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41E3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rFonts w:hint="default"/>
          <w:b/>
          <w:bCs/>
          <w:spacing w:val="-4"/>
          <w:lang w:val="ru-RU"/>
        </w:rPr>
      </w:pPr>
      <w:r>
        <w:rPr>
          <w:b/>
          <w:bCs/>
          <w:spacing w:val="-4"/>
          <w:lang w:val="ru-RU"/>
        </w:rPr>
        <w:t>Кировское</w:t>
      </w:r>
      <w:r>
        <w:rPr>
          <w:rFonts w:hint="default"/>
          <w:b/>
          <w:bCs/>
          <w:spacing w:val="-4"/>
          <w:lang w:val="ru-RU"/>
        </w:rPr>
        <w:t xml:space="preserve"> областное государственное общеобразовательное бюджетное учреждение</w:t>
      </w:r>
    </w:p>
    <w:p w14:paraId="12C1AC7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rFonts w:hint="default"/>
          <w:b/>
          <w:bCs/>
          <w:spacing w:val="-4"/>
          <w:lang w:val="ru-RU"/>
        </w:rPr>
      </w:pPr>
      <w:r>
        <w:rPr>
          <w:rFonts w:hint="default"/>
          <w:b/>
          <w:bCs/>
          <w:spacing w:val="-4"/>
          <w:lang w:val="ru-RU"/>
        </w:rPr>
        <w:t>«Средняя школа пгт Свеча»</w:t>
      </w:r>
    </w:p>
    <w:p w14:paraId="5DB39ED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rFonts w:hint="default"/>
          <w:b/>
          <w:bCs/>
          <w:spacing w:val="-4"/>
          <w:lang w:val="ru-RU"/>
        </w:rPr>
      </w:pPr>
    </w:p>
    <w:p w14:paraId="0459DD52">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rFonts w:hint="default"/>
          <w:b/>
          <w:bCs/>
          <w:spacing w:val="-4"/>
          <w:lang w:val="ru-RU"/>
        </w:rPr>
      </w:pPr>
    </w:p>
    <w:p w14:paraId="0B90F61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rFonts w:hint="default"/>
          <w:b/>
          <w:bCs/>
          <w:spacing w:val="-4"/>
          <w:lang w:val="ru-RU"/>
        </w:rPr>
      </w:pPr>
    </w:p>
    <w:p w14:paraId="6A0AAAB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rFonts w:hint="default"/>
          <w:b/>
          <w:bCs/>
          <w:spacing w:val="-4"/>
          <w:lang w:val="ru-RU"/>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left w:w="108" w:type="dxa"/>
          <w:right w:w="108" w:type="dxa"/>
        </w:tblCellMar>
      </w:tblPr>
      <w:tblGrid>
        <w:gridCol w:w="5343"/>
        <w:gridCol w:w="5343"/>
      </w:tblGrid>
      <w:tr w14:paraId="24CFE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left w:w="108" w:type="dxa"/>
            <w:right w:w="108" w:type="dxa"/>
          </w:tblCellMar>
        </w:tblPrEx>
        <w:tc>
          <w:tcPr>
            <w:tcW w:w="5343" w:type="dxa"/>
            <w:shd w:val="clear" w:color="auto" w:fill="auto"/>
          </w:tcPr>
          <w:p w14:paraId="6A4D539A">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sz w:val="24"/>
                <w:highlight w:val="yellow"/>
                <w:vertAlign w:val="baseline"/>
              </w:rPr>
            </w:pPr>
          </w:p>
        </w:tc>
        <w:tc>
          <w:tcPr>
            <w:tcW w:w="5343" w:type="dxa"/>
            <w:shd w:val="clear" w:color="auto" w:fill="auto"/>
          </w:tcPr>
          <w:p w14:paraId="1A8A38E0">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rFonts w:hint="default"/>
                <w:sz w:val="28"/>
                <w:szCs w:val="28"/>
                <w:highlight w:val="none"/>
                <w:vertAlign w:val="baseline"/>
                <w:lang w:val="ru-RU"/>
              </w:rPr>
            </w:pPr>
            <w:r>
              <w:rPr>
                <w:rFonts w:hint="default"/>
                <w:sz w:val="28"/>
                <w:szCs w:val="28"/>
                <w:highlight w:val="none"/>
                <w:vertAlign w:val="baseline"/>
                <w:lang w:val="ru-RU"/>
              </w:rPr>
              <w:t>УТВЕРЖДЕНО</w:t>
            </w:r>
          </w:p>
          <w:p w14:paraId="4DA18EEE">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rFonts w:hint="default"/>
                <w:sz w:val="28"/>
                <w:szCs w:val="28"/>
                <w:highlight w:val="none"/>
                <w:vertAlign w:val="baseline"/>
                <w:lang w:val="ru-RU"/>
              </w:rPr>
            </w:pPr>
            <w:r>
              <w:rPr>
                <w:rFonts w:hint="default"/>
                <w:sz w:val="28"/>
                <w:szCs w:val="28"/>
                <w:highlight w:val="none"/>
                <w:vertAlign w:val="baseline"/>
                <w:lang w:val="ru-RU"/>
              </w:rPr>
              <w:t>Директор КОГОБУСШ пгт Свеча</w:t>
            </w:r>
          </w:p>
          <w:p w14:paraId="6C036C93">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rFonts w:hint="default"/>
                <w:sz w:val="28"/>
                <w:szCs w:val="28"/>
                <w:highlight w:val="none"/>
                <w:vertAlign w:val="baseline"/>
                <w:lang w:val="ru-RU"/>
              </w:rPr>
            </w:pPr>
            <w:r>
              <w:rPr>
                <w:rFonts w:hint="default"/>
                <w:sz w:val="28"/>
                <w:szCs w:val="28"/>
                <w:highlight w:val="none"/>
                <w:vertAlign w:val="baseline"/>
                <w:lang w:val="ru-RU"/>
              </w:rPr>
              <w:t>_______________С.А. Шабанов</w:t>
            </w:r>
          </w:p>
          <w:p w14:paraId="206FE786">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rFonts w:hint="default"/>
                <w:sz w:val="24"/>
                <w:highlight w:val="yellow"/>
                <w:vertAlign w:val="baseline"/>
                <w:lang w:val="ru-RU"/>
              </w:rPr>
            </w:pPr>
            <w:r>
              <w:rPr>
                <w:rFonts w:hint="default"/>
                <w:sz w:val="28"/>
                <w:szCs w:val="28"/>
                <w:highlight w:val="none"/>
                <w:vertAlign w:val="baseline"/>
                <w:lang w:val="ru-RU"/>
              </w:rPr>
              <w:t>Приказ № 34/1 от 28.08.2025</w:t>
            </w:r>
          </w:p>
        </w:tc>
      </w:tr>
    </w:tbl>
    <w:p w14:paraId="20EF7202">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both"/>
        <w:textAlignment w:val="auto"/>
        <w:rPr>
          <w:sz w:val="24"/>
          <w:highlight w:val="yellow"/>
        </w:rPr>
      </w:pPr>
    </w:p>
    <w:p w14:paraId="002A7F01">
      <w:pPr>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sz w:val="24"/>
          <w:highlight w:val="yellow"/>
        </w:rPr>
      </w:pPr>
    </w:p>
    <w:p w14:paraId="2D000B19">
      <w:pPr>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sz w:val="24"/>
          <w:highlight w:val="yellow"/>
        </w:rPr>
      </w:pPr>
    </w:p>
    <w:p w14:paraId="77A76942">
      <w:pPr>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sz w:val="24"/>
          <w:highlight w:val="yellow"/>
        </w:rPr>
      </w:pPr>
    </w:p>
    <w:p w14:paraId="4B8FD849">
      <w:pPr>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sz w:val="24"/>
          <w:highlight w:val="yellow"/>
        </w:rPr>
      </w:pPr>
    </w:p>
    <w:p w14:paraId="267AE408">
      <w:pPr>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sz w:val="24"/>
          <w:highlight w:val="yellow"/>
        </w:rPr>
      </w:pPr>
    </w:p>
    <w:p w14:paraId="404C0F21">
      <w:pPr>
        <w:keepNext w:val="0"/>
        <w:keepLines w:val="0"/>
        <w:pageBreakBefore w:val="0"/>
        <w:widowControl w:val="0"/>
        <w:tabs>
          <w:tab w:val="left" w:pos="7920"/>
        </w:tabs>
        <w:kinsoku/>
        <w:wordWrap/>
        <w:overflowPunct/>
        <w:topLinePunct w:val="0"/>
        <w:autoSpaceDE w:val="0"/>
        <w:autoSpaceDN w:val="0"/>
        <w:bidi w:val="0"/>
        <w:adjustRightInd/>
        <w:snapToGrid/>
        <w:spacing w:before="0" w:after="0" w:line="240" w:lineRule="auto"/>
        <w:ind w:right="-88" w:rightChars="-40"/>
        <w:jc w:val="center"/>
        <w:textAlignment w:val="auto"/>
        <w:rPr>
          <w:b/>
          <w:sz w:val="40"/>
        </w:rPr>
      </w:pPr>
      <w:r>
        <w:rPr>
          <w:b/>
          <w:spacing w:val="-2"/>
          <w:sz w:val="40"/>
        </w:rPr>
        <w:t>РАБОЧАЯ</w:t>
      </w:r>
      <w:r>
        <w:rPr>
          <w:rFonts w:hint="default"/>
          <w:b/>
          <w:spacing w:val="-2"/>
          <w:sz w:val="40"/>
          <w:lang w:val="ru-RU"/>
        </w:rPr>
        <w:t xml:space="preserve"> </w:t>
      </w:r>
      <w:r>
        <w:rPr>
          <w:b/>
          <w:sz w:val="40"/>
        </w:rPr>
        <w:t>ПРОГРАММА</w:t>
      </w:r>
      <w:r>
        <w:rPr>
          <w:b/>
          <w:spacing w:val="-25"/>
          <w:sz w:val="40"/>
        </w:rPr>
        <w:t xml:space="preserve"> </w:t>
      </w:r>
      <w:r>
        <w:rPr>
          <w:b/>
          <w:sz w:val="40"/>
        </w:rPr>
        <w:t>ВОСПИТАНИЯ</w:t>
      </w:r>
    </w:p>
    <w:p w14:paraId="4670FBC4">
      <w:pPr>
        <w:keepNext w:val="0"/>
        <w:keepLines w:val="0"/>
        <w:pageBreakBefore w:val="0"/>
        <w:widowControl w:val="0"/>
        <w:tabs>
          <w:tab w:val="left" w:pos="7920"/>
        </w:tabs>
        <w:kinsoku/>
        <w:wordWrap/>
        <w:overflowPunct/>
        <w:topLinePunct w:val="0"/>
        <w:autoSpaceDE w:val="0"/>
        <w:autoSpaceDN w:val="0"/>
        <w:bidi w:val="0"/>
        <w:adjustRightInd/>
        <w:snapToGrid/>
        <w:spacing w:before="0" w:after="0" w:line="240" w:lineRule="auto"/>
        <w:ind w:left="0" w:leftChars="0" w:right="-88" w:rightChars="-40" w:firstLine="0" w:firstLineChars="0"/>
        <w:jc w:val="center"/>
        <w:textAlignment w:val="auto"/>
        <w:rPr>
          <w:rFonts w:hint="default"/>
          <w:b/>
          <w:sz w:val="40"/>
          <w:lang w:val="ru-RU"/>
        </w:rPr>
      </w:pPr>
      <w:r>
        <w:rPr>
          <w:b/>
          <w:sz w:val="40"/>
        </w:rPr>
        <w:t>(ПОДГОТОВЛЕНА</w:t>
      </w:r>
      <w:r>
        <w:rPr>
          <w:b/>
          <w:spacing w:val="-14"/>
          <w:sz w:val="40"/>
        </w:rPr>
        <w:t xml:space="preserve"> </w:t>
      </w:r>
      <w:r>
        <w:rPr>
          <w:b/>
          <w:sz w:val="40"/>
        </w:rPr>
        <w:t>НА</w:t>
      </w:r>
      <w:r>
        <w:rPr>
          <w:b/>
          <w:spacing w:val="-14"/>
          <w:sz w:val="40"/>
        </w:rPr>
        <w:t xml:space="preserve"> </w:t>
      </w:r>
      <w:r>
        <w:rPr>
          <w:b/>
          <w:sz w:val="40"/>
        </w:rPr>
        <w:t>ОСНОВЕ</w:t>
      </w:r>
      <w:r>
        <w:rPr>
          <w:b/>
          <w:spacing w:val="-15"/>
          <w:sz w:val="40"/>
        </w:rPr>
        <w:t xml:space="preserve"> </w:t>
      </w:r>
      <w:r>
        <w:rPr>
          <w:b/>
          <w:sz w:val="40"/>
        </w:rPr>
        <w:t>ФЕДЕРАЛЬНОЙ</w:t>
      </w:r>
      <w:r>
        <w:rPr>
          <w:rFonts w:hint="default"/>
          <w:b/>
          <w:sz w:val="40"/>
          <w:lang w:val="ru-RU"/>
        </w:rPr>
        <w:t xml:space="preserve"> </w:t>
      </w:r>
      <w:r>
        <w:rPr>
          <w:b/>
          <w:sz w:val="40"/>
        </w:rPr>
        <w:t>ПРОГРАММЫ ВОСПИТАНИЯ)</w:t>
      </w:r>
      <w:r>
        <w:rPr>
          <w:rFonts w:hint="default"/>
          <w:b/>
          <w:sz w:val="40"/>
          <w:lang w:val="ru-RU"/>
        </w:rPr>
        <w:t xml:space="preserve"> </w:t>
      </w:r>
    </w:p>
    <w:p w14:paraId="5E6DE356">
      <w:pPr>
        <w:keepNext w:val="0"/>
        <w:keepLines w:val="0"/>
        <w:pageBreakBefore w:val="0"/>
        <w:widowControl w:val="0"/>
        <w:tabs>
          <w:tab w:val="left" w:pos="7920"/>
        </w:tabs>
        <w:kinsoku/>
        <w:wordWrap/>
        <w:overflowPunct/>
        <w:topLinePunct w:val="0"/>
        <w:autoSpaceDE w:val="0"/>
        <w:autoSpaceDN w:val="0"/>
        <w:bidi w:val="0"/>
        <w:adjustRightInd/>
        <w:snapToGrid/>
        <w:spacing w:before="0" w:after="0" w:line="240" w:lineRule="auto"/>
        <w:ind w:left="0" w:leftChars="0" w:right="-88" w:rightChars="-40" w:firstLine="0" w:firstLineChars="0"/>
        <w:jc w:val="center"/>
        <w:textAlignment w:val="auto"/>
        <w:rPr>
          <w:b/>
          <w:sz w:val="40"/>
        </w:rPr>
      </w:pPr>
      <w:r>
        <w:rPr>
          <w:b/>
          <w:sz w:val="40"/>
        </w:rPr>
        <w:t>2025</w:t>
      </w:r>
      <w:r>
        <w:rPr>
          <w:b/>
          <w:spacing w:val="-1"/>
          <w:sz w:val="40"/>
        </w:rPr>
        <w:t xml:space="preserve"> </w:t>
      </w:r>
      <w:r>
        <w:rPr>
          <w:b/>
          <w:sz w:val="40"/>
        </w:rPr>
        <w:t>– 2026 УЧЕБНЫЙ</w:t>
      </w:r>
      <w:r>
        <w:rPr>
          <w:b/>
          <w:spacing w:val="1"/>
          <w:sz w:val="40"/>
        </w:rPr>
        <w:t xml:space="preserve"> </w:t>
      </w:r>
      <w:r>
        <w:rPr>
          <w:b/>
          <w:spacing w:val="-5"/>
          <w:sz w:val="40"/>
        </w:rPr>
        <w:t>ГОД</w:t>
      </w:r>
    </w:p>
    <w:p w14:paraId="74C483EF">
      <w:pPr>
        <w:pStyle w:val="9"/>
        <w:keepNext w:val="0"/>
        <w:keepLines w:val="0"/>
        <w:pageBreakBefore w:val="0"/>
        <w:widowControl w:val="0"/>
        <w:tabs>
          <w:tab w:val="left" w:pos="7920"/>
        </w:tabs>
        <w:kinsoku/>
        <w:wordWrap/>
        <w:overflowPunct/>
        <w:topLinePunct w:val="0"/>
        <w:autoSpaceDE w:val="0"/>
        <w:autoSpaceDN w:val="0"/>
        <w:bidi w:val="0"/>
        <w:adjustRightInd/>
        <w:snapToGrid/>
        <w:spacing w:before="0" w:after="0" w:line="240" w:lineRule="auto"/>
        <w:ind w:left="0" w:right="-88" w:rightChars="-40"/>
        <w:jc w:val="center"/>
        <w:textAlignment w:val="auto"/>
        <w:rPr>
          <w:b/>
          <w:sz w:val="20"/>
        </w:rPr>
      </w:pPr>
    </w:p>
    <w:p w14:paraId="19AE60FB">
      <w:pPr>
        <w:pStyle w:val="9"/>
        <w:keepNext w:val="0"/>
        <w:keepLines w:val="0"/>
        <w:pageBreakBefore w:val="0"/>
        <w:widowControl w:val="0"/>
        <w:tabs>
          <w:tab w:val="left" w:pos="7920"/>
        </w:tabs>
        <w:kinsoku/>
        <w:wordWrap/>
        <w:overflowPunct/>
        <w:topLinePunct w:val="0"/>
        <w:autoSpaceDE w:val="0"/>
        <w:autoSpaceDN w:val="0"/>
        <w:bidi w:val="0"/>
        <w:adjustRightInd/>
        <w:snapToGrid/>
        <w:spacing w:before="0" w:after="0" w:line="240" w:lineRule="auto"/>
        <w:ind w:left="0" w:right="-88" w:rightChars="-40"/>
        <w:jc w:val="center"/>
        <w:textAlignment w:val="auto"/>
        <w:rPr>
          <w:b/>
          <w:sz w:val="20"/>
        </w:rPr>
      </w:pPr>
    </w:p>
    <w:p w14:paraId="784E141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b/>
          <w:sz w:val="20"/>
        </w:rPr>
      </w:pPr>
    </w:p>
    <w:p w14:paraId="74F2F3E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b/>
          <w:sz w:val="20"/>
        </w:rPr>
      </w:pPr>
    </w:p>
    <w:p w14:paraId="4DA539B2">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b/>
          <w:sz w:val="20"/>
        </w:rPr>
      </w:pPr>
    </w:p>
    <w:p w14:paraId="610AB66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b/>
          <w:sz w:val="20"/>
        </w:rPr>
      </w:pPr>
    </w:p>
    <w:p w14:paraId="11FB672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b/>
          <w:sz w:val="20"/>
        </w:rPr>
      </w:pPr>
    </w:p>
    <w:p w14:paraId="30B44FB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b/>
          <w:sz w:val="20"/>
        </w:rPr>
      </w:pPr>
    </w:p>
    <w:p w14:paraId="1150137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b/>
          <w:sz w:val="20"/>
        </w:rPr>
      </w:pPr>
    </w:p>
    <w:p w14:paraId="562B843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b/>
          <w:sz w:val="20"/>
        </w:rPr>
      </w:pPr>
    </w:p>
    <w:p w14:paraId="558BEEF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b/>
          <w:sz w:val="20"/>
        </w:rPr>
      </w:pPr>
    </w:p>
    <w:p w14:paraId="6A37C10A">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4A116B23">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2EDC5940">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0E8BE5BE">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04A714CA">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76245014">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00E2169C">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2B123347">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45021868">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3FB2423B">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0082450A">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49036D45">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3DF4C6CF">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15B71F24">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lang w:val="ru-RU"/>
        </w:rPr>
      </w:pPr>
    </w:p>
    <w:p w14:paraId="00FB1CC9">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pPr>
      <w:r>
        <w:rPr>
          <w:lang w:val="ru-RU"/>
        </w:rPr>
        <w:t>пгт</w:t>
      </w:r>
      <w:r>
        <w:rPr>
          <w:rFonts w:hint="default"/>
          <w:lang w:val="ru-RU"/>
        </w:rPr>
        <w:t xml:space="preserve"> Свеча </w:t>
      </w:r>
      <w:r>
        <w:t xml:space="preserve">2025 </w:t>
      </w:r>
      <w:r>
        <w:rPr>
          <w:spacing w:val="-5"/>
        </w:rPr>
        <w:t>г.</w:t>
      </w:r>
    </w:p>
    <w:p w14:paraId="757CDC60">
      <w:pPr>
        <w:pStyle w:val="2"/>
        <w:keepNext w:val="0"/>
        <w:keepLines w:val="0"/>
        <w:pageBreakBefore w:val="0"/>
        <w:widowControl w:val="0"/>
        <w:kinsoku/>
        <w:wordWrap/>
        <w:overflowPunct/>
        <w:topLinePunct w:val="0"/>
        <w:autoSpaceDE w:val="0"/>
        <w:autoSpaceDN w:val="0"/>
        <w:bidi w:val="0"/>
        <w:adjustRightInd/>
        <w:snapToGrid/>
        <w:spacing w:before="0" w:after="0" w:line="240" w:lineRule="auto"/>
        <w:ind w:left="559" w:right="124"/>
        <w:jc w:val="center"/>
        <w:textAlignment w:val="auto"/>
        <w:rPr>
          <w:spacing w:val="-2"/>
        </w:rPr>
      </w:pPr>
    </w:p>
    <w:p w14:paraId="3A22CD23">
      <w:pPr>
        <w:pStyle w:val="2"/>
        <w:keepNext w:val="0"/>
        <w:keepLines w:val="0"/>
        <w:pageBreakBefore w:val="0"/>
        <w:widowControl w:val="0"/>
        <w:kinsoku/>
        <w:wordWrap/>
        <w:overflowPunct/>
        <w:topLinePunct w:val="0"/>
        <w:autoSpaceDE w:val="0"/>
        <w:autoSpaceDN w:val="0"/>
        <w:bidi w:val="0"/>
        <w:adjustRightInd/>
        <w:snapToGrid/>
        <w:spacing w:before="0" w:after="0" w:line="240" w:lineRule="auto"/>
        <w:ind w:left="559" w:right="124"/>
        <w:jc w:val="center"/>
        <w:textAlignment w:val="auto"/>
        <w:rPr>
          <w:spacing w:val="-2"/>
        </w:rPr>
      </w:pPr>
    </w:p>
    <w:p w14:paraId="57652B67">
      <w:pPr>
        <w:pStyle w:val="2"/>
        <w:keepNext w:val="0"/>
        <w:keepLines w:val="0"/>
        <w:pageBreakBefore w:val="0"/>
        <w:widowControl w:val="0"/>
        <w:kinsoku/>
        <w:wordWrap/>
        <w:overflowPunct/>
        <w:topLinePunct w:val="0"/>
        <w:autoSpaceDE w:val="0"/>
        <w:autoSpaceDN w:val="0"/>
        <w:bidi w:val="0"/>
        <w:adjustRightInd/>
        <w:snapToGrid/>
        <w:spacing w:before="0" w:after="0" w:line="240" w:lineRule="auto"/>
        <w:ind w:left="559" w:right="124"/>
        <w:jc w:val="center"/>
        <w:textAlignment w:val="auto"/>
        <w:rPr>
          <w:spacing w:val="-2"/>
        </w:rPr>
      </w:pPr>
    </w:p>
    <w:p w14:paraId="0B89B214">
      <w:pPr>
        <w:pStyle w:val="2"/>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124" w:firstLine="0" w:firstLineChars="0"/>
        <w:jc w:val="center"/>
        <w:textAlignment w:val="auto"/>
      </w:pPr>
      <w:r>
        <w:rPr>
          <w:spacing w:val="-2"/>
          <w:lang w:val="ru-RU"/>
        </w:rPr>
        <w:t>СО</w:t>
      </w:r>
      <w:r>
        <w:rPr>
          <w:spacing w:val="-2"/>
        </w:rPr>
        <w:t>ДЕРЖАНИЕ</w:t>
      </w:r>
    </w:p>
    <w:sdt>
      <w:sdtPr>
        <w:id w:val="147471033"/>
        <w:docPartObj>
          <w:docPartGallery w:val="Table of Contents"/>
          <w:docPartUnique/>
        </w:docPartObj>
      </w:sdtPr>
      <w:sdtContent>
        <w:p w14:paraId="5088F4C6">
          <w:pPr>
            <w:pStyle w:val="11"/>
            <w:keepNext w:val="0"/>
            <w:keepLines w:val="0"/>
            <w:pageBreakBefore w:val="0"/>
            <w:widowControl w:val="0"/>
            <w:tabs>
              <w:tab w:val="right" w:leader="dot" w:pos="9598"/>
            </w:tabs>
            <w:kinsoku/>
            <w:wordWrap/>
            <w:overflowPunct/>
            <w:topLinePunct w:val="0"/>
            <w:autoSpaceDE w:val="0"/>
            <w:autoSpaceDN w:val="0"/>
            <w:bidi w:val="0"/>
            <w:adjustRightInd/>
            <w:snapToGrid/>
            <w:spacing w:before="0" w:after="0" w:line="240" w:lineRule="auto"/>
            <w:textAlignment w:val="auto"/>
          </w:pPr>
          <w:r>
            <w:fldChar w:fldCharType="begin"/>
          </w:r>
          <w:r>
            <w:instrText xml:space="preserve"> HYPERLINK \l "_TOC_250020" </w:instrText>
          </w:r>
          <w:r>
            <w:fldChar w:fldCharType="separate"/>
          </w:r>
          <w:r>
            <w:t>Пояснительная</w:t>
          </w:r>
          <w:r>
            <w:rPr>
              <w:spacing w:val="-6"/>
            </w:rPr>
            <w:t xml:space="preserve"> </w:t>
          </w:r>
          <w:r>
            <w:rPr>
              <w:spacing w:val="-2"/>
            </w:rPr>
            <w:t>записка…</w:t>
          </w:r>
          <w:r>
            <w:tab/>
          </w:r>
          <w:r>
            <w:rPr>
              <w:spacing w:val="-10"/>
            </w:rPr>
            <w:t>3</w:t>
          </w:r>
          <w:r>
            <w:rPr>
              <w:spacing w:val="-10"/>
            </w:rPr>
            <w:fldChar w:fldCharType="end"/>
          </w:r>
        </w:p>
        <w:p w14:paraId="1FE79EFC">
          <w:pPr>
            <w:pStyle w:val="10"/>
            <w:keepNext w:val="0"/>
            <w:keepLines w:val="0"/>
            <w:pageBreakBefore w:val="0"/>
            <w:widowControl w:val="0"/>
            <w:tabs>
              <w:tab w:val="left" w:pos="2341"/>
              <w:tab w:val="right" w:leader="dot" w:pos="9624"/>
            </w:tabs>
            <w:kinsoku/>
            <w:wordWrap/>
            <w:overflowPunct/>
            <w:topLinePunct w:val="0"/>
            <w:autoSpaceDE w:val="0"/>
            <w:autoSpaceDN w:val="0"/>
            <w:bidi w:val="0"/>
            <w:adjustRightInd/>
            <w:snapToGrid/>
            <w:spacing w:before="0" w:after="0" w:line="240" w:lineRule="auto"/>
            <w:textAlignment w:val="auto"/>
          </w:pPr>
          <w:r>
            <w:fldChar w:fldCharType="begin"/>
          </w:r>
          <w:r>
            <w:instrText xml:space="preserve"> HYPERLINK \l "_TOC_250019" </w:instrText>
          </w:r>
          <w:r>
            <w:fldChar w:fldCharType="separate"/>
          </w:r>
          <w:r>
            <w:t>РАЗДЕЛ</w:t>
          </w:r>
          <w:r>
            <w:rPr>
              <w:spacing w:val="-9"/>
            </w:rPr>
            <w:t xml:space="preserve"> </w:t>
          </w:r>
          <w:r>
            <w:rPr>
              <w:spacing w:val="-7"/>
            </w:rPr>
            <w:t>I.</w:t>
          </w:r>
          <w:r>
            <w:tab/>
          </w:r>
          <w:r>
            <w:rPr>
              <w:spacing w:val="-2"/>
            </w:rPr>
            <w:t>ЦЕЛЕВОЙ</w:t>
          </w:r>
          <w:r>
            <w:tab/>
          </w:r>
          <w:r>
            <w:rPr>
              <w:spacing w:val="-10"/>
            </w:rPr>
            <w:t>5</w:t>
          </w:r>
          <w:r>
            <w:rPr>
              <w:spacing w:val="-10"/>
            </w:rPr>
            <w:fldChar w:fldCharType="end"/>
          </w:r>
        </w:p>
        <w:p w14:paraId="2C814DB8">
          <w:pPr>
            <w:pStyle w:val="10"/>
            <w:keepNext w:val="0"/>
            <w:keepLines w:val="0"/>
            <w:pageBreakBefore w:val="0"/>
            <w:widowControl w:val="0"/>
            <w:numPr>
              <w:ilvl w:val="1"/>
              <w:numId w:val="1"/>
            </w:numPr>
            <w:tabs>
              <w:tab w:val="left" w:pos="1340"/>
              <w:tab w:val="right" w:leader="dot" w:pos="9619"/>
            </w:tabs>
            <w:kinsoku/>
            <w:wordWrap/>
            <w:overflowPunct/>
            <w:topLinePunct w:val="0"/>
            <w:autoSpaceDE w:val="0"/>
            <w:autoSpaceDN w:val="0"/>
            <w:bidi w:val="0"/>
            <w:adjustRightInd/>
            <w:snapToGrid/>
            <w:spacing w:before="0" w:after="0" w:line="240" w:lineRule="auto"/>
            <w:ind w:left="1340" w:right="0" w:hanging="490"/>
            <w:jc w:val="left"/>
            <w:textAlignment w:val="auto"/>
          </w:pPr>
          <w:r>
            <w:t>Цели</w:t>
          </w:r>
          <w:r>
            <w:rPr>
              <w:spacing w:val="-3"/>
            </w:rPr>
            <w:t xml:space="preserve"> </w:t>
          </w:r>
          <w:r>
            <w:t>и</w:t>
          </w:r>
          <w:r>
            <w:rPr>
              <w:spacing w:val="-2"/>
            </w:rPr>
            <w:t xml:space="preserve"> задачи…</w:t>
          </w:r>
          <w:r>
            <w:tab/>
          </w:r>
          <w:r>
            <w:rPr>
              <w:spacing w:val="-10"/>
            </w:rPr>
            <w:t>5</w:t>
          </w:r>
        </w:p>
        <w:p w14:paraId="5552CE6F">
          <w:pPr>
            <w:pStyle w:val="10"/>
            <w:keepNext w:val="0"/>
            <w:keepLines w:val="0"/>
            <w:pageBreakBefore w:val="0"/>
            <w:widowControl w:val="0"/>
            <w:numPr>
              <w:ilvl w:val="1"/>
              <w:numId w:val="1"/>
            </w:numPr>
            <w:tabs>
              <w:tab w:val="left" w:pos="1340"/>
              <w:tab w:val="right" w:leader="dot" w:pos="9593"/>
            </w:tabs>
            <w:kinsoku/>
            <w:wordWrap/>
            <w:overflowPunct/>
            <w:topLinePunct w:val="0"/>
            <w:autoSpaceDE w:val="0"/>
            <w:autoSpaceDN w:val="0"/>
            <w:bidi w:val="0"/>
            <w:adjustRightInd/>
            <w:snapToGrid/>
            <w:spacing w:before="0" w:after="0" w:line="240" w:lineRule="auto"/>
            <w:ind w:left="1340" w:right="0" w:hanging="490"/>
            <w:jc w:val="left"/>
            <w:textAlignment w:val="auto"/>
          </w:pPr>
          <w:r>
            <w:t>Направления</w:t>
          </w:r>
          <w:r>
            <w:rPr>
              <w:spacing w:val="-9"/>
            </w:rPr>
            <w:t xml:space="preserve"> </w:t>
          </w:r>
          <w:r>
            <w:rPr>
              <w:spacing w:val="-2"/>
            </w:rPr>
            <w:t>воспитания</w:t>
          </w:r>
          <w:r>
            <w:tab/>
          </w:r>
          <w:r>
            <w:rPr>
              <w:spacing w:val="-10"/>
            </w:rPr>
            <w:t>7</w:t>
          </w:r>
        </w:p>
        <w:p w14:paraId="350621F7">
          <w:pPr>
            <w:pStyle w:val="10"/>
            <w:keepNext w:val="0"/>
            <w:keepLines w:val="0"/>
            <w:pageBreakBefore w:val="0"/>
            <w:widowControl w:val="0"/>
            <w:numPr>
              <w:ilvl w:val="1"/>
              <w:numId w:val="1"/>
            </w:numPr>
            <w:tabs>
              <w:tab w:val="left" w:pos="1340"/>
              <w:tab w:val="right" w:leader="dot" w:pos="9621"/>
            </w:tabs>
            <w:kinsoku/>
            <w:wordWrap/>
            <w:overflowPunct/>
            <w:topLinePunct w:val="0"/>
            <w:autoSpaceDE w:val="0"/>
            <w:autoSpaceDN w:val="0"/>
            <w:bidi w:val="0"/>
            <w:adjustRightInd/>
            <w:snapToGrid/>
            <w:spacing w:before="0" w:after="0" w:line="240" w:lineRule="auto"/>
            <w:ind w:left="1340" w:right="0" w:hanging="490"/>
            <w:jc w:val="left"/>
            <w:textAlignment w:val="auto"/>
          </w:pPr>
          <w:r>
            <w:t>Целевые</w:t>
          </w:r>
          <w:r>
            <w:rPr>
              <w:spacing w:val="-6"/>
            </w:rPr>
            <w:t xml:space="preserve"> </w:t>
          </w:r>
          <w:r>
            <w:t>ориентиры</w:t>
          </w:r>
          <w:r>
            <w:rPr>
              <w:spacing w:val="-5"/>
            </w:rPr>
            <w:t xml:space="preserve"> </w:t>
          </w:r>
          <w:r>
            <w:t>результатов</w:t>
          </w:r>
          <w:r>
            <w:rPr>
              <w:spacing w:val="-8"/>
            </w:rPr>
            <w:t xml:space="preserve"> </w:t>
          </w:r>
          <w:r>
            <w:rPr>
              <w:spacing w:val="-2"/>
            </w:rPr>
            <w:t>воспитания</w:t>
          </w:r>
          <w:r>
            <w:tab/>
          </w:r>
          <w:r>
            <w:rPr>
              <w:spacing w:val="-10"/>
            </w:rPr>
            <w:t>8</w:t>
          </w:r>
        </w:p>
        <w:p w14:paraId="1DF36A44">
          <w:pPr>
            <w:pStyle w:val="10"/>
            <w:keepNext w:val="0"/>
            <w:keepLines w:val="0"/>
            <w:pageBreakBefore w:val="0"/>
            <w:widowControl w:val="0"/>
            <w:tabs>
              <w:tab w:val="right" w:leader="dot" w:pos="9759"/>
            </w:tabs>
            <w:kinsoku/>
            <w:wordWrap/>
            <w:overflowPunct/>
            <w:topLinePunct w:val="0"/>
            <w:autoSpaceDE w:val="0"/>
            <w:autoSpaceDN w:val="0"/>
            <w:bidi w:val="0"/>
            <w:adjustRightInd/>
            <w:snapToGrid/>
            <w:spacing w:before="0" w:after="0" w:line="240" w:lineRule="auto"/>
            <w:textAlignment w:val="auto"/>
          </w:pPr>
          <w:r>
            <w:fldChar w:fldCharType="begin"/>
          </w:r>
          <w:r>
            <w:instrText xml:space="preserve"> HYPERLINK \l "_TOC_250018" </w:instrText>
          </w:r>
          <w:r>
            <w:fldChar w:fldCharType="separate"/>
          </w:r>
          <w:r>
            <w:t>РАЗДЕЛ</w:t>
          </w:r>
          <w:r>
            <w:rPr>
              <w:spacing w:val="-2"/>
            </w:rPr>
            <w:t xml:space="preserve"> </w:t>
          </w:r>
          <w:r>
            <w:t>II.</w:t>
          </w:r>
          <w:r>
            <w:rPr>
              <w:spacing w:val="66"/>
            </w:rPr>
            <w:t xml:space="preserve"> </w:t>
          </w:r>
          <w:r>
            <w:rPr>
              <w:spacing w:val="-2"/>
            </w:rPr>
            <w:t>СОДЕРЖАТЕЛЬНЫЙ</w:t>
          </w:r>
          <w:r>
            <w:tab/>
          </w:r>
          <w:r>
            <w:rPr>
              <w:spacing w:val="-5"/>
            </w:rPr>
            <w:t>12</w:t>
          </w:r>
          <w:r>
            <w:rPr>
              <w:spacing w:val="-5"/>
            </w:rPr>
            <w:fldChar w:fldCharType="end"/>
          </w:r>
        </w:p>
        <w:p w14:paraId="12E9220D">
          <w:pPr>
            <w:pStyle w:val="10"/>
            <w:keepNext w:val="0"/>
            <w:keepLines w:val="0"/>
            <w:pageBreakBefore w:val="0"/>
            <w:widowControl w:val="0"/>
            <w:numPr>
              <w:ilvl w:val="1"/>
              <w:numId w:val="2"/>
            </w:numPr>
            <w:tabs>
              <w:tab w:val="left" w:pos="1270"/>
              <w:tab w:val="right" w:leader="dot" w:pos="9759"/>
            </w:tabs>
            <w:kinsoku/>
            <w:wordWrap/>
            <w:overflowPunct/>
            <w:topLinePunct w:val="0"/>
            <w:autoSpaceDE w:val="0"/>
            <w:autoSpaceDN w:val="0"/>
            <w:bidi w:val="0"/>
            <w:adjustRightInd/>
            <w:snapToGrid/>
            <w:spacing w:before="0" w:after="0" w:line="240" w:lineRule="auto"/>
            <w:ind w:left="1270" w:right="0" w:hanging="420"/>
            <w:jc w:val="left"/>
            <w:textAlignment w:val="auto"/>
          </w:pPr>
          <w:r>
            <w:fldChar w:fldCharType="begin"/>
          </w:r>
          <w:r>
            <w:instrText xml:space="preserve"> HYPERLINK \l "_TOC_250017" </w:instrText>
          </w:r>
          <w:r>
            <w:fldChar w:fldCharType="separate"/>
          </w:r>
          <w:r>
            <w:t>Уклад</w:t>
          </w:r>
          <w:r>
            <w:rPr>
              <w:spacing w:val="-4"/>
            </w:rPr>
            <w:t xml:space="preserve"> </w:t>
          </w:r>
          <w:r>
            <w:rPr>
              <w:spacing w:val="-2"/>
            </w:rPr>
            <w:t>школы</w:t>
          </w:r>
          <w:r>
            <w:tab/>
          </w:r>
          <w:r>
            <w:rPr>
              <w:spacing w:val="-5"/>
            </w:rPr>
            <w:t>12</w:t>
          </w:r>
          <w:r>
            <w:rPr>
              <w:spacing w:val="-5"/>
            </w:rPr>
            <w:fldChar w:fldCharType="end"/>
          </w:r>
        </w:p>
        <w:p w14:paraId="4641CEB7">
          <w:pPr>
            <w:pStyle w:val="10"/>
            <w:keepNext w:val="0"/>
            <w:keepLines w:val="0"/>
            <w:pageBreakBefore w:val="0"/>
            <w:widowControl w:val="0"/>
            <w:numPr>
              <w:ilvl w:val="1"/>
              <w:numId w:val="2"/>
            </w:numPr>
            <w:tabs>
              <w:tab w:val="left" w:pos="1270"/>
              <w:tab w:val="right" w:leader="dot" w:pos="9769"/>
            </w:tabs>
            <w:kinsoku/>
            <w:wordWrap/>
            <w:overflowPunct/>
            <w:topLinePunct w:val="0"/>
            <w:autoSpaceDE w:val="0"/>
            <w:autoSpaceDN w:val="0"/>
            <w:bidi w:val="0"/>
            <w:adjustRightInd/>
            <w:snapToGrid/>
            <w:spacing w:before="0" w:after="0" w:line="240" w:lineRule="auto"/>
            <w:ind w:left="1270" w:right="0" w:hanging="420"/>
            <w:jc w:val="left"/>
            <w:textAlignment w:val="auto"/>
          </w:pPr>
          <w:r>
            <w:fldChar w:fldCharType="begin"/>
          </w:r>
          <w:r>
            <w:instrText xml:space="preserve"> HYPERLINK \l "_TOC_250016" </w:instrText>
          </w:r>
          <w:r>
            <w:fldChar w:fldCharType="separate"/>
          </w:r>
          <w:r>
            <w:t>Виды,</w:t>
          </w:r>
          <w:r>
            <w:rPr>
              <w:spacing w:val="-3"/>
            </w:rPr>
            <w:t xml:space="preserve"> </w:t>
          </w:r>
          <w:r>
            <w:t>формы</w:t>
          </w:r>
          <w:r>
            <w:rPr>
              <w:spacing w:val="-1"/>
            </w:rPr>
            <w:t xml:space="preserve"> </w:t>
          </w:r>
          <w:r>
            <w:t>и</w:t>
          </w:r>
          <w:r>
            <w:rPr>
              <w:spacing w:val="66"/>
            </w:rPr>
            <w:t xml:space="preserve"> </w:t>
          </w:r>
          <w:r>
            <w:t>содержание</w:t>
          </w:r>
          <w:r>
            <w:rPr>
              <w:spacing w:val="-2"/>
            </w:rPr>
            <w:t xml:space="preserve"> деятельности…</w:t>
          </w:r>
          <w:r>
            <w:tab/>
          </w:r>
          <w:r>
            <w:rPr>
              <w:spacing w:val="-5"/>
            </w:rPr>
            <w:t>15</w:t>
          </w:r>
          <w:r>
            <w:rPr>
              <w:spacing w:val="-5"/>
            </w:rPr>
            <w:fldChar w:fldCharType="end"/>
          </w:r>
        </w:p>
        <w:p w14:paraId="00F65CD2">
          <w:pPr>
            <w:pStyle w:val="10"/>
            <w:keepNext w:val="0"/>
            <w:keepLines w:val="0"/>
            <w:pageBreakBefore w:val="0"/>
            <w:widowControl w:val="0"/>
            <w:numPr>
              <w:ilvl w:val="2"/>
              <w:numId w:val="2"/>
            </w:numPr>
            <w:tabs>
              <w:tab w:val="left" w:pos="1550"/>
              <w:tab w:val="right" w:leader="dot" w:pos="9778"/>
            </w:tabs>
            <w:kinsoku/>
            <w:wordWrap/>
            <w:overflowPunct/>
            <w:topLinePunct w:val="0"/>
            <w:autoSpaceDE w:val="0"/>
            <w:autoSpaceDN w:val="0"/>
            <w:bidi w:val="0"/>
            <w:adjustRightInd/>
            <w:snapToGrid/>
            <w:spacing w:before="0" w:after="0" w:line="240" w:lineRule="auto"/>
            <w:ind w:left="1550" w:right="0" w:hanging="700"/>
            <w:jc w:val="left"/>
            <w:textAlignment w:val="auto"/>
          </w:pPr>
          <w:r>
            <w:fldChar w:fldCharType="begin"/>
          </w:r>
          <w:r>
            <w:instrText xml:space="preserve"> HYPERLINK \l "_TOC_250015" </w:instrText>
          </w:r>
          <w:r>
            <w:fldChar w:fldCharType="separate"/>
          </w:r>
          <w:r>
            <w:t>Модуль</w:t>
          </w:r>
          <w:r>
            <w:rPr>
              <w:spacing w:val="-3"/>
            </w:rPr>
            <w:t xml:space="preserve"> </w:t>
          </w:r>
          <w:r>
            <w:t>«Урочная</w:t>
          </w:r>
          <w:r>
            <w:rPr>
              <w:spacing w:val="-4"/>
            </w:rPr>
            <w:t xml:space="preserve"> </w:t>
          </w:r>
          <w:r>
            <w:rPr>
              <w:spacing w:val="-2"/>
            </w:rPr>
            <w:t>деятельность»…</w:t>
          </w:r>
          <w:r>
            <w:tab/>
          </w:r>
          <w:r>
            <w:rPr>
              <w:spacing w:val="-5"/>
            </w:rPr>
            <w:t>15</w:t>
          </w:r>
          <w:r>
            <w:rPr>
              <w:spacing w:val="-5"/>
            </w:rPr>
            <w:fldChar w:fldCharType="end"/>
          </w:r>
        </w:p>
        <w:p w14:paraId="00A14985">
          <w:pPr>
            <w:pStyle w:val="10"/>
            <w:keepNext w:val="0"/>
            <w:keepLines w:val="0"/>
            <w:pageBreakBefore w:val="0"/>
            <w:widowControl w:val="0"/>
            <w:numPr>
              <w:ilvl w:val="2"/>
              <w:numId w:val="2"/>
            </w:numPr>
            <w:tabs>
              <w:tab w:val="left" w:pos="1550"/>
              <w:tab w:val="right" w:leader="dot" w:pos="9778"/>
            </w:tabs>
            <w:kinsoku/>
            <w:wordWrap/>
            <w:overflowPunct/>
            <w:topLinePunct w:val="0"/>
            <w:autoSpaceDE w:val="0"/>
            <w:autoSpaceDN w:val="0"/>
            <w:bidi w:val="0"/>
            <w:adjustRightInd/>
            <w:snapToGrid/>
            <w:spacing w:before="0" w:after="0" w:line="240" w:lineRule="auto"/>
            <w:ind w:left="1550" w:right="0" w:hanging="700"/>
            <w:jc w:val="left"/>
            <w:textAlignment w:val="auto"/>
          </w:pPr>
          <w:r>
            <w:fldChar w:fldCharType="begin"/>
          </w:r>
          <w:r>
            <w:instrText xml:space="preserve"> HYPERLINK \l "_TOC_250014" </w:instrText>
          </w:r>
          <w:r>
            <w:fldChar w:fldCharType="separate"/>
          </w:r>
          <w:r>
            <w:t>Модуль</w:t>
          </w:r>
          <w:r>
            <w:rPr>
              <w:spacing w:val="-4"/>
            </w:rPr>
            <w:t xml:space="preserve"> </w:t>
          </w:r>
          <w:r>
            <w:t>«Классное</w:t>
          </w:r>
          <w:r>
            <w:rPr>
              <w:spacing w:val="-5"/>
            </w:rPr>
            <w:t xml:space="preserve"> </w:t>
          </w:r>
          <w:r>
            <w:rPr>
              <w:spacing w:val="-2"/>
            </w:rPr>
            <w:t>руководство»</w:t>
          </w:r>
          <w:r>
            <w:tab/>
          </w:r>
          <w:r>
            <w:rPr>
              <w:spacing w:val="-5"/>
            </w:rPr>
            <w:t>16</w:t>
          </w:r>
          <w:r>
            <w:rPr>
              <w:spacing w:val="-5"/>
            </w:rPr>
            <w:fldChar w:fldCharType="end"/>
          </w:r>
        </w:p>
        <w:p w14:paraId="5D7470D0">
          <w:pPr>
            <w:pStyle w:val="10"/>
            <w:keepNext w:val="0"/>
            <w:keepLines w:val="0"/>
            <w:pageBreakBefore w:val="0"/>
            <w:widowControl w:val="0"/>
            <w:numPr>
              <w:ilvl w:val="2"/>
              <w:numId w:val="2"/>
            </w:numPr>
            <w:tabs>
              <w:tab w:val="left" w:pos="1550"/>
              <w:tab w:val="right" w:leader="dot" w:pos="9791"/>
            </w:tabs>
            <w:kinsoku/>
            <w:wordWrap/>
            <w:overflowPunct/>
            <w:topLinePunct w:val="0"/>
            <w:autoSpaceDE w:val="0"/>
            <w:autoSpaceDN w:val="0"/>
            <w:bidi w:val="0"/>
            <w:adjustRightInd/>
            <w:snapToGrid/>
            <w:spacing w:before="0" w:after="0" w:line="240" w:lineRule="auto"/>
            <w:ind w:left="1550" w:right="0" w:hanging="700"/>
            <w:jc w:val="left"/>
            <w:textAlignment w:val="auto"/>
          </w:pPr>
          <w:r>
            <w:t>Модуль</w:t>
          </w:r>
          <w:r>
            <w:rPr>
              <w:spacing w:val="-5"/>
            </w:rPr>
            <w:t xml:space="preserve"> </w:t>
          </w:r>
          <w:r>
            <w:t>«Работа</w:t>
          </w:r>
          <w:r>
            <w:rPr>
              <w:spacing w:val="-4"/>
            </w:rPr>
            <w:t xml:space="preserve"> </w:t>
          </w:r>
          <w:r>
            <w:t>с</w:t>
          </w:r>
          <w:r>
            <w:rPr>
              <w:spacing w:val="-3"/>
            </w:rPr>
            <w:t xml:space="preserve"> </w:t>
          </w:r>
          <w:r>
            <w:t>родителями</w:t>
          </w:r>
          <w:r>
            <w:rPr>
              <w:spacing w:val="-5"/>
            </w:rPr>
            <w:t xml:space="preserve"> </w:t>
          </w:r>
          <w:r>
            <w:t>(законными</w:t>
          </w:r>
          <w:r>
            <w:rPr>
              <w:spacing w:val="-4"/>
            </w:rPr>
            <w:t xml:space="preserve"> </w:t>
          </w:r>
          <w:r>
            <w:rPr>
              <w:spacing w:val="-2"/>
            </w:rPr>
            <w:t>представителями)</w:t>
          </w:r>
          <w:r>
            <w:tab/>
          </w:r>
          <w:r>
            <w:rPr>
              <w:spacing w:val="-5"/>
            </w:rPr>
            <w:t>18</w:t>
          </w:r>
        </w:p>
        <w:p w14:paraId="0C50808B">
          <w:pPr>
            <w:pStyle w:val="10"/>
            <w:keepNext w:val="0"/>
            <w:keepLines w:val="0"/>
            <w:pageBreakBefore w:val="0"/>
            <w:widowControl w:val="0"/>
            <w:numPr>
              <w:ilvl w:val="2"/>
              <w:numId w:val="2"/>
            </w:numPr>
            <w:tabs>
              <w:tab w:val="left" w:pos="1550"/>
            </w:tabs>
            <w:kinsoku/>
            <w:wordWrap/>
            <w:overflowPunct/>
            <w:topLinePunct w:val="0"/>
            <w:autoSpaceDE w:val="0"/>
            <w:autoSpaceDN w:val="0"/>
            <w:bidi w:val="0"/>
            <w:adjustRightInd/>
            <w:snapToGrid/>
            <w:spacing w:before="0" w:after="0" w:line="240" w:lineRule="auto"/>
            <w:ind w:left="1550" w:right="0" w:hanging="700"/>
            <w:jc w:val="left"/>
            <w:textAlignment w:val="auto"/>
          </w:pPr>
          <w:r>
            <w:t>Модуль</w:t>
          </w:r>
          <w:r>
            <w:rPr>
              <w:spacing w:val="-6"/>
            </w:rPr>
            <w:t xml:space="preserve"> </w:t>
          </w:r>
          <w:r>
            <w:t>«Внеурочная</w:t>
          </w:r>
          <w:r>
            <w:rPr>
              <w:spacing w:val="-6"/>
            </w:rPr>
            <w:t xml:space="preserve"> </w:t>
          </w:r>
          <w:r>
            <w:t>деятельность</w:t>
          </w:r>
          <w:r>
            <w:rPr>
              <w:spacing w:val="-6"/>
            </w:rPr>
            <w:t xml:space="preserve"> </w:t>
          </w:r>
          <w:r>
            <w:rPr>
              <w:spacing w:val="-10"/>
            </w:rPr>
            <w:t>и</w:t>
          </w:r>
        </w:p>
        <w:p w14:paraId="7B4EC8E2">
          <w:pPr>
            <w:pStyle w:val="10"/>
            <w:keepNext w:val="0"/>
            <w:keepLines w:val="0"/>
            <w:pageBreakBefore w:val="0"/>
            <w:widowControl w:val="0"/>
            <w:tabs>
              <w:tab w:val="right" w:leader="dot" w:pos="9798"/>
            </w:tabs>
            <w:kinsoku/>
            <w:wordWrap/>
            <w:overflowPunct/>
            <w:topLinePunct w:val="0"/>
            <w:autoSpaceDE w:val="0"/>
            <w:autoSpaceDN w:val="0"/>
            <w:bidi w:val="0"/>
            <w:adjustRightInd/>
            <w:snapToGrid/>
            <w:spacing w:before="0" w:after="0" w:line="240" w:lineRule="auto"/>
            <w:textAlignment w:val="auto"/>
          </w:pPr>
          <w:r>
            <w:t>дополнительное</w:t>
          </w:r>
          <w:r>
            <w:rPr>
              <w:spacing w:val="-10"/>
            </w:rPr>
            <w:t xml:space="preserve"> </w:t>
          </w:r>
          <w:r>
            <w:rPr>
              <w:spacing w:val="-2"/>
            </w:rPr>
            <w:t>образование»</w:t>
          </w:r>
          <w:r>
            <w:tab/>
          </w:r>
          <w:r>
            <w:rPr>
              <w:spacing w:val="-5"/>
            </w:rPr>
            <w:t>19</w:t>
          </w:r>
        </w:p>
        <w:p w14:paraId="5636B966">
          <w:pPr>
            <w:pStyle w:val="10"/>
            <w:keepNext w:val="0"/>
            <w:keepLines w:val="0"/>
            <w:pageBreakBefore w:val="0"/>
            <w:widowControl w:val="0"/>
            <w:numPr>
              <w:ilvl w:val="2"/>
              <w:numId w:val="2"/>
            </w:numPr>
            <w:tabs>
              <w:tab w:val="left" w:pos="1474"/>
              <w:tab w:val="right" w:leader="dot" w:pos="9814"/>
            </w:tabs>
            <w:kinsoku/>
            <w:wordWrap/>
            <w:overflowPunct/>
            <w:topLinePunct w:val="0"/>
            <w:autoSpaceDE w:val="0"/>
            <w:autoSpaceDN w:val="0"/>
            <w:bidi w:val="0"/>
            <w:adjustRightInd/>
            <w:snapToGrid/>
            <w:spacing w:before="0" w:after="0" w:line="240" w:lineRule="auto"/>
            <w:ind w:left="1474" w:right="0" w:hanging="624"/>
            <w:jc w:val="left"/>
            <w:textAlignment w:val="auto"/>
          </w:pPr>
          <w:r>
            <w:fldChar w:fldCharType="begin"/>
          </w:r>
          <w:r>
            <w:instrText xml:space="preserve"> HYPERLINK \l "_TOC_250013" </w:instrText>
          </w:r>
          <w:r>
            <w:fldChar w:fldCharType="separate"/>
          </w:r>
          <w:r>
            <w:t>Модуль</w:t>
          </w:r>
          <w:r>
            <w:rPr>
              <w:spacing w:val="-8"/>
            </w:rPr>
            <w:t xml:space="preserve"> </w:t>
          </w:r>
          <w:r>
            <w:rPr>
              <w:spacing w:val="-2"/>
            </w:rPr>
            <w:t>«Самоуправление»…</w:t>
          </w:r>
          <w:r>
            <w:tab/>
          </w:r>
          <w:r>
            <w:rPr>
              <w:spacing w:val="-5"/>
            </w:rPr>
            <w:t>23</w:t>
          </w:r>
          <w:r>
            <w:rPr>
              <w:spacing w:val="-5"/>
            </w:rPr>
            <w:fldChar w:fldCharType="end"/>
          </w:r>
        </w:p>
        <w:p w14:paraId="3528923B">
          <w:pPr>
            <w:pStyle w:val="10"/>
            <w:keepNext w:val="0"/>
            <w:keepLines w:val="0"/>
            <w:pageBreakBefore w:val="0"/>
            <w:widowControl w:val="0"/>
            <w:numPr>
              <w:ilvl w:val="2"/>
              <w:numId w:val="2"/>
            </w:numPr>
            <w:tabs>
              <w:tab w:val="left" w:pos="1474"/>
              <w:tab w:val="right" w:leader="dot" w:pos="9794"/>
            </w:tabs>
            <w:kinsoku/>
            <w:wordWrap/>
            <w:overflowPunct/>
            <w:topLinePunct w:val="0"/>
            <w:autoSpaceDE w:val="0"/>
            <w:autoSpaceDN w:val="0"/>
            <w:bidi w:val="0"/>
            <w:adjustRightInd/>
            <w:snapToGrid/>
            <w:spacing w:before="0" w:after="0" w:line="240" w:lineRule="auto"/>
            <w:ind w:left="1474" w:right="0" w:hanging="624"/>
            <w:jc w:val="left"/>
            <w:textAlignment w:val="auto"/>
          </w:pPr>
          <w:r>
            <w:fldChar w:fldCharType="begin"/>
          </w:r>
          <w:r>
            <w:instrText xml:space="preserve"> HYPERLINK \l "_TOC_250012" </w:instrText>
          </w:r>
          <w:r>
            <w:fldChar w:fldCharType="separate"/>
          </w:r>
          <w:r>
            <w:t>Модуль</w:t>
          </w:r>
          <w:r>
            <w:rPr>
              <w:spacing w:val="-8"/>
            </w:rPr>
            <w:t xml:space="preserve"> </w:t>
          </w:r>
          <w:r>
            <w:rPr>
              <w:spacing w:val="-2"/>
            </w:rPr>
            <w:t>«Наставничество»…</w:t>
          </w:r>
          <w:r>
            <w:tab/>
          </w:r>
          <w:r>
            <w:rPr>
              <w:spacing w:val="-5"/>
            </w:rPr>
            <w:t>24</w:t>
          </w:r>
          <w:r>
            <w:rPr>
              <w:spacing w:val="-5"/>
            </w:rPr>
            <w:fldChar w:fldCharType="end"/>
          </w:r>
        </w:p>
        <w:p w14:paraId="4C63387A">
          <w:pPr>
            <w:pStyle w:val="10"/>
            <w:keepNext w:val="0"/>
            <w:keepLines w:val="0"/>
            <w:pageBreakBefore w:val="0"/>
            <w:widowControl w:val="0"/>
            <w:numPr>
              <w:ilvl w:val="2"/>
              <w:numId w:val="2"/>
            </w:numPr>
            <w:tabs>
              <w:tab w:val="left" w:pos="1474"/>
              <w:tab w:val="right" w:leader="dot" w:pos="9784"/>
            </w:tabs>
            <w:kinsoku/>
            <w:wordWrap/>
            <w:overflowPunct/>
            <w:topLinePunct w:val="0"/>
            <w:autoSpaceDE w:val="0"/>
            <w:autoSpaceDN w:val="0"/>
            <w:bidi w:val="0"/>
            <w:adjustRightInd/>
            <w:snapToGrid/>
            <w:spacing w:before="0" w:after="0" w:line="240" w:lineRule="auto"/>
            <w:ind w:left="1474" w:right="0" w:hanging="624"/>
            <w:jc w:val="left"/>
            <w:textAlignment w:val="auto"/>
          </w:pPr>
          <w:r>
            <w:fldChar w:fldCharType="begin"/>
          </w:r>
          <w:r>
            <w:instrText xml:space="preserve"> HYPERLINK \l "_TOC_250011" </w:instrText>
          </w:r>
          <w:r>
            <w:fldChar w:fldCharType="separate"/>
          </w:r>
          <w:r>
            <w:t>Модуль</w:t>
          </w:r>
          <w:r>
            <w:rPr>
              <w:spacing w:val="-8"/>
            </w:rPr>
            <w:t xml:space="preserve"> </w:t>
          </w:r>
          <w:r>
            <w:rPr>
              <w:spacing w:val="-2"/>
            </w:rPr>
            <w:t>«Профориентация»…</w:t>
          </w:r>
          <w:r>
            <w:tab/>
          </w:r>
          <w:r>
            <w:rPr>
              <w:spacing w:val="-5"/>
            </w:rPr>
            <w:t>26</w:t>
          </w:r>
          <w:r>
            <w:rPr>
              <w:spacing w:val="-5"/>
            </w:rPr>
            <w:fldChar w:fldCharType="end"/>
          </w:r>
        </w:p>
        <w:p w14:paraId="157967EF">
          <w:pPr>
            <w:pStyle w:val="10"/>
            <w:keepNext w:val="0"/>
            <w:keepLines w:val="0"/>
            <w:pageBreakBefore w:val="0"/>
            <w:widowControl w:val="0"/>
            <w:numPr>
              <w:ilvl w:val="2"/>
              <w:numId w:val="2"/>
            </w:numPr>
            <w:tabs>
              <w:tab w:val="left" w:pos="1474"/>
              <w:tab w:val="right" w:leader="dot" w:pos="9794"/>
            </w:tabs>
            <w:kinsoku/>
            <w:wordWrap/>
            <w:overflowPunct/>
            <w:topLinePunct w:val="0"/>
            <w:autoSpaceDE w:val="0"/>
            <w:autoSpaceDN w:val="0"/>
            <w:bidi w:val="0"/>
            <w:adjustRightInd/>
            <w:snapToGrid/>
            <w:spacing w:before="0" w:after="0" w:line="240" w:lineRule="auto"/>
            <w:ind w:left="1474" w:right="0" w:hanging="624"/>
            <w:jc w:val="left"/>
            <w:textAlignment w:val="auto"/>
          </w:pPr>
          <w:r>
            <w:fldChar w:fldCharType="begin"/>
          </w:r>
          <w:r>
            <w:instrText xml:space="preserve"> HYPERLINK \l "_TOC_250010" </w:instrText>
          </w:r>
          <w:r>
            <w:fldChar w:fldCharType="separate"/>
          </w:r>
          <w:r>
            <w:t>Модуль</w:t>
          </w:r>
          <w:r>
            <w:rPr>
              <w:spacing w:val="-4"/>
            </w:rPr>
            <w:t xml:space="preserve"> </w:t>
          </w:r>
          <w:r>
            <w:t>«Основные</w:t>
          </w:r>
          <w:r>
            <w:rPr>
              <w:spacing w:val="-4"/>
            </w:rPr>
            <w:t xml:space="preserve"> </w:t>
          </w:r>
          <w:r>
            <w:t>школьные</w:t>
          </w:r>
          <w:r>
            <w:rPr>
              <w:spacing w:val="-5"/>
            </w:rPr>
            <w:t xml:space="preserve"> </w:t>
          </w:r>
          <w:r>
            <w:rPr>
              <w:spacing w:val="-2"/>
            </w:rPr>
            <w:t>дела»</w:t>
          </w:r>
          <w:r>
            <w:tab/>
          </w:r>
          <w:r>
            <w:rPr>
              <w:spacing w:val="-5"/>
            </w:rPr>
            <w:t>27</w:t>
          </w:r>
          <w:r>
            <w:rPr>
              <w:spacing w:val="-5"/>
            </w:rPr>
            <w:fldChar w:fldCharType="end"/>
          </w:r>
        </w:p>
        <w:p w14:paraId="243E453F">
          <w:pPr>
            <w:pStyle w:val="10"/>
            <w:keepNext w:val="0"/>
            <w:keepLines w:val="0"/>
            <w:pageBreakBefore w:val="0"/>
            <w:widowControl w:val="0"/>
            <w:numPr>
              <w:ilvl w:val="2"/>
              <w:numId w:val="2"/>
            </w:numPr>
            <w:tabs>
              <w:tab w:val="left" w:pos="1474"/>
              <w:tab w:val="right" w:leader="dot" w:pos="9777"/>
            </w:tabs>
            <w:kinsoku/>
            <w:wordWrap/>
            <w:overflowPunct/>
            <w:topLinePunct w:val="0"/>
            <w:autoSpaceDE w:val="0"/>
            <w:autoSpaceDN w:val="0"/>
            <w:bidi w:val="0"/>
            <w:adjustRightInd/>
            <w:snapToGrid/>
            <w:spacing w:before="0" w:after="0" w:line="240" w:lineRule="auto"/>
            <w:ind w:left="1474" w:right="0" w:hanging="624"/>
            <w:jc w:val="left"/>
            <w:textAlignment w:val="auto"/>
          </w:pPr>
          <w:r>
            <w:fldChar w:fldCharType="begin"/>
          </w:r>
          <w:r>
            <w:instrText xml:space="preserve"> HYPERLINK \l "_TOC_250009" </w:instrText>
          </w:r>
          <w:r>
            <w:fldChar w:fldCharType="separate"/>
          </w:r>
          <w:r>
            <w:t>Модуль</w:t>
          </w:r>
          <w:r>
            <w:rPr>
              <w:spacing w:val="-5"/>
            </w:rPr>
            <w:t xml:space="preserve"> </w:t>
          </w:r>
          <w:r>
            <w:t>«Внешкольные</w:t>
          </w:r>
          <w:r>
            <w:rPr>
              <w:spacing w:val="-6"/>
            </w:rPr>
            <w:t xml:space="preserve"> </w:t>
          </w:r>
          <w:r>
            <w:rPr>
              <w:spacing w:val="-2"/>
            </w:rPr>
            <w:t>мероприятия»…</w:t>
          </w:r>
          <w:r>
            <w:tab/>
          </w:r>
          <w:r>
            <w:rPr>
              <w:spacing w:val="-5"/>
            </w:rPr>
            <w:t>30</w:t>
          </w:r>
          <w:r>
            <w:rPr>
              <w:spacing w:val="-5"/>
            </w:rPr>
            <w:fldChar w:fldCharType="end"/>
          </w:r>
        </w:p>
        <w:p w14:paraId="1343C4B2">
          <w:pPr>
            <w:pStyle w:val="10"/>
            <w:keepNext w:val="0"/>
            <w:keepLines w:val="0"/>
            <w:pageBreakBefore w:val="0"/>
            <w:widowControl w:val="0"/>
            <w:numPr>
              <w:ilvl w:val="2"/>
              <w:numId w:val="2"/>
            </w:numPr>
            <w:tabs>
              <w:tab w:val="left" w:pos="1613"/>
              <w:tab w:val="right" w:leader="dot" w:pos="9769"/>
            </w:tabs>
            <w:kinsoku/>
            <w:wordWrap/>
            <w:overflowPunct/>
            <w:topLinePunct w:val="0"/>
            <w:autoSpaceDE w:val="0"/>
            <w:autoSpaceDN w:val="0"/>
            <w:bidi w:val="0"/>
            <w:adjustRightInd/>
            <w:snapToGrid/>
            <w:spacing w:before="0" w:after="0" w:line="240" w:lineRule="auto"/>
            <w:ind w:left="1613" w:right="0" w:hanging="763"/>
            <w:jc w:val="left"/>
            <w:textAlignment w:val="auto"/>
          </w:pPr>
          <w:r>
            <w:fldChar w:fldCharType="begin"/>
          </w:r>
          <w:r>
            <w:instrText xml:space="preserve"> HYPERLINK \l "_TOC_250008" </w:instrText>
          </w:r>
          <w:r>
            <w:fldChar w:fldCharType="separate"/>
          </w:r>
          <w:r>
            <w:t>Модуль</w:t>
          </w:r>
          <w:r>
            <w:rPr>
              <w:spacing w:val="-10"/>
            </w:rPr>
            <w:t xml:space="preserve"> </w:t>
          </w:r>
          <w:r>
            <w:t>«Организация</w:t>
          </w:r>
          <w:r>
            <w:rPr>
              <w:spacing w:val="-10"/>
            </w:rPr>
            <w:t xml:space="preserve"> </w:t>
          </w:r>
          <w:r>
            <w:t>предметно-пространственной</w:t>
          </w:r>
          <w:r>
            <w:rPr>
              <w:spacing w:val="-7"/>
            </w:rPr>
            <w:t xml:space="preserve"> </w:t>
          </w:r>
          <w:r>
            <w:rPr>
              <w:spacing w:val="-2"/>
            </w:rPr>
            <w:t>среды»</w:t>
          </w:r>
          <w:r>
            <w:tab/>
          </w:r>
          <w:r>
            <w:rPr>
              <w:spacing w:val="-5"/>
            </w:rPr>
            <w:t>30</w:t>
          </w:r>
          <w:r>
            <w:rPr>
              <w:spacing w:val="-5"/>
            </w:rPr>
            <w:fldChar w:fldCharType="end"/>
          </w:r>
        </w:p>
        <w:p w14:paraId="2E1EABAA">
          <w:pPr>
            <w:pStyle w:val="10"/>
            <w:keepNext w:val="0"/>
            <w:keepLines w:val="0"/>
            <w:pageBreakBefore w:val="0"/>
            <w:widowControl w:val="0"/>
            <w:numPr>
              <w:ilvl w:val="2"/>
              <w:numId w:val="2"/>
            </w:numPr>
            <w:tabs>
              <w:tab w:val="left" w:pos="1613"/>
              <w:tab w:val="right" w:leader="dot" w:pos="9768"/>
            </w:tabs>
            <w:kinsoku/>
            <w:wordWrap/>
            <w:overflowPunct/>
            <w:topLinePunct w:val="0"/>
            <w:autoSpaceDE w:val="0"/>
            <w:autoSpaceDN w:val="0"/>
            <w:bidi w:val="0"/>
            <w:adjustRightInd/>
            <w:snapToGrid/>
            <w:spacing w:before="0" w:after="0" w:line="240" w:lineRule="auto"/>
            <w:ind w:left="1613" w:right="0" w:hanging="763"/>
            <w:jc w:val="left"/>
            <w:textAlignment w:val="auto"/>
          </w:pPr>
          <w:r>
            <w:fldChar w:fldCharType="begin"/>
          </w:r>
          <w:r>
            <w:instrText xml:space="preserve"> HYPERLINK \l "_TOC_250007" </w:instrText>
          </w:r>
          <w:r>
            <w:fldChar w:fldCharType="separate"/>
          </w:r>
          <w:r>
            <w:t>Модуль</w:t>
          </w:r>
          <w:r>
            <w:rPr>
              <w:spacing w:val="-5"/>
            </w:rPr>
            <w:t xml:space="preserve"> </w:t>
          </w:r>
          <w:r>
            <w:t>«Социальное</w:t>
          </w:r>
          <w:r>
            <w:rPr>
              <w:spacing w:val="-4"/>
            </w:rPr>
            <w:t xml:space="preserve"> </w:t>
          </w:r>
          <w:r>
            <w:t>партнерство</w:t>
          </w:r>
          <w:r>
            <w:rPr>
              <w:spacing w:val="-4"/>
            </w:rPr>
            <w:t xml:space="preserve"> </w:t>
          </w:r>
          <w:r>
            <w:t>(сетевое</w:t>
          </w:r>
          <w:r>
            <w:rPr>
              <w:spacing w:val="-3"/>
            </w:rPr>
            <w:t xml:space="preserve"> </w:t>
          </w:r>
          <w:r>
            <w:rPr>
              <w:spacing w:val="-2"/>
            </w:rPr>
            <w:t>взаимодействие)»…</w:t>
          </w:r>
          <w:r>
            <w:tab/>
          </w:r>
          <w:r>
            <w:rPr>
              <w:spacing w:val="-5"/>
            </w:rPr>
            <w:t>32</w:t>
          </w:r>
          <w:r>
            <w:rPr>
              <w:spacing w:val="-5"/>
            </w:rPr>
            <w:fldChar w:fldCharType="end"/>
          </w:r>
        </w:p>
        <w:p w14:paraId="4B91FB2B">
          <w:pPr>
            <w:pStyle w:val="10"/>
            <w:keepNext w:val="0"/>
            <w:keepLines w:val="0"/>
            <w:pageBreakBefore w:val="0"/>
            <w:widowControl w:val="0"/>
            <w:numPr>
              <w:ilvl w:val="2"/>
              <w:numId w:val="2"/>
            </w:numPr>
            <w:tabs>
              <w:tab w:val="left" w:pos="1613"/>
              <w:tab w:val="right" w:leader="dot" w:pos="9819"/>
            </w:tabs>
            <w:kinsoku/>
            <w:wordWrap/>
            <w:overflowPunct/>
            <w:topLinePunct w:val="0"/>
            <w:autoSpaceDE w:val="0"/>
            <w:autoSpaceDN w:val="0"/>
            <w:bidi w:val="0"/>
            <w:adjustRightInd/>
            <w:snapToGrid/>
            <w:spacing w:before="0" w:after="0" w:line="240" w:lineRule="auto"/>
            <w:ind w:left="1613" w:right="0" w:hanging="763"/>
            <w:jc w:val="left"/>
            <w:textAlignment w:val="auto"/>
          </w:pPr>
          <w:r>
            <w:fldChar w:fldCharType="begin"/>
          </w:r>
          <w:r>
            <w:instrText xml:space="preserve"> HYPERLINK \l "_TOC_250006" </w:instrText>
          </w:r>
          <w:r>
            <w:fldChar w:fldCharType="separate"/>
          </w:r>
          <w:r>
            <w:t>Модуль</w:t>
          </w:r>
          <w:r>
            <w:rPr>
              <w:spacing w:val="-4"/>
            </w:rPr>
            <w:t xml:space="preserve"> </w:t>
          </w:r>
          <w:r>
            <w:t>«Профилактика</w:t>
          </w:r>
          <w:r>
            <w:rPr>
              <w:spacing w:val="-6"/>
            </w:rPr>
            <w:t xml:space="preserve"> </w:t>
          </w:r>
          <w:r>
            <w:t>и</w:t>
          </w:r>
          <w:r>
            <w:rPr>
              <w:spacing w:val="-5"/>
            </w:rPr>
            <w:t xml:space="preserve"> </w:t>
          </w:r>
          <w:r>
            <w:rPr>
              <w:spacing w:val="-2"/>
            </w:rPr>
            <w:t>безопасность»…</w:t>
          </w:r>
          <w:r>
            <w:tab/>
          </w:r>
          <w:r>
            <w:rPr>
              <w:spacing w:val="-5"/>
            </w:rPr>
            <w:t>33</w:t>
          </w:r>
          <w:r>
            <w:rPr>
              <w:spacing w:val="-5"/>
            </w:rPr>
            <w:fldChar w:fldCharType="end"/>
          </w:r>
        </w:p>
        <w:p w14:paraId="35833391">
          <w:pPr>
            <w:pStyle w:val="10"/>
            <w:keepNext w:val="0"/>
            <w:keepLines w:val="0"/>
            <w:pageBreakBefore w:val="0"/>
            <w:widowControl w:val="0"/>
            <w:numPr>
              <w:ilvl w:val="2"/>
              <w:numId w:val="2"/>
            </w:numPr>
            <w:tabs>
              <w:tab w:val="left" w:pos="1613"/>
              <w:tab w:val="right" w:leader="dot" w:pos="9784"/>
            </w:tabs>
            <w:kinsoku/>
            <w:wordWrap/>
            <w:overflowPunct/>
            <w:topLinePunct w:val="0"/>
            <w:autoSpaceDE w:val="0"/>
            <w:autoSpaceDN w:val="0"/>
            <w:bidi w:val="0"/>
            <w:adjustRightInd/>
            <w:snapToGrid/>
            <w:spacing w:before="0" w:after="0" w:line="240" w:lineRule="auto"/>
            <w:ind w:left="1613" w:right="0" w:hanging="763"/>
            <w:jc w:val="left"/>
            <w:textAlignment w:val="auto"/>
          </w:pPr>
          <w:r>
            <w:t>Модуль</w:t>
          </w:r>
          <w:r>
            <w:rPr>
              <w:spacing w:val="-6"/>
            </w:rPr>
            <w:t xml:space="preserve"> </w:t>
          </w:r>
          <w:r>
            <w:t>«Инклюзивная</w:t>
          </w:r>
          <w:r>
            <w:rPr>
              <w:spacing w:val="-5"/>
            </w:rPr>
            <w:t xml:space="preserve"> </w:t>
          </w:r>
          <w:r>
            <w:t>среда</w:t>
          </w:r>
          <w:r>
            <w:rPr>
              <w:spacing w:val="-4"/>
            </w:rPr>
            <w:t xml:space="preserve"> </w:t>
          </w:r>
          <w:r>
            <w:t>для</w:t>
          </w:r>
          <w:r>
            <w:rPr>
              <w:spacing w:val="-4"/>
            </w:rPr>
            <w:t xml:space="preserve"> </w:t>
          </w:r>
          <w:r>
            <w:t>детей-</w:t>
          </w:r>
          <w:r>
            <w:rPr>
              <w:spacing w:val="-2"/>
            </w:rPr>
            <w:t>мигрантов»…</w:t>
          </w:r>
          <w:r>
            <w:tab/>
          </w:r>
          <w:r>
            <w:rPr>
              <w:spacing w:val="-5"/>
            </w:rPr>
            <w:t>34</w:t>
          </w:r>
        </w:p>
        <w:p w14:paraId="4F28B27F">
          <w:pPr>
            <w:pStyle w:val="10"/>
            <w:keepNext w:val="0"/>
            <w:keepLines w:val="0"/>
            <w:pageBreakBefore w:val="0"/>
            <w:widowControl w:val="0"/>
            <w:numPr>
              <w:ilvl w:val="2"/>
              <w:numId w:val="2"/>
            </w:numPr>
            <w:tabs>
              <w:tab w:val="left" w:pos="1613"/>
              <w:tab w:val="right" w:leader="dot" w:pos="9804"/>
            </w:tabs>
            <w:kinsoku/>
            <w:wordWrap/>
            <w:overflowPunct/>
            <w:topLinePunct w:val="0"/>
            <w:autoSpaceDE w:val="0"/>
            <w:autoSpaceDN w:val="0"/>
            <w:bidi w:val="0"/>
            <w:adjustRightInd/>
            <w:snapToGrid/>
            <w:spacing w:before="0" w:after="0" w:line="240" w:lineRule="auto"/>
            <w:ind w:left="1613" w:right="0" w:hanging="763"/>
            <w:jc w:val="left"/>
            <w:textAlignment w:val="auto"/>
          </w:pPr>
          <w:r>
            <w:fldChar w:fldCharType="begin"/>
          </w:r>
          <w:r>
            <w:instrText xml:space="preserve"> HYPERLINK \l "_TOC_250005" </w:instrText>
          </w:r>
          <w:r>
            <w:fldChar w:fldCharType="separate"/>
          </w:r>
          <w:r>
            <w:t>Модуль</w:t>
          </w:r>
          <w:r>
            <w:rPr>
              <w:spacing w:val="-6"/>
            </w:rPr>
            <w:t xml:space="preserve"> </w:t>
          </w:r>
          <w:r>
            <w:t>«Трудовая</w:t>
          </w:r>
          <w:r>
            <w:rPr>
              <w:spacing w:val="-6"/>
            </w:rPr>
            <w:t xml:space="preserve"> </w:t>
          </w:r>
          <w:r>
            <w:rPr>
              <w:spacing w:val="-2"/>
            </w:rPr>
            <w:t>деятельность»…</w:t>
          </w:r>
          <w:r>
            <w:tab/>
          </w:r>
          <w:r>
            <w:rPr>
              <w:spacing w:val="-5"/>
            </w:rPr>
            <w:t>36</w:t>
          </w:r>
          <w:r>
            <w:rPr>
              <w:spacing w:val="-5"/>
            </w:rPr>
            <w:fldChar w:fldCharType="end"/>
          </w:r>
        </w:p>
        <w:p w14:paraId="4A8A7CFA">
          <w:pPr>
            <w:pStyle w:val="10"/>
            <w:keepNext w:val="0"/>
            <w:keepLines w:val="0"/>
            <w:pageBreakBefore w:val="0"/>
            <w:widowControl w:val="0"/>
            <w:numPr>
              <w:ilvl w:val="2"/>
              <w:numId w:val="2"/>
            </w:numPr>
            <w:tabs>
              <w:tab w:val="left" w:pos="1619"/>
              <w:tab w:val="right" w:leader="dot" w:pos="9829"/>
            </w:tabs>
            <w:kinsoku/>
            <w:wordWrap/>
            <w:overflowPunct/>
            <w:topLinePunct w:val="0"/>
            <w:autoSpaceDE w:val="0"/>
            <w:autoSpaceDN w:val="0"/>
            <w:bidi w:val="0"/>
            <w:adjustRightInd/>
            <w:snapToGrid/>
            <w:spacing w:before="0" w:after="0" w:line="240" w:lineRule="auto"/>
            <w:ind w:left="1619" w:right="0" w:hanging="769"/>
            <w:jc w:val="left"/>
            <w:textAlignment w:val="auto"/>
          </w:pPr>
          <w:r>
            <w:fldChar w:fldCharType="begin"/>
          </w:r>
          <w:r>
            <w:instrText xml:space="preserve"> HYPERLINK \l "_TOC_250004" </w:instrText>
          </w:r>
          <w:r>
            <w:fldChar w:fldCharType="separate"/>
          </w:r>
          <w:r>
            <w:t>Модуль</w:t>
          </w:r>
          <w:r>
            <w:rPr>
              <w:spacing w:val="-4"/>
            </w:rPr>
            <w:t xml:space="preserve"> </w:t>
          </w:r>
          <w:r>
            <w:t>«Детские</w:t>
          </w:r>
          <w:r>
            <w:rPr>
              <w:spacing w:val="-6"/>
            </w:rPr>
            <w:t xml:space="preserve"> </w:t>
          </w:r>
          <w:r>
            <w:t>общественные</w:t>
          </w:r>
          <w:r>
            <w:rPr>
              <w:spacing w:val="-5"/>
            </w:rPr>
            <w:t xml:space="preserve"> </w:t>
          </w:r>
          <w:r>
            <w:rPr>
              <w:spacing w:val="-2"/>
            </w:rPr>
            <w:t>объединения»…</w:t>
          </w:r>
          <w:r>
            <w:tab/>
          </w:r>
          <w:r>
            <w:rPr>
              <w:spacing w:val="-5"/>
            </w:rPr>
            <w:t>37</w:t>
          </w:r>
          <w:r>
            <w:rPr>
              <w:spacing w:val="-5"/>
            </w:rPr>
            <w:fldChar w:fldCharType="end"/>
          </w:r>
        </w:p>
        <w:p w14:paraId="4D61E2C5">
          <w:pPr>
            <w:pStyle w:val="10"/>
            <w:keepNext w:val="0"/>
            <w:keepLines w:val="0"/>
            <w:pageBreakBefore w:val="0"/>
            <w:widowControl w:val="0"/>
            <w:numPr>
              <w:ilvl w:val="2"/>
              <w:numId w:val="2"/>
            </w:numPr>
            <w:tabs>
              <w:tab w:val="left" w:pos="1620"/>
              <w:tab w:val="right" w:leader="dot" w:pos="9819"/>
            </w:tabs>
            <w:kinsoku/>
            <w:wordWrap/>
            <w:overflowPunct/>
            <w:topLinePunct w:val="0"/>
            <w:autoSpaceDE w:val="0"/>
            <w:autoSpaceDN w:val="0"/>
            <w:bidi w:val="0"/>
            <w:adjustRightInd/>
            <w:snapToGrid/>
            <w:spacing w:before="0" w:after="0" w:line="240" w:lineRule="auto"/>
            <w:ind w:left="1620" w:right="0" w:hanging="770"/>
            <w:jc w:val="left"/>
            <w:textAlignment w:val="auto"/>
          </w:pPr>
          <w:r>
            <w:t>Модуль</w:t>
          </w:r>
          <w:r>
            <w:rPr>
              <w:spacing w:val="-6"/>
            </w:rPr>
            <w:t xml:space="preserve"> </w:t>
          </w:r>
          <w:r>
            <w:t>«Школьные</w:t>
          </w:r>
          <w:r>
            <w:rPr>
              <w:spacing w:val="-6"/>
            </w:rPr>
            <w:t xml:space="preserve"> </w:t>
          </w:r>
          <w:r>
            <w:rPr>
              <w:spacing w:val="-2"/>
            </w:rPr>
            <w:t>медиа»…</w:t>
          </w:r>
          <w:r>
            <w:tab/>
          </w:r>
          <w:r>
            <w:rPr>
              <w:spacing w:val="-5"/>
            </w:rPr>
            <w:t>39</w:t>
          </w:r>
        </w:p>
        <w:p w14:paraId="4853D78E">
          <w:pPr>
            <w:pStyle w:val="10"/>
            <w:keepNext w:val="0"/>
            <w:keepLines w:val="0"/>
            <w:pageBreakBefore w:val="0"/>
            <w:widowControl w:val="0"/>
            <w:numPr>
              <w:ilvl w:val="2"/>
              <w:numId w:val="2"/>
            </w:numPr>
            <w:tabs>
              <w:tab w:val="left" w:pos="1619"/>
              <w:tab w:val="right" w:leader="dot" w:pos="9829"/>
            </w:tabs>
            <w:kinsoku/>
            <w:wordWrap/>
            <w:overflowPunct/>
            <w:topLinePunct w:val="0"/>
            <w:autoSpaceDE w:val="0"/>
            <w:autoSpaceDN w:val="0"/>
            <w:bidi w:val="0"/>
            <w:adjustRightInd/>
            <w:snapToGrid/>
            <w:spacing w:before="0" w:after="0" w:line="240" w:lineRule="auto"/>
            <w:ind w:left="1619" w:right="0" w:hanging="769"/>
            <w:jc w:val="left"/>
            <w:textAlignment w:val="auto"/>
          </w:pPr>
          <w:r>
            <w:t>Модуль</w:t>
          </w:r>
          <w:r>
            <w:rPr>
              <w:spacing w:val="-6"/>
            </w:rPr>
            <w:t xml:space="preserve"> </w:t>
          </w:r>
          <w:r>
            <w:t>«Школьный</w:t>
          </w:r>
          <w:r>
            <w:rPr>
              <w:spacing w:val="-7"/>
            </w:rPr>
            <w:t xml:space="preserve"> </w:t>
          </w:r>
          <w:r>
            <w:rPr>
              <w:spacing w:val="-2"/>
            </w:rPr>
            <w:t>театр»…</w:t>
          </w:r>
          <w:r>
            <w:tab/>
          </w:r>
          <w:r>
            <w:rPr>
              <w:spacing w:val="-5"/>
            </w:rPr>
            <w:t>40</w:t>
          </w:r>
        </w:p>
        <w:p w14:paraId="673A38C9">
          <w:pPr>
            <w:pStyle w:val="10"/>
            <w:keepNext w:val="0"/>
            <w:keepLines w:val="0"/>
            <w:pageBreakBefore w:val="0"/>
            <w:widowControl w:val="0"/>
            <w:numPr>
              <w:ilvl w:val="2"/>
              <w:numId w:val="2"/>
            </w:numPr>
            <w:tabs>
              <w:tab w:val="left" w:pos="1619"/>
              <w:tab w:val="right" w:leader="dot" w:pos="9859"/>
            </w:tabs>
            <w:kinsoku/>
            <w:wordWrap/>
            <w:overflowPunct/>
            <w:topLinePunct w:val="0"/>
            <w:autoSpaceDE w:val="0"/>
            <w:autoSpaceDN w:val="0"/>
            <w:bidi w:val="0"/>
            <w:adjustRightInd/>
            <w:snapToGrid/>
            <w:spacing w:before="0" w:after="0" w:line="240" w:lineRule="auto"/>
            <w:ind w:left="1619" w:right="0" w:hanging="769"/>
            <w:jc w:val="left"/>
            <w:textAlignment w:val="auto"/>
          </w:pPr>
          <w:r>
            <w:t>Модуль</w:t>
          </w:r>
          <w:r>
            <w:rPr>
              <w:spacing w:val="-6"/>
            </w:rPr>
            <w:t xml:space="preserve"> </w:t>
          </w:r>
          <w:r>
            <w:t>«Экскурсии,</w:t>
          </w:r>
          <w:r>
            <w:rPr>
              <w:spacing w:val="-7"/>
            </w:rPr>
            <w:t xml:space="preserve"> </w:t>
          </w:r>
          <w:r>
            <w:rPr>
              <w:spacing w:val="-2"/>
            </w:rPr>
            <w:t>походы»…</w:t>
          </w:r>
          <w:r>
            <w:tab/>
          </w:r>
          <w:r>
            <w:rPr>
              <w:spacing w:val="-5"/>
            </w:rPr>
            <w:t>40</w:t>
          </w:r>
        </w:p>
        <w:p w14:paraId="7A554F7A">
          <w:pPr>
            <w:pStyle w:val="10"/>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t>РАЗДЕЛ</w:t>
          </w:r>
          <w:r>
            <w:rPr>
              <w:spacing w:val="-3"/>
            </w:rPr>
            <w:t xml:space="preserve"> </w:t>
          </w:r>
          <w:r>
            <w:t>III.</w:t>
          </w:r>
          <w:r>
            <w:rPr>
              <w:spacing w:val="-2"/>
            </w:rPr>
            <w:t xml:space="preserve"> ОРГАНИЗАЦИЯ</w:t>
          </w:r>
        </w:p>
        <w:p w14:paraId="3833C8C9">
          <w:pPr>
            <w:pStyle w:val="10"/>
            <w:keepNext w:val="0"/>
            <w:keepLines w:val="0"/>
            <w:pageBreakBefore w:val="0"/>
            <w:widowControl w:val="0"/>
            <w:tabs>
              <w:tab w:val="right" w:leader="dot" w:pos="9844"/>
            </w:tabs>
            <w:kinsoku/>
            <w:wordWrap/>
            <w:overflowPunct/>
            <w:topLinePunct w:val="0"/>
            <w:autoSpaceDE w:val="0"/>
            <w:autoSpaceDN w:val="0"/>
            <w:bidi w:val="0"/>
            <w:adjustRightInd/>
            <w:snapToGrid/>
            <w:spacing w:before="0" w:after="0" w:line="240" w:lineRule="auto"/>
            <w:textAlignment w:val="auto"/>
          </w:pPr>
          <w:r>
            <w:t>ВОСПИТАТЕЛЬНОЙ</w:t>
          </w:r>
          <w:r>
            <w:rPr>
              <w:spacing w:val="-13"/>
            </w:rPr>
            <w:t xml:space="preserve"> </w:t>
          </w:r>
          <w:r>
            <w:rPr>
              <w:spacing w:val="-2"/>
            </w:rPr>
            <w:t>ДЕЯТЕЛЬНОСТИ</w:t>
          </w:r>
          <w:r>
            <w:tab/>
          </w:r>
          <w:r>
            <w:rPr>
              <w:spacing w:val="-5"/>
            </w:rPr>
            <w:t>41</w:t>
          </w:r>
        </w:p>
        <w:p w14:paraId="65026263">
          <w:pPr>
            <w:pStyle w:val="10"/>
            <w:keepNext w:val="0"/>
            <w:keepLines w:val="0"/>
            <w:pageBreakBefore w:val="0"/>
            <w:widowControl w:val="0"/>
            <w:numPr>
              <w:ilvl w:val="1"/>
              <w:numId w:val="3"/>
            </w:numPr>
            <w:tabs>
              <w:tab w:val="left" w:pos="1270"/>
              <w:tab w:val="right" w:leader="dot" w:pos="9849"/>
            </w:tabs>
            <w:kinsoku/>
            <w:wordWrap/>
            <w:overflowPunct/>
            <w:topLinePunct w:val="0"/>
            <w:autoSpaceDE w:val="0"/>
            <w:autoSpaceDN w:val="0"/>
            <w:bidi w:val="0"/>
            <w:adjustRightInd/>
            <w:snapToGrid/>
            <w:spacing w:before="0" w:after="0" w:line="240" w:lineRule="auto"/>
            <w:ind w:left="1270" w:right="0" w:hanging="420"/>
            <w:jc w:val="left"/>
            <w:textAlignment w:val="auto"/>
          </w:pPr>
          <w:r>
            <w:fldChar w:fldCharType="begin"/>
          </w:r>
          <w:r>
            <w:instrText xml:space="preserve"> HYPERLINK \l "_TOC_250003" </w:instrText>
          </w:r>
          <w:r>
            <w:fldChar w:fldCharType="separate"/>
          </w:r>
          <w:r>
            <w:t>Кадровое</w:t>
          </w:r>
          <w:r>
            <w:rPr>
              <w:spacing w:val="-6"/>
            </w:rPr>
            <w:t xml:space="preserve"> </w:t>
          </w:r>
          <w:r>
            <w:t>обеспечение</w:t>
          </w:r>
          <w:r>
            <w:rPr>
              <w:spacing w:val="-5"/>
            </w:rPr>
            <w:t xml:space="preserve"> </w:t>
          </w:r>
          <w:r>
            <w:t>воспитательного</w:t>
          </w:r>
          <w:r>
            <w:rPr>
              <w:spacing w:val="-5"/>
            </w:rPr>
            <w:t xml:space="preserve"> </w:t>
          </w:r>
          <w:r>
            <w:rPr>
              <w:spacing w:val="-2"/>
            </w:rPr>
            <w:t>процесса…</w:t>
          </w:r>
          <w:r>
            <w:tab/>
          </w:r>
          <w:r>
            <w:rPr>
              <w:spacing w:val="-5"/>
            </w:rPr>
            <w:t>41</w:t>
          </w:r>
          <w:r>
            <w:rPr>
              <w:spacing w:val="-5"/>
            </w:rPr>
            <w:fldChar w:fldCharType="end"/>
          </w:r>
        </w:p>
        <w:p w14:paraId="552626B7">
          <w:pPr>
            <w:pStyle w:val="10"/>
            <w:keepNext w:val="0"/>
            <w:keepLines w:val="0"/>
            <w:pageBreakBefore w:val="0"/>
            <w:widowControl w:val="0"/>
            <w:numPr>
              <w:ilvl w:val="1"/>
              <w:numId w:val="3"/>
            </w:numPr>
            <w:tabs>
              <w:tab w:val="left" w:pos="1266"/>
              <w:tab w:val="right" w:leader="dot" w:pos="9834"/>
            </w:tabs>
            <w:kinsoku/>
            <w:wordWrap/>
            <w:overflowPunct/>
            <w:topLinePunct w:val="0"/>
            <w:autoSpaceDE w:val="0"/>
            <w:autoSpaceDN w:val="0"/>
            <w:bidi w:val="0"/>
            <w:adjustRightInd/>
            <w:snapToGrid/>
            <w:spacing w:before="0" w:after="0" w:line="240" w:lineRule="auto"/>
            <w:ind w:left="1266" w:right="0" w:hanging="416"/>
            <w:jc w:val="left"/>
            <w:textAlignment w:val="auto"/>
          </w:pPr>
          <w:r>
            <w:fldChar w:fldCharType="begin"/>
          </w:r>
          <w:r>
            <w:instrText xml:space="preserve"> HYPERLINK \l "_TOC_250002" </w:instrText>
          </w:r>
          <w:r>
            <w:fldChar w:fldCharType="separate"/>
          </w:r>
          <w:r>
            <w:t>Нормативно-методическое</w:t>
          </w:r>
          <w:r>
            <w:rPr>
              <w:spacing w:val="-9"/>
            </w:rPr>
            <w:t xml:space="preserve"> </w:t>
          </w:r>
          <w:r>
            <w:rPr>
              <w:spacing w:val="-2"/>
            </w:rPr>
            <w:t>обеспечение</w:t>
          </w:r>
          <w:r>
            <w:tab/>
          </w:r>
          <w:r>
            <w:rPr>
              <w:spacing w:val="-5"/>
            </w:rPr>
            <w:t>42</w:t>
          </w:r>
          <w:r>
            <w:rPr>
              <w:spacing w:val="-5"/>
            </w:rPr>
            <w:fldChar w:fldCharType="end"/>
          </w:r>
        </w:p>
        <w:p w14:paraId="3C795F85">
          <w:pPr>
            <w:pStyle w:val="10"/>
            <w:keepNext w:val="0"/>
            <w:keepLines w:val="0"/>
            <w:pageBreakBefore w:val="0"/>
            <w:widowControl w:val="0"/>
            <w:numPr>
              <w:ilvl w:val="1"/>
              <w:numId w:val="3"/>
            </w:numPr>
            <w:tabs>
              <w:tab w:val="left" w:pos="1270"/>
            </w:tabs>
            <w:kinsoku/>
            <w:wordWrap/>
            <w:overflowPunct/>
            <w:topLinePunct w:val="0"/>
            <w:autoSpaceDE w:val="0"/>
            <w:autoSpaceDN w:val="0"/>
            <w:bidi w:val="0"/>
            <w:adjustRightInd/>
            <w:snapToGrid/>
            <w:spacing w:before="0" w:after="0" w:line="240" w:lineRule="auto"/>
            <w:ind w:left="1270" w:right="0" w:hanging="420"/>
            <w:jc w:val="left"/>
            <w:textAlignment w:val="auto"/>
          </w:pPr>
          <w:r>
            <w:t>Требования</w:t>
          </w:r>
          <w:r>
            <w:rPr>
              <w:spacing w:val="-2"/>
            </w:rPr>
            <w:t xml:space="preserve"> </w:t>
          </w:r>
          <w:r>
            <w:t>к</w:t>
          </w:r>
          <w:r>
            <w:rPr>
              <w:spacing w:val="-5"/>
            </w:rPr>
            <w:t xml:space="preserve"> </w:t>
          </w:r>
          <w:r>
            <w:t>условиям</w:t>
          </w:r>
          <w:r>
            <w:rPr>
              <w:spacing w:val="-6"/>
            </w:rPr>
            <w:t xml:space="preserve"> </w:t>
          </w:r>
          <w:r>
            <w:t>работы</w:t>
          </w:r>
          <w:r>
            <w:rPr>
              <w:spacing w:val="-2"/>
            </w:rPr>
            <w:t xml:space="preserve"> </w:t>
          </w:r>
          <w:r>
            <w:t>с</w:t>
          </w:r>
          <w:r>
            <w:rPr>
              <w:spacing w:val="-2"/>
            </w:rPr>
            <w:t xml:space="preserve"> обучающимися</w:t>
          </w:r>
        </w:p>
        <w:p w14:paraId="1B13AC48">
          <w:pPr>
            <w:pStyle w:val="11"/>
            <w:keepNext w:val="0"/>
            <w:keepLines w:val="0"/>
            <w:pageBreakBefore w:val="0"/>
            <w:widowControl w:val="0"/>
            <w:tabs>
              <w:tab w:val="right" w:leader="dot" w:pos="9864"/>
            </w:tabs>
            <w:kinsoku/>
            <w:wordWrap/>
            <w:overflowPunct/>
            <w:topLinePunct w:val="0"/>
            <w:autoSpaceDE w:val="0"/>
            <w:autoSpaceDN w:val="0"/>
            <w:bidi w:val="0"/>
            <w:adjustRightInd/>
            <w:snapToGrid/>
            <w:spacing w:before="0" w:after="0" w:line="240" w:lineRule="auto"/>
            <w:textAlignment w:val="auto"/>
          </w:pPr>
          <w:r>
            <w:t>с</w:t>
          </w:r>
          <w:r>
            <w:rPr>
              <w:spacing w:val="-6"/>
            </w:rPr>
            <w:t xml:space="preserve"> </w:t>
          </w:r>
          <w:r>
            <w:t>особыми</w:t>
          </w:r>
          <w:r>
            <w:rPr>
              <w:spacing w:val="-6"/>
            </w:rPr>
            <w:t xml:space="preserve"> </w:t>
          </w:r>
          <w:r>
            <w:t>образовательными</w:t>
          </w:r>
          <w:r>
            <w:rPr>
              <w:spacing w:val="-6"/>
            </w:rPr>
            <w:t xml:space="preserve"> </w:t>
          </w:r>
          <w:r>
            <w:rPr>
              <w:spacing w:val="-2"/>
            </w:rPr>
            <w:t>потребностями…</w:t>
          </w:r>
          <w:r>
            <w:tab/>
          </w:r>
          <w:r>
            <w:rPr>
              <w:spacing w:val="-5"/>
            </w:rPr>
            <w:t>43</w:t>
          </w:r>
        </w:p>
        <w:p w14:paraId="2F3566D7">
          <w:pPr>
            <w:pStyle w:val="10"/>
            <w:keepNext w:val="0"/>
            <w:keepLines w:val="0"/>
            <w:pageBreakBefore w:val="0"/>
            <w:widowControl w:val="0"/>
            <w:numPr>
              <w:ilvl w:val="1"/>
              <w:numId w:val="3"/>
            </w:numPr>
            <w:tabs>
              <w:tab w:val="left" w:pos="1340"/>
            </w:tabs>
            <w:kinsoku/>
            <w:wordWrap/>
            <w:overflowPunct/>
            <w:topLinePunct w:val="0"/>
            <w:autoSpaceDE w:val="0"/>
            <w:autoSpaceDN w:val="0"/>
            <w:bidi w:val="0"/>
            <w:adjustRightInd/>
            <w:snapToGrid/>
            <w:spacing w:before="0" w:after="0" w:line="240" w:lineRule="auto"/>
            <w:ind w:left="1340" w:right="0" w:hanging="490"/>
            <w:jc w:val="left"/>
            <w:textAlignment w:val="auto"/>
          </w:pPr>
          <w:r>
            <w:t>Система</w:t>
          </w:r>
          <w:r>
            <w:rPr>
              <w:spacing w:val="-5"/>
            </w:rPr>
            <w:t xml:space="preserve"> </w:t>
          </w:r>
          <w:r>
            <w:t>поощрений</w:t>
          </w:r>
          <w:r>
            <w:rPr>
              <w:spacing w:val="-5"/>
            </w:rPr>
            <w:t xml:space="preserve"> </w:t>
          </w:r>
          <w:r>
            <w:t>социальной</w:t>
          </w:r>
          <w:r>
            <w:rPr>
              <w:spacing w:val="-5"/>
            </w:rPr>
            <w:t xml:space="preserve"> </w:t>
          </w:r>
          <w:r>
            <w:rPr>
              <w:spacing w:val="-2"/>
            </w:rPr>
            <w:t>успешности</w:t>
          </w:r>
        </w:p>
        <w:p w14:paraId="6A88B646">
          <w:pPr>
            <w:pStyle w:val="10"/>
            <w:keepNext w:val="0"/>
            <w:keepLines w:val="0"/>
            <w:pageBreakBefore w:val="0"/>
            <w:widowControl w:val="0"/>
            <w:tabs>
              <w:tab w:val="right" w:leader="dot" w:pos="9864"/>
            </w:tabs>
            <w:kinsoku/>
            <w:wordWrap/>
            <w:overflowPunct/>
            <w:topLinePunct w:val="0"/>
            <w:autoSpaceDE w:val="0"/>
            <w:autoSpaceDN w:val="0"/>
            <w:bidi w:val="0"/>
            <w:adjustRightInd/>
            <w:snapToGrid/>
            <w:spacing w:before="0" w:after="0" w:line="240" w:lineRule="auto"/>
            <w:textAlignment w:val="auto"/>
          </w:pPr>
          <w:r>
            <w:t>и</w:t>
          </w:r>
          <w:r>
            <w:rPr>
              <w:spacing w:val="-8"/>
            </w:rPr>
            <w:t xml:space="preserve"> </w:t>
          </w:r>
          <w:r>
            <w:t>проявлений</w:t>
          </w:r>
          <w:r>
            <w:rPr>
              <w:spacing w:val="-6"/>
            </w:rPr>
            <w:t xml:space="preserve"> </w:t>
          </w:r>
          <w:r>
            <w:t>активной</w:t>
          </w:r>
          <w:r>
            <w:rPr>
              <w:spacing w:val="-6"/>
            </w:rPr>
            <w:t xml:space="preserve"> </w:t>
          </w:r>
          <w:r>
            <w:t>жизненной</w:t>
          </w:r>
          <w:r>
            <w:rPr>
              <w:spacing w:val="-6"/>
            </w:rPr>
            <w:t xml:space="preserve"> </w:t>
          </w:r>
          <w:r>
            <w:t>позиции</w:t>
          </w:r>
          <w:r>
            <w:rPr>
              <w:spacing w:val="-5"/>
            </w:rPr>
            <w:t xml:space="preserve"> </w:t>
          </w:r>
          <w:r>
            <w:rPr>
              <w:spacing w:val="-2"/>
            </w:rPr>
            <w:t>обучающихся</w:t>
          </w:r>
          <w:r>
            <w:tab/>
          </w:r>
          <w:r>
            <w:rPr>
              <w:spacing w:val="-5"/>
            </w:rPr>
            <w:t>43</w:t>
          </w:r>
        </w:p>
        <w:p w14:paraId="47972BC2">
          <w:pPr>
            <w:pStyle w:val="10"/>
            <w:keepNext w:val="0"/>
            <w:keepLines w:val="0"/>
            <w:pageBreakBefore w:val="0"/>
            <w:widowControl w:val="0"/>
            <w:numPr>
              <w:ilvl w:val="1"/>
              <w:numId w:val="3"/>
            </w:numPr>
            <w:tabs>
              <w:tab w:val="left" w:pos="1340"/>
              <w:tab w:val="right" w:leader="dot" w:pos="9849"/>
            </w:tabs>
            <w:kinsoku/>
            <w:wordWrap/>
            <w:overflowPunct/>
            <w:topLinePunct w:val="0"/>
            <w:autoSpaceDE w:val="0"/>
            <w:autoSpaceDN w:val="0"/>
            <w:bidi w:val="0"/>
            <w:adjustRightInd/>
            <w:snapToGrid/>
            <w:spacing w:before="0" w:after="0" w:line="240" w:lineRule="auto"/>
            <w:ind w:left="1340" w:right="0" w:hanging="490"/>
            <w:jc w:val="left"/>
            <w:textAlignment w:val="auto"/>
          </w:pPr>
          <w:r>
            <w:fldChar w:fldCharType="begin"/>
          </w:r>
          <w:r>
            <w:instrText xml:space="preserve"> HYPERLINK \l "_TOC_250001" </w:instrText>
          </w:r>
          <w:r>
            <w:fldChar w:fldCharType="separate"/>
          </w:r>
          <w:r>
            <w:t>Основные</w:t>
          </w:r>
          <w:r>
            <w:rPr>
              <w:spacing w:val="-7"/>
            </w:rPr>
            <w:t xml:space="preserve"> </w:t>
          </w:r>
          <w:r>
            <w:t>направления</w:t>
          </w:r>
          <w:r>
            <w:rPr>
              <w:spacing w:val="-6"/>
            </w:rPr>
            <w:t xml:space="preserve"> </w:t>
          </w:r>
          <w:r>
            <w:t>самоанализа</w:t>
          </w:r>
          <w:r>
            <w:rPr>
              <w:spacing w:val="-6"/>
            </w:rPr>
            <w:t xml:space="preserve"> </w:t>
          </w:r>
          <w:r>
            <w:t>воспитательной</w:t>
          </w:r>
          <w:r>
            <w:rPr>
              <w:spacing w:val="-7"/>
            </w:rPr>
            <w:t xml:space="preserve"> </w:t>
          </w:r>
          <w:r>
            <w:rPr>
              <w:spacing w:val="-2"/>
            </w:rPr>
            <w:t>работы</w:t>
          </w:r>
          <w:r>
            <w:tab/>
          </w:r>
          <w:r>
            <w:rPr>
              <w:spacing w:val="-5"/>
            </w:rPr>
            <w:t>44</w:t>
          </w:r>
          <w:r>
            <w:rPr>
              <w:spacing w:val="-5"/>
            </w:rPr>
            <w:fldChar w:fldCharType="end"/>
          </w:r>
        </w:p>
        <w:p w14:paraId="7957CED2">
          <w:pPr>
            <w:pStyle w:val="10"/>
            <w:keepNext w:val="0"/>
            <w:keepLines w:val="0"/>
            <w:pageBreakBefore w:val="0"/>
            <w:widowControl w:val="0"/>
            <w:tabs>
              <w:tab w:val="right" w:leader="dot" w:pos="9844"/>
            </w:tabs>
            <w:kinsoku/>
            <w:wordWrap/>
            <w:overflowPunct/>
            <w:topLinePunct w:val="0"/>
            <w:autoSpaceDE w:val="0"/>
            <w:autoSpaceDN w:val="0"/>
            <w:bidi w:val="0"/>
            <w:adjustRightInd/>
            <w:snapToGrid/>
            <w:spacing w:before="0" w:after="0" w:line="240" w:lineRule="auto"/>
            <w:textAlignment w:val="auto"/>
          </w:pPr>
          <w:r>
            <w:fldChar w:fldCharType="begin"/>
          </w:r>
          <w:r>
            <w:instrText xml:space="preserve"> HYPERLINK \l "_TOC_250000" </w:instrText>
          </w:r>
          <w:r>
            <w:fldChar w:fldCharType="separate"/>
          </w:r>
          <w:r>
            <w:t>Список</w:t>
          </w:r>
          <w:r>
            <w:rPr>
              <w:spacing w:val="-8"/>
            </w:rPr>
            <w:t xml:space="preserve"> </w:t>
          </w:r>
          <w:r>
            <w:t>используемой</w:t>
          </w:r>
          <w:r>
            <w:rPr>
              <w:spacing w:val="-7"/>
            </w:rPr>
            <w:t xml:space="preserve"> </w:t>
          </w:r>
          <w:r>
            <w:rPr>
              <w:spacing w:val="-2"/>
            </w:rPr>
            <w:t>литературы</w:t>
          </w:r>
          <w:r>
            <w:tab/>
          </w:r>
          <w:r>
            <w:rPr>
              <w:spacing w:val="-5"/>
            </w:rPr>
            <w:t>47</w:t>
          </w:r>
          <w:r>
            <w:rPr>
              <w:spacing w:val="-5"/>
            </w:rPr>
            <w:fldChar w:fldCharType="end"/>
          </w:r>
        </w:p>
        <w:p w14:paraId="2F7A921C">
          <w:pPr>
            <w:pStyle w:val="10"/>
            <w:keepNext w:val="0"/>
            <w:keepLines w:val="0"/>
            <w:pageBreakBefore w:val="0"/>
            <w:widowControl w:val="0"/>
            <w:tabs>
              <w:tab w:val="right" w:leader="dot" w:pos="9864"/>
            </w:tabs>
            <w:kinsoku/>
            <w:wordWrap/>
            <w:overflowPunct/>
            <w:topLinePunct w:val="0"/>
            <w:autoSpaceDE w:val="0"/>
            <w:autoSpaceDN w:val="0"/>
            <w:bidi w:val="0"/>
            <w:adjustRightInd/>
            <w:snapToGrid/>
            <w:spacing w:before="0" w:after="0" w:line="240" w:lineRule="auto"/>
            <w:textAlignment w:val="auto"/>
          </w:pPr>
          <w:r>
            <w:rPr>
              <w:spacing w:val="-2"/>
            </w:rPr>
            <w:t>Приложения</w:t>
          </w:r>
          <w:r>
            <w:tab/>
          </w:r>
          <w:r>
            <w:rPr>
              <w:spacing w:val="-5"/>
            </w:rPr>
            <w:t>49</w:t>
          </w:r>
        </w:p>
      </w:sdtContent>
    </w:sdt>
    <w:p w14:paraId="32DCA75C">
      <w:pPr>
        <w:pStyle w:val="10"/>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sectPr>
          <w:footerReference r:id="rId5" w:type="default"/>
          <w:pgSz w:w="11910" w:h="16840"/>
          <w:pgMar w:top="720" w:right="720" w:bottom="720" w:left="720" w:header="0" w:footer="850" w:gutter="0"/>
          <w:pgNumType w:start="2"/>
          <w:cols w:space="720" w:num="1"/>
        </w:sectPr>
      </w:pPr>
    </w:p>
    <w:p w14:paraId="2576C350">
      <w:pPr>
        <w:pStyle w:val="2"/>
        <w:keepNext w:val="0"/>
        <w:keepLines w:val="0"/>
        <w:pageBreakBefore w:val="0"/>
        <w:widowControl w:val="0"/>
        <w:kinsoku/>
        <w:wordWrap/>
        <w:overflowPunct/>
        <w:topLinePunct w:val="0"/>
        <w:autoSpaceDE w:val="0"/>
        <w:autoSpaceDN w:val="0"/>
        <w:bidi w:val="0"/>
        <w:adjustRightInd/>
        <w:snapToGrid/>
        <w:spacing w:before="0" w:after="0" w:line="240" w:lineRule="auto"/>
        <w:ind w:left="2596"/>
        <w:textAlignment w:val="auto"/>
      </w:pPr>
      <w:bookmarkStart w:id="0" w:name="_TOC_250020"/>
      <w:r>
        <w:t>ПОЯСНИТЕЛЬНАЯ</w:t>
      </w:r>
      <w:r>
        <w:rPr>
          <w:spacing w:val="-8"/>
        </w:rPr>
        <w:t xml:space="preserve"> </w:t>
      </w:r>
      <w:bookmarkEnd w:id="0"/>
      <w:r>
        <w:rPr>
          <w:spacing w:val="-2"/>
        </w:rPr>
        <w:t>ЗАПИСКА</w:t>
      </w:r>
    </w:p>
    <w:p w14:paraId="0EE6EF24">
      <w:pPr>
        <w:pStyle w:val="9"/>
        <w:keepNext w:val="0"/>
        <w:keepLines w:val="0"/>
        <w:pageBreakBefore w:val="0"/>
        <w:widowControl w:val="0"/>
        <w:tabs>
          <w:tab w:val="left" w:pos="220"/>
        </w:tabs>
        <w:kinsoku/>
        <w:wordWrap/>
        <w:overflowPunct/>
        <w:topLinePunct w:val="0"/>
        <w:autoSpaceDE w:val="0"/>
        <w:autoSpaceDN w:val="0"/>
        <w:bidi w:val="0"/>
        <w:adjustRightInd/>
        <w:snapToGrid/>
        <w:spacing w:before="0" w:after="0" w:line="240" w:lineRule="auto"/>
        <w:ind w:left="660" w:leftChars="300" w:firstLine="0" w:firstLineChars="0"/>
        <w:textAlignment w:val="auto"/>
      </w:pPr>
      <w:r>
        <w:rPr>
          <w:rFonts w:hint="default"/>
          <w:lang w:val="ru-RU"/>
        </w:rPr>
        <w:tab/>
      </w:r>
      <w:r>
        <w:rPr>
          <w:rFonts w:hint="default"/>
          <w:lang w:val="ru-RU"/>
        </w:rPr>
        <w:tab/>
      </w:r>
      <w:r>
        <w:t>Рабочая</w:t>
      </w:r>
      <w:r>
        <w:rPr>
          <w:spacing w:val="59"/>
        </w:rPr>
        <w:t xml:space="preserve"> </w:t>
      </w:r>
      <w:r>
        <w:t>программа</w:t>
      </w:r>
      <w:r>
        <w:rPr>
          <w:spacing w:val="-5"/>
        </w:rPr>
        <w:t xml:space="preserve"> </w:t>
      </w:r>
      <w:r>
        <w:t>воспитания</w:t>
      </w:r>
      <w:r>
        <w:rPr>
          <w:rFonts w:hint="default"/>
          <w:lang w:val="ru-RU"/>
        </w:rPr>
        <w:t xml:space="preserve"> Кировского областного государственного общеобразовательного бюджетного учреждения «Средняя школа пгт Свеча» (далее - </w:t>
      </w:r>
      <w:r>
        <w:rPr>
          <w:lang w:val="ru-RU"/>
        </w:rPr>
        <w:t>КОГОБУСШ</w:t>
      </w:r>
      <w:r>
        <w:rPr>
          <w:rFonts w:hint="default"/>
          <w:lang w:val="ru-RU"/>
        </w:rPr>
        <w:t xml:space="preserve"> пгт Свеча)</w:t>
      </w:r>
      <w:r>
        <w:rPr>
          <w:spacing w:val="-10"/>
        </w:rPr>
        <w:t xml:space="preserve"> </w:t>
      </w:r>
      <w:r>
        <w:rPr>
          <w:spacing w:val="-2"/>
        </w:rPr>
        <w:t>разработана:</w:t>
      </w:r>
    </w:p>
    <w:p w14:paraId="0958E80B">
      <w:pPr>
        <w:pStyle w:val="14"/>
        <w:keepNext w:val="0"/>
        <w:keepLines w:val="0"/>
        <w:pageBreakBefore w:val="0"/>
        <w:widowControl w:val="0"/>
        <w:numPr>
          <w:ilvl w:val="0"/>
          <w:numId w:val="4"/>
        </w:numPr>
        <w:tabs>
          <w:tab w:val="left" w:pos="2009"/>
        </w:tabs>
        <w:kinsoku/>
        <w:wordWrap/>
        <w:overflowPunct/>
        <w:topLinePunct w:val="0"/>
        <w:autoSpaceDE w:val="0"/>
        <w:autoSpaceDN w:val="0"/>
        <w:bidi w:val="0"/>
        <w:adjustRightInd/>
        <w:snapToGrid/>
        <w:spacing w:before="0" w:after="0" w:line="240" w:lineRule="auto"/>
        <w:ind w:left="570" w:right="540" w:firstLine="565"/>
        <w:jc w:val="both"/>
        <w:textAlignment w:val="auto"/>
        <w:rPr>
          <w:sz w:val="28"/>
        </w:rPr>
      </w:pPr>
      <w:r>
        <w:rPr>
          <w:sz w:val="28"/>
        </w:rPr>
        <w:t>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2021- 2025 гг., № 996-р и Плана мероприятий по её реализации в 2021 — 2025 годах (Распоряжение Правительства Российской Федерации от 12.11.2020 № 2945-р);</w:t>
      </w:r>
    </w:p>
    <w:p w14:paraId="6F6A01B8">
      <w:pPr>
        <w:pStyle w:val="14"/>
        <w:keepNext w:val="0"/>
        <w:keepLines w:val="0"/>
        <w:pageBreakBefore w:val="0"/>
        <w:widowControl w:val="0"/>
        <w:numPr>
          <w:ilvl w:val="0"/>
          <w:numId w:val="4"/>
        </w:numPr>
        <w:tabs>
          <w:tab w:val="left" w:pos="2010"/>
        </w:tabs>
        <w:kinsoku/>
        <w:wordWrap/>
        <w:overflowPunct/>
        <w:topLinePunct w:val="0"/>
        <w:autoSpaceDE w:val="0"/>
        <w:autoSpaceDN w:val="0"/>
        <w:bidi w:val="0"/>
        <w:adjustRightInd/>
        <w:snapToGrid/>
        <w:spacing w:before="0" w:after="0" w:line="240" w:lineRule="auto"/>
        <w:ind w:left="2010" w:right="0" w:hanging="874"/>
        <w:jc w:val="both"/>
        <w:textAlignment w:val="auto"/>
        <w:rPr>
          <w:sz w:val="28"/>
        </w:rPr>
      </w:pPr>
      <w:r>
        <w:rPr>
          <w:sz w:val="28"/>
        </w:rPr>
        <w:t>на</w:t>
      </w:r>
      <w:r>
        <w:rPr>
          <w:spacing w:val="76"/>
          <w:sz w:val="28"/>
        </w:rPr>
        <w:t xml:space="preserve">   </w:t>
      </w:r>
      <w:r>
        <w:rPr>
          <w:sz w:val="28"/>
        </w:rPr>
        <w:t>основе</w:t>
      </w:r>
      <w:r>
        <w:rPr>
          <w:spacing w:val="52"/>
          <w:w w:val="150"/>
          <w:sz w:val="28"/>
        </w:rPr>
        <w:t xml:space="preserve">    </w:t>
      </w:r>
      <w:r>
        <w:rPr>
          <w:sz w:val="28"/>
        </w:rPr>
        <w:t>Федерального</w:t>
      </w:r>
      <w:r>
        <w:rPr>
          <w:spacing w:val="51"/>
          <w:w w:val="150"/>
          <w:sz w:val="28"/>
        </w:rPr>
        <w:t xml:space="preserve">   </w:t>
      </w:r>
      <w:r>
        <w:rPr>
          <w:sz w:val="28"/>
        </w:rPr>
        <w:t>закона</w:t>
      </w:r>
      <w:r>
        <w:rPr>
          <w:spacing w:val="59"/>
          <w:w w:val="150"/>
          <w:sz w:val="28"/>
        </w:rPr>
        <w:t xml:space="preserve">    </w:t>
      </w:r>
      <w:r>
        <w:rPr>
          <w:sz w:val="28"/>
        </w:rPr>
        <w:t>от</w:t>
      </w:r>
      <w:r>
        <w:rPr>
          <w:spacing w:val="59"/>
          <w:w w:val="150"/>
          <w:sz w:val="28"/>
        </w:rPr>
        <w:t xml:space="preserve">    </w:t>
      </w:r>
      <w:r>
        <w:rPr>
          <w:spacing w:val="-2"/>
          <w:sz w:val="28"/>
        </w:rPr>
        <w:t>04.09.2022г</w:t>
      </w:r>
    </w:p>
    <w:p w14:paraId="69D068D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61"/>
        <w:textAlignment w:val="auto"/>
      </w:pPr>
      <w:r>
        <w:t>№371-ФЗ «О внесении</w:t>
      </w:r>
      <w:r>
        <w:rPr>
          <w:spacing w:val="80"/>
        </w:rPr>
        <w:t xml:space="preserve"> </w:t>
      </w:r>
      <w:r>
        <w:t>изменений в Федеральный закон «Об образовании в Российской Федерации» стратегии национальной безопасности Российской</w:t>
      </w:r>
      <w:r>
        <w:rPr>
          <w:spacing w:val="-11"/>
        </w:rPr>
        <w:t xml:space="preserve"> </w:t>
      </w:r>
      <w:r>
        <w:t>Федерации,</w:t>
      </w:r>
      <w:r>
        <w:rPr>
          <w:spacing w:val="-6"/>
        </w:rPr>
        <w:t xml:space="preserve"> </w:t>
      </w:r>
      <w:r>
        <w:t>(УказПрезидента</w:t>
      </w:r>
      <w:r>
        <w:rPr>
          <w:spacing w:val="-1"/>
        </w:rPr>
        <w:t xml:space="preserve"> </w:t>
      </w:r>
      <w:r>
        <w:t>Российской</w:t>
      </w:r>
      <w:r>
        <w:rPr>
          <w:spacing w:val="-1"/>
        </w:rPr>
        <w:t xml:space="preserve"> </w:t>
      </w:r>
      <w:r>
        <w:t>Федерации</w:t>
      </w:r>
      <w:r>
        <w:rPr>
          <w:spacing w:val="-1"/>
        </w:rPr>
        <w:t xml:space="preserve"> </w:t>
      </w:r>
      <w:r>
        <w:t>от</w:t>
      </w:r>
      <w:r>
        <w:rPr>
          <w:spacing w:val="-9"/>
        </w:rPr>
        <w:t xml:space="preserve"> </w:t>
      </w:r>
      <w:r>
        <w:rPr>
          <w:spacing w:val="-2"/>
        </w:rPr>
        <w:t>02.07.2021</w:t>
      </w:r>
    </w:p>
    <w:p w14:paraId="60B12B0F">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t>№</w:t>
      </w:r>
      <w:r>
        <w:rPr>
          <w:spacing w:val="-3"/>
        </w:rPr>
        <w:t xml:space="preserve"> </w:t>
      </w:r>
      <w:r>
        <w:rPr>
          <w:spacing w:val="-4"/>
        </w:rPr>
        <w:t>400)</w:t>
      </w:r>
    </w:p>
    <w:p w14:paraId="4FB36626">
      <w:pPr>
        <w:pStyle w:val="14"/>
        <w:keepNext w:val="0"/>
        <w:keepLines w:val="0"/>
        <w:pageBreakBefore w:val="0"/>
        <w:widowControl w:val="0"/>
        <w:numPr>
          <w:ilvl w:val="0"/>
          <w:numId w:val="4"/>
        </w:numPr>
        <w:tabs>
          <w:tab w:val="left" w:pos="2009"/>
        </w:tabs>
        <w:kinsoku/>
        <w:wordWrap/>
        <w:overflowPunct/>
        <w:topLinePunct w:val="0"/>
        <w:autoSpaceDE w:val="0"/>
        <w:autoSpaceDN w:val="0"/>
        <w:bidi w:val="0"/>
        <w:adjustRightInd/>
        <w:snapToGrid/>
        <w:spacing w:before="0" w:after="0" w:line="240" w:lineRule="auto"/>
        <w:ind w:left="570" w:right="558" w:firstLine="565"/>
        <w:jc w:val="both"/>
        <w:textAlignment w:val="auto"/>
        <w:rPr>
          <w:sz w:val="28"/>
        </w:rPr>
      </w:pPr>
      <w:r>
        <w:rPr>
          <w:sz w:val="28"/>
        </w:rPr>
        <w:t>приказом Минпросвещения Российской Федерации № 992 от 16 ноября 2022года «Об утверждении федеральной образовательной программы начального общего образования»;</w:t>
      </w:r>
    </w:p>
    <w:p w14:paraId="1AE21865">
      <w:pPr>
        <w:pStyle w:val="14"/>
        <w:keepNext w:val="0"/>
        <w:keepLines w:val="0"/>
        <w:pageBreakBefore w:val="0"/>
        <w:widowControl w:val="0"/>
        <w:numPr>
          <w:ilvl w:val="0"/>
          <w:numId w:val="4"/>
        </w:numPr>
        <w:tabs>
          <w:tab w:val="left" w:pos="2009"/>
        </w:tabs>
        <w:kinsoku/>
        <w:wordWrap/>
        <w:overflowPunct/>
        <w:topLinePunct w:val="0"/>
        <w:autoSpaceDE w:val="0"/>
        <w:autoSpaceDN w:val="0"/>
        <w:bidi w:val="0"/>
        <w:adjustRightInd/>
        <w:snapToGrid/>
        <w:spacing w:before="0" w:after="0" w:line="240" w:lineRule="auto"/>
        <w:ind w:left="570" w:right="563" w:firstLine="565"/>
        <w:jc w:val="both"/>
        <w:textAlignment w:val="auto"/>
        <w:rPr>
          <w:sz w:val="28"/>
        </w:rPr>
      </w:pPr>
      <w:r>
        <w:rPr>
          <w:sz w:val="28"/>
        </w:rPr>
        <w:t>приказом Минпросвещения Российской Федерации № 993 от 16 ноября 2022года «Об утверждении федеральной образовательной программы основного общего образования»;</w:t>
      </w:r>
    </w:p>
    <w:p w14:paraId="0B414CD2">
      <w:pPr>
        <w:pStyle w:val="14"/>
        <w:keepNext w:val="0"/>
        <w:keepLines w:val="0"/>
        <w:pageBreakBefore w:val="0"/>
        <w:widowControl w:val="0"/>
        <w:numPr>
          <w:ilvl w:val="0"/>
          <w:numId w:val="4"/>
        </w:numPr>
        <w:tabs>
          <w:tab w:val="left" w:pos="2009"/>
        </w:tabs>
        <w:kinsoku/>
        <w:wordWrap/>
        <w:overflowPunct/>
        <w:topLinePunct w:val="0"/>
        <w:autoSpaceDE w:val="0"/>
        <w:autoSpaceDN w:val="0"/>
        <w:bidi w:val="0"/>
        <w:adjustRightInd/>
        <w:snapToGrid/>
        <w:spacing w:before="0" w:after="0" w:line="240" w:lineRule="auto"/>
        <w:ind w:left="570" w:right="563" w:firstLine="565"/>
        <w:jc w:val="both"/>
        <w:textAlignment w:val="auto"/>
        <w:rPr>
          <w:sz w:val="28"/>
        </w:rPr>
      </w:pPr>
      <w:r>
        <w:rPr>
          <w:sz w:val="28"/>
        </w:rPr>
        <w:t>приказом Минпросвещения Российской Федерации № 1014 от 23 ноября 2022года «Об утверждении федеральной образовательной программы среднего общего образования»;</w:t>
      </w:r>
    </w:p>
    <w:p w14:paraId="2CF09F2E">
      <w:pPr>
        <w:pStyle w:val="14"/>
        <w:keepNext w:val="0"/>
        <w:keepLines w:val="0"/>
        <w:pageBreakBefore w:val="0"/>
        <w:widowControl w:val="0"/>
        <w:numPr>
          <w:ilvl w:val="0"/>
          <w:numId w:val="4"/>
        </w:numPr>
        <w:tabs>
          <w:tab w:val="left" w:pos="2009"/>
        </w:tabs>
        <w:kinsoku/>
        <w:wordWrap/>
        <w:overflowPunct/>
        <w:topLinePunct w:val="0"/>
        <w:autoSpaceDE w:val="0"/>
        <w:autoSpaceDN w:val="0"/>
        <w:bidi w:val="0"/>
        <w:adjustRightInd/>
        <w:snapToGrid/>
        <w:spacing w:before="0" w:after="0" w:line="240" w:lineRule="auto"/>
        <w:ind w:left="570" w:right="563" w:firstLine="565"/>
        <w:jc w:val="both"/>
        <w:textAlignment w:val="auto"/>
        <w:rPr>
          <w:sz w:val="28"/>
        </w:rPr>
      </w:pPr>
      <w:r>
        <w:rPr>
          <w:sz w:val="28"/>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14:paraId="4B2FC06B">
      <w:pPr>
        <w:pStyle w:val="14"/>
        <w:keepNext w:val="0"/>
        <w:keepLines w:val="0"/>
        <w:pageBreakBefore w:val="0"/>
        <w:widowControl w:val="0"/>
        <w:numPr>
          <w:ilvl w:val="0"/>
          <w:numId w:val="4"/>
        </w:numPr>
        <w:tabs>
          <w:tab w:val="left" w:pos="2009"/>
        </w:tabs>
        <w:kinsoku/>
        <w:wordWrap/>
        <w:overflowPunct/>
        <w:topLinePunct w:val="0"/>
        <w:autoSpaceDE w:val="0"/>
        <w:autoSpaceDN w:val="0"/>
        <w:bidi w:val="0"/>
        <w:adjustRightInd/>
        <w:snapToGrid/>
        <w:spacing w:before="0" w:after="0" w:line="240" w:lineRule="auto"/>
        <w:ind w:left="570" w:right="560" w:firstLine="565"/>
        <w:jc w:val="both"/>
        <w:textAlignment w:val="auto"/>
        <w:rPr>
          <w:sz w:val="28"/>
        </w:rPr>
      </w:pPr>
      <w:r>
        <w:rPr>
          <w:sz w:val="28"/>
        </w:rPr>
        <w:t>приказом Минпросвещения Российской Федерации № 712 от 11 декабря 2020 г. «О внесении изменений в некоторые федеральные государственные</w:t>
      </w:r>
      <w:r>
        <w:rPr>
          <w:spacing w:val="-2"/>
          <w:sz w:val="28"/>
        </w:rPr>
        <w:t xml:space="preserve"> </w:t>
      </w:r>
      <w:r>
        <w:rPr>
          <w:sz w:val="28"/>
        </w:rPr>
        <w:t>образовательные</w:t>
      </w:r>
      <w:r>
        <w:rPr>
          <w:spacing w:val="-7"/>
          <w:sz w:val="28"/>
        </w:rPr>
        <w:t xml:space="preserve"> </w:t>
      </w:r>
      <w:r>
        <w:rPr>
          <w:sz w:val="28"/>
        </w:rPr>
        <w:t>стандарты</w:t>
      </w:r>
      <w:r>
        <w:rPr>
          <w:spacing w:val="-11"/>
          <w:sz w:val="28"/>
        </w:rPr>
        <w:t xml:space="preserve"> </w:t>
      </w:r>
      <w:r>
        <w:rPr>
          <w:sz w:val="28"/>
        </w:rPr>
        <w:t>общего</w:t>
      </w:r>
      <w:r>
        <w:rPr>
          <w:spacing w:val="-8"/>
          <w:sz w:val="28"/>
        </w:rPr>
        <w:t xml:space="preserve"> </w:t>
      </w:r>
      <w:r>
        <w:rPr>
          <w:sz w:val="28"/>
        </w:rPr>
        <w:t>образования</w:t>
      </w:r>
      <w:r>
        <w:rPr>
          <w:spacing w:val="-7"/>
          <w:sz w:val="28"/>
        </w:rPr>
        <w:t xml:space="preserve"> </w:t>
      </w:r>
      <w:r>
        <w:rPr>
          <w:sz w:val="28"/>
        </w:rPr>
        <w:t>по</w:t>
      </w:r>
      <w:r>
        <w:rPr>
          <w:spacing w:val="-9"/>
          <w:sz w:val="28"/>
        </w:rPr>
        <w:t xml:space="preserve"> </w:t>
      </w:r>
      <w:r>
        <w:rPr>
          <w:sz w:val="28"/>
        </w:rPr>
        <w:t xml:space="preserve">вопросам </w:t>
      </w:r>
      <w:r>
        <w:rPr>
          <w:spacing w:val="-2"/>
          <w:sz w:val="28"/>
        </w:rPr>
        <w:t>воспитания</w:t>
      </w:r>
      <w:r>
        <w:rPr>
          <w:rFonts w:hint="default"/>
          <w:spacing w:val="-2"/>
          <w:sz w:val="28"/>
          <w:lang w:val="ru-RU"/>
        </w:rPr>
        <w:t xml:space="preserve"> </w:t>
      </w:r>
      <w:r>
        <w:rPr>
          <w:spacing w:val="-2"/>
          <w:sz w:val="28"/>
        </w:rPr>
        <w:t>обучающихся»;</w:t>
      </w:r>
    </w:p>
    <w:p w14:paraId="3D6C869E">
      <w:pPr>
        <w:pStyle w:val="14"/>
        <w:keepNext w:val="0"/>
        <w:keepLines w:val="0"/>
        <w:pageBreakBefore w:val="0"/>
        <w:widowControl w:val="0"/>
        <w:numPr>
          <w:ilvl w:val="0"/>
          <w:numId w:val="4"/>
        </w:numPr>
        <w:tabs>
          <w:tab w:val="left" w:pos="2009"/>
        </w:tabs>
        <w:kinsoku/>
        <w:wordWrap/>
        <w:overflowPunct/>
        <w:topLinePunct w:val="0"/>
        <w:autoSpaceDE w:val="0"/>
        <w:autoSpaceDN w:val="0"/>
        <w:bidi w:val="0"/>
        <w:adjustRightInd/>
        <w:snapToGrid/>
        <w:spacing w:before="0" w:after="0" w:line="240" w:lineRule="auto"/>
        <w:ind w:left="570" w:right="563" w:firstLine="565"/>
        <w:jc w:val="both"/>
        <w:textAlignment w:val="auto"/>
        <w:rPr>
          <w:sz w:val="28"/>
        </w:rPr>
      </w:pPr>
      <w:r>
        <w:rPr>
          <w:sz w:val="28"/>
        </w:rPr>
        <w:t xml:space="preserve">приказом Минпросвещения Российской Федерации № 704 от 09 октября 2024 г. «О внесении изменений в некоторые приказы </w:t>
      </w:r>
      <w:r>
        <w:rPr>
          <w:sz w:val="28"/>
          <w:lang w:val="ru-RU"/>
        </w:rPr>
        <w:t>М</w:t>
      </w:r>
      <w:r>
        <w:rPr>
          <w:sz w:val="28"/>
        </w:rPr>
        <w:t xml:space="preserve">инистерства просвещения </w:t>
      </w:r>
      <w:r>
        <w:rPr>
          <w:sz w:val="28"/>
          <w:lang w:val="ru-RU"/>
        </w:rPr>
        <w:t>Р</w:t>
      </w:r>
      <w:r>
        <w:rPr>
          <w:sz w:val="28"/>
        </w:rPr>
        <w:t>оссийской федерации, касающиеся федеральных образовательных</w:t>
      </w:r>
      <w:r>
        <w:rPr>
          <w:spacing w:val="-8"/>
          <w:sz w:val="28"/>
        </w:rPr>
        <w:t xml:space="preserve"> </w:t>
      </w:r>
      <w:r>
        <w:rPr>
          <w:sz w:val="28"/>
        </w:rPr>
        <w:t>программ</w:t>
      </w:r>
      <w:r>
        <w:rPr>
          <w:spacing w:val="-12"/>
          <w:sz w:val="28"/>
        </w:rPr>
        <w:t xml:space="preserve"> </w:t>
      </w:r>
      <w:r>
        <w:rPr>
          <w:sz w:val="28"/>
        </w:rPr>
        <w:t>начального</w:t>
      </w:r>
      <w:r>
        <w:rPr>
          <w:spacing w:val="-10"/>
          <w:sz w:val="28"/>
        </w:rPr>
        <w:t xml:space="preserve"> </w:t>
      </w:r>
      <w:r>
        <w:rPr>
          <w:sz w:val="28"/>
        </w:rPr>
        <w:t>общего</w:t>
      </w:r>
      <w:r>
        <w:rPr>
          <w:spacing w:val="-10"/>
          <w:sz w:val="28"/>
        </w:rPr>
        <w:t xml:space="preserve"> </w:t>
      </w:r>
      <w:r>
        <w:rPr>
          <w:sz w:val="28"/>
        </w:rPr>
        <w:t>образования,</w:t>
      </w:r>
      <w:r>
        <w:rPr>
          <w:spacing w:val="-11"/>
          <w:sz w:val="28"/>
        </w:rPr>
        <w:t xml:space="preserve"> </w:t>
      </w:r>
      <w:r>
        <w:rPr>
          <w:sz w:val="28"/>
        </w:rPr>
        <w:t>основного</w:t>
      </w:r>
      <w:r>
        <w:rPr>
          <w:spacing w:val="-10"/>
          <w:sz w:val="28"/>
        </w:rPr>
        <w:t xml:space="preserve"> </w:t>
      </w:r>
      <w:r>
        <w:rPr>
          <w:sz w:val="28"/>
        </w:rPr>
        <w:t>общего образования и среднего общего образования».</w:t>
      </w:r>
    </w:p>
    <w:p w14:paraId="065E6FBA">
      <w:pPr>
        <w:pStyle w:val="14"/>
        <w:keepNext w:val="0"/>
        <w:keepLines w:val="0"/>
        <w:pageBreakBefore w:val="0"/>
        <w:widowControl w:val="0"/>
        <w:numPr>
          <w:ilvl w:val="0"/>
          <w:numId w:val="4"/>
        </w:numPr>
        <w:tabs>
          <w:tab w:val="left" w:pos="2009"/>
        </w:tabs>
        <w:kinsoku/>
        <w:wordWrap/>
        <w:overflowPunct/>
        <w:topLinePunct w:val="0"/>
        <w:autoSpaceDE w:val="0"/>
        <w:autoSpaceDN w:val="0"/>
        <w:bidi w:val="0"/>
        <w:adjustRightInd/>
        <w:snapToGrid/>
        <w:spacing w:before="0" w:after="0" w:line="240" w:lineRule="auto"/>
        <w:ind w:left="570" w:right="562" w:firstLine="565"/>
        <w:jc w:val="both"/>
        <w:textAlignment w:val="auto"/>
        <w:rPr>
          <w:sz w:val="28"/>
        </w:rPr>
      </w:pPr>
      <w:r>
        <w:rPr>
          <w:sz w:val="28"/>
        </w:rPr>
        <w:t xml:space="preserve">приказ Министерства просвещения Российской Федерации от 18.06.2025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w:t>
      </w:r>
      <w:r>
        <w:rPr>
          <w:spacing w:val="-2"/>
          <w:sz w:val="28"/>
        </w:rPr>
        <w:t>образования»</w:t>
      </w:r>
    </w:p>
    <w:p w14:paraId="3BD168C6">
      <w:pPr>
        <w:pStyle w:val="14"/>
        <w:keepNext w:val="0"/>
        <w:keepLines w:val="0"/>
        <w:pageBreakBefore w:val="0"/>
        <w:widowControl w:val="0"/>
        <w:numPr>
          <w:ilvl w:val="0"/>
          <w:numId w:val="4"/>
        </w:numPr>
        <w:tabs>
          <w:tab w:val="left" w:pos="2009"/>
        </w:tabs>
        <w:kinsoku/>
        <w:wordWrap/>
        <w:overflowPunct/>
        <w:topLinePunct w:val="0"/>
        <w:autoSpaceDE w:val="0"/>
        <w:autoSpaceDN w:val="0"/>
        <w:bidi w:val="0"/>
        <w:adjustRightInd/>
        <w:snapToGrid/>
        <w:spacing w:before="0" w:after="0" w:line="240" w:lineRule="auto"/>
        <w:ind w:left="570" w:right="558" w:firstLine="565"/>
        <w:jc w:val="both"/>
        <w:textAlignment w:val="auto"/>
        <w:rPr>
          <w:sz w:val="28"/>
        </w:rPr>
      </w:pPr>
      <w:r>
        <w:rPr>
          <w:sz w:val="28"/>
        </w:rPr>
        <w:t>письма Министерства просвещения Российской Федерации от 18 июля 2022 года № АБ-1951/06 «Об актуализации примерной рабочей программы воспитания»,в соответствии с примерной программой воспитания,</w:t>
      </w:r>
    </w:p>
    <w:p w14:paraId="37E16521">
      <w:pPr>
        <w:pStyle w:val="14"/>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sz w:val="28"/>
        </w:rPr>
        <w:sectPr>
          <w:pgSz w:w="11910" w:h="16840"/>
          <w:pgMar w:top="720" w:right="720" w:bottom="720" w:left="720" w:header="0" w:footer="850" w:gutter="0"/>
          <w:cols w:space="720" w:num="1"/>
        </w:sectPr>
      </w:pPr>
    </w:p>
    <w:p w14:paraId="3FCF4AD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68"/>
        <w:textAlignment w:val="auto"/>
      </w:pPr>
      <w:r>
        <w:t>одобренной решением</w:t>
      </w:r>
      <w:r>
        <w:rPr>
          <w:spacing w:val="-18"/>
        </w:rPr>
        <w:t xml:space="preserve"> </w:t>
      </w:r>
      <w:r>
        <w:t>федерального учебно-методического объединения по общему образованию (протокол от 23.06.2022г. № 3/22).</w:t>
      </w:r>
    </w:p>
    <w:p w14:paraId="046E946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8" w:firstLine="565"/>
        <w:textAlignment w:val="auto"/>
      </w:pPr>
      <w:r>
        <w:t>Программа</w:t>
      </w:r>
      <w:r>
        <w:rPr>
          <w:spacing w:val="-3"/>
        </w:rPr>
        <w:t xml:space="preserve"> </w:t>
      </w:r>
      <w:r>
        <w:t>является методическим</w:t>
      </w:r>
      <w:r>
        <w:rPr>
          <w:spacing w:val="-2"/>
        </w:rPr>
        <w:t xml:space="preserve"> </w:t>
      </w:r>
      <w:r>
        <w:t>документом,</w:t>
      </w:r>
      <w:r>
        <w:rPr>
          <w:spacing w:val="-3"/>
        </w:rPr>
        <w:t xml:space="preserve"> </w:t>
      </w:r>
      <w:r>
        <w:t>определяющим</w:t>
      </w:r>
      <w:r>
        <w:rPr>
          <w:spacing w:val="-1"/>
        </w:rPr>
        <w:t xml:space="preserve"> </w:t>
      </w:r>
      <w:r>
        <w:t xml:space="preserve">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w:t>
      </w:r>
      <w:r>
        <w:rPr>
          <w:spacing w:val="-2"/>
        </w:rPr>
        <w:t>воспитания.</w:t>
      </w:r>
    </w:p>
    <w:p w14:paraId="2B872D7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39" w:firstLine="565"/>
        <w:textAlignment w:val="auto"/>
      </w:pPr>
      <w:r>
        <w:t>Программа</w:t>
      </w:r>
      <w:r>
        <w:rPr>
          <w:spacing w:val="-18"/>
        </w:rPr>
        <w:t xml:space="preserve"> </w:t>
      </w:r>
      <w:r>
        <w:t>основывается</w:t>
      </w:r>
      <w:r>
        <w:rPr>
          <w:spacing w:val="-17"/>
        </w:rPr>
        <w:t xml:space="preserve"> </w:t>
      </w:r>
      <w:r>
        <w:t>на</w:t>
      </w:r>
      <w:r>
        <w:rPr>
          <w:spacing w:val="-18"/>
        </w:rPr>
        <w:t xml:space="preserve"> </w:t>
      </w:r>
      <w:r>
        <w:t>единстве</w:t>
      </w:r>
      <w:r>
        <w:rPr>
          <w:spacing w:val="-17"/>
        </w:rPr>
        <w:t xml:space="preserve"> </w:t>
      </w:r>
      <w:r>
        <w:t>и</w:t>
      </w:r>
      <w:r>
        <w:rPr>
          <w:spacing w:val="-18"/>
        </w:rPr>
        <w:t xml:space="preserve"> </w:t>
      </w:r>
      <w:r>
        <w:t>преемственности</w:t>
      </w:r>
      <w:r>
        <w:rPr>
          <w:spacing w:val="-17"/>
        </w:rPr>
        <w:t xml:space="preserve"> </w:t>
      </w:r>
      <w:r>
        <w:t>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4A23B20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9" w:firstLine="565"/>
        <w:textAlignment w:val="auto"/>
      </w:pPr>
      <w:r>
        <w:t>Программа предназначена для планирования и организации системной воспитательной</w:t>
      </w:r>
      <w:r>
        <w:rPr>
          <w:spacing w:val="-4"/>
        </w:rPr>
        <w:t xml:space="preserve"> </w:t>
      </w:r>
      <w:r>
        <w:t>деятельности</w:t>
      </w:r>
      <w:r>
        <w:rPr>
          <w:spacing w:val="-4"/>
        </w:rPr>
        <w:t xml:space="preserve"> </w:t>
      </w:r>
      <w:r>
        <w:t>с</w:t>
      </w:r>
      <w:r>
        <w:rPr>
          <w:spacing w:val="-4"/>
        </w:rPr>
        <w:t xml:space="preserve"> </w:t>
      </w:r>
      <w:r>
        <w:t>целью</w:t>
      </w:r>
      <w:r>
        <w:rPr>
          <w:spacing w:val="-8"/>
        </w:rPr>
        <w:t xml:space="preserve"> </w:t>
      </w:r>
      <w:r>
        <w:t>достижения</w:t>
      </w:r>
      <w:r>
        <w:rPr>
          <w:spacing w:val="-4"/>
        </w:rPr>
        <w:t xml:space="preserve"> </w:t>
      </w:r>
      <w:r>
        <w:t>обучающимися</w:t>
      </w:r>
      <w:r>
        <w:rPr>
          <w:spacing w:val="-4"/>
        </w:rPr>
        <w:t xml:space="preserve"> </w:t>
      </w:r>
      <w:r>
        <w:t>личностных результатов образования, определённых ФГОС;</w:t>
      </w:r>
    </w:p>
    <w:p w14:paraId="5C1EA70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50" w:firstLine="565"/>
        <w:textAlignment w:val="auto"/>
      </w:pPr>
      <w:r>
        <w:t>Разрабатывается и утверждается с участием коллегиальных органов управления школой (в том числе советов обучающихся), советов родителей.</w:t>
      </w:r>
    </w:p>
    <w:p w14:paraId="03F0F18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0" w:firstLine="565"/>
        <w:textAlignment w:val="auto"/>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72F3F5C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6" w:firstLine="565"/>
        <w:textAlignment w:val="auto"/>
      </w:pPr>
      <w:r>
        <w:t>Предусматривает приобщение</w:t>
      </w:r>
      <w:r>
        <w:rPr>
          <w:spacing w:val="-2"/>
        </w:rPr>
        <w:t xml:space="preserve"> </w:t>
      </w:r>
      <w:r>
        <w:t>обучающихся</w:t>
      </w:r>
      <w:r>
        <w:rPr>
          <w:spacing w:val="-1"/>
        </w:rPr>
        <w:t xml:space="preserve"> </w:t>
      </w:r>
      <w:r>
        <w:t>к</w:t>
      </w:r>
      <w:r>
        <w:rPr>
          <w:spacing w:val="-3"/>
        </w:rPr>
        <w:t xml:space="preserve"> </w:t>
      </w:r>
      <w:r>
        <w:t>российским традиционным духовным</w:t>
      </w:r>
      <w:r>
        <w:rPr>
          <w:spacing w:val="-13"/>
        </w:rPr>
        <w:t xml:space="preserve"> </w:t>
      </w:r>
      <w:r>
        <w:t>ценностям,</w:t>
      </w:r>
      <w:r>
        <w:rPr>
          <w:spacing w:val="-11"/>
        </w:rPr>
        <w:t xml:space="preserve"> </w:t>
      </w:r>
      <w:r>
        <w:t>включая</w:t>
      </w:r>
      <w:r>
        <w:rPr>
          <w:spacing w:val="-9"/>
        </w:rPr>
        <w:t xml:space="preserve"> </w:t>
      </w:r>
      <w:r>
        <w:t>культурные</w:t>
      </w:r>
      <w:r>
        <w:rPr>
          <w:spacing w:val="-10"/>
        </w:rPr>
        <w:t xml:space="preserve"> </w:t>
      </w:r>
      <w:r>
        <w:t>ценности</w:t>
      </w:r>
      <w:r>
        <w:rPr>
          <w:spacing w:val="-10"/>
        </w:rPr>
        <w:t xml:space="preserve"> </w:t>
      </w:r>
      <w:r>
        <w:t>своей</w:t>
      </w:r>
      <w:r>
        <w:rPr>
          <w:spacing w:val="-10"/>
        </w:rPr>
        <w:t xml:space="preserve"> </w:t>
      </w:r>
      <w:r>
        <w:t>этнической</w:t>
      </w:r>
      <w:r>
        <w:rPr>
          <w:spacing w:val="-7"/>
        </w:rPr>
        <w:t xml:space="preserve"> </w:t>
      </w:r>
      <w:r>
        <w:t>группы, правилам и нормам поведения в российском обществе.</w:t>
      </w:r>
    </w:p>
    <w:p w14:paraId="6C4A95F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4" w:firstLine="565"/>
        <w:textAlignment w:val="auto"/>
      </w:pPr>
      <w:r>
        <w:t>Предусматривает историческое просвещение, формирование российской культурной и гражданской идентичности обучающихся.</w:t>
      </w:r>
    </w:p>
    <w:p w14:paraId="3DAEF77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38" w:firstLine="565"/>
        <w:textAlignment w:val="auto"/>
      </w:pPr>
      <w: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14:paraId="4566A08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5" w:firstLine="565"/>
        <w:textAlignment w:val="auto"/>
      </w:pPr>
      <w:r>
        <w:t>гражданского, патриотического, духовно-нравственного, эстетического, физического, трудового, экологического, познавательного воспитания.</w:t>
      </w:r>
    </w:p>
    <w:p w14:paraId="21E8C76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2" w:firstLine="565"/>
        <w:textAlignment w:val="auto"/>
      </w:pPr>
      <w:r>
        <w:t xml:space="preserve">Программа включает три раздела: целевой, содержательный, </w:t>
      </w:r>
      <w:r>
        <w:rPr>
          <w:spacing w:val="-2"/>
        </w:rPr>
        <w:t>организационный.</w:t>
      </w:r>
    </w:p>
    <w:p w14:paraId="7C6EC3E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35" w:firstLine="565"/>
        <w:textAlignment w:val="auto"/>
      </w:pPr>
      <w: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w:t>
      </w:r>
      <w:r>
        <w:rPr>
          <w:spacing w:val="-2"/>
        </w:rPr>
        <w:t xml:space="preserve"> </w:t>
      </w:r>
      <w:r>
        <w:t>организационно- 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w:t>
      </w:r>
      <w:r>
        <w:rPr>
          <w:spacing w:val="-17"/>
        </w:rPr>
        <w:t xml:space="preserve"> </w:t>
      </w:r>
      <w:r>
        <w:t>этнокультурные</w:t>
      </w:r>
      <w:r>
        <w:rPr>
          <w:spacing w:val="-17"/>
        </w:rPr>
        <w:t xml:space="preserve"> </w:t>
      </w:r>
      <w:r>
        <w:t>интересы,</w:t>
      </w:r>
      <w:r>
        <w:rPr>
          <w:spacing w:val="-18"/>
        </w:rPr>
        <w:t xml:space="preserve"> </w:t>
      </w:r>
      <w:r>
        <w:t>особые</w:t>
      </w:r>
      <w:r>
        <w:rPr>
          <w:spacing w:val="-17"/>
        </w:rPr>
        <w:t xml:space="preserve"> </w:t>
      </w:r>
      <w:r>
        <w:t>образовательные</w:t>
      </w:r>
      <w:r>
        <w:rPr>
          <w:spacing w:val="-17"/>
        </w:rPr>
        <w:t xml:space="preserve"> </w:t>
      </w:r>
      <w:r>
        <w:t xml:space="preserve">потребности </w:t>
      </w:r>
      <w:r>
        <w:rPr>
          <w:spacing w:val="-2"/>
        </w:rPr>
        <w:t>обучающихся.</w:t>
      </w:r>
    </w:p>
    <w:p w14:paraId="1EFC2A4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jc w:val="left"/>
        <w:textAlignment w:val="auto"/>
      </w:pPr>
      <w:r>
        <w:t>Приложение</w:t>
      </w:r>
      <w:r>
        <w:rPr>
          <w:spacing w:val="-4"/>
        </w:rPr>
        <w:t xml:space="preserve"> </w:t>
      </w:r>
      <w:r>
        <w:t>—</w:t>
      </w:r>
      <w:r>
        <w:rPr>
          <w:spacing w:val="-4"/>
        </w:rPr>
        <w:t xml:space="preserve"> </w:t>
      </w:r>
      <w:r>
        <w:t>примерный</w:t>
      </w:r>
      <w:r>
        <w:rPr>
          <w:spacing w:val="-5"/>
        </w:rPr>
        <w:t xml:space="preserve"> </w:t>
      </w:r>
      <w:r>
        <w:t>календарный</w:t>
      </w:r>
      <w:r>
        <w:rPr>
          <w:spacing w:val="-8"/>
        </w:rPr>
        <w:t xml:space="preserve"> </w:t>
      </w:r>
      <w:r>
        <w:t>план</w:t>
      </w:r>
      <w:r>
        <w:rPr>
          <w:spacing w:val="-5"/>
        </w:rPr>
        <w:t xml:space="preserve"> </w:t>
      </w:r>
      <w:r>
        <w:t>воспитательной</w:t>
      </w:r>
      <w:r>
        <w:rPr>
          <w:spacing w:val="-4"/>
        </w:rPr>
        <w:t xml:space="preserve"> </w:t>
      </w:r>
      <w:r>
        <w:rPr>
          <w:spacing w:val="-2"/>
        </w:rPr>
        <w:t>работы.</w:t>
      </w:r>
    </w:p>
    <w:p w14:paraId="17902CD5">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sectPr>
          <w:pgSz w:w="11910" w:h="16840"/>
          <w:pgMar w:top="720" w:right="720" w:bottom="720" w:left="720" w:header="0" w:footer="850" w:gutter="0"/>
          <w:cols w:space="720" w:num="1"/>
        </w:sectPr>
      </w:pPr>
    </w:p>
    <w:p w14:paraId="730D2143">
      <w:pPr>
        <w:pStyle w:val="2"/>
        <w:keepNext w:val="0"/>
        <w:keepLines w:val="0"/>
        <w:pageBreakBefore w:val="0"/>
        <w:widowControl w:val="0"/>
        <w:kinsoku/>
        <w:wordWrap/>
        <w:overflowPunct/>
        <w:topLinePunct w:val="0"/>
        <w:autoSpaceDE w:val="0"/>
        <w:autoSpaceDN w:val="0"/>
        <w:bidi w:val="0"/>
        <w:adjustRightInd/>
        <w:snapToGrid/>
        <w:spacing w:before="0" w:after="0" w:line="240" w:lineRule="auto"/>
        <w:ind w:right="289"/>
        <w:jc w:val="center"/>
        <w:textAlignment w:val="auto"/>
      </w:pPr>
      <w:bookmarkStart w:id="1" w:name="_TOC_250019"/>
      <w:r>
        <w:t>РАЗДЕЛ</w:t>
      </w:r>
      <w:r>
        <w:rPr>
          <w:spacing w:val="-2"/>
        </w:rPr>
        <w:t xml:space="preserve"> </w:t>
      </w:r>
      <w:r>
        <w:t>I.</w:t>
      </w:r>
      <w:r>
        <w:rPr>
          <w:spacing w:val="-5"/>
        </w:rPr>
        <w:t xml:space="preserve"> </w:t>
      </w:r>
      <w:bookmarkEnd w:id="1"/>
      <w:r>
        <w:rPr>
          <w:spacing w:val="-2"/>
        </w:rPr>
        <w:t>ЦЕЛЕВОЙ</w:t>
      </w:r>
    </w:p>
    <w:p w14:paraId="0923FFD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419" w:firstLine="565"/>
        <w:textAlignment w:val="auto"/>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0F31F40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411" w:firstLine="565"/>
        <w:textAlignment w:val="auto"/>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w:t>
      </w:r>
      <w:r>
        <w:rPr>
          <w:rFonts w:hint="default"/>
          <w:lang w:val="ru-RU"/>
        </w:rPr>
        <w:t xml:space="preserve"> </w:t>
      </w:r>
      <w:r>
        <w:t>воспитания. Приоритетной задачей Российской Федерации в сфере</w:t>
      </w:r>
      <w:r>
        <w:rPr>
          <w:spacing w:val="40"/>
        </w:rPr>
        <w:t xml:space="preserve"> </w:t>
      </w:r>
      <w:r>
        <w:t>воспитания детей является развитие высоконравственной личности, разделяющей российские традиционные духовные ценности, обладающей актуальными</w:t>
      </w:r>
      <w:r>
        <w:rPr>
          <w:spacing w:val="40"/>
        </w:rPr>
        <w:t xml:space="preserve"> </w:t>
      </w:r>
      <w:r>
        <w:t>знаниями</w:t>
      </w:r>
      <w:r>
        <w:rPr>
          <w:spacing w:val="40"/>
        </w:rPr>
        <w:t xml:space="preserve"> </w:t>
      </w:r>
      <w:r>
        <w:t xml:space="preserve">и умениями, способной реализовать свой потенциал в условиях современного общества, готовой к мирному созиданию и защите </w:t>
      </w:r>
      <w:r>
        <w:rPr>
          <w:spacing w:val="-2"/>
        </w:rPr>
        <w:t>Родины.</w:t>
      </w:r>
    </w:p>
    <w:p w14:paraId="1D204FD2">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412" w:firstLine="565"/>
        <w:textAlignment w:val="auto"/>
        <w:rPr>
          <w:sz w:val="28"/>
        </w:rPr>
      </w:pPr>
      <w: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w:t>
      </w:r>
      <w:r>
        <w:rPr>
          <w:spacing w:val="27"/>
        </w:rPr>
        <w:t xml:space="preserve"> </w:t>
      </w:r>
      <w:r>
        <w:t>Российской</w:t>
      </w:r>
      <w:r>
        <w:rPr>
          <w:spacing w:val="30"/>
        </w:rPr>
        <w:t xml:space="preserve"> </w:t>
      </w:r>
      <w:r>
        <w:t>Федерации,</w:t>
      </w:r>
      <w:r>
        <w:rPr>
          <w:spacing w:val="30"/>
        </w:rPr>
        <w:t xml:space="preserve"> </w:t>
      </w:r>
      <w:r>
        <w:t>локальными</w:t>
      </w:r>
      <w:r>
        <w:rPr>
          <w:spacing w:val="30"/>
        </w:rPr>
        <w:t xml:space="preserve"> </w:t>
      </w:r>
      <w:r>
        <w:t>актами</w:t>
      </w:r>
      <w:r>
        <w:rPr>
          <w:rFonts w:hint="default"/>
          <w:lang w:val="ru-RU"/>
        </w:rPr>
        <w:t xml:space="preserve"> КОГОБУСШ пгт Свеча. </w:t>
      </w:r>
      <w:r>
        <w:rPr>
          <w:sz w:val="28"/>
        </w:rPr>
        <w:t>Родители (законные представители) несовершеннолетних обучающихся имеют</w:t>
      </w:r>
      <w:r>
        <w:rPr>
          <w:spacing w:val="-18"/>
          <w:sz w:val="28"/>
        </w:rPr>
        <w:t xml:space="preserve"> </w:t>
      </w:r>
      <w:r>
        <w:rPr>
          <w:sz w:val="28"/>
        </w:rPr>
        <w:t>преимущественное</w:t>
      </w:r>
      <w:r>
        <w:rPr>
          <w:spacing w:val="-17"/>
          <w:sz w:val="28"/>
        </w:rPr>
        <w:t xml:space="preserve"> </w:t>
      </w:r>
      <w:r>
        <w:rPr>
          <w:sz w:val="28"/>
        </w:rPr>
        <w:t>право</w:t>
      </w:r>
      <w:r>
        <w:rPr>
          <w:spacing w:val="-18"/>
          <w:sz w:val="28"/>
        </w:rPr>
        <w:t xml:space="preserve"> </w:t>
      </w:r>
      <w:r>
        <w:rPr>
          <w:sz w:val="28"/>
        </w:rPr>
        <w:t>на</w:t>
      </w:r>
      <w:r>
        <w:rPr>
          <w:spacing w:val="-17"/>
          <w:sz w:val="28"/>
        </w:rPr>
        <w:t xml:space="preserve"> </w:t>
      </w:r>
      <w:r>
        <w:rPr>
          <w:sz w:val="28"/>
        </w:rPr>
        <w:t>воспитание</w:t>
      </w:r>
      <w:r>
        <w:rPr>
          <w:spacing w:val="-18"/>
          <w:sz w:val="28"/>
        </w:rPr>
        <w:t xml:space="preserve"> </w:t>
      </w:r>
      <w:r>
        <w:rPr>
          <w:sz w:val="28"/>
        </w:rPr>
        <w:t>своих</w:t>
      </w:r>
      <w:r>
        <w:rPr>
          <w:spacing w:val="-17"/>
          <w:sz w:val="28"/>
        </w:rPr>
        <w:t xml:space="preserve"> </w:t>
      </w:r>
      <w:r>
        <w:rPr>
          <w:sz w:val="28"/>
        </w:rPr>
        <w:t>детей</w:t>
      </w:r>
      <w:r>
        <w:rPr>
          <w:spacing w:val="-18"/>
          <w:sz w:val="28"/>
        </w:rPr>
        <w:t xml:space="preserve"> </w:t>
      </w:r>
      <w:r>
        <w:rPr>
          <w:sz w:val="28"/>
        </w:rPr>
        <w:t>перед</w:t>
      </w:r>
      <w:r>
        <w:rPr>
          <w:spacing w:val="-17"/>
          <w:sz w:val="28"/>
        </w:rPr>
        <w:t xml:space="preserve"> </w:t>
      </w:r>
      <w:r>
        <w:rPr>
          <w:sz w:val="28"/>
        </w:rPr>
        <w:t>всеми</w:t>
      </w:r>
      <w:r>
        <w:rPr>
          <w:spacing w:val="-18"/>
          <w:sz w:val="28"/>
        </w:rPr>
        <w:t xml:space="preserve"> </w:t>
      </w:r>
      <w:r>
        <w:rPr>
          <w:sz w:val="28"/>
        </w:rPr>
        <w:t xml:space="preserve">другими </w:t>
      </w:r>
      <w:r>
        <w:rPr>
          <w:spacing w:val="-2"/>
          <w:sz w:val="28"/>
        </w:rPr>
        <w:t>лицами.</w:t>
      </w:r>
    </w:p>
    <w:p w14:paraId="482BA77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5" w:firstLine="565"/>
        <w:textAlignment w:val="auto"/>
      </w:pPr>
      <w:r>
        <w:t>Нормативные ценностно-целевые основы воспитания обучающихся</w:t>
      </w:r>
      <w:r>
        <w:rPr>
          <w:rFonts w:hint="default"/>
          <w:lang w:val="ru-RU"/>
        </w:rPr>
        <w:t xml:space="preserve"> КОГОБУСШ пгт Свеча</w:t>
      </w:r>
      <w:r>
        <w:t xml:space="preserve">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14:paraId="295F9A8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39" w:firstLine="565"/>
        <w:textAlignment w:val="auto"/>
      </w:pPr>
      <w: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w:t>
      </w:r>
      <w:r>
        <w:rPr>
          <w:spacing w:val="-18"/>
        </w:rPr>
        <w:t xml:space="preserve"> </w:t>
      </w:r>
      <w:r>
        <w:t>религий народов России в качестве вариативного компонента содержания</w:t>
      </w:r>
      <w:r>
        <w:rPr>
          <w:spacing w:val="-5"/>
        </w:rPr>
        <w:t xml:space="preserve"> </w:t>
      </w:r>
      <w:r>
        <w:t>воспитания,</w:t>
      </w:r>
      <w:r>
        <w:rPr>
          <w:spacing w:val="-5"/>
        </w:rPr>
        <w:t xml:space="preserve"> </w:t>
      </w:r>
      <w:r>
        <w:t>реализуемого</w:t>
      </w:r>
      <w:r>
        <w:rPr>
          <w:spacing w:val="-7"/>
        </w:rPr>
        <w:t xml:space="preserve"> </w:t>
      </w:r>
      <w:r>
        <w:t>на</w:t>
      </w:r>
      <w:r>
        <w:rPr>
          <w:spacing w:val="-7"/>
        </w:rPr>
        <w:t xml:space="preserve"> </w:t>
      </w:r>
      <w:r>
        <w:t>добровольной</w:t>
      </w:r>
      <w:r>
        <w:rPr>
          <w:spacing w:val="-6"/>
        </w:rPr>
        <w:t xml:space="preserve"> </w:t>
      </w:r>
      <w:r>
        <w:t>основе,</w:t>
      </w:r>
      <w:r>
        <w:rPr>
          <w:spacing w:val="-6"/>
        </w:rPr>
        <w:t xml:space="preserve"> </w:t>
      </w:r>
      <w:r>
        <w:t>в</w:t>
      </w:r>
      <w:r>
        <w:rPr>
          <w:spacing w:val="-10"/>
        </w:rPr>
        <w:t xml:space="preserve"> </w:t>
      </w:r>
      <w:r>
        <w:t>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14:paraId="2E9444C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0" w:firstLine="565"/>
        <w:textAlignment w:val="auto"/>
      </w:pPr>
      <w:r>
        <w:t xml:space="preserve">Воспитательная деятельность в </w:t>
      </w:r>
      <w:r>
        <w:rPr>
          <w:rFonts w:hint="default"/>
          <w:lang w:val="ru-RU"/>
        </w:rPr>
        <w:t>КОГОБУСШ пгт Свеча</w:t>
      </w:r>
      <w:r>
        <w:t xml:space="preserve"> реализуется в соответствии с приоритетами государственной политики в сфере воспитания, зафиксированными в Стратегии развития воспитания в</w:t>
      </w:r>
      <w:r>
        <w:rPr>
          <w:spacing w:val="-1"/>
        </w:rPr>
        <w:t xml:space="preserve"> </w:t>
      </w:r>
      <w:r>
        <w:t>Российской Федерации на период</w:t>
      </w:r>
      <w:r>
        <w:rPr>
          <w:spacing w:val="-1"/>
        </w:rPr>
        <w:t xml:space="preserve"> </w:t>
      </w:r>
      <w:r>
        <w:t>до 2025 года. Приоритетной задачей Российской Федерации в</w:t>
      </w:r>
      <w:r>
        <w:rPr>
          <w:spacing w:val="-1"/>
        </w:rPr>
        <w:t xml:space="preserve"> </w:t>
      </w:r>
      <w:r>
        <w:t xml:space="preserve">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w:t>
      </w:r>
      <w:r>
        <w:rPr>
          <w:spacing w:val="-2"/>
        </w:rPr>
        <w:t>Родины.</w:t>
      </w:r>
    </w:p>
    <w:p w14:paraId="79FD54F7">
      <w:pPr>
        <w:pStyle w:val="3"/>
        <w:keepNext w:val="0"/>
        <w:keepLines w:val="0"/>
        <w:pageBreakBefore w:val="0"/>
        <w:widowControl w:val="0"/>
        <w:numPr>
          <w:ilvl w:val="1"/>
          <w:numId w:val="5"/>
        </w:numPr>
        <w:tabs>
          <w:tab w:val="left" w:pos="4487"/>
        </w:tabs>
        <w:kinsoku/>
        <w:wordWrap/>
        <w:overflowPunct/>
        <w:topLinePunct w:val="0"/>
        <w:autoSpaceDE w:val="0"/>
        <w:autoSpaceDN w:val="0"/>
        <w:bidi w:val="0"/>
        <w:adjustRightInd/>
        <w:snapToGrid/>
        <w:spacing w:before="0" w:after="0" w:line="240" w:lineRule="auto"/>
        <w:ind w:left="4487" w:right="0" w:hanging="495"/>
        <w:jc w:val="left"/>
        <w:textAlignment w:val="auto"/>
      </w:pPr>
      <w:r>
        <w:t>Цели</w:t>
      </w:r>
      <w:r>
        <w:rPr>
          <w:spacing w:val="-7"/>
        </w:rPr>
        <w:t xml:space="preserve"> </w:t>
      </w:r>
      <w:r>
        <w:t>и</w:t>
      </w:r>
      <w:r>
        <w:rPr>
          <w:spacing w:val="-7"/>
        </w:rPr>
        <w:t xml:space="preserve"> </w:t>
      </w:r>
      <w:r>
        <w:rPr>
          <w:spacing w:val="-2"/>
        </w:rPr>
        <w:t>задачи</w:t>
      </w:r>
    </w:p>
    <w:p w14:paraId="1D3A24F1">
      <w:pPr>
        <w:pStyle w:val="9"/>
        <w:keepNext w:val="0"/>
        <w:keepLines w:val="0"/>
        <w:pageBreakBefore w:val="0"/>
        <w:widowControl w:val="0"/>
        <w:tabs>
          <w:tab w:val="left" w:pos="3451"/>
          <w:tab w:val="left" w:pos="7773"/>
        </w:tabs>
        <w:kinsoku/>
        <w:wordWrap/>
        <w:overflowPunct/>
        <w:topLinePunct w:val="0"/>
        <w:autoSpaceDE w:val="0"/>
        <w:autoSpaceDN w:val="0"/>
        <w:bidi w:val="0"/>
        <w:adjustRightInd/>
        <w:snapToGrid/>
        <w:spacing w:before="0" w:after="0" w:line="240" w:lineRule="auto"/>
        <w:ind w:left="1136"/>
        <w:jc w:val="left"/>
        <w:textAlignment w:val="auto"/>
      </w:pPr>
      <w:r>
        <w:rPr>
          <w:spacing w:val="-2"/>
        </w:rPr>
        <w:t>Современный</w:t>
      </w:r>
      <w:r>
        <w:tab/>
      </w:r>
      <w:r>
        <w:rPr>
          <w:spacing w:val="-2"/>
        </w:rPr>
        <w:t>российский</w:t>
      </w:r>
      <w:r>
        <w:rPr>
          <w:spacing w:val="-3"/>
        </w:rPr>
        <w:t xml:space="preserve"> </w:t>
      </w:r>
      <w:r>
        <w:rPr>
          <w:spacing w:val="-2"/>
        </w:rPr>
        <w:t>общенациональный</w:t>
      </w:r>
      <w:r>
        <w:tab/>
      </w:r>
      <w:r>
        <w:rPr>
          <w:spacing w:val="-2"/>
        </w:rPr>
        <w:t>воспитательный</w:t>
      </w:r>
    </w:p>
    <w:p w14:paraId="002554D0">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sectPr>
          <w:pgSz w:w="11910" w:h="16840"/>
          <w:pgMar w:top="720" w:right="720" w:bottom="720" w:left="720" w:header="0" w:footer="850" w:gutter="0"/>
          <w:cols w:space="720" w:num="1"/>
        </w:sectPr>
      </w:pPr>
    </w:p>
    <w:p w14:paraId="7E132B7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39"/>
        <w:textAlignment w:val="auto"/>
      </w:pPr>
      <w:r>
        <w:t>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обучающихся в школе:</w:t>
      </w:r>
    </w:p>
    <w:p w14:paraId="0E7DA87F">
      <w:pPr>
        <w:pStyle w:val="9"/>
        <w:keepNext w:val="0"/>
        <w:keepLines w:val="0"/>
        <w:pageBreakBefore w:val="0"/>
        <w:widowControl w:val="0"/>
        <w:numPr>
          <w:ilvl w:val="0"/>
          <w:numId w:val="6"/>
        </w:numPr>
        <w:kinsoku/>
        <w:wordWrap/>
        <w:overflowPunct/>
        <w:topLinePunct w:val="0"/>
        <w:autoSpaceDE w:val="0"/>
        <w:autoSpaceDN w:val="0"/>
        <w:bidi w:val="0"/>
        <w:adjustRightInd/>
        <w:snapToGrid/>
        <w:spacing w:before="0" w:after="0" w:line="240" w:lineRule="auto"/>
        <w:ind w:left="420" w:leftChars="0" w:right="539" w:firstLine="1340" w:firstLineChars="0"/>
        <w:textAlignment w:val="auto"/>
      </w:pPr>
      <w:r>
        <w:t>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w:t>
      </w:r>
    </w:p>
    <w:p w14:paraId="7C0A3318">
      <w:pPr>
        <w:pStyle w:val="9"/>
        <w:keepNext w:val="0"/>
        <w:keepLines w:val="0"/>
        <w:pageBreakBefore w:val="0"/>
        <w:widowControl w:val="0"/>
        <w:numPr>
          <w:ilvl w:val="0"/>
          <w:numId w:val="6"/>
        </w:numPr>
        <w:kinsoku/>
        <w:wordWrap/>
        <w:overflowPunct/>
        <w:topLinePunct w:val="0"/>
        <w:autoSpaceDE w:val="0"/>
        <w:autoSpaceDN w:val="0"/>
        <w:bidi w:val="0"/>
        <w:adjustRightInd/>
        <w:snapToGrid/>
        <w:spacing w:before="0" w:after="0" w:line="240" w:lineRule="auto"/>
        <w:ind w:left="420" w:leftChars="0" w:right="539" w:firstLine="1340" w:firstLineChars="0"/>
        <w:textAlignment w:val="auto"/>
      </w:pPr>
      <w:r>
        <w:t>формирование у обучающихся чувства патриотизма, гражданственности, уважения</w:t>
      </w:r>
      <w:r>
        <w:rPr>
          <w:spacing w:val="-14"/>
        </w:rPr>
        <w:t xml:space="preserve"> </w:t>
      </w:r>
      <w:r>
        <w:t>к</w:t>
      </w:r>
      <w:r>
        <w:rPr>
          <w:spacing w:val="-16"/>
        </w:rPr>
        <w:t xml:space="preserve"> </w:t>
      </w:r>
      <w:r>
        <w:t>памяти</w:t>
      </w:r>
      <w:r>
        <w:rPr>
          <w:spacing w:val="-15"/>
        </w:rPr>
        <w:t xml:space="preserve"> </w:t>
      </w:r>
      <w:r>
        <w:t>защитников</w:t>
      </w:r>
      <w:r>
        <w:rPr>
          <w:spacing w:val="-13"/>
        </w:rPr>
        <w:t xml:space="preserve"> </w:t>
      </w:r>
      <w:r>
        <w:t>Отечества</w:t>
      </w:r>
      <w:r>
        <w:rPr>
          <w:spacing w:val="-10"/>
        </w:rPr>
        <w:t xml:space="preserve"> </w:t>
      </w:r>
      <w:r>
        <w:t>и</w:t>
      </w:r>
      <w:r>
        <w:rPr>
          <w:spacing w:val="-15"/>
        </w:rPr>
        <w:t xml:space="preserve"> </w:t>
      </w:r>
      <w:r>
        <w:t>подвигам</w:t>
      </w:r>
      <w:r>
        <w:rPr>
          <w:spacing w:val="-13"/>
        </w:rPr>
        <w:t xml:space="preserve"> </w:t>
      </w:r>
      <w:r>
        <w:t>Героев</w:t>
      </w:r>
      <w:r>
        <w:rPr>
          <w:spacing w:val="-13"/>
        </w:rPr>
        <w:t xml:space="preserve"> </w:t>
      </w:r>
      <w:r>
        <w:t>Отечества,</w:t>
      </w:r>
      <w:r>
        <w:rPr>
          <w:spacing w:val="-15"/>
        </w:rPr>
        <w:t xml:space="preserve"> </w:t>
      </w:r>
      <w:r>
        <w:t xml:space="preserve">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Pr>
          <w:spacing w:val="-2"/>
        </w:rPr>
        <w:t>среде.</w:t>
      </w:r>
    </w:p>
    <w:p w14:paraId="21C4AE1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textAlignment w:val="auto"/>
      </w:pPr>
      <w:r>
        <w:t>Задачами</w:t>
      </w:r>
      <w:r>
        <w:rPr>
          <w:spacing w:val="-5"/>
        </w:rPr>
        <w:t xml:space="preserve"> </w:t>
      </w:r>
      <w:r>
        <w:t>воспитания</w:t>
      </w:r>
      <w:r>
        <w:rPr>
          <w:spacing w:val="-2"/>
        </w:rPr>
        <w:t xml:space="preserve"> </w:t>
      </w:r>
      <w:r>
        <w:t>обучающихся</w:t>
      </w:r>
      <w:r>
        <w:rPr>
          <w:spacing w:val="-1"/>
        </w:rPr>
        <w:t xml:space="preserve"> </w:t>
      </w:r>
      <w:r>
        <w:t>в</w:t>
      </w:r>
      <w:r>
        <w:rPr>
          <w:spacing w:val="-4"/>
        </w:rPr>
        <w:t xml:space="preserve"> </w:t>
      </w:r>
      <w:r>
        <w:t>школе</w:t>
      </w:r>
      <w:r>
        <w:rPr>
          <w:spacing w:val="-2"/>
        </w:rPr>
        <w:t xml:space="preserve"> являются:</w:t>
      </w:r>
    </w:p>
    <w:p w14:paraId="62F70D08">
      <w:pPr>
        <w:pStyle w:val="14"/>
        <w:keepNext w:val="0"/>
        <w:keepLines w:val="0"/>
        <w:pageBreakBefore w:val="0"/>
        <w:widowControl w:val="0"/>
        <w:numPr>
          <w:ilvl w:val="0"/>
          <w:numId w:val="7"/>
        </w:numPr>
        <w:tabs>
          <w:tab w:val="left" w:pos="1294"/>
        </w:tabs>
        <w:kinsoku/>
        <w:wordWrap/>
        <w:overflowPunct/>
        <w:topLinePunct w:val="0"/>
        <w:autoSpaceDE w:val="0"/>
        <w:autoSpaceDN w:val="0"/>
        <w:bidi w:val="0"/>
        <w:adjustRightInd/>
        <w:snapToGrid/>
        <w:spacing w:before="0" w:after="0" w:line="240" w:lineRule="auto"/>
        <w:ind w:left="570" w:right="547" w:firstLine="565"/>
        <w:jc w:val="both"/>
        <w:textAlignment w:val="auto"/>
        <w:rPr>
          <w:sz w:val="28"/>
        </w:rPr>
      </w:pPr>
      <w:r>
        <w:rPr>
          <w:sz w:val="28"/>
        </w:rPr>
        <w:t>усвоение</w:t>
      </w:r>
      <w:r>
        <w:rPr>
          <w:spacing w:val="-12"/>
          <w:sz w:val="28"/>
        </w:rPr>
        <w:t xml:space="preserve"> </w:t>
      </w:r>
      <w:r>
        <w:rPr>
          <w:sz w:val="28"/>
        </w:rPr>
        <w:t>ими</w:t>
      </w:r>
      <w:r>
        <w:rPr>
          <w:spacing w:val="-8"/>
          <w:sz w:val="28"/>
        </w:rPr>
        <w:t xml:space="preserve"> </w:t>
      </w:r>
      <w:r>
        <w:rPr>
          <w:sz w:val="28"/>
        </w:rPr>
        <w:t>знаний,</w:t>
      </w:r>
      <w:r>
        <w:rPr>
          <w:spacing w:val="-12"/>
          <w:sz w:val="28"/>
        </w:rPr>
        <w:t xml:space="preserve"> </w:t>
      </w:r>
      <w:r>
        <w:rPr>
          <w:sz w:val="28"/>
        </w:rPr>
        <w:t>норм,</w:t>
      </w:r>
      <w:r>
        <w:rPr>
          <w:spacing w:val="-13"/>
          <w:sz w:val="28"/>
        </w:rPr>
        <w:t xml:space="preserve"> </w:t>
      </w:r>
      <w:r>
        <w:rPr>
          <w:sz w:val="28"/>
        </w:rPr>
        <w:t>духовно-нравственных</w:t>
      </w:r>
      <w:r>
        <w:rPr>
          <w:spacing w:val="-13"/>
          <w:sz w:val="28"/>
        </w:rPr>
        <w:t xml:space="preserve"> </w:t>
      </w:r>
      <w:r>
        <w:rPr>
          <w:sz w:val="28"/>
        </w:rPr>
        <w:t>ценностей,</w:t>
      </w:r>
      <w:r>
        <w:rPr>
          <w:spacing w:val="-13"/>
          <w:sz w:val="28"/>
        </w:rPr>
        <w:t xml:space="preserve"> </w:t>
      </w:r>
      <w:r>
        <w:rPr>
          <w:sz w:val="28"/>
        </w:rPr>
        <w:t>традиций, которые выработало российское общество (социально значимых знаний);</w:t>
      </w:r>
    </w:p>
    <w:p w14:paraId="6B698B04">
      <w:pPr>
        <w:pStyle w:val="14"/>
        <w:keepNext w:val="0"/>
        <w:keepLines w:val="0"/>
        <w:pageBreakBefore w:val="0"/>
        <w:widowControl w:val="0"/>
        <w:numPr>
          <w:ilvl w:val="0"/>
          <w:numId w:val="7"/>
        </w:numPr>
        <w:tabs>
          <w:tab w:val="left" w:pos="1349"/>
        </w:tabs>
        <w:kinsoku/>
        <w:wordWrap/>
        <w:overflowPunct/>
        <w:topLinePunct w:val="0"/>
        <w:autoSpaceDE w:val="0"/>
        <w:autoSpaceDN w:val="0"/>
        <w:bidi w:val="0"/>
        <w:adjustRightInd/>
        <w:snapToGrid/>
        <w:spacing w:before="0" w:after="0" w:line="240" w:lineRule="auto"/>
        <w:ind w:left="570" w:right="542" w:firstLine="565"/>
        <w:jc w:val="both"/>
        <w:textAlignment w:val="auto"/>
        <w:rPr>
          <w:sz w:val="28"/>
        </w:rPr>
      </w:pPr>
      <w:r>
        <w:rPr>
          <w:sz w:val="28"/>
        </w:rPr>
        <w:t>формирование и развитие позитивных личностных отношений к этим нормам, ценностям, традициям (их освоение, принятие);</w:t>
      </w:r>
    </w:p>
    <w:p w14:paraId="17691900">
      <w:pPr>
        <w:pStyle w:val="14"/>
        <w:keepNext w:val="0"/>
        <w:keepLines w:val="0"/>
        <w:pageBreakBefore w:val="0"/>
        <w:widowControl w:val="0"/>
        <w:numPr>
          <w:ilvl w:val="0"/>
          <w:numId w:val="7"/>
        </w:numPr>
        <w:tabs>
          <w:tab w:val="left" w:pos="1359"/>
        </w:tabs>
        <w:kinsoku/>
        <w:wordWrap/>
        <w:overflowPunct/>
        <w:topLinePunct w:val="0"/>
        <w:autoSpaceDE w:val="0"/>
        <w:autoSpaceDN w:val="0"/>
        <w:bidi w:val="0"/>
        <w:adjustRightInd/>
        <w:snapToGrid/>
        <w:spacing w:before="0" w:after="0" w:line="240" w:lineRule="auto"/>
        <w:ind w:left="570" w:right="543" w:firstLine="565"/>
        <w:jc w:val="both"/>
        <w:textAlignment w:val="auto"/>
        <w:rPr>
          <w:sz w:val="28"/>
        </w:rPr>
      </w:pPr>
      <w:r>
        <w:rPr>
          <w:sz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w:t>
      </w:r>
      <w:r>
        <w:rPr>
          <w:spacing w:val="-1"/>
          <w:sz w:val="28"/>
        </w:rPr>
        <w:t xml:space="preserve"> </w:t>
      </w:r>
      <w:r>
        <w:rPr>
          <w:sz w:val="28"/>
        </w:rPr>
        <w:t>применения</w:t>
      </w:r>
      <w:r>
        <w:rPr>
          <w:spacing w:val="-1"/>
          <w:sz w:val="28"/>
        </w:rPr>
        <w:t xml:space="preserve"> </w:t>
      </w:r>
      <w:r>
        <w:rPr>
          <w:sz w:val="28"/>
        </w:rPr>
        <w:t>полученных</w:t>
      </w:r>
      <w:r>
        <w:rPr>
          <w:spacing w:val="-1"/>
          <w:sz w:val="28"/>
        </w:rPr>
        <w:t xml:space="preserve"> </w:t>
      </w:r>
      <w:r>
        <w:rPr>
          <w:sz w:val="28"/>
        </w:rPr>
        <w:t>знаний</w:t>
      </w:r>
      <w:r>
        <w:rPr>
          <w:spacing w:val="-1"/>
          <w:sz w:val="28"/>
        </w:rPr>
        <w:t xml:space="preserve"> </w:t>
      </w:r>
      <w:r>
        <w:rPr>
          <w:sz w:val="28"/>
        </w:rPr>
        <w:t>и</w:t>
      </w:r>
      <w:r>
        <w:rPr>
          <w:spacing w:val="-1"/>
          <w:sz w:val="28"/>
        </w:rPr>
        <w:t xml:space="preserve"> </w:t>
      </w:r>
      <w:r>
        <w:rPr>
          <w:sz w:val="28"/>
        </w:rPr>
        <w:t>сформированных</w:t>
      </w:r>
      <w:r>
        <w:rPr>
          <w:spacing w:val="-1"/>
          <w:sz w:val="28"/>
        </w:rPr>
        <w:t xml:space="preserve"> </w:t>
      </w:r>
      <w:r>
        <w:rPr>
          <w:sz w:val="28"/>
        </w:rPr>
        <w:t>отношений</w:t>
      </w:r>
      <w:r>
        <w:rPr>
          <w:spacing w:val="-1"/>
          <w:sz w:val="28"/>
        </w:rPr>
        <w:t xml:space="preserve"> </w:t>
      </w:r>
      <w:r>
        <w:rPr>
          <w:sz w:val="28"/>
        </w:rPr>
        <w:t>на практике (опыта нравственных поступков, социально значимых дел).</w:t>
      </w:r>
    </w:p>
    <w:p w14:paraId="407707B9">
      <w:pPr>
        <w:pStyle w:val="14"/>
        <w:keepNext w:val="0"/>
        <w:keepLines w:val="0"/>
        <w:pageBreakBefore w:val="0"/>
        <w:widowControl w:val="0"/>
        <w:numPr>
          <w:ilvl w:val="0"/>
          <w:numId w:val="7"/>
        </w:numPr>
        <w:tabs>
          <w:tab w:val="left" w:pos="1389"/>
        </w:tabs>
        <w:kinsoku/>
        <w:wordWrap/>
        <w:overflowPunct/>
        <w:topLinePunct w:val="0"/>
        <w:autoSpaceDE w:val="0"/>
        <w:autoSpaceDN w:val="0"/>
        <w:bidi w:val="0"/>
        <w:adjustRightInd/>
        <w:snapToGrid/>
        <w:spacing w:before="0" w:after="0" w:line="240" w:lineRule="auto"/>
        <w:ind w:left="570" w:right="547" w:firstLine="565"/>
        <w:jc w:val="both"/>
        <w:textAlignment w:val="auto"/>
      </w:pPr>
      <w:r>
        <w:rPr>
          <w:sz w:val="28"/>
        </w:rPr>
        <w:t>достижение личностных результатов освоения общеобразовательных программ в соответствии с ФГОС НОО, ООО, СОО.</w:t>
      </w:r>
    </w:p>
    <w:p w14:paraId="77A23D46">
      <w:pPr>
        <w:pStyle w:val="14"/>
        <w:keepNext w:val="0"/>
        <w:keepLines w:val="0"/>
        <w:pageBreakBefore w:val="0"/>
        <w:widowControl w:val="0"/>
        <w:numPr>
          <w:ilvl w:val="0"/>
          <w:numId w:val="0"/>
        </w:numPr>
        <w:tabs>
          <w:tab w:val="left" w:pos="1389"/>
        </w:tabs>
        <w:kinsoku/>
        <w:wordWrap/>
        <w:overflowPunct/>
        <w:topLinePunct w:val="0"/>
        <w:autoSpaceDE w:val="0"/>
        <w:autoSpaceDN w:val="0"/>
        <w:bidi w:val="0"/>
        <w:adjustRightInd/>
        <w:snapToGrid/>
        <w:spacing w:before="0" w:after="0" w:line="240" w:lineRule="auto"/>
        <w:ind w:left="660" w:leftChars="300" w:right="547" w:rightChars="0" w:firstLine="0" w:firstLineChars="0"/>
        <w:jc w:val="center"/>
        <w:textAlignment w:val="auto"/>
        <w:rPr>
          <w:b/>
          <w:bCs/>
          <w:sz w:val="28"/>
          <w:szCs w:val="28"/>
        </w:rPr>
      </w:pPr>
      <w:r>
        <w:rPr>
          <w:b/>
          <w:bCs/>
          <w:spacing w:val="-2"/>
          <w:sz w:val="28"/>
          <w:szCs w:val="28"/>
        </w:rPr>
        <w:t>Личностные</w:t>
      </w:r>
      <w:r>
        <w:rPr>
          <w:b/>
          <w:bCs/>
          <w:sz w:val="28"/>
          <w:szCs w:val="28"/>
        </w:rPr>
        <w:tab/>
      </w:r>
      <w:r>
        <w:rPr>
          <w:b/>
          <w:bCs/>
          <w:spacing w:val="-2"/>
          <w:sz w:val="28"/>
          <w:szCs w:val="28"/>
        </w:rPr>
        <w:t>результаты</w:t>
      </w:r>
      <w:r>
        <w:rPr>
          <w:b/>
          <w:bCs/>
          <w:sz w:val="28"/>
          <w:szCs w:val="28"/>
        </w:rPr>
        <w:tab/>
      </w:r>
      <w:r>
        <w:rPr>
          <w:b/>
          <w:bCs/>
          <w:spacing w:val="-2"/>
          <w:sz w:val="28"/>
          <w:szCs w:val="28"/>
        </w:rPr>
        <w:t>освоения</w:t>
      </w:r>
      <w:r>
        <w:rPr>
          <w:b/>
          <w:bCs/>
          <w:sz w:val="28"/>
          <w:szCs w:val="28"/>
        </w:rPr>
        <w:tab/>
      </w:r>
      <w:r>
        <w:rPr>
          <w:b/>
          <w:bCs/>
          <w:spacing w:val="-2"/>
          <w:sz w:val="28"/>
          <w:szCs w:val="28"/>
        </w:rPr>
        <w:t>обучающимися</w:t>
      </w:r>
      <w:r>
        <w:rPr>
          <w:rFonts w:hint="default"/>
          <w:b/>
          <w:bCs/>
          <w:spacing w:val="-2"/>
          <w:sz w:val="28"/>
          <w:szCs w:val="28"/>
          <w:lang w:val="ru-RU"/>
        </w:rPr>
        <w:t xml:space="preserve"> </w:t>
      </w:r>
      <w:r>
        <w:rPr>
          <w:b/>
          <w:bCs/>
          <w:sz w:val="28"/>
          <w:szCs w:val="28"/>
        </w:rPr>
        <w:t>образовательных программ включают:</w:t>
      </w:r>
    </w:p>
    <w:p w14:paraId="53D54A3D">
      <w:pPr>
        <w:pStyle w:val="14"/>
        <w:keepNext w:val="0"/>
        <w:keepLines w:val="0"/>
        <w:pageBreakBefore w:val="0"/>
        <w:widowControl w:val="0"/>
        <w:numPr>
          <w:ilvl w:val="0"/>
          <w:numId w:val="8"/>
        </w:numPr>
        <w:tabs>
          <w:tab w:val="left" w:pos="1010"/>
        </w:tabs>
        <w:kinsoku/>
        <w:wordWrap/>
        <w:overflowPunct/>
        <w:topLinePunct w:val="0"/>
        <w:autoSpaceDE w:val="0"/>
        <w:autoSpaceDN w:val="0"/>
        <w:bidi w:val="0"/>
        <w:adjustRightInd/>
        <w:snapToGrid/>
        <w:spacing w:before="0" w:after="0" w:line="240" w:lineRule="auto"/>
        <w:ind w:left="1010" w:right="0" w:hanging="440"/>
        <w:jc w:val="left"/>
        <w:textAlignment w:val="auto"/>
        <w:rPr>
          <w:sz w:val="28"/>
        </w:rPr>
      </w:pPr>
      <w:r>
        <w:rPr>
          <w:sz w:val="28"/>
        </w:rPr>
        <w:t>осознание</w:t>
      </w:r>
      <w:r>
        <w:rPr>
          <w:spacing w:val="-5"/>
          <w:sz w:val="28"/>
        </w:rPr>
        <w:t xml:space="preserve"> </w:t>
      </w:r>
      <w:r>
        <w:rPr>
          <w:sz w:val="28"/>
        </w:rPr>
        <w:t>российской</w:t>
      </w:r>
      <w:r>
        <w:rPr>
          <w:spacing w:val="-4"/>
          <w:sz w:val="28"/>
        </w:rPr>
        <w:t xml:space="preserve"> </w:t>
      </w:r>
      <w:r>
        <w:rPr>
          <w:sz w:val="28"/>
        </w:rPr>
        <w:t>гражданской</w:t>
      </w:r>
      <w:r>
        <w:rPr>
          <w:spacing w:val="-3"/>
          <w:sz w:val="28"/>
        </w:rPr>
        <w:t xml:space="preserve"> </w:t>
      </w:r>
      <w:r>
        <w:rPr>
          <w:spacing w:val="-2"/>
          <w:sz w:val="28"/>
        </w:rPr>
        <w:t>идентичности;</w:t>
      </w:r>
    </w:p>
    <w:p w14:paraId="567992ED">
      <w:pPr>
        <w:pStyle w:val="14"/>
        <w:keepNext w:val="0"/>
        <w:keepLines w:val="0"/>
        <w:pageBreakBefore w:val="0"/>
        <w:widowControl w:val="0"/>
        <w:numPr>
          <w:ilvl w:val="0"/>
          <w:numId w:val="8"/>
        </w:numPr>
        <w:tabs>
          <w:tab w:val="left" w:pos="1010"/>
        </w:tabs>
        <w:kinsoku/>
        <w:wordWrap/>
        <w:overflowPunct/>
        <w:topLinePunct w:val="0"/>
        <w:autoSpaceDE w:val="0"/>
        <w:autoSpaceDN w:val="0"/>
        <w:bidi w:val="0"/>
        <w:adjustRightInd/>
        <w:snapToGrid/>
        <w:spacing w:before="0" w:after="0" w:line="240" w:lineRule="auto"/>
        <w:ind w:left="1010" w:right="0" w:hanging="440"/>
        <w:jc w:val="left"/>
        <w:textAlignment w:val="auto"/>
        <w:rPr>
          <w:sz w:val="28"/>
        </w:rPr>
      </w:pPr>
      <w:r>
        <w:rPr>
          <w:sz w:val="28"/>
        </w:rPr>
        <w:t>сформированность</w:t>
      </w:r>
      <w:r>
        <w:rPr>
          <w:spacing w:val="-5"/>
          <w:sz w:val="28"/>
        </w:rPr>
        <w:t xml:space="preserve"> </w:t>
      </w:r>
      <w:r>
        <w:rPr>
          <w:sz w:val="28"/>
        </w:rPr>
        <w:t>ценностей</w:t>
      </w:r>
      <w:r>
        <w:rPr>
          <w:spacing w:val="-4"/>
          <w:sz w:val="28"/>
        </w:rPr>
        <w:t xml:space="preserve"> </w:t>
      </w:r>
      <w:r>
        <w:rPr>
          <w:sz w:val="28"/>
        </w:rPr>
        <w:t>самостоятельности</w:t>
      </w:r>
      <w:r>
        <w:rPr>
          <w:spacing w:val="-5"/>
          <w:sz w:val="28"/>
        </w:rPr>
        <w:t xml:space="preserve"> </w:t>
      </w:r>
      <w:r>
        <w:rPr>
          <w:sz w:val="28"/>
        </w:rPr>
        <w:t>и</w:t>
      </w:r>
      <w:r>
        <w:rPr>
          <w:spacing w:val="-4"/>
          <w:sz w:val="28"/>
        </w:rPr>
        <w:t xml:space="preserve"> </w:t>
      </w:r>
      <w:r>
        <w:rPr>
          <w:spacing w:val="-2"/>
          <w:sz w:val="28"/>
        </w:rPr>
        <w:t>инициативы;</w:t>
      </w:r>
    </w:p>
    <w:p w14:paraId="645858F2">
      <w:pPr>
        <w:pStyle w:val="14"/>
        <w:keepNext w:val="0"/>
        <w:keepLines w:val="0"/>
        <w:pageBreakBefore w:val="0"/>
        <w:widowControl w:val="0"/>
        <w:numPr>
          <w:ilvl w:val="0"/>
          <w:numId w:val="8"/>
        </w:numPr>
        <w:tabs>
          <w:tab w:val="left" w:pos="799"/>
        </w:tabs>
        <w:kinsoku/>
        <w:wordWrap/>
        <w:overflowPunct/>
        <w:topLinePunct w:val="0"/>
        <w:autoSpaceDE w:val="0"/>
        <w:autoSpaceDN w:val="0"/>
        <w:bidi w:val="0"/>
        <w:adjustRightInd/>
        <w:snapToGrid/>
        <w:spacing w:before="0" w:after="0" w:line="240" w:lineRule="auto"/>
        <w:ind w:left="570" w:right="541" w:firstLine="70"/>
        <w:jc w:val="left"/>
        <w:textAlignment w:val="auto"/>
        <w:rPr>
          <w:sz w:val="28"/>
        </w:rPr>
      </w:pPr>
      <w:r>
        <w:rPr>
          <w:sz w:val="28"/>
        </w:rPr>
        <w:t>готовность</w:t>
      </w:r>
      <w:r>
        <w:rPr>
          <w:spacing w:val="-8"/>
          <w:sz w:val="28"/>
        </w:rPr>
        <w:t xml:space="preserve"> </w:t>
      </w:r>
      <w:r>
        <w:rPr>
          <w:sz w:val="28"/>
        </w:rPr>
        <w:t>обучающихся</w:t>
      </w:r>
      <w:r>
        <w:rPr>
          <w:spacing w:val="-8"/>
          <w:sz w:val="28"/>
        </w:rPr>
        <w:t xml:space="preserve"> </w:t>
      </w:r>
      <w:r>
        <w:rPr>
          <w:sz w:val="28"/>
        </w:rPr>
        <w:t>к</w:t>
      </w:r>
      <w:r>
        <w:rPr>
          <w:spacing w:val="-10"/>
          <w:sz w:val="28"/>
        </w:rPr>
        <w:t xml:space="preserve"> </w:t>
      </w:r>
      <w:r>
        <w:rPr>
          <w:sz w:val="28"/>
        </w:rPr>
        <w:t>саморазвитию,</w:t>
      </w:r>
      <w:r>
        <w:rPr>
          <w:spacing w:val="-8"/>
          <w:sz w:val="28"/>
        </w:rPr>
        <w:t xml:space="preserve"> </w:t>
      </w:r>
      <w:r>
        <w:rPr>
          <w:sz w:val="28"/>
        </w:rPr>
        <w:t>самостоятельности</w:t>
      </w:r>
      <w:r>
        <w:rPr>
          <w:spacing w:val="-9"/>
          <w:sz w:val="28"/>
        </w:rPr>
        <w:t xml:space="preserve"> </w:t>
      </w:r>
      <w:r>
        <w:rPr>
          <w:sz w:val="28"/>
        </w:rPr>
        <w:t>и</w:t>
      </w:r>
      <w:r>
        <w:rPr>
          <w:spacing w:val="-9"/>
          <w:sz w:val="28"/>
        </w:rPr>
        <w:t xml:space="preserve"> </w:t>
      </w:r>
      <w:r>
        <w:rPr>
          <w:sz w:val="28"/>
        </w:rPr>
        <w:t xml:space="preserve">личностному </w:t>
      </w:r>
      <w:r>
        <w:rPr>
          <w:spacing w:val="-2"/>
          <w:sz w:val="28"/>
        </w:rPr>
        <w:t>самоопределению;</w:t>
      </w:r>
    </w:p>
    <w:p w14:paraId="5728CF7E">
      <w:pPr>
        <w:pStyle w:val="14"/>
        <w:keepNext w:val="0"/>
        <w:keepLines w:val="0"/>
        <w:pageBreakBefore w:val="0"/>
        <w:widowControl w:val="0"/>
        <w:numPr>
          <w:ilvl w:val="0"/>
          <w:numId w:val="8"/>
        </w:numPr>
        <w:tabs>
          <w:tab w:val="left" w:pos="729"/>
        </w:tabs>
        <w:kinsoku/>
        <w:wordWrap/>
        <w:overflowPunct/>
        <w:topLinePunct w:val="0"/>
        <w:autoSpaceDE w:val="0"/>
        <w:autoSpaceDN w:val="0"/>
        <w:bidi w:val="0"/>
        <w:adjustRightInd/>
        <w:snapToGrid/>
        <w:spacing w:before="0" w:after="0" w:line="240" w:lineRule="auto"/>
        <w:ind w:left="729" w:right="0" w:hanging="159"/>
        <w:jc w:val="left"/>
        <w:textAlignment w:val="auto"/>
        <w:rPr>
          <w:sz w:val="28"/>
        </w:rPr>
      </w:pPr>
      <w:r>
        <w:rPr>
          <w:sz w:val="28"/>
        </w:rPr>
        <w:t>наличие</w:t>
      </w:r>
      <w:r>
        <w:rPr>
          <w:spacing w:val="-5"/>
          <w:sz w:val="28"/>
        </w:rPr>
        <w:t xml:space="preserve"> </w:t>
      </w:r>
      <w:r>
        <w:rPr>
          <w:sz w:val="28"/>
        </w:rPr>
        <w:t>мотивации</w:t>
      </w:r>
      <w:r>
        <w:rPr>
          <w:spacing w:val="-3"/>
          <w:sz w:val="28"/>
        </w:rPr>
        <w:t xml:space="preserve"> </w:t>
      </w:r>
      <w:r>
        <w:rPr>
          <w:sz w:val="28"/>
        </w:rPr>
        <w:t>к</w:t>
      </w:r>
      <w:r>
        <w:rPr>
          <w:spacing w:val="-2"/>
          <w:sz w:val="28"/>
        </w:rPr>
        <w:t xml:space="preserve"> </w:t>
      </w:r>
      <w:r>
        <w:rPr>
          <w:sz w:val="28"/>
        </w:rPr>
        <w:t>целенаправленной</w:t>
      </w:r>
      <w:r>
        <w:rPr>
          <w:spacing w:val="-3"/>
          <w:sz w:val="28"/>
        </w:rPr>
        <w:t xml:space="preserve"> </w:t>
      </w:r>
      <w:r>
        <w:rPr>
          <w:sz w:val="28"/>
        </w:rPr>
        <w:t>социально</w:t>
      </w:r>
      <w:r>
        <w:rPr>
          <w:spacing w:val="-2"/>
          <w:sz w:val="28"/>
        </w:rPr>
        <w:t xml:space="preserve"> </w:t>
      </w:r>
      <w:r>
        <w:rPr>
          <w:sz w:val="28"/>
        </w:rPr>
        <w:t>значимой</w:t>
      </w:r>
      <w:r>
        <w:rPr>
          <w:spacing w:val="-3"/>
          <w:sz w:val="28"/>
        </w:rPr>
        <w:t xml:space="preserve"> </w:t>
      </w:r>
      <w:r>
        <w:rPr>
          <w:spacing w:val="-2"/>
          <w:sz w:val="28"/>
        </w:rPr>
        <w:t>деятельности;</w:t>
      </w:r>
    </w:p>
    <w:p w14:paraId="315FD5FC">
      <w:pPr>
        <w:pStyle w:val="14"/>
        <w:keepNext w:val="0"/>
        <w:keepLines w:val="0"/>
        <w:pageBreakBefore w:val="0"/>
        <w:widowControl w:val="0"/>
        <w:numPr>
          <w:ilvl w:val="0"/>
          <w:numId w:val="8"/>
        </w:numPr>
        <w:tabs>
          <w:tab w:val="left" w:pos="774"/>
        </w:tabs>
        <w:kinsoku/>
        <w:wordWrap/>
        <w:overflowPunct/>
        <w:topLinePunct w:val="0"/>
        <w:autoSpaceDE w:val="0"/>
        <w:autoSpaceDN w:val="0"/>
        <w:bidi w:val="0"/>
        <w:adjustRightInd/>
        <w:snapToGrid/>
        <w:spacing w:before="0" w:after="0" w:line="240" w:lineRule="auto"/>
        <w:ind w:left="570" w:right="552" w:firstLine="0"/>
        <w:jc w:val="left"/>
        <w:textAlignment w:val="auto"/>
        <w:rPr>
          <w:sz w:val="28"/>
        </w:rPr>
      </w:pPr>
      <w:r>
        <w:rPr>
          <w:sz w:val="28"/>
        </w:rPr>
        <w:t>сформированность</w:t>
      </w:r>
      <w:r>
        <w:rPr>
          <w:spacing w:val="40"/>
          <w:sz w:val="28"/>
        </w:rPr>
        <w:t xml:space="preserve"> </w:t>
      </w:r>
      <w:r>
        <w:rPr>
          <w:sz w:val="28"/>
        </w:rPr>
        <w:t>внутренней</w:t>
      </w:r>
      <w:r>
        <w:rPr>
          <w:spacing w:val="37"/>
          <w:sz w:val="28"/>
        </w:rPr>
        <w:t xml:space="preserve"> </w:t>
      </w:r>
      <w:r>
        <w:rPr>
          <w:sz w:val="28"/>
        </w:rPr>
        <w:t>позиции</w:t>
      </w:r>
      <w:r>
        <w:rPr>
          <w:spacing w:val="40"/>
          <w:sz w:val="28"/>
        </w:rPr>
        <w:t xml:space="preserve"> </w:t>
      </w:r>
      <w:r>
        <w:rPr>
          <w:sz w:val="28"/>
        </w:rPr>
        <w:t>личности</w:t>
      </w:r>
      <w:r>
        <w:rPr>
          <w:spacing w:val="40"/>
          <w:sz w:val="28"/>
        </w:rPr>
        <w:t xml:space="preserve"> </w:t>
      </w:r>
      <w:r>
        <w:rPr>
          <w:sz w:val="28"/>
        </w:rPr>
        <w:t>как</w:t>
      </w:r>
      <w:r>
        <w:rPr>
          <w:spacing w:val="37"/>
          <w:sz w:val="28"/>
        </w:rPr>
        <w:t xml:space="preserve"> </w:t>
      </w:r>
      <w:r>
        <w:rPr>
          <w:sz w:val="28"/>
        </w:rPr>
        <w:t>особого</w:t>
      </w:r>
      <w:r>
        <w:rPr>
          <w:spacing w:val="40"/>
          <w:sz w:val="28"/>
        </w:rPr>
        <w:t xml:space="preserve"> </w:t>
      </w:r>
      <w:r>
        <w:rPr>
          <w:sz w:val="28"/>
        </w:rPr>
        <w:t>ценностного отношения к себе, окружающим людям и жизни в целом.</w:t>
      </w:r>
    </w:p>
    <w:p w14:paraId="288CD5D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6" w:firstLine="720"/>
        <w:textAlignment w:val="auto"/>
      </w:pPr>
      <w:r>
        <w:t>Личностные результаты достигаются в единстве учебной и воспитательной</w:t>
      </w:r>
      <w:r>
        <w:rPr>
          <w:spacing w:val="-7"/>
        </w:rPr>
        <w:t xml:space="preserve"> </w:t>
      </w:r>
      <w:r>
        <w:t>деятельности</w:t>
      </w:r>
      <w:r>
        <w:rPr>
          <w:spacing w:val="-7"/>
        </w:rPr>
        <w:t xml:space="preserve"> </w:t>
      </w:r>
      <w:r>
        <w:t>организации,</w:t>
      </w:r>
      <w:r>
        <w:rPr>
          <w:spacing w:val="-7"/>
        </w:rPr>
        <w:t xml:space="preserve"> </w:t>
      </w:r>
      <w:r>
        <w:t>осуществляющей</w:t>
      </w:r>
      <w:r>
        <w:rPr>
          <w:spacing w:val="-7"/>
        </w:rPr>
        <w:t xml:space="preserve"> </w:t>
      </w:r>
      <w:r>
        <w:t>образовательную деятельность, в соответствии с традиционными российскими социокультурными, историческими и духовно-нравственными</w:t>
      </w:r>
      <w:r>
        <w:rPr>
          <w:rFonts w:hint="default"/>
          <w:lang w:val="ru-RU"/>
        </w:rPr>
        <w:t xml:space="preserve"> </w:t>
      </w:r>
      <w:r>
        <w:t>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w:t>
      </w:r>
      <w:r>
        <w:rPr>
          <w:spacing w:val="40"/>
        </w:rPr>
        <w:t xml:space="preserve"> </w:t>
      </w:r>
      <w:r>
        <w:t>и старшему</w:t>
      </w:r>
      <w:r>
        <w:rPr>
          <w:spacing w:val="75"/>
        </w:rPr>
        <w:t xml:space="preserve"> </w:t>
      </w:r>
      <w:r>
        <w:t>поколению,</w:t>
      </w:r>
      <w:r>
        <w:rPr>
          <w:spacing w:val="53"/>
          <w:w w:val="150"/>
        </w:rPr>
        <w:t xml:space="preserve"> </w:t>
      </w:r>
      <w:r>
        <w:t>закону</w:t>
      </w:r>
      <w:r>
        <w:rPr>
          <w:spacing w:val="78"/>
        </w:rPr>
        <w:t xml:space="preserve"> </w:t>
      </w:r>
      <w:r>
        <w:t>и</w:t>
      </w:r>
      <w:r>
        <w:rPr>
          <w:spacing w:val="57"/>
          <w:w w:val="150"/>
        </w:rPr>
        <w:t xml:space="preserve"> </w:t>
      </w:r>
      <w:r>
        <w:t>правопорядку,</w:t>
      </w:r>
      <w:r>
        <w:rPr>
          <w:spacing w:val="58"/>
          <w:w w:val="150"/>
        </w:rPr>
        <w:t xml:space="preserve"> </w:t>
      </w:r>
      <w:r>
        <w:t>труду,</w:t>
      </w:r>
      <w:r>
        <w:rPr>
          <w:spacing w:val="57"/>
          <w:w w:val="150"/>
        </w:rPr>
        <w:t xml:space="preserve"> </w:t>
      </w:r>
      <w:r>
        <w:t>взаимного</w:t>
      </w:r>
      <w:r>
        <w:rPr>
          <w:spacing w:val="24"/>
        </w:rPr>
        <w:t xml:space="preserve"> </w:t>
      </w:r>
      <w:r>
        <w:rPr>
          <w:spacing w:val="-2"/>
        </w:rPr>
        <w:t>уважения</w:t>
      </w:r>
      <w:r>
        <w:rPr>
          <w:rFonts w:hint="default"/>
          <w:spacing w:val="-2"/>
          <w:lang w:val="ru-RU"/>
        </w:rPr>
        <w:t xml:space="preserve">, </w:t>
      </w:r>
      <w:r>
        <w:t xml:space="preserve">бережного отношения к культурному наследию и традициям многонационального народа Российской Федерации, природе и окружающей </w:t>
      </w:r>
      <w:r>
        <w:rPr>
          <w:spacing w:val="-2"/>
        </w:rPr>
        <w:t>среде.</w:t>
      </w:r>
    </w:p>
    <w:p w14:paraId="486B05C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39" w:firstLine="550"/>
        <w:textAlignment w:val="auto"/>
      </w:pPr>
      <w:r>
        <w:t>Воспитательная</w:t>
      </w:r>
      <w:r>
        <w:rPr>
          <w:spacing w:val="-7"/>
        </w:rPr>
        <w:t xml:space="preserve"> </w:t>
      </w:r>
      <w:r>
        <w:t>деятельность</w:t>
      </w:r>
      <w:r>
        <w:rPr>
          <w:spacing w:val="-6"/>
        </w:rPr>
        <w:t xml:space="preserve"> </w:t>
      </w:r>
      <w:r>
        <w:t>в</w:t>
      </w:r>
      <w:r>
        <w:rPr>
          <w:spacing w:val="-12"/>
        </w:rPr>
        <w:t xml:space="preserve"> </w:t>
      </w:r>
      <w:r>
        <w:t>образовательной</w:t>
      </w:r>
      <w:r>
        <w:rPr>
          <w:spacing w:val="-8"/>
        </w:rPr>
        <w:t xml:space="preserve"> </w:t>
      </w:r>
      <w:r>
        <w:t>организации</w:t>
      </w:r>
      <w:r>
        <w:rPr>
          <w:spacing w:val="-9"/>
        </w:rPr>
        <w:t xml:space="preserve"> </w:t>
      </w:r>
      <w:r>
        <w:t>планируется иосуществляется</w:t>
      </w:r>
      <w:r>
        <w:rPr>
          <w:spacing w:val="-5"/>
        </w:rPr>
        <w:t xml:space="preserve"> </w:t>
      </w:r>
      <w:r>
        <w:t>на</w:t>
      </w:r>
      <w:r>
        <w:rPr>
          <w:spacing w:val="-7"/>
        </w:rPr>
        <w:t xml:space="preserve"> </w:t>
      </w:r>
      <w:r>
        <w:t>основе</w:t>
      </w:r>
      <w:r>
        <w:rPr>
          <w:spacing w:val="-6"/>
        </w:rPr>
        <w:t xml:space="preserve"> </w:t>
      </w:r>
      <w:r>
        <w:t>аксиологического,</w:t>
      </w:r>
      <w:r>
        <w:rPr>
          <w:spacing w:val="-7"/>
        </w:rPr>
        <w:t xml:space="preserve"> </w:t>
      </w:r>
      <w:r>
        <w:t>антропологического,</w:t>
      </w:r>
      <w:r>
        <w:rPr>
          <w:spacing w:val="-6"/>
        </w:rPr>
        <w:t xml:space="preserve"> </w:t>
      </w:r>
      <w:r>
        <w:t xml:space="preserve">культурно- исторического, системно-деятельностного, личностно-ориентированного подходов ис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spacing w:val="-2"/>
        </w:rPr>
        <w:t>возрастосообразности.</w:t>
      </w:r>
    </w:p>
    <w:p w14:paraId="73F70A7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2475FBD1">
      <w:pPr>
        <w:pStyle w:val="3"/>
        <w:keepNext w:val="0"/>
        <w:keepLines w:val="0"/>
        <w:pageBreakBefore w:val="0"/>
        <w:widowControl w:val="0"/>
        <w:numPr>
          <w:ilvl w:val="1"/>
          <w:numId w:val="5"/>
        </w:numPr>
        <w:tabs>
          <w:tab w:val="left" w:pos="4477"/>
        </w:tabs>
        <w:kinsoku/>
        <w:wordWrap/>
        <w:overflowPunct/>
        <w:topLinePunct w:val="0"/>
        <w:autoSpaceDE w:val="0"/>
        <w:autoSpaceDN w:val="0"/>
        <w:bidi w:val="0"/>
        <w:adjustRightInd/>
        <w:snapToGrid/>
        <w:spacing w:before="0" w:after="0" w:line="240" w:lineRule="auto"/>
        <w:ind w:left="4477" w:right="0" w:hanging="875"/>
        <w:jc w:val="both"/>
        <w:textAlignment w:val="auto"/>
      </w:pPr>
      <w:r>
        <w:rPr>
          <w:spacing w:val="-2"/>
        </w:rPr>
        <w:t>Направления</w:t>
      </w:r>
      <w:r>
        <w:t xml:space="preserve"> </w:t>
      </w:r>
      <w:r>
        <w:rPr>
          <w:spacing w:val="-2"/>
        </w:rPr>
        <w:t>воспитания</w:t>
      </w:r>
    </w:p>
    <w:p w14:paraId="097920F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5" w:firstLine="565"/>
        <w:textAlignment w:val="auto"/>
      </w:pPr>
      <w:r>
        <w:t>Программа реализуется в единстве учебной и воспитательной деятельностишколы в соответствии с ФГОС по направлениям воспитания:</w:t>
      </w:r>
    </w:p>
    <w:p w14:paraId="62DF7B06">
      <w:pPr>
        <w:pStyle w:val="14"/>
        <w:keepNext w:val="0"/>
        <w:keepLines w:val="0"/>
        <w:pageBreakBefore w:val="0"/>
        <w:widowControl w:val="0"/>
        <w:numPr>
          <w:ilvl w:val="0"/>
          <w:numId w:val="9"/>
        </w:numPr>
        <w:tabs>
          <w:tab w:val="left" w:pos="1494"/>
        </w:tabs>
        <w:kinsoku/>
        <w:wordWrap/>
        <w:overflowPunct/>
        <w:topLinePunct w:val="0"/>
        <w:autoSpaceDE w:val="0"/>
        <w:autoSpaceDN w:val="0"/>
        <w:bidi w:val="0"/>
        <w:adjustRightInd/>
        <w:snapToGrid/>
        <w:spacing w:before="0" w:after="0" w:line="240" w:lineRule="auto"/>
        <w:ind w:left="570" w:right="538" w:firstLine="635"/>
        <w:jc w:val="both"/>
        <w:textAlignment w:val="auto"/>
        <w:rPr>
          <w:b/>
          <w:sz w:val="28"/>
        </w:rPr>
      </w:pPr>
      <w:r>
        <w:rPr>
          <w:b/>
          <w:sz w:val="28"/>
        </w:rPr>
        <w:t>гражданское воспитание</w:t>
      </w:r>
      <w:r>
        <w:rPr>
          <w:sz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w:t>
      </w:r>
      <w:r>
        <w:rPr>
          <w:i/>
          <w:sz w:val="28"/>
        </w:rPr>
        <w:t>(сотрудничество с</w:t>
      </w:r>
      <w:r>
        <w:rPr>
          <w:rFonts w:hint="default"/>
          <w:i/>
          <w:sz w:val="28"/>
          <w:lang w:val="ru-RU"/>
        </w:rPr>
        <w:t xml:space="preserve"> администрацией Свечинского муниципального округа, музеем ЦКиД,</w:t>
      </w:r>
      <w:r>
        <w:rPr>
          <w:i/>
          <w:sz w:val="28"/>
        </w:rPr>
        <w:t xml:space="preserve"> территориальной избирательной комиссией)</w:t>
      </w:r>
      <w:r>
        <w:rPr>
          <w:sz w:val="28"/>
        </w:rPr>
        <w:t>;</w:t>
      </w:r>
    </w:p>
    <w:p w14:paraId="0B2053C4">
      <w:pPr>
        <w:keepNext w:val="0"/>
        <w:keepLines w:val="0"/>
        <w:pageBreakBefore w:val="0"/>
        <w:widowControl w:val="0"/>
        <w:kinsoku/>
        <w:wordWrap/>
        <w:overflowPunct/>
        <w:topLinePunct w:val="0"/>
        <w:autoSpaceDE w:val="0"/>
        <w:autoSpaceDN w:val="0"/>
        <w:bidi w:val="0"/>
        <w:adjustRightInd/>
        <w:snapToGrid/>
        <w:spacing w:before="0" w:after="0" w:line="240" w:lineRule="auto"/>
        <w:ind w:left="570" w:right="543" w:firstLine="675"/>
        <w:jc w:val="both"/>
        <w:textAlignment w:val="auto"/>
        <w:rPr>
          <w:i/>
          <w:sz w:val="28"/>
        </w:rPr>
      </w:pPr>
      <w:r>
        <w:rPr>
          <w:b/>
          <w:sz w:val="28"/>
        </w:rPr>
        <w:t xml:space="preserve">патриотическое воспитание </w:t>
      </w:r>
      <w:r>
        <w:rPr>
          <w:sz w:val="28"/>
        </w:rPr>
        <w:t xml:space="preserve">– воспитание любви к родному краю, Родине, своему народу, уважения к другим народам России, формирование общероссийской культурной идентичности </w:t>
      </w:r>
      <w:r>
        <w:rPr>
          <w:i/>
          <w:sz w:val="28"/>
        </w:rPr>
        <w:t>(</w:t>
      </w:r>
      <w:r>
        <w:rPr>
          <w:i/>
          <w:sz w:val="28"/>
          <w:lang w:val="ru-RU"/>
        </w:rPr>
        <w:t>сотрудничество</w:t>
      </w:r>
      <w:r>
        <w:rPr>
          <w:rFonts w:hint="default"/>
          <w:i/>
          <w:sz w:val="28"/>
          <w:lang w:val="ru-RU"/>
        </w:rPr>
        <w:t xml:space="preserve"> с местным отделением ВВПОД «ЮНАРМИЯ», </w:t>
      </w:r>
      <w:r>
        <w:rPr>
          <w:i/>
          <w:sz w:val="28"/>
        </w:rPr>
        <w:t>проведение общешкольных ключевых</w:t>
      </w:r>
      <w:r>
        <w:rPr>
          <w:i/>
          <w:spacing w:val="-6"/>
          <w:sz w:val="28"/>
        </w:rPr>
        <w:t xml:space="preserve"> </w:t>
      </w:r>
      <w:r>
        <w:rPr>
          <w:i/>
          <w:sz w:val="28"/>
        </w:rPr>
        <w:t>дел</w:t>
      </w:r>
      <w:r>
        <w:rPr>
          <w:i/>
          <w:spacing w:val="-9"/>
          <w:sz w:val="28"/>
        </w:rPr>
        <w:t xml:space="preserve"> </w:t>
      </w:r>
      <w:r>
        <w:rPr>
          <w:i/>
          <w:sz w:val="28"/>
        </w:rPr>
        <w:t>к</w:t>
      </w:r>
      <w:r>
        <w:rPr>
          <w:i/>
          <w:spacing w:val="-14"/>
          <w:sz w:val="28"/>
        </w:rPr>
        <w:t xml:space="preserve"> </w:t>
      </w:r>
      <w:r>
        <w:rPr>
          <w:i/>
          <w:sz w:val="28"/>
        </w:rPr>
        <w:t>Дню</w:t>
      </w:r>
      <w:r>
        <w:rPr>
          <w:i/>
          <w:spacing w:val="-10"/>
          <w:sz w:val="28"/>
        </w:rPr>
        <w:t xml:space="preserve"> </w:t>
      </w:r>
      <w:r>
        <w:rPr>
          <w:i/>
          <w:sz w:val="28"/>
        </w:rPr>
        <w:t>защитников</w:t>
      </w:r>
      <w:r>
        <w:rPr>
          <w:i/>
          <w:spacing w:val="-10"/>
          <w:sz w:val="28"/>
        </w:rPr>
        <w:t xml:space="preserve"> </w:t>
      </w:r>
      <w:r>
        <w:rPr>
          <w:i/>
          <w:sz w:val="28"/>
        </w:rPr>
        <w:t>Отчества,</w:t>
      </w:r>
      <w:r>
        <w:rPr>
          <w:i/>
          <w:spacing w:val="-14"/>
          <w:sz w:val="28"/>
        </w:rPr>
        <w:t xml:space="preserve"> </w:t>
      </w:r>
      <w:r>
        <w:rPr>
          <w:i/>
          <w:sz w:val="28"/>
        </w:rPr>
        <w:t>Дням</w:t>
      </w:r>
      <w:r>
        <w:rPr>
          <w:i/>
          <w:spacing w:val="-13"/>
          <w:sz w:val="28"/>
        </w:rPr>
        <w:t xml:space="preserve"> </w:t>
      </w:r>
      <w:r>
        <w:rPr>
          <w:i/>
          <w:sz w:val="28"/>
        </w:rPr>
        <w:t>воинской</w:t>
      </w:r>
      <w:r>
        <w:rPr>
          <w:i/>
          <w:spacing w:val="-14"/>
          <w:sz w:val="28"/>
        </w:rPr>
        <w:t xml:space="preserve"> </w:t>
      </w:r>
      <w:r>
        <w:rPr>
          <w:i/>
          <w:sz w:val="28"/>
        </w:rPr>
        <w:t>славы,</w:t>
      </w:r>
      <w:r>
        <w:rPr>
          <w:i/>
          <w:spacing w:val="-9"/>
          <w:sz w:val="28"/>
        </w:rPr>
        <w:t xml:space="preserve"> </w:t>
      </w:r>
      <w:r>
        <w:rPr>
          <w:i/>
          <w:sz w:val="28"/>
        </w:rPr>
        <w:t>Дню</w:t>
      </w:r>
      <w:r>
        <w:rPr>
          <w:i/>
          <w:spacing w:val="-16"/>
          <w:sz w:val="28"/>
        </w:rPr>
        <w:t xml:space="preserve"> </w:t>
      </w:r>
      <w:r>
        <w:rPr>
          <w:i/>
          <w:sz w:val="28"/>
        </w:rPr>
        <w:t>Победы и другие);</w:t>
      </w:r>
    </w:p>
    <w:p w14:paraId="3C0EB1A5">
      <w:pPr>
        <w:pStyle w:val="14"/>
        <w:keepNext w:val="0"/>
        <w:keepLines w:val="0"/>
        <w:pageBreakBefore w:val="0"/>
        <w:widowControl w:val="0"/>
        <w:numPr>
          <w:ilvl w:val="0"/>
          <w:numId w:val="9"/>
        </w:numPr>
        <w:tabs>
          <w:tab w:val="left" w:pos="2025"/>
        </w:tabs>
        <w:kinsoku/>
        <w:wordWrap/>
        <w:overflowPunct/>
        <w:topLinePunct w:val="0"/>
        <w:autoSpaceDE w:val="0"/>
        <w:autoSpaceDN w:val="0"/>
        <w:bidi w:val="0"/>
        <w:adjustRightInd/>
        <w:snapToGrid/>
        <w:spacing w:before="0" w:after="0" w:line="240" w:lineRule="auto"/>
        <w:ind w:left="570" w:right="539" w:firstLine="565"/>
        <w:jc w:val="both"/>
        <w:textAlignment w:val="auto"/>
        <w:rPr>
          <w:i/>
          <w:sz w:val="28"/>
        </w:rPr>
      </w:pPr>
      <w:r>
        <w:rPr>
          <w:b/>
          <w:sz w:val="28"/>
        </w:rPr>
        <w:t xml:space="preserve">духовно-нравственное воспитание </w:t>
      </w:r>
      <w:r>
        <w:rPr>
          <w:sz w:val="28"/>
        </w:rPr>
        <w:t xml:space="preserve">обучающихся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Pr>
          <w:i/>
          <w:sz w:val="28"/>
        </w:rPr>
        <w:t>(организация помощи ветеранам педагогического труда,</w:t>
      </w:r>
      <w:r>
        <w:rPr>
          <w:i/>
          <w:spacing w:val="-1"/>
          <w:sz w:val="28"/>
        </w:rPr>
        <w:t xml:space="preserve"> </w:t>
      </w:r>
      <w:r>
        <w:rPr>
          <w:i/>
          <w:sz w:val="28"/>
        </w:rPr>
        <w:t>сотрудничество</w:t>
      </w:r>
      <w:r>
        <w:rPr>
          <w:i/>
          <w:spacing w:val="-2"/>
          <w:sz w:val="28"/>
        </w:rPr>
        <w:t xml:space="preserve"> </w:t>
      </w:r>
      <w:r>
        <w:rPr>
          <w:i/>
          <w:sz w:val="28"/>
        </w:rPr>
        <w:t>с</w:t>
      </w:r>
      <w:r>
        <w:rPr>
          <w:i/>
          <w:spacing w:val="-1"/>
          <w:sz w:val="28"/>
        </w:rPr>
        <w:t xml:space="preserve"> </w:t>
      </w:r>
      <w:r>
        <w:rPr>
          <w:i/>
          <w:sz w:val="28"/>
        </w:rPr>
        <w:t>благотворительным фондом</w:t>
      </w:r>
      <w:r>
        <w:rPr>
          <w:i/>
          <w:spacing w:val="-1"/>
          <w:sz w:val="28"/>
        </w:rPr>
        <w:t xml:space="preserve"> </w:t>
      </w:r>
      <w:r>
        <w:rPr>
          <w:i/>
          <w:sz w:val="28"/>
        </w:rPr>
        <w:t>«</w:t>
      </w:r>
      <w:r>
        <w:rPr>
          <w:i/>
          <w:sz w:val="28"/>
          <w:lang w:val="ru-RU"/>
        </w:rPr>
        <w:t>За</w:t>
      </w:r>
      <w:r>
        <w:rPr>
          <w:rFonts w:hint="default"/>
          <w:i/>
          <w:sz w:val="28"/>
          <w:lang w:val="ru-RU"/>
        </w:rPr>
        <w:t xml:space="preserve"> Вятку</w:t>
      </w:r>
      <w:r>
        <w:rPr>
          <w:i/>
          <w:sz w:val="28"/>
        </w:rPr>
        <w:t>»,  поддержка военных</w:t>
      </w:r>
      <w:r>
        <w:rPr>
          <w:rFonts w:hint="default"/>
          <w:i/>
          <w:sz w:val="28"/>
          <w:lang w:val="ru-RU"/>
        </w:rPr>
        <w:t>, сотрудничество с приходом Никольской церкви пгт Свеча);</w:t>
      </w:r>
    </w:p>
    <w:p w14:paraId="396C8F39">
      <w:pPr>
        <w:pStyle w:val="14"/>
        <w:keepNext w:val="0"/>
        <w:keepLines w:val="0"/>
        <w:pageBreakBefore w:val="0"/>
        <w:widowControl w:val="0"/>
        <w:numPr>
          <w:ilvl w:val="0"/>
          <w:numId w:val="9"/>
        </w:numPr>
        <w:tabs>
          <w:tab w:val="left" w:pos="1379"/>
        </w:tabs>
        <w:kinsoku/>
        <w:wordWrap/>
        <w:overflowPunct/>
        <w:topLinePunct w:val="0"/>
        <w:autoSpaceDE w:val="0"/>
        <w:autoSpaceDN w:val="0"/>
        <w:bidi w:val="0"/>
        <w:adjustRightInd/>
        <w:snapToGrid/>
        <w:spacing w:before="0" w:after="0" w:line="240" w:lineRule="auto"/>
        <w:ind w:left="570" w:right="535" w:firstLine="565"/>
        <w:jc w:val="both"/>
        <w:textAlignment w:val="auto"/>
        <w:rPr>
          <w:sz w:val="28"/>
        </w:rPr>
      </w:pPr>
      <w:r>
        <w:rPr>
          <w:b/>
          <w:sz w:val="28"/>
        </w:rPr>
        <w:t>эстетическое воспитание</w:t>
      </w:r>
      <w:r>
        <w:rPr>
          <w:sz w:val="28"/>
        </w:rPr>
        <w:t>: формирование эстетической культуры на основе российских традиционных</w:t>
      </w:r>
      <w:r>
        <w:rPr>
          <w:spacing w:val="-1"/>
          <w:sz w:val="28"/>
        </w:rPr>
        <w:t xml:space="preserve"> </w:t>
      </w:r>
      <w:r>
        <w:rPr>
          <w:sz w:val="28"/>
        </w:rPr>
        <w:t>духовных</w:t>
      </w:r>
      <w:r>
        <w:rPr>
          <w:spacing w:val="-1"/>
          <w:sz w:val="28"/>
        </w:rPr>
        <w:t xml:space="preserve"> </w:t>
      </w:r>
      <w:r>
        <w:rPr>
          <w:sz w:val="28"/>
        </w:rPr>
        <w:t>ценностей,</w:t>
      </w:r>
      <w:r>
        <w:rPr>
          <w:spacing w:val="-1"/>
          <w:sz w:val="28"/>
        </w:rPr>
        <w:t xml:space="preserve"> </w:t>
      </w:r>
      <w:r>
        <w:rPr>
          <w:sz w:val="28"/>
        </w:rPr>
        <w:t>приобщение к</w:t>
      </w:r>
      <w:r>
        <w:rPr>
          <w:spacing w:val="-2"/>
          <w:sz w:val="28"/>
        </w:rPr>
        <w:t xml:space="preserve"> </w:t>
      </w:r>
      <w:r>
        <w:rPr>
          <w:sz w:val="28"/>
        </w:rPr>
        <w:t xml:space="preserve">лучшим образцам отечественного и мирового искусства </w:t>
      </w:r>
      <w:r>
        <w:rPr>
          <w:i/>
          <w:sz w:val="28"/>
        </w:rPr>
        <w:t xml:space="preserve">(посещение музеев и театров </w:t>
      </w:r>
      <w:r>
        <w:rPr>
          <w:i/>
          <w:sz w:val="28"/>
          <w:lang w:val="ru-RU"/>
        </w:rPr>
        <w:t>г</w:t>
      </w:r>
      <w:r>
        <w:rPr>
          <w:rFonts w:hint="default"/>
          <w:i/>
          <w:sz w:val="28"/>
          <w:lang w:val="ru-RU"/>
        </w:rPr>
        <w:t>. Киров</w:t>
      </w:r>
      <w:r>
        <w:rPr>
          <w:i/>
          <w:sz w:val="28"/>
        </w:rPr>
        <w:t xml:space="preserve"> и области, экскурсионные поездки по городам России);</w:t>
      </w:r>
    </w:p>
    <w:p w14:paraId="0C2DA42F">
      <w:pPr>
        <w:pStyle w:val="14"/>
        <w:keepNext w:val="0"/>
        <w:keepLines w:val="0"/>
        <w:pageBreakBefore w:val="0"/>
        <w:widowControl w:val="0"/>
        <w:numPr>
          <w:ilvl w:val="0"/>
          <w:numId w:val="9"/>
        </w:numPr>
        <w:tabs>
          <w:tab w:val="left" w:pos="1619"/>
        </w:tabs>
        <w:kinsoku/>
        <w:wordWrap/>
        <w:overflowPunct/>
        <w:topLinePunct w:val="0"/>
        <w:autoSpaceDE w:val="0"/>
        <w:autoSpaceDN w:val="0"/>
        <w:bidi w:val="0"/>
        <w:adjustRightInd/>
        <w:snapToGrid/>
        <w:spacing w:before="0" w:after="0" w:line="240" w:lineRule="auto"/>
        <w:ind w:left="570" w:right="541" w:firstLine="565"/>
        <w:jc w:val="both"/>
        <w:textAlignment w:val="auto"/>
        <w:rPr>
          <w:i/>
          <w:sz w:val="28"/>
        </w:rPr>
      </w:pPr>
      <w:r>
        <w:rPr>
          <w:b/>
          <w:sz w:val="28"/>
        </w:rPr>
        <w:t>физическое</w:t>
      </w:r>
      <w:r>
        <w:rPr>
          <w:b/>
          <w:spacing w:val="-9"/>
          <w:sz w:val="28"/>
        </w:rPr>
        <w:t xml:space="preserve"> </w:t>
      </w:r>
      <w:r>
        <w:rPr>
          <w:b/>
          <w:sz w:val="28"/>
        </w:rPr>
        <w:t>воспитание</w:t>
      </w:r>
      <w:r>
        <w:rPr>
          <w:sz w:val="28"/>
        </w:rPr>
        <w:t>:</w:t>
      </w:r>
      <w:r>
        <w:rPr>
          <w:spacing w:val="-14"/>
          <w:sz w:val="28"/>
        </w:rPr>
        <w:t xml:space="preserve"> </w:t>
      </w:r>
      <w:r>
        <w:rPr>
          <w:sz w:val="28"/>
        </w:rPr>
        <w:t>развитие</w:t>
      </w:r>
      <w:r>
        <w:rPr>
          <w:spacing w:val="-6"/>
          <w:sz w:val="28"/>
        </w:rPr>
        <w:t xml:space="preserve"> </w:t>
      </w:r>
      <w:r>
        <w:rPr>
          <w:sz w:val="28"/>
        </w:rPr>
        <w:t>физических</w:t>
      </w:r>
      <w:r>
        <w:rPr>
          <w:spacing w:val="-10"/>
          <w:sz w:val="28"/>
        </w:rPr>
        <w:t xml:space="preserve"> </w:t>
      </w:r>
      <w:r>
        <w:rPr>
          <w:sz w:val="28"/>
        </w:rPr>
        <w:t>способностей</w:t>
      </w:r>
      <w:r>
        <w:rPr>
          <w:spacing w:val="-10"/>
          <w:sz w:val="28"/>
        </w:rPr>
        <w:t xml:space="preserve"> </w:t>
      </w:r>
      <w:r>
        <w:rPr>
          <w:sz w:val="28"/>
        </w:rPr>
        <w:t>с</w:t>
      </w:r>
      <w:r>
        <w:rPr>
          <w:spacing w:val="-1"/>
          <w:sz w:val="28"/>
        </w:rPr>
        <w:t xml:space="preserve"> </w:t>
      </w:r>
      <w:r>
        <w:rPr>
          <w:sz w:val="28"/>
        </w:rPr>
        <w:t>учётом возможностей</w:t>
      </w:r>
      <w:r>
        <w:rPr>
          <w:spacing w:val="-9"/>
          <w:sz w:val="28"/>
        </w:rPr>
        <w:t xml:space="preserve"> </w:t>
      </w:r>
      <w:r>
        <w:rPr>
          <w:sz w:val="28"/>
        </w:rPr>
        <w:t>и</w:t>
      </w:r>
      <w:r>
        <w:rPr>
          <w:spacing w:val="-11"/>
          <w:sz w:val="28"/>
        </w:rPr>
        <w:t xml:space="preserve"> </w:t>
      </w:r>
      <w:r>
        <w:rPr>
          <w:sz w:val="28"/>
        </w:rPr>
        <w:t>состояния</w:t>
      </w:r>
      <w:r>
        <w:rPr>
          <w:spacing w:val="-9"/>
          <w:sz w:val="28"/>
        </w:rPr>
        <w:t xml:space="preserve"> </w:t>
      </w:r>
      <w:r>
        <w:rPr>
          <w:sz w:val="28"/>
        </w:rPr>
        <w:t>здоровья,</w:t>
      </w:r>
      <w:r>
        <w:rPr>
          <w:spacing w:val="-10"/>
          <w:sz w:val="28"/>
        </w:rPr>
        <w:t xml:space="preserve"> </w:t>
      </w:r>
      <w:r>
        <w:rPr>
          <w:sz w:val="28"/>
        </w:rPr>
        <w:t>формирование</w:t>
      </w:r>
      <w:r>
        <w:rPr>
          <w:spacing w:val="-9"/>
          <w:sz w:val="28"/>
        </w:rPr>
        <w:t xml:space="preserve"> </w:t>
      </w:r>
      <w:r>
        <w:rPr>
          <w:sz w:val="28"/>
        </w:rPr>
        <w:t>культуры</w:t>
      </w:r>
      <w:r>
        <w:rPr>
          <w:spacing w:val="-8"/>
          <w:sz w:val="28"/>
        </w:rPr>
        <w:t xml:space="preserve"> </w:t>
      </w:r>
      <w:r>
        <w:rPr>
          <w:sz w:val="28"/>
        </w:rPr>
        <w:t>здорового</w:t>
      </w:r>
      <w:r>
        <w:rPr>
          <w:spacing w:val="-11"/>
          <w:sz w:val="28"/>
        </w:rPr>
        <w:t xml:space="preserve"> </w:t>
      </w:r>
      <w:r>
        <w:rPr>
          <w:sz w:val="28"/>
        </w:rPr>
        <w:t>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w:t>
      </w:r>
      <w:r>
        <w:rPr>
          <w:spacing w:val="25"/>
          <w:sz w:val="28"/>
        </w:rPr>
        <w:t xml:space="preserve">  </w:t>
      </w:r>
      <w:r>
        <w:rPr>
          <w:sz w:val="28"/>
        </w:rPr>
        <w:t>ситуациях</w:t>
      </w:r>
      <w:r>
        <w:rPr>
          <w:spacing w:val="25"/>
          <w:sz w:val="28"/>
        </w:rPr>
        <w:t xml:space="preserve">  </w:t>
      </w:r>
      <w:r>
        <w:rPr>
          <w:i/>
          <w:sz w:val="28"/>
        </w:rPr>
        <w:t>(работа</w:t>
      </w:r>
      <w:r>
        <w:rPr>
          <w:i/>
          <w:spacing w:val="23"/>
          <w:sz w:val="28"/>
        </w:rPr>
        <w:t xml:space="preserve">  </w:t>
      </w:r>
      <w:r>
        <w:rPr>
          <w:i/>
          <w:sz w:val="28"/>
        </w:rPr>
        <w:t>Школьного</w:t>
      </w:r>
      <w:r>
        <w:rPr>
          <w:i/>
          <w:spacing w:val="25"/>
          <w:sz w:val="28"/>
        </w:rPr>
        <w:t xml:space="preserve">  </w:t>
      </w:r>
      <w:r>
        <w:rPr>
          <w:i/>
          <w:sz w:val="28"/>
        </w:rPr>
        <w:t>спортивного</w:t>
      </w:r>
      <w:r>
        <w:rPr>
          <w:i/>
          <w:spacing w:val="24"/>
          <w:sz w:val="28"/>
        </w:rPr>
        <w:t xml:space="preserve">  </w:t>
      </w:r>
      <w:r>
        <w:rPr>
          <w:i/>
          <w:sz w:val="28"/>
        </w:rPr>
        <w:t>клуба</w:t>
      </w:r>
      <w:r>
        <w:rPr>
          <w:i/>
          <w:spacing w:val="24"/>
          <w:sz w:val="28"/>
        </w:rPr>
        <w:t xml:space="preserve">  </w:t>
      </w:r>
      <w:r>
        <w:rPr>
          <w:i/>
          <w:spacing w:val="-2"/>
          <w:sz w:val="28"/>
        </w:rPr>
        <w:t>школы,</w:t>
      </w:r>
    </w:p>
    <w:p w14:paraId="15F00CED">
      <w:pPr>
        <w:pStyle w:val="14"/>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i/>
          <w:sz w:val="28"/>
        </w:rPr>
        <w:sectPr>
          <w:pgSz w:w="11910" w:h="16840"/>
          <w:pgMar w:top="720" w:right="720" w:bottom="720" w:left="720" w:header="0" w:footer="850" w:gutter="0"/>
          <w:cols w:space="720" w:num="1"/>
        </w:sectPr>
      </w:pPr>
    </w:p>
    <w:p w14:paraId="77BED9AB">
      <w:pPr>
        <w:keepNext w:val="0"/>
        <w:keepLines w:val="0"/>
        <w:pageBreakBefore w:val="0"/>
        <w:widowControl w:val="0"/>
        <w:kinsoku/>
        <w:wordWrap/>
        <w:overflowPunct/>
        <w:topLinePunct w:val="0"/>
        <w:autoSpaceDE w:val="0"/>
        <w:autoSpaceDN w:val="0"/>
        <w:bidi w:val="0"/>
        <w:adjustRightInd/>
        <w:snapToGrid/>
        <w:spacing w:before="0" w:after="0" w:line="240" w:lineRule="auto"/>
        <w:ind w:left="570" w:right="0" w:firstLine="0"/>
        <w:jc w:val="both"/>
        <w:textAlignment w:val="auto"/>
        <w:rPr>
          <w:i/>
          <w:sz w:val="28"/>
        </w:rPr>
      </w:pPr>
      <w:r>
        <w:rPr>
          <w:i/>
          <w:sz w:val="28"/>
        </w:rPr>
        <w:t>участие</w:t>
      </w:r>
      <w:r>
        <w:rPr>
          <w:i/>
          <w:spacing w:val="-6"/>
          <w:sz w:val="28"/>
        </w:rPr>
        <w:t xml:space="preserve"> </w:t>
      </w:r>
      <w:r>
        <w:rPr>
          <w:i/>
          <w:sz w:val="28"/>
        </w:rPr>
        <w:t>в</w:t>
      </w:r>
      <w:r>
        <w:rPr>
          <w:i/>
          <w:spacing w:val="-4"/>
          <w:sz w:val="28"/>
        </w:rPr>
        <w:t xml:space="preserve"> </w:t>
      </w:r>
      <w:r>
        <w:rPr>
          <w:i/>
          <w:sz w:val="28"/>
        </w:rPr>
        <w:t>спортивных соревнованиях</w:t>
      </w:r>
      <w:r>
        <w:rPr>
          <w:i/>
          <w:spacing w:val="-2"/>
          <w:sz w:val="28"/>
        </w:rPr>
        <w:t xml:space="preserve"> </w:t>
      </w:r>
      <w:r>
        <w:rPr>
          <w:i/>
          <w:spacing w:val="-2"/>
          <w:sz w:val="28"/>
          <w:lang w:val="ru-RU"/>
        </w:rPr>
        <w:t>поселка</w:t>
      </w:r>
      <w:r>
        <w:rPr>
          <w:i/>
          <w:spacing w:val="-3"/>
          <w:sz w:val="28"/>
        </w:rPr>
        <w:t xml:space="preserve"> </w:t>
      </w:r>
      <w:r>
        <w:rPr>
          <w:i/>
          <w:sz w:val="28"/>
        </w:rPr>
        <w:t>и</w:t>
      </w:r>
      <w:r>
        <w:rPr>
          <w:i/>
          <w:spacing w:val="-3"/>
          <w:sz w:val="28"/>
        </w:rPr>
        <w:t xml:space="preserve"> </w:t>
      </w:r>
      <w:r>
        <w:rPr>
          <w:i/>
          <w:spacing w:val="-2"/>
          <w:sz w:val="28"/>
        </w:rPr>
        <w:t>области);</w:t>
      </w:r>
    </w:p>
    <w:p w14:paraId="407B06F4">
      <w:pPr>
        <w:pStyle w:val="14"/>
        <w:keepNext w:val="0"/>
        <w:keepLines w:val="0"/>
        <w:pageBreakBefore w:val="0"/>
        <w:widowControl w:val="0"/>
        <w:numPr>
          <w:ilvl w:val="0"/>
          <w:numId w:val="10"/>
        </w:numPr>
        <w:tabs>
          <w:tab w:val="left" w:pos="2111"/>
        </w:tabs>
        <w:kinsoku/>
        <w:wordWrap/>
        <w:overflowPunct/>
        <w:topLinePunct w:val="0"/>
        <w:autoSpaceDE w:val="0"/>
        <w:autoSpaceDN w:val="0"/>
        <w:bidi w:val="0"/>
        <w:adjustRightInd/>
        <w:snapToGrid/>
        <w:spacing w:before="0" w:after="0" w:line="240" w:lineRule="auto"/>
        <w:ind w:left="570" w:right="541" w:firstLine="565"/>
        <w:jc w:val="both"/>
        <w:textAlignment w:val="auto"/>
        <w:rPr>
          <w:i/>
          <w:sz w:val="28"/>
        </w:rPr>
      </w:pPr>
      <w:r>
        <w:rPr>
          <w:b/>
          <w:sz w:val="28"/>
        </w:rPr>
        <w:t>трудовое</w:t>
      </w:r>
      <w:r>
        <w:rPr>
          <w:b/>
          <w:spacing w:val="-18"/>
          <w:sz w:val="28"/>
        </w:rPr>
        <w:t xml:space="preserve"> </w:t>
      </w:r>
      <w:r>
        <w:rPr>
          <w:b/>
          <w:sz w:val="28"/>
        </w:rPr>
        <w:t>воспитание</w:t>
      </w:r>
      <w:r>
        <w:rPr>
          <w:sz w:val="28"/>
        </w:rPr>
        <w:t>:</w:t>
      </w:r>
      <w:r>
        <w:rPr>
          <w:spacing w:val="-15"/>
          <w:sz w:val="28"/>
        </w:rPr>
        <w:t xml:space="preserve"> </w:t>
      </w:r>
      <w:r>
        <w:rPr>
          <w:sz w:val="28"/>
        </w:rPr>
        <w:t>воспитание</w:t>
      </w:r>
      <w:r>
        <w:rPr>
          <w:spacing w:val="-11"/>
          <w:sz w:val="28"/>
        </w:rPr>
        <w:t xml:space="preserve"> </w:t>
      </w:r>
      <w:r>
        <w:rPr>
          <w:sz w:val="28"/>
        </w:rPr>
        <w:t>уважения</w:t>
      </w:r>
      <w:r>
        <w:rPr>
          <w:spacing w:val="-16"/>
          <w:sz w:val="28"/>
        </w:rPr>
        <w:t xml:space="preserve"> </w:t>
      </w:r>
      <w:r>
        <w:rPr>
          <w:sz w:val="28"/>
        </w:rPr>
        <w:t>к</w:t>
      </w:r>
      <w:r>
        <w:rPr>
          <w:spacing w:val="-18"/>
          <w:sz w:val="28"/>
        </w:rPr>
        <w:t xml:space="preserve"> </w:t>
      </w:r>
      <w:r>
        <w:rPr>
          <w:sz w:val="28"/>
        </w:rPr>
        <w:t>труду,</w:t>
      </w:r>
      <w:r>
        <w:rPr>
          <w:spacing w:val="-12"/>
          <w:sz w:val="28"/>
        </w:rPr>
        <w:t xml:space="preserve"> </w:t>
      </w:r>
      <w:r>
        <w:rPr>
          <w:sz w:val="28"/>
        </w:rPr>
        <w:t>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w:t>
      </w:r>
      <w:r>
        <w:rPr>
          <w:rFonts w:hint="default"/>
          <w:sz w:val="28"/>
          <w:lang w:val="ru-RU"/>
        </w:rPr>
        <w:t xml:space="preserve"> </w:t>
      </w:r>
      <w:r>
        <w:rPr>
          <w:sz w:val="28"/>
        </w:rPr>
        <w:t>достойном труде в российском обществе, на достижение выдающихся результатов</w:t>
      </w:r>
      <w:r>
        <w:rPr>
          <w:spacing w:val="-8"/>
          <w:sz w:val="28"/>
        </w:rPr>
        <w:t xml:space="preserve"> </w:t>
      </w:r>
      <w:r>
        <w:rPr>
          <w:sz w:val="28"/>
        </w:rPr>
        <w:t>в</w:t>
      </w:r>
      <w:r>
        <w:rPr>
          <w:spacing w:val="-2"/>
          <w:sz w:val="28"/>
        </w:rPr>
        <w:t xml:space="preserve"> </w:t>
      </w:r>
      <w:r>
        <w:rPr>
          <w:sz w:val="28"/>
        </w:rPr>
        <w:t>труде,</w:t>
      </w:r>
      <w:r>
        <w:rPr>
          <w:spacing w:val="-5"/>
          <w:sz w:val="28"/>
        </w:rPr>
        <w:t xml:space="preserve"> </w:t>
      </w:r>
      <w:r>
        <w:rPr>
          <w:sz w:val="28"/>
        </w:rPr>
        <w:t>профессиональной</w:t>
      </w:r>
      <w:r>
        <w:rPr>
          <w:spacing w:val="-3"/>
          <w:sz w:val="28"/>
        </w:rPr>
        <w:t xml:space="preserve"> </w:t>
      </w:r>
      <w:r>
        <w:rPr>
          <w:sz w:val="28"/>
        </w:rPr>
        <w:t>деятельности</w:t>
      </w:r>
      <w:r>
        <w:rPr>
          <w:spacing w:val="-4"/>
          <w:sz w:val="28"/>
        </w:rPr>
        <w:t xml:space="preserve"> </w:t>
      </w:r>
      <w:r>
        <w:rPr>
          <w:i/>
          <w:sz w:val="28"/>
        </w:rPr>
        <w:t>(организация</w:t>
      </w:r>
      <w:r>
        <w:rPr>
          <w:i/>
          <w:spacing w:val="-4"/>
          <w:sz w:val="28"/>
        </w:rPr>
        <w:t xml:space="preserve"> </w:t>
      </w:r>
      <w:r>
        <w:rPr>
          <w:i/>
          <w:sz w:val="28"/>
        </w:rPr>
        <w:t>дежурства в школе,</w:t>
      </w:r>
      <w:r>
        <w:rPr>
          <w:i/>
          <w:spacing w:val="40"/>
          <w:sz w:val="28"/>
        </w:rPr>
        <w:t xml:space="preserve"> </w:t>
      </w:r>
      <w:r>
        <w:rPr>
          <w:i/>
          <w:sz w:val="28"/>
        </w:rPr>
        <w:t xml:space="preserve">участие в субботниках на территории школьного двора и </w:t>
      </w:r>
      <w:r>
        <w:rPr>
          <w:i/>
          <w:sz w:val="28"/>
          <w:lang w:val="ru-RU"/>
        </w:rPr>
        <w:t>поселка</w:t>
      </w:r>
      <w:r>
        <w:rPr>
          <w:i/>
          <w:sz w:val="28"/>
        </w:rPr>
        <w:t>);</w:t>
      </w:r>
    </w:p>
    <w:p w14:paraId="468B7C7E">
      <w:pPr>
        <w:pStyle w:val="14"/>
        <w:keepNext w:val="0"/>
        <w:keepLines w:val="0"/>
        <w:pageBreakBefore w:val="0"/>
        <w:widowControl w:val="0"/>
        <w:numPr>
          <w:ilvl w:val="0"/>
          <w:numId w:val="10"/>
        </w:numPr>
        <w:tabs>
          <w:tab w:val="left" w:pos="2055"/>
        </w:tabs>
        <w:kinsoku/>
        <w:wordWrap/>
        <w:overflowPunct/>
        <w:topLinePunct w:val="0"/>
        <w:autoSpaceDE w:val="0"/>
        <w:autoSpaceDN w:val="0"/>
        <w:bidi w:val="0"/>
        <w:adjustRightInd/>
        <w:snapToGrid/>
        <w:spacing w:before="0" w:after="0" w:line="240" w:lineRule="auto"/>
        <w:ind w:left="570" w:right="538" w:firstLine="565"/>
        <w:jc w:val="both"/>
        <w:textAlignment w:val="auto"/>
        <w:rPr>
          <w:i/>
          <w:sz w:val="28"/>
        </w:rPr>
      </w:pPr>
      <w:r>
        <w:rPr>
          <w:b/>
          <w:sz w:val="28"/>
        </w:rPr>
        <w:t xml:space="preserve">экологическое воспитание: </w:t>
      </w:r>
      <w:r>
        <w:rPr>
          <w:sz w:val="28"/>
        </w:rPr>
        <w:t>формирование экологической культуры,</w:t>
      </w:r>
      <w:r>
        <w:rPr>
          <w:spacing w:val="-18"/>
          <w:sz w:val="28"/>
        </w:rPr>
        <w:t xml:space="preserve"> </w:t>
      </w:r>
      <w:r>
        <w:rPr>
          <w:sz w:val="28"/>
        </w:rPr>
        <w:t>ответственного,</w:t>
      </w:r>
      <w:r>
        <w:rPr>
          <w:spacing w:val="-17"/>
          <w:sz w:val="28"/>
        </w:rPr>
        <w:t xml:space="preserve"> </w:t>
      </w:r>
      <w:r>
        <w:rPr>
          <w:sz w:val="28"/>
        </w:rPr>
        <w:t>бережного</w:t>
      </w:r>
      <w:r>
        <w:rPr>
          <w:spacing w:val="-18"/>
          <w:sz w:val="28"/>
        </w:rPr>
        <w:t xml:space="preserve"> </w:t>
      </w:r>
      <w:r>
        <w:rPr>
          <w:sz w:val="28"/>
        </w:rPr>
        <w:t>отношения</w:t>
      </w:r>
      <w:r>
        <w:rPr>
          <w:spacing w:val="-17"/>
          <w:sz w:val="28"/>
        </w:rPr>
        <w:t xml:space="preserve"> </w:t>
      </w:r>
      <w:r>
        <w:rPr>
          <w:sz w:val="28"/>
        </w:rPr>
        <w:t>к</w:t>
      </w:r>
      <w:r>
        <w:rPr>
          <w:spacing w:val="-18"/>
          <w:sz w:val="28"/>
        </w:rPr>
        <w:t xml:space="preserve"> </w:t>
      </w:r>
      <w:r>
        <w:rPr>
          <w:sz w:val="28"/>
        </w:rPr>
        <w:t>природе,</w:t>
      </w:r>
      <w:r>
        <w:rPr>
          <w:spacing w:val="-17"/>
          <w:sz w:val="28"/>
        </w:rPr>
        <w:t xml:space="preserve"> </w:t>
      </w:r>
      <w:r>
        <w:rPr>
          <w:sz w:val="28"/>
        </w:rPr>
        <w:t>окружающей</w:t>
      </w:r>
      <w:r>
        <w:rPr>
          <w:spacing w:val="-18"/>
          <w:sz w:val="28"/>
        </w:rPr>
        <w:t xml:space="preserve"> </w:t>
      </w:r>
      <w:r>
        <w:rPr>
          <w:sz w:val="28"/>
        </w:rPr>
        <w:t>среде на основе российских традиционных духовных ценностей, навыков охраны и защиты окружающей</w:t>
      </w:r>
      <w:r>
        <w:rPr>
          <w:spacing w:val="40"/>
          <w:sz w:val="28"/>
        </w:rPr>
        <w:t xml:space="preserve"> </w:t>
      </w:r>
      <w:r>
        <w:rPr>
          <w:sz w:val="28"/>
        </w:rPr>
        <w:t>среды</w:t>
      </w:r>
      <w:r>
        <w:rPr>
          <w:spacing w:val="40"/>
          <w:sz w:val="28"/>
        </w:rPr>
        <w:t xml:space="preserve"> </w:t>
      </w:r>
      <w:r>
        <w:rPr>
          <w:i/>
          <w:sz w:val="28"/>
        </w:rPr>
        <w:t>(участие</w:t>
      </w:r>
      <w:r>
        <w:rPr>
          <w:i/>
          <w:spacing w:val="40"/>
          <w:sz w:val="28"/>
        </w:rPr>
        <w:t xml:space="preserve"> </w:t>
      </w:r>
      <w:r>
        <w:rPr>
          <w:i/>
          <w:sz w:val="28"/>
        </w:rPr>
        <w:t>в</w:t>
      </w:r>
      <w:r>
        <w:rPr>
          <w:i/>
          <w:spacing w:val="40"/>
          <w:sz w:val="28"/>
        </w:rPr>
        <w:t xml:space="preserve"> </w:t>
      </w:r>
      <w:r>
        <w:rPr>
          <w:i/>
          <w:sz w:val="28"/>
        </w:rPr>
        <w:t>экологических</w:t>
      </w:r>
      <w:r>
        <w:rPr>
          <w:i/>
          <w:spacing w:val="40"/>
          <w:sz w:val="28"/>
        </w:rPr>
        <w:t xml:space="preserve"> </w:t>
      </w:r>
      <w:r>
        <w:rPr>
          <w:i/>
          <w:sz w:val="28"/>
        </w:rPr>
        <w:t>акциях</w:t>
      </w:r>
      <w:r>
        <w:rPr>
          <w:i/>
          <w:spacing w:val="40"/>
          <w:sz w:val="28"/>
        </w:rPr>
        <w:t xml:space="preserve"> </w:t>
      </w:r>
      <w:r>
        <w:rPr>
          <w:i/>
          <w:sz w:val="28"/>
        </w:rPr>
        <w:t>РДДМ и др.);</w:t>
      </w:r>
    </w:p>
    <w:p w14:paraId="46158971">
      <w:pPr>
        <w:pStyle w:val="14"/>
        <w:keepNext w:val="0"/>
        <w:keepLines w:val="0"/>
        <w:pageBreakBefore w:val="0"/>
        <w:widowControl w:val="0"/>
        <w:numPr>
          <w:ilvl w:val="0"/>
          <w:numId w:val="10"/>
        </w:numPr>
        <w:tabs>
          <w:tab w:val="left" w:pos="1999"/>
        </w:tabs>
        <w:kinsoku/>
        <w:wordWrap/>
        <w:overflowPunct/>
        <w:topLinePunct w:val="0"/>
        <w:autoSpaceDE w:val="0"/>
        <w:autoSpaceDN w:val="0"/>
        <w:bidi w:val="0"/>
        <w:adjustRightInd/>
        <w:snapToGrid/>
        <w:spacing w:before="0" w:after="0" w:line="240" w:lineRule="auto"/>
        <w:ind w:left="570" w:right="535" w:firstLine="565"/>
        <w:jc w:val="both"/>
        <w:textAlignment w:val="auto"/>
        <w:rPr>
          <w:i/>
          <w:sz w:val="28"/>
        </w:rPr>
      </w:pPr>
      <w:r>
        <w:rPr>
          <w:b/>
          <w:sz w:val="28"/>
        </w:rPr>
        <w:t>познавательное направление воспитания</w:t>
      </w:r>
      <w:r>
        <w:rPr>
          <w:sz w:val="28"/>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r>
        <w:rPr>
          <w:i/>
          <w:sz w:val="28"/>
        </w:rPr>
        <w:t>(участие</w:t>
      </w:r>
      <w:r>
        <w:rPr>
          <w:rFonts w:hint="default"/>
          <w:i/>
          <w:sz w:val="28"/>
          <w:lang w:val="ru-RU"/>
        </w:rPr>
        <w:t xml:space="preserve"> в</w:t>
      </w:r>
      <w:r>
        <w:rPr>
          <w:i/>
          <w:sz w:val="28"/>
        </w:rPr>
        <w:t xml:space="preserve">  научно- практических конференци</w:t>
      </w:r>
      <w:r>
        <w:rPr>
          <w:i/>
          <w:sz w:val="28"/>
          <w:lang w:val="ru-RU"/>
        </w:rPr>
        <w:t>ях</w:t>
      </w:r>
      <w:r>
        <w:rPr>
          <w:i/>
          <w:sz w:val="28"/>
        </w:rPr>
        <w:t>,  конкурсе чтецов, конкурсах и фестивалях науки и творчества).</w:t>
      </w:r>
    </w:p>
    <w:p w14:paraId="262DF47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3" w:firstLine="714" w:firstLineChars="0"/>
        <w:textAlignment w:val="auto"/>
      </w:pPr>
      <w:r>
        <w:t xml:space="preserve">На каждом уровне воспитания выделяются свои целевые </w:t>
      </w:r>
      <w:r>
        <w:rPr>
          <w:spacing w:val="-2"/>
        </w:rPr>
        <w:t>приоритеты.</w:t>
      </w:r>
    </w:p>
    <w:p w14:paraId="2945A5E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1FEB8DF6">
      <w:pPr>
        <w:pStyle w:val="3"/>
        <w:keepNext w:val="0"/>
        <w:keepLines w:val="0"/>
        <w:pageBreakBefore w:val="0"/>
        <w:widowControl w:val="0"/>
        <w:numPr>
          <w:ilvl w:val="1"/>
          <w:numId w:val="11"/>
        </w:numPr>
        <w:tabs>
          <w:tab w:val="left" w:pos="2886"/>
        </w:tabs>
        <w:kinsoku/>
        <w:wordWrap/>
        <w:overflowPunct/>
        <w:topLinePunct w:val="0"/>
        <w:autoSpaceDE w:val="0"/>
        <w:autoSpaceDN w:val="0"/>
        <w:bidi w:val="0"/>
        <w:adjustRightInd/>
        <w:snapToGrid/>
        <w:spacing w:before="0" w:after="0" w:line="240" w:lineRule="auto"/>
        <w:ind w:left="660" w:leftChars="0" w:right="1972" w:firstLine="0" w:firstLineChars="0"/>
        <w:jc w:val="center"/>
        <w:textAlignment w:val="auto"/>
      </w:pPr>
      <w:r>
        <w:t>Целевые</w:t>
      </w:r>
      <w:r>
        <w:rPr>
          <w:spacing w:val="-13"/>
        </w:rPr>
        <w:t xml:space="preserve"> </w:t>
      </w:r>
      <w:r>
        <w:t>ориентиры</w:t>
      </w:r>
      <w:r>
        <w:rPr>
          <w:spacing w:val="-14"/>
        </w:rPr>
        <w:t xml:space="preserve"> </w:t>
      </w:r>
      <w:r>
        <w:t>результатов</w:t>
      </w:r>
      <w:r>
        <w:rPr>
          <w:spacing w:val="-15"/>
        </w:rPr>
        <w:t xml:space="preserve"> </w:t>
      </w:r>
      <w:r>
        <w:t>воспитания на уровне начального общего образования:</w:t>
      </w:r>
    </w:p>
    <w:p w14:paraId="1054AF8F">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Гражданско-патриотическое</w:t>
      </w:r>
      <w:r>
        <w:rPr>
          <w:spacing w:val="-10"/>
          <w:u w:val="single"/>
        </w:rPr>
        <w:t xml:space="preserve"> </w:t>
      </w:r>
      <w:r>
        <w:rPr>
          <w:spacing w:val="-2"/>
          <w:u w:val="single"/>
        </w:rPr>
        <w:t>воспитание.</w:t>
      </w:r>
    </w:p>
    <w:p w14:paraId="44B4E317">
      <w:pPr>
        <w:pStyle w:val="14"/>
        <w:keepNext w:val="0"/>
        <w:keepLines w:val="0"/>
        <w:pageBreakBefore w:val="0"/>
        <w:widowControl w:val="0"/>
        <w:numPr>
          <w:ilvl w:val="0"/>
          <w:numId w:val="9"/>
        </w:numPr>
        <w:tabs>
          <w:tab w:val="left" w:pos="1944"/>
          <w:tab w:val="left" w:pos="4336"/>
        </w:tabs>
        <w:kinsoku/>
        <w:wordWrap/>
        <w:overflowPunct/>
        <w:topLinePunct w:val="0"/>
        <w:autoSpaceDE w:val="0"/>
        <w:autoSpaceDN w:val="0"/>
        <w:bidi w:val="0"/>
        <w:adjustRightInd/>
        <w:snapToGrid/>
        <w:spacing w:before="0" w:after="0" w:line="240" w:lineRule="auto"/>
        <w:ind w:left="570" w:right="539" w:firstLine="565"/>
        <w:jc w:val="both"/>
        <w:textAlignment w:val="auto"/>
        <w:rPr>
          <w:sz w:val="28"/>
        </w:rPr>
      </w:pPr>
      <w:r>
        <w:rPr>
          <w:spacing w:val="-2"/>
          <w:sz w:val="28"/>
        </w:rPr>
        <w:t>Содействие</w:t>
      </w:r>
      <w:r>
        <w:rPr>
          <w:sz w:val="28"/>
        </w:rPr>
        <w:tab/>
      </w:r>
      <w:r>
        <w:rPr>
          <w:sz w:val="28"/>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54C252D0">
      <w:pPr>
        <w:pStyle w:val="14"/>
        <w:keepNext w:val="0"/>
        <w:keepLines w:val="0"/>
        <w:pageBreakBefore w:val="0"/>
        <w:widowControl w:val="0"/>
        <w:numPr>
          <w:ilvl w:val="0"/>
          <w:numId w:val="9"/>
        </w:numPr>
        <w:tabs>
          <w:tab w:val="left" w:pos="1944"/>
        </w:tabs>
        <w:kinsoku/>
        <w:wordWrap/>
        <w:overflowPunct/>
        <w:topLinePunct w:val="0"/>
        <w:autoSpaceDE w:val="0"/>
        <w:autoSpaceDN w:val="0"/>
        <w:bidi w:val="0"/>
        <w:adjustRightInd/>
        <w:snapToGrid/>
        <w:spacing w:before="0" w:after="0" w:line="240" w:lineRule="auto"/>
        <w:ind w:left="570" w:right="545" w:firstLine="565"/>
        <w:jc w:val="both"/>
        <w:textAlignment w:val="auto"/>
        <w:rPr>
          <w:sz w:val="28"/>
        </w:rPr>
      </w:pPr>
      <w:r>
        <w:rPr>
          <w:sz w:val="28"/>
        </w:rPr>
        <w:t>Основы</w:t>
      </w:r>
      <w:r>
        <w:rPr>
          <w:spacing w:val="-3"/>
          <w:sz w:val="28"/>
        </w:rPr>
        <w:t xml:space="preserve"> </w:t>
      </w:r>
      <w:r>
        <w:rPr>
          <w:sz w:val="28"/>
        </w:rPr>
        <w:t>воспитания</w:t>
      </w:r>
      <w:r>
        <w:rPr>
          <w:spacing w:val="-5"/>
          <w:sz w:val="28"/>
        </w:rPr>
        <w:t xml:space="preserve"> </w:t>
      </w:r>
      <w:r>
        <w:rPr>
          <w:sz w:val="28"/>
        </w:rPr>
        <w:t>любви</w:t>
      </w:r>
      <w:r>
        <w:rPr>
          <w:spacing w:val="-7"/>
          <w:sz w:val="28"/>
        </w:rPr>
        <w:t xml:space="preserve"> </w:t>
      </w:r>
      <w:r>
        <w:rPr>
          <w:sz w:val="28"/>
        </w:rPr>
        <w:t>к</w:t>
      </w:r>
      <w:r>
        <w:rPr>
          <w:spacing w:val="-7"/>
          <w:sz w:val="28"/>
        </w:rPr>
        <w:t xml:space="preserve"> </w:t>
      </w:r>
      <w:r>
        <w:rPr>
          <w:sz w:val="28"/>
        </w:rPr>
        <w:t>родному</w:t>
      </w:r>
      <w:r>
        <w:rPr>
          <w:spacing w:val="-11"/>
          <w:sz w:val="28"/>
        </w:rPr>
        <w:t xml:space="preserve"> </w:t>
      </w:r>
      <w:r>
        <w:rPr>
          <w:sz w:val="28"/>
        </w:rPr>
        <w:t>краю,</w:t>
      </w:r>
      <w:r>
        <w:rPr>
          <w:spacing w:val="-6"/>
          <w:sz w:val="28"/>
        </w:rPr>
        <w:t xml:space="preserve"> </w:t>
      </w:r>
      <w:r>
        <w:rPr>
          <w:sz w:val="28"/>
        </w:rPr>
        <w:t>Родине,</w:t>
      </w:r>
      <w:r>
        <w:rPr>
          <w:spacing w:val="-11"/>
          <w:sz w:val="28"/>
        </w:rPr>
        <w:t xml:space="preserve"> </w:t>
      </w:r>
      <w:r>
        <w:rPr>
          <w:sz w:val="28"/>
        </w:rPr>
        <w:t>своему</w:t>
      </w:r>
      <w:r>
        <w:rPr>
          <w:spacing w:val="-11"/>
          <w:sz w:val="28"/>
        </w:rPr>
        <w:t xml:space="preserve"> </w:t>
      </w:r>
      <w:r>
        <w:rPr>
          <w:sz w:val="28"/>
        </w:rPr>
        <w:t>народу, уважения</w:t>
      </w:r>
      <w:r>
        <w:rPr>
          <w:spacing w:val="-11"/>
          <w:sz w:val="28"/>
        </w:rPr>
        <w:t xml:space="preserve"> </w:t>
      </w:r>
      <w:r>
        <w:rPr>
          <w:sz w:val="28"/>
        </w:rPr>
        <w:t>к</w:t>
      </w:r>
      <w:r>
        <w:rPr>
          <w:spacing w:val="-13"/>
          <w:sz w:val="28"/>
        </w:rPr>
        <w:t xml:space="preserve"> </w:t>
      </w:r>
      <w:r>
        <w:rPr>
          <w:sz w:val="28"/>
        </w:rPr>
        <w:t>другим</w:t>
      </w:r>
      <w:r>
        <w:rPr>
          <w:spacing w:val="-13"/>
          <w:sz w:val="28"/>
        </w:rPr>
        <w:t xml:space="preserve"> </w:t>
      </w:r>
      <w:r>
        <w:rPr>
          <w:sz w:val="28"/>
        </w:rPr>
        <w:t>народам</w:t>
      </w:r>
      <w:r>
        <w:rPr>
          <w:spacing w:val="-14"/>
          <w:sz w:val="28"/>
        </w:rPr>
        <w:t xml:space="preserve"> </w:t>
      </w:r>
      <w:r>
        <w:rPr>
          <w:sz w:val="28"/>
        </w:rPr>
        <w:t>России;</w:t>
      </w:r>
      <w:r>
        <w:rPr>
          <w:spacing w:val="-10"/>
          <w:sz w:val="28"/>
        </w:rPr>
        <w:t xml:space="preserve"> </w:t>
      </w:r>
      <w:r>
        <w:rPr>
          <w:sz w:val="28"/>
        </w:rPr>
        <w:t>историческое</w:t>
      </w:r>
      <w:r>
        <w:rPr>
          <w:spacing w:val="-12"/>
          <w:sz w:val="28"/>
        </w:rPr>
        <w:t xml:space="preserve"> </w:t>
      </w:r>
      <w:r>
        <w:rPr>
          <w:sz w:val="28"/>
        </w:rPr>
        <w:t>просвещение,</w:t>
      </w:r>
      <w:r>
        <w:rPr>
          <w:spacing w:val="-13"/>
          <w:sz w:val="28"/>
        </w:rPr>
        <w:t xml:space="preserve"> </w:t>
      </w:r>
      <w:r>
        <w:rPr>
          <w:sz w:val="28"/>
        </w:rPr>
        <w:t xml:space="preserve">формирование российского национального исторического сознания, российской культурной </w:t>
      </w:r>
      <w:r>
        <w:rPr>
          <w:spacing w:val="-2"/>
          <w:sz w:val="28"/>
        </w:rPr>
        <w:t>идентичности.</w:t>
      </w:r>
    </w:p>
    <w:p w14:paraId="2CBAF890">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u w:val="single"/>
        </w:rPr>
      </w:pPr>
    </w:p>
    <w:p w14:paraId="0344EF84">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Духовно-нравственное</w:t>
      </w:r>
      <w:r>
        <w:rPr>
          <w:spacing w:val="-14"/>
          <w:u w:val="single"/>
        </w:rPr>
        <w:t xml:space="preserve"> </w:t>
      </w:r>
      <w:r>
        <w:rPr>
          <w:spacing w:val="-2"/>
          <w:u w:val="single"/>
        </w:rPr>
        <w:t>воспитание.</w:t>
      </w:r>
    </w:p>
    <w:p w14:paraId="532CB12E">
      <w:pPr>
        <w:pStyle w:val="14"/>
        <w:keepNext w:val="0"/>
        <w:keepLines w:val="0"/>
        <w:pageBreakBefore w:val="0"/>
        <w:widowControl w:val="0"/>
        <w:numPr>
          <w:ilvl w:val="0"/>
          <w:numId w:val="9"/>
        </w:numPr>
        <w:tabs>
          <w:tab w:val="left" w:pos="1944"/>
        </w:tabs>
        <w:kinsoku/>
        <w:wordWrap/>
        <w:overflowPunct/>
        <w:topLinePunct w:val="0"/>
        <w:autoSpaceDE w:val="0"/>
        <w:autoSpaceDN w:val="0"/>
        <w:bidi w:val="0"/>
        <w:adjustRightInd/>
        <w:snapToGrid/>
        <w:spacing w:before="0" w:after="0" w:line="240" w:lineRule="auto"/>
        <w:ind w:left="570" w:right="544" w:firstLine="565"/>
        <w:jc w:val="both"/>
        <w:textAlignment w:val="auto"/>
        <w:rPr>
          <w:sz w:val="28"/>
        </w:rPr>
      </w:pPr>
      <w:r>
        <w:rPr>
          <w:sz w:val="28"/>
        </w:rPr>
        <w:t>На основе духовно-нравственной культуры народов России, традиционных религий народов России, формирование традиционных российских</w:t>
      </w:r>
      <w:r>
        <w:rPr>
          <w:spacing w:val="-2"/>
          <w:sz w:val="28"/>
        </w:rPr>
        <w:t xml:space="preserve"> </w:t>
      </w:r>
      <w:r>
        <w:rPr>
          <w:sz w:val="28"/>
        </w:rPr>
        <w:t>семейных</w:t>
      </w:r>
      <w:r>
        <w:rPr>
          <w:spacing w:val="-3"/>
          <w:sz w:val="28"/>
        </w:rPr>
        <w:t xml:space="preserve"> </w:t>
      </w:r>
      <w:r>
        <w:rPr>
          <w:sz w:val="28"/>
        </w:rPr>
        <w:t>ценностей;</w:t>
      </w:r>
      <w:r>
        <w:rPr>
          <w:spacing w:val="-5"/>
          <w:sz w:val="28"/>
        </w:rPr>
        <w:t xml:space="preserve"> </w:t>
      </w:r>
      <w:r>
        <w:rPr>
          <w:sz w:val="28"/>
        </w:rPr>
        <w:t>воспитание</w:t>
      </w:r>
      <w:r>
        <w:rPr>
          <w:spacing w:val="-2"/>
          <w:sz w:val="28"/>
        </w:rPr>
        <w:t xml:space="preserve"> </w:t>
      </w:r>
      <w:r>
        <w:rPr>
          <w:sz w:val="28"/>
        </w:rPr>
        <w:t>честности,</w:t>
      </w:r>
      <w:r>
        <w:rPr>
          <w:spacing w:val="-2"/>
          <w:sz w:val="28"/>
        </w:rPr>
        <w:t xml:space="preserve"> </w:t>
      </w:r>
      <w:r>
        <w:rPr>
          <w:sz w:val="28"/>
        </w:rPr>
        <w:t>доброты,</w:t>
      </w:r>
      <w:r>
        <w:rPr>
          <w:spacing w:val="-3"/>
          <w:sz w:val="28"/>
        </w:rPr>
        <w:t xml:space="preserve"> </w:t>
      </w:r>
      <w:r>
        <w:rPr>
          <w:sz w:val="28"/>
        </w:rPr>
        <w:t xml:space="preserve">милосердия, справедливости, дружелюбия и взаимопомощи, уважения к старшим, к памяти </w:t>
      </w:r>
      <w:r>
        <w:rPr>
          <w:spacing w:val="-2"/>
          <w:sz w:val="28"/>
        </w:rPr>
        <w:t>предков.</w:t>
      </w:r>
    </w:p>
    <w:p w14:paraId="71365A54">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u w:val="single"/>
        </w:rPr>
      </w:pPr>
    </w:p>
    <w:p w14:paraId="6DA27C02">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Эстетическое</w:t>
      </w:r>
      <w:r>
        <w:rPr>
          <w:spacing w:val="-5"/>
          <w:u w:val="single"/>
        </w:rPr>
        <w:t xml:space="preserve"> </w:t>
      </w:r>
      <w:r>
        <w:rPr>
          <w:spacing w:val="-2"/>
          <w:u w:val="single"/>
        </w:rPr>
        <w:t>воспитание.</w:t>
      </w:r>
    </w:p>
    <w:p w14:paraId="32D8C667">
      <w:pPr>
        <w:pStyle w:val="14"/>
        <w:keepNext w:val="0"/>
        <w:keepLines w:val="0"/>
        <w:pageBreakBefore w:val="0"/>
        <w:widowControl w:val="0"/>
        <w:numPr>
          <w:ilvl w:val="0"/>
          <w:numId w:val="9"/>
        </w:numPr>
        <w:tabs>
          <w:tab w:val="left" w:pos="1944"/>
        </w:tabs>
        <w:kinsoku/>
        <w:wordWrap/>
        <w:overflowPunct/>
        <w:topLinePunct w:val="0"/>
        <w:autoSpaceDE w:val="0"/>
        <w:autoSpaceDN w:val="0"/>
        <w:bidi w:val="0"/>
        <w:adjustRightInd/>
        <w:snapToGrid/>
        <w:spacing w:before="0" w:after="0" w:line="240" w:lineRule="auto"/>
        <w:ind w:left="570" w:right="550" w:firstLine="565"/>
        <w:jc w:val="both"/>
        <w:textAlignment w:val="auto"/>
        <w:rPr>
          <w:sz w:val="28"/>
        </w:rPr>
      </w:pPr>
      <w:r>
        <w:rPr>
          <w:sz w:val="28"/>
        </w:rPr>
        <w:t>Способствование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6B2974D3">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u w:val="single"/>
        </w:rPr>
      </w:pPr>
    </w:p>
    <w:p w14:paraId="3212EFA6">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Физическое</w:t>
      </w:r>
      <w:r>
        <w:rPr>
          <w:spacing w:val="-5"/>
          <w:u w:val="single"/>
        </w:rPr>
        <w:t xml:space="preserve"> </w:t>
      </w:r>
      <w:r>
        <w:rPr>
          <w:spacing w:val="-2"/>
          <w:u w:val="single"/>
        </w:rPr>
        <w:t>воспитание.</w:t>
      </w:r>
    </w:p>
    <w:p w14:paraId="1784C78D">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sectPr>
          <w:pgSz w:w="11910" w:h="16840"/>
          <w:pgMar w:top="720" w:right="720" w:bottom="720" w:left="720" w:header="0" w:footer="850" w:gutter="0"/>
          <w:cols w:space="720" w:num="1"/>
        </w:sectPr>
      </w:pPr>
    </w:p>
    <w:p w14:paraId="1C354CC9">
      <w:pPr>
        <w:pStyle w:val="14"/>
        <w:keepNext w:val="0"/>
        <w:keepLines w:val="0"/>
        <w:pageBreakBefore w:val="0"/>
        <w:widowControl w:val="0"/>
        <w:numPr>
          <w:ilvl w:val="0"/>
          <w:numId w:val="9"/>
        </w:numPr>
        <w:tabs>
          <w:tab w:val="left" w:pos="1716"/>
          <w:tab w:val="left" w:pos="1945"/>
          <w:tab w:val="left" w:pos="2444"/>
          <w:tab w:val="left" w:pos="2818"/>
          <w:tab w:val="left" w:pos="3668"/>
          <w:tab w:val="left" w:pos="3890"/>
          <w:tab w:val="left" w:pos="4171"/>
          <w:tab w:val="left" w:pos="5497"/>
          <w:tab w:val="left" w:pos="5747"/>
          <w:tab w:val="left" w:pos="5852"/>
          <w:tab w:val="left" w:pos="6048"/>
          <w:tab w:val="left" w:pos="6251"/>
          <w:tab w:val="left" w:pos="6332"/>
          <w:tab w:val="left" w:pos="7312"/>
          <w:tab w:val="left" w:pos="7705"/>
          <w:tab w:val="left" w:pos="7773"/>
          <w:tab w:val="left" w:pos="8371"/>
          <w:tab w:val="left" w:pos="9084"/>
          <w:tab w:val="left" w:pos="9309"/>
        </w:tabs>
        <w:kinsoku/>
        <w:wordWrap/>
        <w:overflowPunct/>
        <w:topLinePunct w:val="0"/>
        <w:autoSpaceDE w:val="0"/>
        <w:autoSpaceDN w:val="0"/>
        <w:bidi w:val="0"/>
        <w:adjustRightInd/>
        <w:snapToGrid/>
        <w:spacing w:before="0" w:after="0" w:line="240" w:lineRule="auto"/>
        <w:ind w:left="570" w:right="537" w:firstLine="565"/>
        <w:jc w:val="right"/>
        <w:textAlignment w:val="auto"/>
        <w:rPr>
          <w:sz w:val="28"/>
        </w:rPr>
      </w:pPr>
      <w:r>
        <w:rPr>
          <w:sz w:val="28"/>
        </w:rPr>
        <w:tab/>
      </w:r>
      <w:r>
        <w:rPr>
          <w:sz w:val="28"/>
        </w:rPr>
        <w:t>Ориентация на</w:t>
      </w:r>
      <w:r>
        <w:rPr>
          <w:sz w:val="28"/>
        </w:rPr>
        <w:tab/>
      </w:r>
      <w:r>
        <w:rPr>
          <w:sz w:val="28"/>
        </w:rPr>
        <w:tab/>
      </w:r>
      <w:r>
        <w:rPr>
          <w:spacing w:val="-2"/>
          <w:sz w:val="28"/>
        </w:rPr>
        <w:t>формирование</w:t>
      </w:r>
      <w:r>
        <w:rPr>
          <w:sz w:val="28"/>
        </w:rPr>
        <w:tab/>
      </w:r>
      <w:r>
        <w:rPr>
          <w:sz w:val="28"/>
        </w:rPr>
        <w:tab/>
      </w:r>
      <w:r>
        <w:rPr>
          <w:sz w:val="28"/>
        </w:rPr>
        <w:tab/>
      </w:r>
      <w:r>
        <w:rPr>
          <w:spacing w:val="-2"/>
          <w:sz w:val="28"/>
        </w:rPr>
        <w:t>культуры</w:t>
      </w:r>
      <w:r>
        <w:rPr>
          <w:sz w:val="28"/>
        </w:rPr>
        <w:tab/>
      </w:r>
      <w:r>
        <w:rPr>
          <w:sz w:val="28"/>
        </w:rPr>
        <w:tab/>
      </w:r>
      <w:r>
        <w:rPr>
          <w:spacing w:val="-2"/>
          <w:sz w:val="28"/>
        </w:rPr>
        <w:t>здорового</w:t>
      </w:r>
      <w:r>
        <w:rPr>
          <w:sz w:val="28"/>
        </w:rPr>
        <w:tab/>
      </w:r>
      <w:r>
        <w:rPr>
          <w:sz w:val="28"/>
        </w:rPr>
        <w:tab/>
      </w:r>
      <w:r>
        <w:rPr>
          <w:spacing w:val="-2"/>
          <w:sz w:val="28"/>
        </w:rPr>
        <w:t xml:space="preserve">образа </w:t>
      </w:r>
      <w:r>
        <w:rPr>
          <w:sz w:val="28"/>
        </w:rPr>
        <w:t>жизни</w:t>
      </w:r>
      <w:r>
        <w:rPr>
          <w:spacing w:val="-39"/>
          <w:sz w:val="28"/>
        </w:rPr>
        <w:t xml:space="preserve"> </w:t>
      </w:r>
      <w:r>
        <w:rPr>
          <w:sz w:val="28"/>
        </w:rPr>
        <w:t>и</w:t>
      </w:r>
      <w:r>
        <w:rPr>
          <w:sz w:val="28"/>
        </w:rPr>
        <w:tab/>
      </w:r>
      <w:r>
        <w:rPr>
          <w:spacing w:val="-2"/>
          <w:sz w:val="28"/>
        </w:rPr>
        <w:t>эмоционального</w:t>
      </w:r>
      <w:r>
        <w:rPr>
          <w:sz w:val="28"/>
        </w:rPr>
        <w:tab/>
      </w:r>
      <w:r>
        <w:rPr>
          <w:sz w:val="28"/>
        </w:rPr>
        <w:tab/>
      </w:r>
      <w:r>
        <w:rPr>
          <w:spacing w:val="-2"/>
          <w:sz w:val="28"/>
        </w:rPr>
        <w:t>благополучия</w:t>
      </w:r>
      <w:r>
        <w:rPr>
          <w:sz w:val="28"/>
        </w:rPr>
        <w:tab/>
      </w:r>
      <w:r>
        <w:rPr>
          <w:spacing w:val="-10"/>
          <w:sz w:val="28"/>
        </w:rPr>
        <w:t>-</w:t>
      </w:r>
      <w:r>
        <w:rPr>
          <w:sz w:val="28"/>
        </w:rPr>
        <w:tab/>
      </w:r>
      <w:r>
        <w:rPr>
          <w:sz w:val="28"/>
        </w:rPr>
        <w:tab/>
      </w:r>
      <w:r>
        <w:rPr>
          <w:spacing w:val="-2"/>
          <w:sz w:val="28"/>
        </w:rPr>
        <w:t>развитие</w:t>
      </w:r>
      <w:r>
        <w:rPr>
          <w:sz w:val="28"/>
        </w:rPr>
        <w:tab/>
      </w:r>
      <w:r>
        <w:rPr>
          <w:spacing w:val="-2"/>
          <w:sz w:val="28"/>
        </w:rPr>
        <w:t>физических способностей</w:t>
      </w:r>
      <w:r>
        <w:rPr>
          <w:sz w:val="28"/>
        </w:rPr>
        <w:tab/>
      </w:r>
      <w:r>
        <w:rPr>
          <w:spacing w:val="-10"/>
          <w:sz w:val="28"/>
        </w:rPr>
        <w:t>с</w:t>
      </w:r>
      <w:r>
        <w:rPr>
          <w:sz w:val="28"/>
        </w:rPr>
        <w:tab/>
      </w:r>
      <w:r>
        <w:rPr>
          <w:spacing w:val="-2"/>
          <w:sz w:val="28"/>
        </w:rPr>
        <w:t>учетом</w:t>
      </w:r>
      <w:r>
        <w:rPr>
          <w:sz w:val="28"/>
        </w:rPr>
        <w:tab/>
      </w:r>
      <w:r>
        <w:rPr>
          <w:sz w:val="28"/>
        </w:rPr>
        <w:tab/>
      </w:r>
      <w:r>
        <w:rPr>
          <w:spacing w:val="-58"/>
          <w:sz w:val="28"/>
        </w:rPr>
        <w:t xml:space="preserve"> </w:t>
      </w:r>
      <w:r>
        <w:rPr>
          <w:sz w:val="28"/>
        </w:rPr>
        <w:t>возможностей</w:t>
      </w:r>
      <w:r>
        <w:rPr>
          <w:sz w:val="28"/>
        </w:rPr>
        <w:tab/>
      </w:r>
      <w:r>
        <w:rPr>
          <w:sz w:val="28"/>
        </w:rPr>
        <w:tab/>
      </w:r>
      <w:r>
        <w:rPr>
          <w:spacing w:val="-67"/>
          <w:sz w:val="28"/>
        </w:rPr>
        <w:t xml:space="preserve"> </w:t>
      </w:r>
      <w:r>
        <w:rPr>
          <w:spacing w:val="-8"/>
          <w:sz w:val="28"/>
        </w:rPr>
        <w:t>и</w:t>
      </w:r>
      <w:r>
        <w:rPr>
          <w:sz w:val="28"/>
        </w:rPr>
        <w:tab/>
      </w:r>
      <w:r>
        <w:rPr>
          <w:sz w:val="28"/>
        </w:rPr>
        <w:tab/>
      </w:r>
      <w:r>
        <w:rPr>
          <w:spacing w:val="-2"/>
          <w:sz w:val="28"/>
        </w:rPr>
        <w:t>состояния</w:t>
      </w:r>
      <w:r>
        <w:rPr>
          <w:sz w:val="28"/>
        </w:rPr>
        <w:tab/>
      </w:r>
      <w:r>
        <w:rPr>
          <w:spacing w:val="-2"/>
          <w:sz w:val="28"/>
        </w:rPr>
        <w:t>здоровья,</w:t>
      </w:r>
      <w:r>
        <w:rPr>
          <w:sz w:val="28"/>
        </w:rPr>
        <w:tab/>
      </w:r>
      <w:r>
        <w:rPr>
          <w:spacing w:val="-2"/>
          <w:sz w:val="28"/>
        </w:rPr>
        <w:t xml:space="preserve">навыков </w:t>
      </w:r>
      <w:r>
        <w:rPr>
          <w:sz w:val="28"/>
        </w:rPr>
        <w:t>безопасного</w:t>
      </w:r>
      <w:r>
        <w:rPr>
          <w:spacing w:val="27"/>
          <w:sz w:val="28"/>
        </w:rPr>
        <w:t xml:space="preserve">  </w:t>
      </w:r>
      <w:r>
        <w:rPr>
          <w:spacing w:val="-2"/>
          <w:sz w:val="28"/>
        </w:rPr>
        <w:t>поведения</w:t>
      </w:r>
      <w:r>
        <w:rPr>
          <w:sz w:val="28"/>
        </w:rPr>
        <w:tab/>
      </w:r>
      <w:r>
        <w:rPr>
          <w:sz w:val="28"/>
        </w:rPr>
        <w:t>в</w:t>
      </w:r>
      <w:r>
        <w:rPr>
          <w:spacing w:val="28"/>
          <w:sz w:val="28"/>
        </w:rPr>
        <w:t xml:space="preserve">  </w:t>
      </w:r>
      <w:r>
        <w:rPr>
          <w:spacing w:val="-2"/>
          <w:sz w:val="28"/>
        </w:rPr>
        <w:t>природной</w:t>
      </w:r>
      <w:r>
        <w:rPr>
          <w:sz w:val="28"/>
        </w:rPr>
        <w:tab/>
      </w:r>
      <w:r>
        <w:rPr>
          <w:spacing w:val="-10"/>
          <w:sz w:val="28"/>
        </w:rPr>
        <w:t>и</w:t>
      </w:r>
      <w:r>
        <w:rPr>
          <w:sz w:val="28"/>
        </w:rPr>
        <w:tab/>
      </w:r>
      <w:r>
        <w:rPr>
          <w:sz w:val="28"/>
        </w:rPr>
        <w:tab/>
      </w:r>
      <w:r>
        <w:rPr>
          <w:sz w:val="28"/>
        </w:rPr>
        <w:t>социальной</w:t>
      </w:r>
      <w:r>
        <w:rPr>
          <w:spacing w:val="24"/>
          <w:sz w:val="28"/>
        </w:rPr>
        <w:t xml:space="preserve">  </w:t>
      </w:r>
      <w:r>
        <w:rPr>
          <w:spacing w:val="-2"/>
          <w:sz w:val="28"/>
        </w:rPr>
        <w:t>среде,</w:t>
      </w:r>
      <w:r>
        <w:rPr>
          <w:sz w:val="28"/>
        </w:rPr>
        <w:tab/>
      </w:r>
      <w:r>
        <w:rPr>
          <w:spacing w:val="-2"/>
          <w:sz w:val="28"/>
        </w:rPr>
        <w:t>чрезвычайных</w:t>
      </w:r>
    </w:p>
    <w:p w14:paraId="7345D701">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r>
        <w:rPr>
          <w:spacing w:val="-2"/>
        </w:rPr>
        <w:t>ситуациях.</w:t>
      </w:r>
    </w:p>
    <w:p w14:paraId="553E673B">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u w:val="single"/>
        </w:rPr>
      </w:pPr>
    </w:p>
    <w:p w14:paraId="14ABAB14">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r>
        <w:rPr>
          <w:u w:val="single"/>
        </w:rPr>
        <w:t>Трудовое</w:t>
      </w:r>
      <w:r>
        <w:rPr>
          <w:spacing w:val="-10"/>
          <w:u w:val="single"/>
        </w:rPr>
        <w:t xml:space="preserve"> </w:t>
      </w:r>
      <w:r>
        <w:rPr>
          <w:spacing w:val="-2"/>
          <w:u w:val="single"/>
        </w:rPr>
        <w:t>воспитание.</w:t>
      </w:r>
    </w:p>
    <w:p w14:paraId="4DBA92C4">
      <w:pPr>
        <w:pStyle w:val="14"/>
        <w:keepNext w:val="0"/>
        <w:keepLines w:val="0"/>
        <w:pageBreakBefore w:val="0"/>
        <w:widowControl w:val="0"/>
        <w:numPr>
          <w:ilvl w:val="0"/>
          <w:numId w:val="9"/>
        </w:numPr>
        <w:tabs>
          <w:tab w:val="left" w:pos="1944"/>
        </w:tabs>
        <w:kinsoku/>
        <w:wordWrap/>
        <w:overflowPunct/>
        <w:topLinePunct w:val="0"/>
        <w:autoSpaceDE w:val="0"/>
        <w:autoSpaceDN w:val="0"/>
        <w:bidi w:val="0"/>
        <w:adjustRightInd/>
        <w:snapToGrid/>
        <w:spacing w:before="0" w:after="0" w:line="240" w:lineRule="auto"/>
        <w:ind w:left="570" w:right="543" w:firstLine="565"/>
        <w:jc w:val="both"/>
        <w:textAlignment w:val="auto"/>
        <w:rPr>
          <w:sz w:val="28"/>
        </w:rPr>
      </w:pPr>
      <w:r>
        <w:rPr>
          <w:sz w:val="28"/>
        </w:rPr>
        <w:t>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w:t>
      </w:r>
      <w:r>
        <w:rPr>
          <w:spacing w:val="-13"/>
          <w:sz w:val="28"/>
        </w:rPr>
        <w:t xml:space="preserve"> </w:t>
      </w:r>
      <w:r>
        <w:rPr>
          <w:sz w:val="28"/>
        </w:rPr>
        <w:t>труде</w:t>
      </w:r>
      <w:r>
        <w:rPr>
          <w:spacing w:val="-15"/>
          <w:sz w:val="28"/>
        </w:rPr>
        <w:t xml:space="preserve"> </w:t>
      </w:r>
      <w:r>
        <w:rPr>
          <w:sz w:val="28"/>
        </w:rPr>
        <w:t>в</w:t>
      </w:r>
      <w:r>
        <w:rPr>
          <w:spacing w:val="-13"/>
          <w:sz w:val="28"/>
        </w:rPr>
        <w:t xml:space="preserve"> </w:t>
      </w:r>
      <w:r>
        <w:rPr>
          <w:sz w:val="28"/>
        </w:rPr>
        <w:t>российском</w:t>
      </w:r>
      <w:r>
        <w:rPr>
          <w:spacing w:val="-18"/>
          <w:sz w:val="28"/>
        </w:rPr>
        <w:t xml:space="preserve"> </w:t>
      </w:r>
      <w:r>
        <w:rPr>
          <w:sz w:val="28"/>
        </w:rPr>
        <w:t>обществе,</w:t>
      </w:r>
      <w:r>
        <w:rPr>
          <w:spacing w:val="-10"/>
          <w:sz w:val="28"/>
        </w:rPr>
        <w:t xml:space="preserve"> </w:t>
      </w:r>
      <w:r>
        <w:rPr>
          <w:sz w:val="28"/>
        </w:rPr>
        <w:t>достижение</w:t>
      </w:r>
      <w:r>
        <w:rPr>
          <w:spacing w:val="-15"/>
          <w:sz w:val="28"/>
        </w:rPr>
        <w:t xml:space="preserve"> </w:t>
      </w:r>
      <w:r>
        <w:rPr>
          <w:sz w:val="28"/>
        </w:rPr>
        <w:t>выдающихся</w:t>
      </w:r>
      <w:r>
        <w:rPr>
          <w:spacing w:val="-14"/>
          <w:sz w:val="28"/>
        </w:rPr>
        <w:t xml:space="preserve"> </w:t>
      </w:r>
      <w:r>
        <w:rPr>
          <w:sz w:val="28"/>
        </w:rPr>
        <w:t>результатов в профессиональной деятельности.</w:t>
      </w:r>
    </w:p>
    <w:p w14:paraId="791778B4">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u w:val="single"/>
        </w:rPr>
      </w:pPr>
    </w:p>
    <w:p w14:paraId="718A0518">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Экологическое</w:t>
      </w:r>
      <w:r>
        <w:rPr>
          <w:spacing w:val="-3"/>
          <w:u w:val="single"/>
        </w:rPr>
        <w:t xml:space="preserve"> </w:t>
      </w:r>
      <w:r>
        <w:rPr>
          <w:spacing w:val="-2"/>
          <w:u w:val="single"/>
        </w:rPr>
        <w:t>воспитание.</w:t>
      </w:r>
    </w:p>
    <w:p w14:paraId="06C3708C">
      <w:pPr>
        <w:pStyle w:val="14"/>
        <w:keepNext w:val="0"/>
        <w:keepLines w:val="0"/>
        <w:pageBreakBefore w:val="0"/>
        <w:widowControl w:val="0"/>
        <w:numPr>
          <w:ilvl w:val="0"/>
          <w:numId w:val="12"/>
        </w:numPr>
        <w:tabs>
          <w:tab w:val="left" w:pos="1945"/>
        </w:tabs>
        <w:kinsoku/>
        <w:wordWrap/>
        <w:overflowPunct/>
        <w:topLinePunct w:val="0"/>
        <w:autoSpaceDE w:val="0"/>
        <w:autoSpaceDN w:val="0"/>
        <w:bidi w:val="0"/>
        <w:adjustRightInd/>
        <w:snapToGrid/>
        <w:spacing w:before="0" w:after="0" w:line="240" w:lineRule="auto"/>
        <w:ind w:left="570" w:right="539" w:firstLine="0"/>
        <w:jc w:val="both"/>
        <w:textAlignment w:val="auto"/>
        <w:rPr>
          <w:sz w:val="28"/>
        </w:rPr>
      </w:pPr>
      <w:r>
        <w:rPr>
          <w:sz w:val="28"/>
        </w:rPr>
        <w:t>формирование</w:t>
      </w:r>
      <w:r>
        <w:rPr>
          <w:spacing w:val="-14"/>
          <w:sz w:val="28"/>
        </w:rPr>
        <w:t xml:space="preserve"> </w:t>
      </w:r>
      <w:r>
        <w:rPr>
          <w:sz w:val="28"/>
        </w:rPr>
        <w:t>экологической</w:t>
      </w:r>
      <w:r>
        <w:rPr>
          <w:spacing w:val="-14"/>
          <w:sz w:val="28"/>
        </w:rPr>
        <w:t xml:space="preserve"> </w:t>
      </w:r>
      <w:r>
        <w:rPr>
          <w:sz w:val="28"/>
        </w:rPr>
        <w:t>культуры,</w:t>
      </w:r>
      <w:r>
        <w:rPr>
          <w:spacing w:val="-15"/>
          <w:sz w:val="28"/>
        </w:rPr>
        <w:t xml:space="preserve"> </w:t>
      </w:r>
      <w:r>
        <w:rPr>
          <w:sz w:val="28"/>
        </w:rPr>
        <w:t>ответственного,</w:t>
      </w:r>
      <w:r>
        <w:rPr>
          <w:spacing w:val="-14"/>
          <w:sz w:val="28"/>
        </w:rPr>
        <w:t xml:space="preserve"> </w:t>
      </w:r>
      <w:r>
        <w:rPr>
          <w:sz w:val="28"/>
        </w:rPr>
        <w:t>бережного отношения</w:t>
      </w:r>
      <w:r>
        <w:rPr>
          <w:spacing w:val="-4"/>
          <w:sz w:val="28"/>
        </w:rPr>
        <w:t xml:space="preserve"> </w:t>
      </w:r>
      <w:r>
        <w:rPr>
          <w:sz w:val="28"/>
        </w:rPr>
        <w:t>к</w:t>
      </w:r>
      <w:r>
        <w:rPr>
          <w:spacing w:val="-7"/>
          <w:sz w:val="28"/>
        </w:rPr>
        <w:t xml:space="preserve"> </w:t>
      </w:r>
      <w:r>
        <w:rPr>
          <w:sz w:val="28"/>
        </w:rPr>
        <w:t>природе,</w:t>
      </w:r>
      <w:r>
        <w:rPr>
          <w:spacing w:val="-5"/>
          <w:sz w:val="28"/>
        </w:rPr>
        <w:t xml:space="preserve"> </w:t>
      </w:r>
      <w:r>
        <w:rPr>
          <w:sz w:val="28"/>
        </w:rPr>
        <w:t>окружающей</w:t>
      </w:r>
      <w:r>
        <w:rPr>
          <w:spacing w:val="-6"/>
          <w:sz w:val="28"/>
        </w:rPr>
        <w:t xml:space="preserve"> </w:t>
      </w:r>
      <w:r>
        <w:rPr>
          <w:sz w:val="28"/>
        </w:rPr>
        <w:t>среде на</w:t>
      </w:r>
      <w:r>
        <w:rPr>
          <w:spacing w:val="-5"/>
          <w:sz w:val="28"/>
        </w:rPr>
        <w:t xml:space="preserve"> </w:t>
      </w:r>
      <w:r>
        <w:rPr>
          <w:sz w:val="28"/>
        </w:rPr>
        <w:t>основе</w:t>
      </w:r>
      <w:r>
        <w:rPr>
          <w:spacing w:val="-5"/>
          <w:sz w:val="28"/>
        </w:rPr>
        <w:t xml:space="preserve"> </w:t>
      </w:r>
      <w:r>
        <w:rPr>
          <w:sz w:val="28"/>
        </w:rPr>
        <w:t>российских традиционных духовных ценностей, навыков охраны, защиты, восстановления природы, окружающей среды.</w:t>
      </w:r>
    </w:p>
    <w:p w14:paraId="2078BB39">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u w:val="single"/>
        </w:rPr>
      </w:pPr>
    </w:p>
    <w:p w14:paraId="04669DB9">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Ценности</w:t>
      </w:r>
      <w:r>
        <w:rPr>
          <w:spacing w:val="-5"/>
          <w:u w:val="single"/>
        </w:rPr>
        <w:t xml:space="preserve"> </w:t>
      </w:r>
      <w:r>
        <w:rPr>
          <w:u w:val="single"/>
        </w:rPr>
        <w:t>научного</w:t>
      </w:r>
      <w:r>
        <w:rPr>
          <w:spacing w:val="-4"/>
          <w:u w:val="single"/>
        </w:rPr>
        <w:t xml:space="preserve"> </w:t>
      </w:r>
      <w:r>
        <w:rPr>
          <w:spacing w:val="-2"/>
          <w:u w:val="single"/>
        </w:rPr>
        <w:t>познания.</w:t>
      </w:r>
    </w:p>
    <w:p w14:paraId="6781BC0D">
      <w:pPr>
        <w:pStyle w:val="14"/>
        <w:keepNext w:val="0"/>
        <w:keepLines w:val="0"/>
        <w:pageBreakBefore w:val="0"/>
        <w:widowControl w:val="0"/>
        <w:numPr>
          <w:ilvl w:val="0"/>
          <w:numId w:val="12"/>
        </w:numPr>
        <w:tabs>
          <w:tab w:val="left" w:pos="1945"/>
        </w:tabs>
        <w:kinsoku/>
        <w:wordWrap/>
        <w:overflowPunct/>
        <w:topLinePunct w:val="0"/>
        <w:autoSpaceDE w:val="0"/>
        <w:autoSpaceDN w:val="0"/>
        <w:bidi w:val="0"/>
        <w:adjustRightInd/>
        <w:snapToGrid/>
        <w:spacing w:before="0" w:after="0" w:line="240" w:lineRule="auto"/>
        <w:ind w:left="570" w:right="546" w:firstLine="0"/>
        <w:jc w:val="both"/>
        <w:textAlignment w:val="auto"/>
        <w:rPr>
          <w:sz w:val="28"/>
        </w:rPr>
      </w:pPr>
      <w:r>
        <w:rPr>
          <w:sz w:val="28"/>
        </w:rPr>
        <w:t>Ориентация на воспитание стремления к познанию себя и других людей,</w:t>
      </w:r>
      <w:r>
        <w:rPr>
          <w:spacing w:val="-12"/>
          <w:sz w:val="28"/>
        </w:rPr>
        <w:t xml:space="preserve"> </w:t>
      </w:r>
      <w:r>
        <w:rPr>
          <w:sz w:val="28"/>
        </w:rPr>
        <w:t>природы</w:t>
      </w:r>
      <w:r>
        <w:rPr>
          <w:spacing w:val="-10"/>
          <w:sz w:val="28"/>
        </w:rPr>
        <w:t xml:space="preserve"> </w:t>
      </w:r>
      <w:r>
        <w:rPr>
          <w:sz w:val="28"/>
        </w:rPr>
        <w:t>и</w:t>
      </w:r>
      <w:r>
        <w:rPr>
          <w:spacing w:val="-11"/>
          <w:sz w:val="28"/>
        </w:rPr>
        <w:t xml:space="preserve"> </w:t>
      </w:r>
      <w:r>
        <w:rPr>
          <w:sz w:val="28"/>
        </w:rPr>
        <w:t>общества,</w:t>
      </w:r>
      <w:r>
        <w:rPr>
          <w:spacing w:val="-11"/>
          <w:sz w:val="28"/>
        </w:rPr>
        <w:t xml:space="preserve"> </w:t>
      </w:r>
      <w:r>
        <w:rPr>
          <w:sz w:val="28"/>
        </w:rPr>
        <w:t>к</w:t>
      </w:r>
      <w:r>
        <w:rPr>
          <w:spacing w:val="-13"/>
          <w:sz w:val="28"/>
        </w:rPr>
        <w:t xml:space="preserve"> </w:t>
      </w:r>
      <w:r>
        <w:rPr>
          <w:sz w:val="28"/>
        </w:rPr>
        <w:t>получению</w:t>
      </w:r>
      <w:r>
        <w:rPr>
          <w:spacing w:val="-10"/>
          <w:sz w:val="28"/>
        </w:rPr>
        <w:t xml:space="preserve"> </w:t>
      </w:r>
      <w:r>
        <w:rPr>
          <w:sz w:val="28"/>
        </w:rPr>
        <w:t>знаний,</w:t>
      </w:r>
      <w:r>
        <w:rPr>
          <w:spacing w:val="-12"/>
          <w:sz w:val="28"/>
        </w:rPr>
        <w:t xml:space="preserve"> </w:t>
      </w:r>
      <w:r>
        <w:rPr>
          <w:sz w:val="28"/>
        </w:rPr>
        <w:t>качественного</w:t>
      </w:r>
      <w:r>
        <w:rPr>
          <w:spacing w:val="-11"/>
          <w:sz w:val="28"/>
        </w:rPr>
        <w:t xml:space="preserve"> </w:t>
      </w:r>
      <w:r>
        <w:rPr>
          <w:sz w:val="28"/>
        </w:rPr>
        <w:t>образования</w:t>
      </w:r>
      <w:r>
        <w:rPr>
          <w:spacing w:val="-10"/>
          <w:sz w:val="28"/>
        </w:rPr>
        <w:t xml:space="preserve"> </w:t>
      </w:r>
      <w:r>
        <w:rPr>
          <w:sz w:val="28"/>
        </w:rPr>
        <w:t>с учетом личностных интересов и общественных потребностей.</w:t>
      </w:r>
    </w:p>
    <w:p w14:paraId="306813B6">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67BBD99F">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right="551" w:firstLine="565"/>
        <w:textAlignment w:val="auto"/>
      </w:pPr>
      <w:r>
        <w:t>Целевые ориентиры результатов воспитания на уровне основного общего образования</w:t>
      </w:r>
    </w:p>
    <w:p w14:paraId="67DB1A18">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Гражданско-патриотическое</w:t>
      </w:r>
      <w:r>
        <w:rPr>
          <w:spacing w:val="-9"/>
          <w:u w:val="single"/>
        </w:rPr>
        <w:t xml:space="preserve"> </w:t>
      </w:r>
      <w:r>
        <w:rPr>
          <w:spacing w:val="-2"/>
          <w:u w:val="single"/>
        </w:rPr>
        <w:t>воспитание.</w:t>
      </w:r>
    </w:p>
    <w:p w14:paraId="0D9054B5">
      <w:pPr>
        <w:pStyle w:val="14"/>
        <w:keepNext w:val="0"/>
        <w:keepLines w:val="0"/>
        <w:pageBreakBefore w:val="0"/>
        <w:widowControl w:val="0"/>
        <w:numPr>
          <w:ilvl w:val="1"/>
          <w:numId w:val="12"/>
        </w:numPr>
        <w:tabs>
          <w:tab w:val="left" w:pos="1945"/>
        </w:tabs>
        <w:kinsoku/>
        <w:wordWrap/>
        <w:overflowPunct/>
        <w:topLinePunct w:val="0"/>
        <w:autoSpaceDE w:val="0"/>
        <w:autoSpaceDN w:val="0"/>
        <w:bidi w:val="0"/>
        <w:adjustRightInd/>
        <w:snapToGrid/>
        <w:spacing w:before="0" w:after="0" w:line="240" w:lineRule="auto"/>
        <w:ind w:left="1945" w:right="0" w:hanging="809"/>
        <w:jc w:val="both"/>
        <w:textAlignment w:val="auto"/>
        <w:rPr>
          <w:sz w:val="28"/>
        </w:rPr>
      </w:pPr>
      <w:r>
        <w:rPr>
          <w:sz w:val="28"/>
        </w:rPr>
        <w:t>Изучение</w:t>
      </w:r>
      <w:r>
        <w:rPr>
          <w:spacing w:val="64"/>
          <w:sz w:val="28"/>
        </w:rPr>
        <w:t xml:space="preserve"> </w:t>
      </w:r>
      <w:r>
        <w:rPr>
          <w:sz w:val="28"/>
        </w:rPr>
        <w:t>и</w:t>
      </w:r>
      <w:r>
        <w:rPr>
          <w:spacing w:val="-4"/>
          <w:sz w:val="28"/>
        </w:rPr>
        <w:t xml:space="preserve"> </w:t>
      </w:r>
      <w:r>
        <w:rPr>
          <w:sz w:val="28"/>
        </w:rPr>
        <w:t>любовь</w:t>
      </w:r>
      <w:r>
        <w:rPr>
          <w:spacing w:val="-2"/>
          <w:sz w:val="28"/>
        </w:rPr>
        <w:t xml:space="preserve"> </w:t>
      </w:r>
      <w:r>
        <w:rPr>
          <w:sz w:val="28"/>
        </w:rPr>
        <w:t>к</w:t>
      </w:r>
      <w:r>
        <w:rPr>
          <w:spacing w:val="65"/>
          <w:sz w:val="28"/>
        </w:rPr>
        <w:t xml:space="preserve"> </w:t>
      </w:r>
      <w:r>
        <w:rPr>
          <w:sz w:val="28"/>
        </w:rPr>
        <w:t>своей</w:t>
      </w:r>
      <w:r>
        <w:rPr>
          <w:spacing w:val="-3"/>
          <w:sz w:val="28"/>
        </w:rPr>
        <w:t xml:space="preserve"> </w:t>
      </w:r>
      <w:r>
        <w:rPr>
          <w:sz w:val="28"/>
        </w:rPr>
        <w:t>малой</w:t>
      </w:r>
      <w:r>
        <w:rPr>
          <w:spacing w:val="-3"/>
          <w:sz w:val="28"/>
        </w:rPr>
        <w:t xml:space="preserve"> </w:t>
      </w:r>
      <w:r>
        <w:rPr>
          <w:sz w:val="28"/>
        </w:rPr>
        <w:t>родине,</w:t>
      </w:r>
      <w:r>
        <w:rPr>
          <w:spacing w:val="-3"/>
          <w:sz w:val="28"/>
        </w:rPr>
        <w:t xml:space="preserve"> </w:t>
      </w:r>
      <w:r>
        <w:rPr>
          <w:sz w:val="28"/>
        </w:rPr>
        <w:t>представление</w:t>
      </w:r>
      <w:r>
        <w:rPr>
          <w:spacing w:val="-3"/>
          <w:sz w:val="28"/>
        </w:rPr>
        <w:t xml:space="preserve"> </w:t>
      </w:r>
      <w:r>
        <w:rPr>
          <w:sz w:val="28"/>
        </w:rPr>
        <w:t>о</w:t>
      </w:r>
      <w:r>
        <w:rPr>
          <w:spacing w:val="-2"/>
          <w:sz w:val="28"/>
        </w:rPr>
        <w:t xml:space="preserve"> Родине</w:t>
      </w:r>
    </w:p>
    <w:p w14:paraId="11A479E3">
      <w:pPr>
        <w:pStyle w:val="14"/>
        <w:keepNext w:val="0"/>
        <w:keepLines w:val="0"/>
        <w:pageBreakBefore w:val="0"/>
        <w:widowControl w:val="0"/>
        <w:numPr>
          <w:ilvl w:val="0"/>
          <w:numId w:val="12"/>
        </w:numPr>
        <w:tabs>
          <w:tab w:val="left" w:pos="729"/>
        </w:tabs>
        <w:kinsoku/>
        <w:wordWrap/>
        <w:overflowPunct/>
        <w:topLinePunct w:val="0"/>
        <w:autoSpaceDE w:val="0"/>
        <w:autoSpaceDN w:val="0"/>
        <w:bidi w:val="0"/>
        <w:adjustRightInd/>
        <w:snapToGrid/>
        <w:spacing w:before="0" w:after="0" w:line="240" w:lineRule="auto"/>
        <w:ind w:left="729" w:right="0" w:hanging="159"/>
        <w:jc w:val="both"/>
        <w:textAlignment w:val="auto"/>
        <w:rPr>
          <w:sz w:val="28"/>
        </w:rPr>
      </w:pPr>
      <w:r>
        <w:rPr>
          <w:sz w:val="28"/>
        </w:rPr>
        <w:t>России,</w:t>
      </w:r>
      <w:r>
        <w:rPr>
          <w:spacing w:val="-2"/>
          <w:sz w:val="28"/>
        </w:rPr>
        <w:t xml:space="preserve"> </w:t>
      </w:r>
      <w:r>
        <w:rPr>
          <w:sz w:val="28"/>
        </w:rPr>
        <w:t>ее</w:t>
      </w:r>
      <w:r>
        <w:rPr>
          <w:spacing w:val="-1"/>
          <w:sz w:val="28"/>
        </w:rPr>
        <w:t xml:space="preserve"> </w:t>
      </w:r>
      <w:r>
        <w:rPr>
          <w:sz w:val="28"/>
        </w:rPr>
        <w:t>территории,</w:t>
      </w:r>
      <w:r>
        <w:rPr>
          <w:spacing w:val="-1"/>
          <w:sz w:val="28"/>
        </w:rPr>
        <w:t xml:space="preserve"> </w:t>
      </w:r>
      <w:r>
        <w:rPr>
          <w:spacing w:val="-2"/>
          <w:sz w:val="28"/>
        </w:rPr>
        <w:t>расположении.</w:t>
      </w:r>
    </w:p>
    <w:p w14:paraId="3D39D7FD">
      <w:pPr>
        <w:pStyle w:val="14"/>
        <w:keepNext w:val="0"/>
        <w:keepLines w:val="0"/>
        <w:pageBreakBefore w:val="0"/>
        <w:widowControl w:val="0"/>
        <w:numPr>
          <w:ilvl w:val="1"/>
          <w:numId w:val="12"/>
        </w:numPr>
        <w:tabs>
          <w:tab w:val="left" w:pos="1944"/>
        </w:tabs>
        <w:kinsoku/>
        <w:wordWrap/>
        <w:overflowPunct/>
        <w:topLinePunct w:val="0"/>
        <w:autoSpaceDE w:val="0"/>
        <w:autoSpaceDN w:val="0"/>
        <w:bidi w:val="0"/>
        <w:adjustRightInd/>
        <w:snapToGrid/>
        <w:spacing w:before="0" w:after="0" w:line="240" w:lineRule="auto"/>
        <w:ind w:left="570" w:right="544" w:firstLine="565"/>
        <w:jc w:val="both"/>
        <w:textAlignment w:val="auto"/>
        <w:rPr>
          <w:sz w:val="28"/>
        </w:rPr>
      </w:pPr>
      <w:r>
        <w:rPr>
          <w:sz w:val="28"/>
        </w:rPr>
        <w:t>Осознание принадлежности к</w:t>
      </w:r>
      <w:r>
        <w:rPr>
          <w:spacing w:val="-1"/>
          <w:sz w:val="28"/>
        </w:rPr>
        <w:t xml:space="preserve"> </w:t>
      </w:r>
      <w:r>
        <w:rPr>
          <w:sz w:val="28"/>
        </w:rPr>
        <w:t>своему</w:t>
      </w:r>
      <w:r>
        <w:rPr>
          <w:spacing w:val="-5"/>
          <w:sz w:val="28"/>
        </w:rPr>
        <w:t xml:space="preserve"> </w:t>
      </w:r>
      <w:r>
        <w:rPr>
          <w:sz w:val="28"/>
        </w:rPr>
        <w:t>народу</w:t>
      </w:r>
      <w:r>
        <w:rPr>
          <w:spacing w:val="-5"/>
          <w:sz w:val="28"/>
        </w:rPr>
        <w:t xml:space="preserve"> </w:t>
      </w:r>
      <w:r>
        <w:rPr>
          <w:sz w:val="28"/>
        </w:rPr>
        <w:t>и к</w:t>
      </w:r>
      <w:r>
        <w:rPr>
          <w:spacing w:val="-1"/>
          <w:sz w:val="28"/>
        </w:rPr>
        <w:t xml:space="preserve"> </w:t>
      </w:r>
      <w:r>
        <w:rPr>
          <w:sz w:val="28"/>
        </w:rPr>
        <w:t>общности граждан России, проявление уважения к своему и другим народам.</w:t>
      </w:r>
    </w:p>
    <w:p w14:paraId="30600A58">
      <w:pPr>
        <w:pStyle w:val="14"/>
        <w:keepNext w:val="0"/>
        <w:keepLines w:val="0"/>
        <w:pageBreakBefore w:val="0"/>
        <w:widowControl w:val="0"/>
        <w:numPr>
          <w:ilvl w:val="1"/>
          <w:numId w:val="12"/>
        </w:numPr>
        <w:tabs>
          <w:tab w:val="left" w:pos="1944"/>
        </w:tabs>
        <w:kinsoku/>
        <w:wordWrap/>
        <w:overflowPunct/>
        <w:topLinePunct w:val="0"/>
        <w:autoSpaceDE w:val="0"/>
        <w:autoSpaceDN w:val="0"/>
        <w:bidi w:val="0"/>
        <w:adjustRightInd/>
        <w:snapToGrid/>
        <w:spacing w:before="0" w:after="0" w:line="240" w:lineRule="auto"/>
        <w:ind w:left="570" w:right="542" w:firstLine="565"/>
        <w:jc w:val="both"/>
        <w:textAlignment w:val="auto"/>
        <w:rPr>
          <w:sz w:val="28"/>
        </w:rPr>
      </w:pPr>
      <w:r>
        <w:rPr>
          <w:sz w:val="28"/>
        </w:rPr>
        <w:t>Понимание своей сопричастности к прошлому, настоящему и будущему родного края, своей Родины - России, Российского государства.</w:t>
      </w:r>
    </w:p>
    <w:p w14:paraId="2C82E23C">
      <w:pPr>
        <w:pStyle w:val="14"/>
        <w:keepNext w:val="0"/>
        <w:keepLines w:val="0"/>
        <w:pageBreakBefore w:val="0"/>
        <w:widowControl w:val="0"/>
        <w:numPr>
          <w:ilvl w:val="1"/>
          <w:numId w:val="12"/>
        </w:numPr>
        <w:tabs>
          <w:tab w:val="left" w:pos="1944"/>
        </w:tabs>
        <w:kinsoku/>
        <w:wordWrap/>
        <w:overflowPunct/>
        <w:topLinePunct w:val="0"/>
        <w:autoSpaceDE w:val="0"/>
        <w:autoSpaceDN w:val="0"/>
        <w:bidi w:val="0"/>
        <w:adjustRightInd/>
        <w:snapToGrid/>
        <w:spacing w:before="0" w:after="0" w:line="240" w:lineRule="auto"/>
        <w:ind w:left="570" w:right="540" w:firstLine="565"/>
        <w:jc w:val="both"/>
        <w:textAlignment w:val="auto"/>
        <w:rPr>
          <w:sz w:val="28"/>
        </w:rPr>
      </w:pPr>
      <w:r>
        <w:rPr>
          <w:sz w:val="28"/>
        </w:rPr>
        <w:t>Понимание значения гражданских символов (государственная символика России, своего региона), праздников, мест почитания героев и защитников Отечества, проявление</w:t>
      </w:r>
      <w:r>
        <w:rPr>
          <w:spacing w:val="40"/>
          <w:sz w:val="28"/>
        </w:rPr>
        <w:t xml:space="preserve"> </w:t>
      </w:r>
      <w:r>
        <w:rPr>
          <w:sz w:val="28"/>
        </w:rPr>
        <w:t>к ним уважения.</w:t>
      </w:r>
    </w:p>
    <w:p w14:paraId="09DD8EA2">
      <w:pPr>
        <w:pStyle w:val="14"/>
        <w:keepNext w:val="0"/>
        <w:keepLines w:val="0"/>
        <w:pageBreakBefore w:val="0"/>
        <w:widowControl w:val="0"/>
        <w:numPr>
          <w:ilvl w:val="1"/>
          <w:numId w:val="12"/>
        </w:numPr>
        <w:tabs>
          <w:tab w:val="left" w:pos="1944"/>
        </w:tabs>
        <w:kinsoku/>
        <w:wordWrap/>
        <w:overflowPunct/>
        <w:topLinePunct w:val="0"/>
        <w:autoSpaceDE w:val="0"/>
        <w:autoSpaceDN w:val="0"/>
        <w:bidi w:val="0"/>
        <w:adjustRightInd/>
        <w:snapToGrid/>
        <w:spacing w:before="0" w:after="0" w:line="240" w:lineRule="auto"/>
        <w:ind w:left="570" w:right="545" w:firstLine="565"/>
        <w:jc w:val="both"/>
        <w:textAlignment w:val="auto"/>
        <w:rPr>
          <w:sz w:val="28"/>
        </w:rPr>
      </w:pPr>
      <w:r>
        <w:rPr>
          <w:sz w:val="28"/>
        </w:rPr>
        <w:t>Обладание первоначальными представлениями о правах и ответственности человека в обществе, гражданских правах и обязанностях.</w:t>
      </w:r>
    </w:p>
    <w:p w14:paraId="122DA7B6">
      <w:pPr>
        <w:pStyle w:val="14"/>
        <w:keepNext w:val="0"/>
        <w:keepLines w:val="0"/>
        <w:pageBreakBefore w:val="0"/>
        <w:widowControl w:val="0"/>
        <w:numPr>
          <w:ilvl w:val="0"/>
          <w:numId w:val="12"/>
        </w:numPr>
        <w:tabs>
          <w:tab w:val="left" w:pos="1290"/>
          <w:tab w:val="left" w:pos="2731"/>
          <w:tab w:val="left" w:pos="3411"/>
          <w:tab w:val="left" w:pos="4171"/>
          <w:tab w:val="left" w:pos="4962"/>
          <w:tab w:val="left" w:pos="5196"/>
          <w:tab w:val="left" w:pos="5535"/>
          <w:tab w:val="left" w:pos="7000"/>
          <w:tab w:val="left" w:pos="7504"/>
          <w:tab w:val="left" w:pos="7773"/>
          <w:tab w:val="left" w:pos="8748"/>
        </w:tabs>
        <w:kinsoku/>
        <w:wordWrap/>
        <w:overflowPunct/>
        <w:topLinePunct w:val="0"/>
        <w:autoSpaceDE w:val="0"/>
        <w:autoSpaceDN w:val="0"/>
        <w:bidi w:val="0"/>
        <w:adjustRightInd/>
        <w:snapToGrid/>
        <w:spacing w:before="0" w:after="0" w:line="240" w:lineRule="auto"/>
        <w:ind w:left="570" w:right="535" w:firstLine="0"/>
        <w:jc w:val="left"/>
        <w:textAlignment w:val="auto"/>
        <w:rPr>
          <w:sz w:val="28"/>
        </w:rPr>
      </w:pPr>
      <w:r>
        <w:rPr>
          <w:spacing w:val="-2"/>
          <w:sz w:val="28"/>
        </w:rPr>
        <w:t>Принятие</w:t>
      </w:r>
      <w:r>
        <w:rPr>
          <w:sz w:val="28"/>
        </w:rPr>
        <w:tab/>
      </w:r>
      <w:r>
        <w:rPr>
          <w:spacing w:val="-2"/>
          <w:sz w:val="28"/>
        </w:rPr>
        <w:t>участия</w:t>
      </w:r>
      <w:r>
        <w:rPr>
          <w:sz w:val="28"/>
        </w:rPr>
        <w:tab/>
      </w:r>
      <w:r>
        <w:rPr>
          <w:spacing w:val="-10"/>
          <w:sz w:val="28"/>
        </w:rPr>
        <w:t>в</w:t>
      </w:r>
      <w:r>
        <w:rPr>
          <w:sz w:val="28"/>
        </w:rPr>
        <w:tab/>
      </w:r>
      <w:r>
        <w:rPr>
          <w:sz w:val="28"/>
        </w:rPr>
        <w:t>общественной жизни</w:t>
      </w:r>
      <w:r>
        <w:rPr>
          <w:sz w:val="28"/>
        </w:rPr>
        <w:tab/>
      </w:r>
      <w:r>
        <w:rPr>
          <w:sz w:val="28"/>
        </w:rPr>
        <w:tab/>
      </w:r>
      <w:r>
        <w:rPr>
          <w:spacing w:val="-2"/>
          <w:sz w:val="28"/>
        </w:rPr>
        <w:t>класса, общеобразовательной</w:t>
      </w:r>
      <w:r>
        <w:rPr>
          <w:sz w:val="28"/>
        </w:rPr>
        <w:tab/>
      </w:r>
      <w:r>
        <w:rPr>
          <w:spacing w:val="-2"/>
          <w:sz w:val="28"/>
        </w:rPr>
        <w:t>организации,</w:t>
      </w:r>
      <w:r>
        <w:rPr>
          <w:sz w:val="28"/>
        </w:rPr>
        <w:tab/>
      </w:r>
      <w:r>
        <w:rPr>
          <w:sz w:val="28"/>
        </w:rPr>
        <w:tab/>
      </w:r>
      <w:r>
        <w:rPr>
          <w:spacing w:val="-10"/>
          <w:sz w:val="28"/>
        </w:rPr>
        <w:t>в</w:t>
      </w:r>
      <w:r>
        <w:rPr>
          <w:sz w:val="28"/>
        </w:rPr>
        <w:tab/>
      </w:r>
      <w:r>
        <w:rPr>
          <w:spacing w:val="-2"/>
          <w:sz w:val="28"/>
        </w:rPr>
        <w:t>доступной</w:t>
      </w:r>
      <w:r>
        <w:rPr>
          <w:sz w:val="28"/>
        </w:rPr>
        <w:tab/>
      </w:r>
      <w:r>
        <w:rPr>
          <w:spacing w:val="-6"/>
          <w:sz w:val="28"/>
        </w:rPr>
        <w:t>по</w:t>
      </w:r>
      <w:r>
        <w:rPr>
          <w:sz w:val="28"/>
        </w:rPr>
        <w:tab/>
      </w:r>
      <w:r>
        <w:rPr>
          <w:spacing w:val="-2"/>
          <w:sz w:val="28"/>
        </w:rPr>
        <w:t>возрасту</w:t>
      </w:r>
      <w:r>
        <w:rPr>
          <w:sz w:val="28"/>
        </w:rPr>
        <w:tab/>
      </w:r>
      <w:r>
        <w:rPr>
          <w:spacing w:val="-2"/>
          <w:sz w:val="28"/>
        </w:rPr>
        <w:t xml:space="preserve">социально- </w:t>
      </w:r>
      <w:r>
        <w:rPr>
          <w:sz w:val="28"/>
        </w:rPr>
        <w:t>значимой деятельности.</w:t>
      </w:r>
    </w:p>
    <w:p w14:paraId="4223DBF1">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u w:val="single"/>
        </w:rPr>
      </w:pPr>
    </w:p>
    <w:p w14:paraId="14AC1FE1">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r>
        <w:rPr>
          <w:u w:val="single"/>
        </w:rPr>
        <w:t>Духовно-нравственное</w:t>
      </w:r>
      <w:r>
        <w:rPr>
          <w:spacing w:val="-14"/>
          <w:u w:val="single"/>
        </w:rPr>
        <w:t xml:space="preserve"> </w:t>
      </w:r>
      <w:r>
        <w:rPr>
          <w:spacing w:val="-2"/>
          <w:u w:val="single"/>
        </w:rPr>
        <w:t>воспитание.</w:t>
      </w:r>
    </w:p>
    <w:p w14:paraId="64B906B2">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36" w:firstLine="565"/>
        <w:jc w:val="both"/>
        <w:textAlignment w:val="auto"/>
        <w:rPr>
          <w:sz w:val="28"/>
        </w:rPr>
      </w:pPr>
      <w:r>
        <w:rPr>
          <w:sz w:val="28"/>
        </w:rPr>
        <w:t xml:space="preserve">Уважение духовно-нравственной культуры своей семьи, своего народа, семейные ценности с учетом национальной, религиозной </w:t>
      </w:r>
      <w:r>
        <w:rPr>
          <w:spacing w:val="-2"/>
          <w:sz w:val="28"/>
        </w:rPr>
        <w:t>принадлежности.</w:t>
      </w:r>
    </w:p>
    <w:p w14:paraId="5DC3CDFC">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34" w:firstLine="565"/>
        <w:jc w:val="both"/>
        <w:textAlignment w:val="auto"/>
        <w:rPr>
          <w:sz w:val="28"/>
        </w:rPr>
      </w:pPr>
      <w:r>
        <w:rPr>
          <w:sz w:val="28"/>
        </w:rPr>
        <w:t>Осознание ценности</w:t>
      </w:r>
      <w:r>
        <w:rPr>
          <w:spacing w:val="40"/>
          <w:sz w:val="28"/>
        </w:rPr>
        <w:t xml:space="preserve"> </w:t>
      </w:r>
      <w:r>
        <w:rPr>
          <w:sz w:val="28"/>
        </w:rPr>
        <w:t>каждой человеческой жизни, признание индивидуальности и достоинства каждого человека.</w:t>
      </w:r>
    </w:p>
    <w:p w14:paraId="39355191">
      <w:pPr>
        <w:pStyle w:val="14"/>
        <w:keepNext w:val="0"/>
        <w:keepLines w:val="0"/>
        <w:pageBreakBefore w:val="0"/>
        <w:widowControl w:val="0"/>
        <w:numPr>
          <w:ilvl w:val="1"/>
          <w:numId w:val="12"/>
        </w:numPr>
        <w:kinsoku/>
        <w:wordWrap/>
        <w:overflowPunct/>
        <w:topLinePunct w:val="0"/>
        <w:autoSpaceDE w:val="0"/>
        <w:autoSpaceDN w:val="0"/>
        <w:bidi w:val="0"/>
        <w:adjustRightInd/>
        <w:snapToGrid/>
        <w:spacing w:before="0" w:after="0" w:line="240" w:lineRule="auto"/>
        <w:ind w:left="660" w:leftChars="0" w:right="0" w:firstLine="440" w:firstLineChars="0"/>
        <w:jc w:val="both"/>
        <w:textAlignment w:val="auto"/>
        <w:rPr>
          <w:sz w:val="28"/>
          <w:szCs w:val="28"/>
        </w:rPr>
      </w:pPr>
      <w:r>
        <w:rPr>
          <w:sz w:val="28"/>
          <w:szCs w:val="28"/>
        </w:rPr>
        <w:t>Доброжелательность,</w:t>
      </w:r>
      <w:r>
        <w:rPr>
          <w:spacing w:val="58"/>
          <w:sz w:val="28"/>
          <w:szCs w:val="28"/>
        </w:rPr>
        <w:t xml:space="preserve">   </w:t>
      </w:r>
      <w:r>
        <w:rPr>
          <w:sz w:val="28"/>
          <w:szCs w:val="28"/>
        </w:rPr>
        <w:t>проявление</w:t>
      </w:r>
      <w:r>
        <w:rPr>
          <w:spacing w:val="62"/>
          <w:sz w:val="28"/>
          <w:szCs w:val="28"/>
        </w:rPr>
        <w:t xml:space="preserve">   </w:t>
      </w:r>
      <w:r>
        <w:rPr>
          <w:sz w:val="28"/>
          <w:szCs w:val="28"/>
        </w:rPr>
        <w:t>сопереживания,</w:t>
      </w:r>
      <w:r>
        <w:rPr>
          <w:spacing w:val="61"/>
          <w:sz w:val="28"/>
          <w:szCs w:val="28"/>
        </w:rPr>
        <w:t xml:space="preserve">   </w:t>
      </w:r>
      <w:r>
        <w:rPr>
          <w:spacing w:val="-2"/>
          <w:sz w:val="28"/>
          <w:szCs w:val="28"/>
        </w:rPr>
        <w:t>готовности</w:t>
      </w:r>
      <w:r>
        <w:rPr>
          <w:rFonts w:hint="default"/>
          <w:spacing w:val="-2"/>
          <w:sz w:val="28"/>
          <w:szCs w:val="28"/>
          <w:lang w:val="ru-RU"/>
        </w:rPr>
        <w:t xml:space="preserve"> </w:t>
      </w:r>
      <w:r>
        <w:rPr>
          <w:sz w:val="28"/>
          <w:szCs w:val="28"/>
        </w:rPr>
        <w:t>оказывать помощь, неприятие поведения, причиняющего физический и моральный вред другим людям, уважение старших.</w:t>
      </w:r>
    </w:p>
    <w:p w14:paraId="0998E1A8">
      <w:pPr>
        <w:pStyle w:val="14"/>
        <w:keepNext w:val="0"/>
        <w:keepLines w:val="0"/>
        <w:pageBreakBefore w:val="0"/>
        <w:widowControl w:val="0"/>
        <w:numPr>
          <w:ilvl w:val="0"/>
          <w:numId w:val="12"/>
        </w:numPr>
        <w:tabs>
          <w:tab w:val="left" w:pos="1705"/>
        </w:tabs>
        <w:kinsoku/>
        <w:wordWrap/>
        <w:overflowPunct/>
        <w:topLinePunct w:val="0"/>
        <w:autoSpaceDE w:val="0"/>
        <w:autoSpaceDN w:val="0"/>
        <w:bidi w:val="0"/>
        <w:adjustRightInd/>
        <w:snapToGrid/>
        <w:spacing w:before="0" w:after="0" w:line="240" w:lineRule="auto"/>
        <w:ind w:left="570" w:right="541" w:firstLine="0"/>
        <w:jc w:val="both"/>
        <w:textAlignment w:val="auto"/>
        <w:rPr>
          <w:sz w:val="28"/>
        </w:rPr>
      </w:pPr>
      <w:r>
        <w:rPr>
          <w:sz w:val="28"/>
        </w:rPr>
        <w:t>Умение</w:t>
      </w:r>
      <w:r>
        <w:rPr>
          <w:spacing w:val="-13"/>
          <w:sz w:val="28"/>
        </w:rPr>
        <w:t xml:space="preserve"> </w:t>
      </w:r>
      <w:r>
        <w:rPr>
          <w:sz w:val="28"/>
        </w:rPr>
        <w:t>оценивать</w:t>
      </w:r>
      <w:r>
        <w:rPr>
          <w:spacing w:val="-12"/>
          <w:sz w:val="28"/>
        </w:rPr>
        <w:t xml:space="preserve"> </w:t>
      </w:r>
      <w:r>
        <w:rPr>
          <w:sz w:val="28"/>
        </w:rPr>
        <w:t>поступки</w:t>
      </w:r>
      <w:r>
        <w:rPr>
          <w:spacing w:val="-13"/>
          <w:sz w:val="28"/>
        </w:rPr>
        <w:t xml:space="preserve"> </w:t>
      </w:r>
      <w:r>
        <w:rPr>
          <w:sz w:val="28"/>
        </w:rPr>
        <w:t>с</w:t>
      </w:r>
      <w:r>
        <w:rPr>
          <w:spacing w:val="-13"/>
          <w:sz w:val="28"/>
        </w:rPr>
        <w:t xml:space="preserve"> </w:t>
      </w:r>
      <w:r>
        <w:rPr>
          <w:sz w:val="28"/>
        </w:rPr>
        <w:t>позиции</w:t>
      </w:r>
      <w:r>
        <w:rPr>
          <w:spacing w:val="-13"/>
          <w:sz w:val="28"/>
        </w:rPr>
        <w:t xml:space="preserve"> </w:t>
      </w:r>
      <w:r>
        <w:rPr>
          <w:sz w:val="28"/>
        </w:rPr>
        <w:t>их</w:t>
      </w:r>
      <w:r>
        <w:rPr>
          <w:spacing w:val="-17"/>
          <w:sz w:val="28"/>
        </w:rPr>
        <w:t xml:space="preserve"> </w:t>
      </w:r>
      <w:r>
        <w:rPr>
          <w:sz w:val="28"/>
        </w:rPr>
        <w:t>соответствия</w:t>
      </w:r>
      <w:r>
        <w:rPr>
          <w:spacing w:val="-12"/>
          <w:sz w:val="28"/>
        </w:rPr>
        <w:t xml:space="preserve"> </w:t>
      </w:r>
      <w:r>
        <w:rPr>
          <w:sz w:val="28"/>
        </w:rPr>
        <w:t>нравственным нормам, осознание ответственности за свои поступки.</w:t>
      </w:r>
    </w:p>
    <w:p w14:paraId="1C9AEC57">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36" w:firstLine="565"/>
        <w:jc w:val="both"/>
        <w:textAlignment w:val="auto"/>
        <w:rPr>
          <w:sz w:val="28"/>
        </w:rPr>
      </w:pPr>
      <w:r>
        <w:rPr>
          <w:sz w:val="28"/>
        </w:rPr>
        <w:t>Владение представлениями о многообразии языкового и культурного пространства России,</w:t>
      </w:r>
      <w:r>
        <w:rPr>
          <w:spacing w:val="40"/>
          <w:sz w:val="28"/>
        </w:rPr>
        <w:t xml:space="preserve"> </w:t>
      </w:r>
      <w:r>
        <w:rPr>
          <w:sz w:val="28"/>
        </w:rPr>
        <w:t>первоначальными навыками общения с людьми разных народов, вероисповеданий.</w:t>
      </w:r>
    </w:p>
    <w:p w14:paraId="0D793360">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39" w:firstLine="565"/>
        <w:jc w:val="both"/>
        <w:textAlignment w:val="auto"/>
        <w:rPr>
          <w:sz w:val="28"/>
        </w:rPr>
      </w:pPr>
      <w:r>
        <w:rPr>
          <w:sz w:val="28"/>
        </w:rPr>
        <w:t>Осознание нравственной и эстетической ценности литературы, родного языка, русского языка,</w:t>
      </w:r>
      <w:r>
        <w:rPr>
          <w:spacing w:val="40"/>
          <w:sz w:val="28"/>
        </w:rPr>
        <w:t xml:space="preserve"> </w:t>
      </w:r>
      <w:r>
        <w:rPr>
          <w:sz w:val="28"/>
        </w:rPr>
        <w:t>интерес к чтению.</w:t>
      </w:r>
    </w:p>
    <w:p w14:paraId="6857A7B9">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u w:val="single"/>
        </w:rPr>
      </w:pPr>
    </w:p>
    <w:p w14:paraId="33527D05">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Эстетическое</w:t>
      </w:r>
      <w:r>
        <w:rPr>
          <w:spacing w:val="-5"/>
          <w:u w:val="single"/>
        </w:rPr>
        <w:t xml:space="preserve"> </w:t>
      </w:r>
      <w:r>
        <w:rPr>
          <w:spacing w:val="-2"/>
          <w:u w:val="single"/>
        </w:rPr>
        <w:t>воспитание.</w:t>
      </w:r>
    </w:p>
    <w:p w14:paraId="50047741">
      <w:pPr>
        <w:pStyle w:val="14"/>
        <w:keepNext w:val="0"/>
        <w:keepLines w:val="0"/>
        <w:pageBreakBefore w:val="0"/>
        <w:widowControl w:val="0"/>
        <w:numPr>
          <w:ilvl w:val="1"/>
          <w:numId w:val="12"/>
        </w:numPr>
        <w:tabs>
          <w:tab w:val="left" w:pos="1465"/>
        </w:tabs>
        <w:kinsoku/>
        <w:wordWrap/>
        <w:overflowPunct/>
        <w:topLinePunct w:val="0"/>
        <w:autoSpaceDE w:val="0"/>
        <w:autoSpaceDN w:val="0"/>
        <w:bidi w:val="0"/>
        <w:adjustRightInd/>
        <w:snapToGrid/>
        <w:spacing w:before="0" w:after="0" w:line="240" w:lineRule="auto"/>
        <w:ind w:left="570" w:right="547" w:firstLine="565"/>
        <w:jc w:val="both"/>
        <w:textAlignment w:val="auto"/>
        <w:rPr>
          <w:sz w:val="28"/>
        </w:rPr>
      </w:pPr>
      <w:r>
        <w:rPr>
          <w:sz w:val="28"/>
        </w:rPr>
        <w:t>Способность воспринимать и чувствовать прекрасное в быту, природе, искусстве, творчестве людей.</w:t>
      </w:r>
    </w:p>
    <w:p w14:paraId="3C951FE5">
      <w:pPr>
        <w:pStyle w:val="14"/>
        <w:keepNext w:val="0"/>
        <w:keepLines w:val="0"/>
        <w:pageBreakBefore w:val="0"/>
        <w:widowControl w:val="0"/>
        <w:numPr>
          <w:ilvl w:val="1"/>
          <w:numId w:val="12"/>
        </w:numPr>
        <w:tabs>
          <w:tab w:val="left" w:pos="1465"/>
          <w:tab w:val="left" w:pos="2731"/>
          <w:tab w:val="left" w:pos="3451"/>
          <w:tab w:val="left" w:pos="4892"/>
          <w:tab w:val="left" w:pos="5612"/>
          <w:tab w:val="left" w:pos="7773"/>
          <w:tab w:val="left" w:pos="8493"/>
        </w:tabs>
        <w:kinsoku/>
        <w:wordWrap/>
        <w:overflowPunct/>
        <w:topLinePunct w:val="0"/>
        <w:autoSpaceDE w:val="0"/>
        <w:autoSpaceDN w:val="0"/>
        <w:bidi w:val="0"/>
        <w:adjustRightInd/>
        <w:snapToGrid/>
        <w:spacing w:before="0" w:after="0" w:line="240" w:lineRule="auto"/>
        <w:ind w:left="570" w:right="1114" w:firstLine="565"/>
        <w:jc w:val="both"/>
        <w:textAlignment w:val="auto"/>
        <w:rPr>
          <w:sz w:val="28"/>
        </w:rPr>
      </w:pPr>
      <w:r>
        <w:rPr>
          <w:spacing w:val="-2"/>
          <w:sz w:val="28"/>
        </w:rPr>
        <w:t>Интерес</w:t>
      </w:r>
      <w:r>
        <w:rPr>
          <w:sz w:val="28"/>
        </w:rPr>
        <w:tab/>
      </w:r>
      <w:r>
        <w:rPr>
          <w:spacing w:val="-10"/>
          <w:sz w:val="28"/>
        </w:rPr>
        <w:t>и</w:t>
      </w:r>
      <w:r>
        <w:rPr>
          <w:sz w:val="28"/>
        </w:rPr>
        <w:tab/>
      </w:r>
      <w:r>
        <w:rPr>
          <w:spacing w:val="-2"/>
          <w:sz w:val="28"/>
        </w:rPr>
        <w:t>уважение</w:t>
      </w:r>
      <w:r>
        <w:rPr>
          <w:sz w:val="28"/>
        </w:rPr>
        <w:tab/>
      </w:r>
      <w:r>
        <w:rPr>
          <w:spacing w:val="-10"/>
          <w:sz w:val="28"/>
        </w:rPr>
        <w:t>к</w:t>
      </w:r>
      <w:r>
        <w:rPr>
          <w:sz w:val="28"/>
        </w:rPr>
        <w:tab/>
      </w:r>
      <w:r>
        <w:rPr>
          <w:spacing w:val="-2"/>
          <w:sz w:val="28"/>
        </w:rPr>
        <w:t>отечественной</w:t>
      </w:r>
      <w:r>
        <w:rPr>
          <w:sz w:val="28"/>
        </w:rPr>
        <w:tab/>
      </w:r>
      <w:r>
        <w:rPr>
          <w:spacing w:val="-10"/>
          <w:sz w:val="28"/>
        </w:rPr>
        <w:t>и</w:t>
      </w:r>
      <w:r>
        <w:rPr>
          <w:sz w:val="28"/>
        </w:rPr>
        <w:tab/>
      </w:r>
      <w:r>
        <w:rPr>
          <w:spacing w:val="-2"/>
          <w:sz w:val="28"/>
        </w:rPr>
        <w:t>мировой</w:t>
      </w:r>
      <w:r>
        <w:rPr>
          <w:rFonts w:hint="default"/>
          <w:spacing w:val="-2"/>
          <w:sz w:val="28"/>
          <w:lang w:val="ru-RU"/>
        </w:rPr>
        <w:t xml:space="preserve"> </w:t>
      </w:r>
      <w:r>
        <w:rPr>
          <w:sz w:val="28"/>
        </w:rPr>
        <w:t>художественной культуре.</w:t>
      </w:r>
    </w:p>
    <w:p w14:paraId="277FBEE5">
      <w:pPr>
        <w:pStyle w:val="14"/>
        <w:keepNext w:val="0"/>
        <w:keepLines w:val="0"/>
        <w:pageBreakBefore w:val="0"/>
        <w:widowControl w:val="0"/>
        <w:numPr>
          <w:ilvl w:val="1"/>
          <w:numId w:val="12"/>
        </w:numPr>
        <w:tabs>
          <w:tab w:val="left" w:pos="1465"/>
          <w:tab w:val="left" w:pos="3451"/>
          <w:tab w:val="left" w:pos="4171"/>
          <w:tab w:val="left" w:pos="7053"/>
          <w:tab w:val="left" w:pos="8493"/>
        </w:tabs>
        <w:kinsoku/>
        <w:wordWrap/>
        <w:overflowPunct/>
        <w:topLinePunct w:val="0"/>
        <w:autoSpaceDE w:val="0"/>
        <w:autoSpaceDN w:val="0"/>
        <w:bidi w:val="0"/>
        <w:adjustRightInd/>
        <w:snapToGrid/>
        <w:spacing w:before="0" w:after="0" w:line="240" w:lineRule="auto"/>
        <w:ind w:left="570" w:right="1454" w:firstLine="565"/>
        <w:jc w:val="both"/>
        <w:textAlignment w:val="auto"/>
        <w:rPr>
          <w:sz w:val="28"/>
        </w:rPr>
      </w:pPr>
      <w:r>
        <w:rPr>
          <w:spacing w:val="-2"/>
          <w:sz w:val="28"/>
        </w:rPr>
        <w:t>Стремление</w:t>
      </w:r>
      <w:r>
        <w:rPr>
          <w:sz w:val="28"/>
        </w:rPr>
        <w:tab/>
      </w:r>
      <w:r>
        <w:rPr>
          <w:spacing w:val="-10"/>
          <w:sz w:val="28"/>
        </w:rPr>
        <w:t>к</w:t>
      </w:r>
      <w:r>
        <w:rPr>
          <w:sz w:val="28"/>
        </w:rPr>
        <w:tab/>
      </w:r>
      <w:r>
        <w:rPr>
          <w:sz w:val="28"/>
        </w:rPr>
        <w:t>самовыражению</w:t>
      </w:r>
      <w:r>
        <w:rPr>
          <w:spacing w:val="80"/>
          <w:sz w:val="28"/>
        </w:rPr>
        <w:t xml:space="preserve"> </w:t>
      </w:r>
      <w:r>
        <w:rPr>
          <w:sz w:val="28"/>
        </w:rPr>
        <w:t>в</w:t>
      </w:r>
      <w:r>
        <w:rPr>
          <w:sz w:val="28"/>
        </w:rPr>
        <w:tab/>
      </w:r>
      <w:r>
        <w:rPr>
          <w:spacing w:val="-2"/>
          <w:sz w:val="28"/>
        </w:rPr>
        <w:t>разных</w:t>
      </w:r>
      <w:r>
        <w:rPr>
          <w:sz w:val="28"/>
        </w:rPr>
        <w:tab/>
      </w:r>
      <w:r>
        <w:rPr>
          <w:spacing w:val="-4"/>
          <w:sz w:val="28"/>
        </w:rPr>
        <w:t xml:space="preserve">видах </w:t>
      </w:r>
      <w:r>
        <w:rPr>
          <w:sz w:val="28"/>
        </w:rPr>
        <w:t>художественной деятельности, искусстве.</w:t>
      </w:r>
    </w:p>
    <w:p w14:paraId="275164D4">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u w:val="single"/>
        </w:rPr>
      </w:pPr>
    </w:p>
    <w:p w14:paraId="06C7166E">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r>
        <w:rPr>
          <w:u w:val="single"/>
        </w:rPr>
        <w:t>Физическое</w:t>
      </w:r>
      <w:r>
        <w:rPr>
          <w:spacing w:val="-5"/>
          <w:u w:val="single"/>
        </w:rPr>
        <w:t xml:space="preserve"> </w:t>
      </w:r>
      <w:r>
        <w:rPr>
          <w:spacing w:val="-2"/>
          <w:u w:val="single"/>
        </w:rPr>
        <w:t>воспитание.</w:t>
      </w:r>
    </w:p>
    <w:p w14:paraId="74363187">
      <w:pPr>
        <w:pStyle w:val="14"/>
        <w:keepNext w:val="0"/>
        <w:keepLines w:val="0"/>
        <w:pageBreakBefore w:val="0"/>
        <w:widowControl w:val="0"/>
        <w:numPr>
          <w:ilvl w:val="1"/>
          <w:numId w:val="12"/>
        </w:numPr>
        <w:tabs>
          <w:tab w:val="left" w:pos="1500"/>
        </w:tabs>
        <w:kinsoku/>
        <w:wordWrap/>
        <w:overflowPunct/>
        <w:topLinePunct w:val="0"/>
        <w:autoSpaceDE w:val="0"/>
        <w:autoSpaceDN w:val="0"/>
        <w:bidi w:val="0"/>
        <w:adjustRightInd/>
        <w:snapToGrid/>
        <w:spacing w:before="0" w:after="0" w:line="240" w:lineRule="auto"/>
        <w:ind w:left="1500" w:right="0" w:hanging="364"/>
        <w:jc w:val="both"/>
        <w:textAlignment w:val="auto"/>
        <w:rPr>
          <w:sz w:val="28"/>
        </w:rPr>
      </w:pPr>
      <w:r>
        <w:rPr>
          <w:sz w:val="28"/>
        </w:rPr>
        <w:t>Формирование</w:t>
      </w:r>
      <w:r>
        <w:rPr>
          <w:spacing w:val="-6"/>
          <w:sz w:val="28"/>
        </w:rPr>
        <w:t xml:space="preserve"> </w:t>
      </w:r>
      <w:r>
        <w:rPr>
          <w:sz w:val="28"/>
        </w:rPr>
        <w:t>культуры</w:t>
      </w:r>
      <w:r>
        <w:rPr>
          <w:spacing w:val="-3"/>
          <w:sz w:val="28"/>
        </w:rPr>
        <w:t xml:space="preserve"> </w:t>
      </w:r>
      <w:r>
        <w:rPr>
          <w:sz w:val="28"/>
        </w:rPr>
        <w:t>здоровья</w:t>
      </w:r>
      <w:r>
        <w:rPr>
          <w:spacing w:val="-4"/>
          <w:sz w:val="28"/>
        </w:rPr>
        <w:t xml:space="preserve"> </w:t>
      </w:r>
      <w:r>
        <w:rPr>
          <w:sz w:val="28"/>
        </w:rPr>
        <w:t>и</w:t>
      </w:r>
      <w:r>
        <w:rPr>
          <w:spacing w:val="-5"/>
          <w:sz w:val="28"/>
        </w:rPr>
        <w:t xml:space="preserve"> </w:t>
      </w:r>
      <w:r>
        <w:rPr>
          <w:sz w:val="28"/>
        </w:rPr>
        <w:t>эмоционального</w:t>
      </w:r>
      <w:r>
        <w:rPr>
          <w:spacing w:val="1"/>
          <w:sz w:val="28"/>
        </w:rPr>
        <w:t xml:space="preserve"> </w:t>
      </w:r>
      <w:r>
        <w:rPr>
          <w:spacing w:val="-2"/>
          <w:sz w:val="28"/>
        </w:rPr>
        <w:t>благополучия:</w:t>
      </w:r>
    </w:p>
    <w:p w14:paraId="0ABEFD00">
      <w:pPr>
        <w:pStyle w:val="14"/>
        <w:keepNext w:val="0"/>
        <w:keepLines w:val="0"/>
        <w:pageBreakBefore w:val="0"/>
        <w:widowControl w:val="0"/>
        <w:numPr>
          <w:ilvl w:val="1"/>
          <w:numId w:val="12"/>
        </w:numPr>
        <w:tabs>
          <w:tab w:val="left" w:pos="1499"/>
        </w:tabs>
        <w:kinsoku/>
        <w:wordWrap/>
        <w:overflowPunct/>
        <w:topLinePunct w:val="0"/>
        <w:autoSpaceDE w:val="0"/>
        <w:autoSpaceDN w:val="0"/>
        <w:bidi w:val="0"/>
        <w:adjustRightInd/>
        <w:snapToGrid/>
        <w:spacing w:before="0" w:after="0" w:line="240" w:lineRule="auto"/>
        <w:ind w:left="570" w:right="547" w:firstLine="565"/>
        <w:jc w:val="both"/>
        <w:textAlignment w:val="auto"/>
        <w:rPr>
          <w:sz w:val="28"/>
        </w:rPr>
      </w:pPr>
      <w:r>
        <w:rPr>
          <w:sz w:val="28"/>
        </w:rPr>
        <w:t>Бережное отношение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92BEF4A">
      <w:pPr>
        <w:pStyle w:val="14"/>
        <w:keepNext w:val="0"/>
        <w:keepLines w:val="0"/>
        <w:pageBreakBefore w:val="0"/>
        <w:widowControl w:val="0"/>
        <w:numPr>
          <w:ilvl w:val="1"/>
          <w:numId w:val="12"/>
        </w:numPr>
        <w:tabs>
          <w:tab w:val="left" w:pos="1499"/>
        </w:tabs>
        <w:kinsoku/>
        <w:wordWrap/>
        <w:overflowPunct/>
        <w:topLinePunct w:val="0"/>
        <w:autoSpaceDE w:val="0"/>
        <w:autoSpaceDN w:val="0"/>
        <w:bidi w:val="0"/>
        <w:adjustRightInd/>
        <w:snapToGrid/>
        <w:spacing w:before="0" w:after="0" w:line="240" w:lineRule="auto"/>
        <w:ind w:left="570" w:right="546" w:firstLine="565"/>
        <w:jc w:val="both"/>
        <w:textAlignment w:val="auto"/>
        <w:rPr>
          <w:sz w:val="28"/>
        </w:rPr>
      </w:pPr>
      <w:r>
        <w:rPr>
          <w:sz w:val="28"/>
        </w:rPr>
        <w:t>Владение основными навыками личной и общественной гигиены, безопасного поведения в быту, природе, обществе;</w:t>
      </w:r>
    </w:p>
    <w:p w14:paraId="0CF4A734">
      <w:pPr>
        <w:pStyle w:val="14"/>
        <w:keepNext w:val="0"/>
        <w:keepLines w:val="0"/>
        <w:pageBreakBefore w:val="0"/>
        <w:widowControl w:val="0"/>
        <w:numPr>
          <w:ilvl w:val="1"/>
          <w:numId w:val="12"/>
        </w:numPr>
        <w:tabs>
          <w:tab w:val="left" w:pos="1499"/>
        </w:tabs>
        <w:kinsoku/>
        <w:wordWrap/>
        <w:overflowPunct/>
        <w:topLinePunct w:val="0"/>
        <w:autoSpaceDE w:val="0"/>
        <w:autoSpaceDN w:val="0"/>
        <w:bidi w:val="0"/>
        <w:adjustRightInd/>
        <w:snapToGrid/>
        <w:spacing w:before="0" w:after="0" w:line="240" w:lineRule="auto"/>
        <w:ind w:left="570" w:right="545" w:firstLine="565"/>
        <w:jc w:val="both"/>
        <w:textAlignment w:val="auto"/>
        <w:rPr>
          <w:sz w:val="28"/>
        </w:rPr>
      </w:pPr>
      <w:r>
        <w:rPr>
          <w:sz w:val="28"/>
        </w:rPr>
        <w:t>Ориентация на физическое развитие с учетом возможностей здоровья, занятия физкультурой и спортом.</w:t>
      </w:r>
    </w:p>
    <w:p w14:paraId="175B8BCC">
      <w:pPr>
        <w:pStyle w:val="14"/>
        <w:keepNext w:val="0"/>
        <w:keepLines w:val="0"/>
        <w:pageBreakBefore w:val="0"/>
        <w:widowControl w:val="0"/>
        <w:numPr>
          <w:ilvl w:val="1"/>
          <w:numId w:val="12"/>
        </w:numPr>
        <w:tabs>
          <w:tab w:val="left" w:pos="1569"/>
        </w:tabs>
        <w:kinsoku/>
        <w:wordWrap/>
        <w:overflowPunct/>
        <w:topLinePunct w:val="0"/>
        <w:autoSpaceDE w:val="0"/>
        <w:autoSpaceDN w:val="0"/>
        <w:bidi w:val="0"/>
        <w:adjustRightInd/>
        <w:snapToGrid/>
        <w:spacing w:before="0" w:after="0" w:line="240" w:lineRule="auto"/>
        <w:ind w:left="570" w:right="538" w:firstLine="565"/>
        <w:jc w:val="both"/>
        <w:textAlignment w:val="auto"/>
        <w:rPr>
          <w:sz w:val="28"/>
        </w:rPr>
      </w:pPr>
      <w:r>
        <w:rPr>
          <w:sz w:val="28"/>
        </w:rPr>
        <w:t xml:space="preserve">Осознание и принятие свой половой принадлежности, соответствующие ей психофизические и поведенческие особенности с учетом </w:t>
      </w:r>
      <w:r>
        <w:rPr>
          <w:spacing w:val="-2"/>
          <w:sz w:val="28"/>
        </w:rPr>
        <w:t>возраста.</w:t>
      </w:r>
    </w:p>
    <w:p w14:paraId="62BC99DC">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u w:val="single"/>
        </w:rPr>
      </w:pPr>
    </w:p>
    <w:p w14:paraId="4808C5E6">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Трудовое</w:t>
      </w:r>
      <w:r>
        <w:rPr>
          <w:spacing w:val="-10"/>
          <w:u w:val="single"/>
        </w:rPr>
        <w:t xml:space="preserve"> </w:t>
      </w:r>
      <w:r>
        <w:rPr>
          <w:spacing w:val="-2"/>
          <w:u w:val="single"/>
        </w:rPr>
        <w:t>воспитание.</w:t>
      </w:r>
    </w:p>
    <w:p w14:paraId="126DD96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jc w:val="left"/>
        <w:textAlignment w:val="auto"/>
      </w:pPr>
      <w:r>
        <w:t>Осознание</w:t>
      </w:r>
      <w:r>
        <w:rPr>
          <w:spacing w:val="-4"/>
        </w:rPr>
        <w:t xml:space="preserve"> </w:t>
      </w:r>
      <w:r>
        <w:t>ценности</w:t>
      </w:r>
      <w:r>
        <w:rPr>
          <w:spacing w:val="-2"/>
        </w:rPr>
        <w:t xml:space="preserve"> </w:t>
      </w:r>
      <w:r>
        <w:t>труда</w:t>
      </w:r>
      <w:r>
        <w:rPr>
          <w:spacing w:val="-3"/>
        </w:rPr>
        <w:t xml:space="preserve"> </w:t>
      </w:r>
      <w:r>
        <w:t>в</w:t>
      </w:r>
      <w:r>
        <w:rPr>
          <w:spacing w:val="-4"/>
        </w:rPr>
        <w:t xml:space="preserve"> </w:t>
      </w:r>
      <w:r>
        <w:t>жизни</w:t>
      </w:r>
      <w:r>
        <w:rPr>
          <w:spacing w:val="-4"/>
        </w:rPr>
        <w:t xml:space="preserve"> </w:t>
      </w:r>
      <w:r>
        <w:t>человека,</w:t>
      </w:r>
      <w:r>
        <w:rPr>
          <w:spacing w:val="-2"/>
        </w:rPr>
        <w:t xml:space="preserve"> </w:t>
      </w:r>
      <w:r>
        <w:t>семьи,</w:t>
      </w:r>
      <w:r>
        <w:rPr>
          <w:spacing w:val="-2"/>
        </w:rPr>
        <w:t xml:space="preserve"> общества.</w:t>
      </w:r>
    </w:p>
    <w:p w14:paraId="33892D23">
      <w:pPr>
        <w:pStyle w:val="14"/>
        <w:keepNext w:val="0"/>
        <w:keepLines w:val="0"/>
        <w:pageBreakBefore w:val="0"/>
        <w:widowControl w:val="0"/>
        <w:numPr>
          <w:ilvl w:val="1"/>
          <w:numId w:val="12"/>
        </w:numPr>
        <w:tabs>
          <w:tab w:val="left" w:pos="1705"/>
        </w:tabs>
        <w:kinsoku/>
        <w:wordWrap/>
        <w:overflowPunct/>
        <w:topLinePunct w:val="0"/>
        <w:autoSpaceDE w:val="0"/>
        <w:autoSpaceDN w:val="0"/>
        <w:bidi w:val="0"/>
        <w:adjustRightInd/>
        <w:snapToGrid/>
        <w:spacing w:before="0" w:after="0" w:line="240" w:lineRule="auto"/>
        <w:ind w:left="570" w:right="546" w:firstLine="565"/>
        <w:jc w:val="left"/>
        <w:textAlignment w:val="auto"/>
        <w:rPr>
          <w:sz w:val="28"/>
        </w:rPr>
      </w:pPr>
      <w:r>
        <w:rPr>
          <w:sz w:val="28"/>
        </w:rPr>
        <w:t>Уважение к труду, людям труда, бережное отношение к результатам труда, ответственное потребление.</w:t>
      </w:r>
    </w:p>
    <w:p w14:paraId="15F02CD3">
      <w:pPr>
        <w:pStyle w:val="14"/>
        <w:keepNext w:val="0"/>
        <w:keepLines w:val="0"/>
        <w:pageBreakBefore w:val="0"/>
        <w:widowControl w:val="0"/>
        <w:numPr>
          <w:ilvl w:val="1"/>
          <w:numId w:val="12"/>
        </w:numPr>
        <w:tabs>
          <w:tab w:val="left" w:pos="1705"/>
        </w:tabs>
        <w:kinsoku/>
        <w:wordWrap/>
        <w:overflowPunct/>
        <w:topLinePunct w:val="0"/>
        <w:autoSpaceDE w:val="0"/>
        <w:autoSpaceDN w:val="0"/>
        <w:bidi w:val="0"/>
        <w:adjustRightInd/>
        <w:snapToGrid/>
        <w:spacing w:before="0" w:after="0" w:line="240" w:lineRule="auto"/>
        <w:ind w:left="1705" w:right="0" w:hanging="569"/>
        <w:jc w:val="left"/>
        <w:textAlignment w:val="auto"/>
        <w:rPr>
          <w:sz w:val="28"/>
        </w:rPr>
      </w:pPr>
      <w:r>
        <w:rPr>
          <w:sz w:val="28"/>
        </w:rPr>
        <w:t>Проявление интереса</w:t>
      </w:r>
      <w:r>
        <w:rPr>
          <w:spacing w:val="-1"/>
          <w:sz w:val="28"/>
        </w:rPr>
        <w:t xml:space="preserve"> </w:t>
      </w:r>
      <w:r>
        <w:rPr>
          <w:sz w:val="28"/>
        </w:rPr>
        <w:t>к</w:t>
      </w:r>
      <w:r>
        <w:rPr>
          <w:spacing w:val="-3"/>
          <w:sz w:val="28"/>
        </w:rPr>
        <w:t xml:space="preserve"> </w:t>
      </w:r>
      <w:r>
        <w:rPr>
          <w:sz w:val="28"/>
        </w:rPr>
        <w:t>разным</w:t>
      </w:r>
      <w:r>
        <w:rPr>
          <w:spacing w:val="-3"/>
          <w:sz w:val="28"/>
        </w:rPr>
        <w:t xml:space="preserve"> </w:t>
      </w:r>
      <w:r>
        <w:rPr>
          <w:spacing w:val="-2"/>
          <w:sz w:val="28"/>
        </w:rPr>
        <w:t>профессиям.</w:t>
      </w:r>
    </w:p>
    <w:p w14:paraId="2827E3A7">
      <w:pPr>
        <w:pStyle w:val="14"/>
        <w:keepNext w:val="0"/>
        <w:keepLines w:val="0"/>
        <w:pageBreakBefore w:val="0"/>
        <w:widowControl w:val="0"/>
        <w:numPr>
          <w:ilvl w:val="1"/>
          <w:numId w:val="12"/>
        </w:numPr>
        <w:tabs>
          <w:tab w:val="left" w:pos="1710"/>
        </w:tabs>
        <w:kinsoku/>
        <w:wordWrap/>
        <w:overflowPunct/>
        <w:topLinePunct w:val="0"/>
        <w:autoSpaceDE w:val="0"/>
        <w:autoSpaceDN w:val="0"/>
        <w:bidi w:val="0"/>
        <w:adjustRightInd/>
        <w:snapToGrid/>
        <w:spacing w:before="0" w:after="0" w:line="240" w:lineRule="auto"/>
        <w:ind w:left="570" w:right="550" w:firstLine="565"/>
        <w:jc w:val="left"/>
        <w:textAlignment w:val="auto"/>
        <w:rPr>
          <w:sz w:val="28"/>
        </w:rPr>
      </w:pPr>
      <w:r>
        <w:rPr>
          <w:sz w:val="28"/>
        </w:rPr>
        <w:t xml:space="preserve">Участие в различных видах доступного по возрасту труда, трудовой </w:t>
      </w:r>
      <w:r>
        <w:rPr>
          <w:spacing w:val="-2"/>
          <w:sz w:val="28"/>
        </w:rPr>
        <w:t>деятельности.</w:t>
      </w:r>
    </w:p>
    <w:p w14:paraId="551A2D9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961"/>
        <w:jc w:val="left"/>
        <w:textAlignment w:val="auto"/>
        <w:rPr>
          <w:u w:val="single"/>
        </w:rPr>
      </w:pPr>
    </w:p>
    <w:p w14:paraId="006F888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961"/>
        <w:jc w:val="left"/>
        <w:textAlignment w:val="auto"/>
      </w:pPr>
      <w:r>
        <w:rPr>
          <w:u w:val="single"/>
        </w:rPr>
        <w:t>Экологическое</w:t>
      </w:r>
      <w:r>
        <w:rPr>
          <w:spacing w:val="-3"/>
          <w:u w:val="single"/>
        </w:rPr>
        <w:t xml:space="preserve"> </w:t>
      </w:r>
      <w:r>
        <w:rPr>
          <w:spacing w:val="-2"/>
          <w:u w:val="single"/>
        </w:rPr>
        <w:t>воспитание.</w:t>
      </w:r>
    </w:p>
    <w:p w14:paraId="40BD519E">
      <w:pPr>
        <w:pStyle w:val="14"/>
        <w:keepNext w:val="0"/>
        <w:keepLines w:val="0"/>
        <w:pageBreakBefore w:val="0"/>
        <w:widowControl w:val="0"/>
        <w:numPr>
          <w:ilvl w:val="1"/>
          <w:numId w:val="12"/>
        </w:numPr>
        <w:tabs>
          <w:tab w:val="left" w:pos="1710"/>
        </w:tabs>
        <w:kinsoku/>
        <w:wordWrap/>
        <w:overflowPunct/>
        <w:topLinePunct w:val="0"/>
        <w:autoSpaceDE w:val="0"/>
        <w:autoSpaceDN w:val="0"/>
        <w:bidi w:val="0"/>
        <w:adjustRightInd/>
        <w:snapToGrid/>
        <w:spacing w:before="0" w:after="0" w:line="240" w:lineRule="auto"/>
        <w:ind w:left="570" w:right="540" w:firstLine="565"/>
        <w:jc w:val="left"/>
        <w:textAlignment w:val="auto"/>
        <w:rPr>
          <w:sz w:val="28"/>
        </w:rPr>
      </w:pPr>
      <w:r>
        <w:rPr>
          <w:sz w:val="28"/>
        </w:rPr>
        <w:t>Понимание</w:t>
      </w:r>
      <w:r>
        <w:rPr>
          <w:spacing w:val="-18"/>
          <w:sz w:val="28"/>
        </w:rPr>
        <w:t xml:space="preserve"> </w:t>
      </w:r>
      <w:r>
        <w:rPr>
          <w:sz w:val="28"/>
        </w:rPr>
        <w:t>ценности</w:t>
      </w:r>
      <w:r>
        <w:rPr>
          <w:spacing w:val="-17"/>
          <w:sz w:val="28"/>
        </w:rPr>
        <w:t xml:space="preserve"> </w:t>
      </w:r>
      <w:r>
        <w:rPr>
          <w:sz w:val="28"/>
        </w:rPr>
        <w:t>природы,</w:t>
      </w:r>
      <w:r>
        <w:rPr>
          <w:spacing w:val="-18"/>
          <w:sz w:val="28"/>
        </w:rPr>
        <w:t xml:space="preserve"> </w:t>
      </w:r>
      <w:r>
        <w:rPr>
          <w:sz w:val="28"/>
        </w:rPr>
        <w:t>зависимости</w:t>
      </w:r>
      <w:r>
        <w:rPr>
          <w:spacing w:val="-17"/>
          <w:sz w:val="28"/>
        </w:rPr>
        <w:t xml:space="preserve"> </w:t>
      </w:r>
      <w:r>
        <w:rPr>
          <w:sz w:val="28"/>
        </w:rPr>
        <w:t>жизни</w:t>
      </w:r>
      <w:r>
        <w:rPr>
          <w:spacing w:val="-18"/>
          <w:sz w:val="28"/>
        </w:rPr>
        <w:t xml:space="preserve"> </w:t>
      </w:r>
      <w:r>
        <w:rPr>
          <w:sz w:val="28"/>
        </w:rPr>
        <w:t>людей</w:t>
      </w:r>
      <w:r>
        <w:rPr>
          <w:spacing w:val="-17"/>
          <w:sz w:val="28"/>
        </w:rPr>
        <w:t xml:space="preserve"> </w:t>
      </w:r>
      <w:r>
        <w:rPr>
          <w:sz w:val="28"/>
        </w:rPr>
        <w:t>от</w:t>
      </w:r>
      <w:r>
        <w:rPr>
          <w:spacing w:val="-18"/>
          <w:sz w:val="28"/>
        </w:rPr>
        <w:t xml:space="preserve"> </w:t>
      </w:r>
      <w:r>
        <w:rPr>
          <w:sz w:val="28"/>
        </w:rPr>
        <w:t>природы, влияние людей на природу, окружающую среду.</w:t>
      </w:r>
    </w:p>
    <w:p w14:paraId="19CDAC2C">
      <w:pPr>
        <w:pStyle w:val="14"/>
        <w:keepNext w:val="0"/>
        <w:keepLines w:val="0"/>
        <w:pageBreakBefore w:val="0"/>
        <w:widowControl w:val="0"/>
        <w:numPr>
          <w:ilvl w:val="1"/>
          <w:numId w:val="12"/>
        </w:numPr>
        <w:tabs>
          <w:tab w:val="left" w:pos="1570"/>
        </w:tabs>
        <w:kinsoku/>
        <w:wordWrap/>
        <w:overflowPunct/>
        <w:topLinePunct w:val="0"/>
        <w:autoSpaceDE w:val="0"/>
        <w:autoSpaceDN w:val="0"/>
        <w:bidi w:val="0"/>
        <w:adjustRightInd/>
        <w:snapToGrid/>
        <w:spacing w:before="0" w:after="0" w:line="240" w:lineRule="auto"/>
        <w:ind w:left="570" w:right="535" w:firstLine="565"/>
        <w:jc w:val="left"/>
        <w:textAlignment w:val="auto"/>
        <w:rPr>
          <w:sz w:val="28"/>
        </w:rPr>
      </w:pPr>
      <w:r>
        <w:rPr>
          <w:sz w:val="28"/>
        </w:rPr>
        <w:t>Проявление</w:t>
      </w:r>
      <w:r>
        <w:rPr>
          <w:spacing w:val="40"/>
          <w:sz w:val="28"/>
        </w:rPr>
        <w:t xml:space="preserve"> </w:t>
      </w:r>
      <w:r>
        <w:rPr>
          <w:sz w:val="28"/>
        </w:rPr>
        <w:t>любови</w:t>
      </w:r>
      <w:r>
        <w:rPr>
          <w:spacing w:val="40"/>
          <w:sz w:val="28"/>
        </w:rPr>
        <w:t xml:space="preserve"> </w:t>
      </w:r>
      <w:r>
        <w:rPr>
          <w:sz w:val="28"/>
        </w:rPr>
        <w:t>и</w:t>
      </w:r>
      <w:r>
        <w:rPr>
          <w:spacing w:val="40"/>
          <w:sz w:val="28"/>
        </w:rPr>
        <w:t xml:space="preserve"> </w:t>
      </w:r>
      <w:r>
        <w:rPr>
          <w:sz w:val="28"/>
        </w:rPr>
        <w:t>бережного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природе,</w:t>
      </w:r>
      <w:r>
        <w:rPr>
          <w:spacing w:val="40"/>
          <w:sz w:val="28"/>
        </w:rPr>
        <w:t xml:space="preserve"> </w:t>
      </w:r>
      <w:r>
        <w:rPr>
          <w:sz w:val="28"/>
        </w:rPr>
        <w:t>неприятие действий, приносящих вред природе, особенно живым существам.</w:t>
      </w:r>
    </w:p>
    <w:p w14:paraId="267F4BF8">
      <w:pPr>
        <w:pStyle w:val="14"/>
        <w:keepNext w:val="0"/>
        <w:keepLines w:val="0"/>
        <w:pageBreakBefore w:val="0"/>
        <w:widowControl w:val="0"/>
        <w:numPr>
          <w:ilvl w:val="1"/>
          <w:numId w:val="12"/>
        </w:numPr>
        <w:tabs>
          <w:tab w:val="left" w:pos="1570"/>
          <w:tab w:val="left" w:pos="3451"/>
          <w:tab w:val="left" w:pos="5612"/>
          <w:tab w:val="left" w:pos="6472"/>
          <w:tab w:val="left" w:pos="8193"/>
        </w:tabs>
        <w:kinsoku/>
        <w:wordWrap/>
        <w:overflowPunct/>
        <w:topLinePunct w:val="0"/>
        <w:autoSpaceDE w:val="0"/>
        <w:autoSpaceDN w:val="0"/>
        <w:bidi w:val="0"/>
        <w:adjustRightInd/>
        <w:snapToGrid/>
        <w:spacing w:before="0" w:after="0" w:line="240" w:lineRule="auto"/>
        <w:ind w:left="570" w:right="843" w:firstLine="565"/>
        <w:jc w:val="left"/>
        <w:textAlignment w:val="auto"/>
        <w:rPr>
          <w:sz w:val="28"/>
        </w:rPr>
      </w:pPr>
      <w:r>
        <w:rPr>
          <w:spacing w:val="-2"/>
          <w:sz w:val="28"/>
        </w:rPr>
        <w:t>Выражение</w:t>
      </w:r>
      <w:r>
        <w:rPr>
          <w:sz w:val="28"/>
        </w:rPr>
        <w:tab/>
      </w:r>
      <w:r>
        <w:rPr>
          <w:spacing w:val="-2"/>
          <w:sz w:val="28"/>
        </w:rPr>
        <w:t>готовности</w:t>
      </w:r>
      <w:r>
        <w:rPr>
          <w:sz w:val="28"/>
        </w:rPr>
        <w:tab/>
      </w:r>
      <w:r>
        <w:rPr>
          <w:spacing w:val="-10"/>
          <w:sz w:val="28"/>
        </w:rPr>
        <w:t>в</w:t>
      </w:r>
      <w:r>
        <w:rPr>
          <w:sz w:val="28"/>
        </w:rPr>
        <w:tab/>
      </w:r>
      <w:r>
        <w:rPr>
          <w:spacing w:val="-2"/>
          <w:sz w:val="28"/>
        </w:rPr>
        <w:t>своей</w:t>
      </w:r>
      <w:r>
        <w:rPr>
          <w:sz w:val="28"/>
        </w:rPr>
        <w:tab/>
      </w:r>
      <w:r>
        <w:rPr>
          <w:spacing w:val="-2"/>
          <w:sz w:val="28"/>
        </w:rPr>
        <w:t xml:space="preserve">деятельности </w:t>
      </w:r>
      <w:r>
        <w:rPr>
          <w:sz w:val="28"/>
        </w:rPr>
        <w:t>придерживаться экологических норм.</w:t>
      </w:r>
    </w:p>
    <w:p w14:paraId="6A1AF9D1">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u w:val="single"/>
        </w:rPr>
      </w:pPr>
    </w:p>
    <w:p w14:paraId="718D32D9">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r>
        <w:rPr>
          <w:u w:val="single"/>
        </w:rPr>
        <w:t>Ценности</w:t>
      </w:r>
      <w:r>
        <w:rPr>
          <w:spacing w:val="-5"/>
          <w:u w:val="single"/>
        </w:rPr>
        <w:t xml:space="preserve"> </w:t>
      </w:r>
      <w:r>
        <w:rPr>
          <w:u w:val="single"/>
        </w:rPr>
        <w:t>научного</w:t>
      </w:r>
      <w:r>
        <w:rPr>
          <w:spacing w:val="-4"/>
          <w:u w:val="single"/>
        </w:rPr>
        <w:t xml:space="preserve"> </w:t>
      </w:r>
      <w:r>
        <w:rPr>
          <w:spacing w:val="-2"/>
          <w:u w:val="single"/>
        </w:rPr>
        <w:t>познания.</w:t>
      </w:r>
    </w:p>
    <w:p w14:paraId="6F636533">
      <w:pPr>
        <w:pStyle w:val="14"/>
        <w:keepNext w:val="0"/>
        <w:keepLines w:val="0"/>
        <w:pageBreakBefore w:val="0"/>
        <w:widowControl w:val="0"/>
        <w:numPr>
          <w:ilvl w:val="1"/>
          <w:numId w:val="12"/>
        </w:numPr>
        <w:tabs>
          <w:tab w:val="left" w:pos="1705"/>
          <w:tab w:val="left" w:pos="4156"/>
          <w:tab w:val="left" w:pos="6747"/>
          <w:tab w:val="left" w:pos="8698"/>
        </w:tabs>
        <w:kinsoku/>
        <w:wordWrap/>
        <w:overflowPunct/>
        <w:topLinePunct w:val="0"/>
        <w:autoSpaceDE w:val="0"/>
        <w:autoSpaceDN w:val="0"/>
        <w:bidi w:val="0"/>
        <w:adjustRightInd/>
        <w:snapToGrid/>
        <w:spacing w:before="0" w:after="0" w:line="240" w:lineRule="auto"/>
        <w:ind w:left="570" w:right="539" w:firstLine="565"/>
        <w:jc w:val="left"/>
        <w:textAlignment w:val="auto"/>
        <w:rPr>
          <w:sz w:val="28"/>
          <w:szCs w:val="28"/>
        </w:rPr>
      </w:pPr>
      <w:r>
        <w:rPr>
          <w:spacing w:val="-2"/>
          <w:sz w:val="28"/>
          <w:szCs w:val="28"/>
        </w:rPr>
        <w:t>Выраженность</w:t>
      </w:r>
      <w:r>
        <w:rPr>
          <w:sz w:val="28"/>
          <w:szCs w:val="28"/>
        </w:rPr>
        <w:tab/>
      </w:r>
      <w:r>
        <w:rPr>
          <w:spacing w:val="-2"/>
          <w:sz w:val="28"/>
          <w:szCs w:val="28"/>
        </w:rPr>
        <w:t>познавательных</w:t>
      </w:r>
      <w:r>
        <w:rPr>
          <w:sz w:val="28"/>
          <w:szCs w:val="28"/>
        </w:rPr>
        <w:tab/>
      </w:r>
      <w:r>
        <w:rPr>
          <w:spacing w:val="-2"/>
          <w:sz w:val="28"/>
          <w:szCs w:val="28"/>
        </w:rPr>
        <w:t>интересов,</w:t>
      </w:r>
      <w:r>
        <w:rPr>
          <w:sz w:val="28"/>
          <w:szCs w:val="28"/>
        </w:rPr>
        <w:tab/>
      </w:r>
      <w:r>
        <w:rPr>
          <w:spacing w:val="-2"/>
          <w:sz w:val="28"/>
          <w:szCs w:val="28"/>
        </w:rPr>
        <w:t xml:space="preserve">активность, </w:t>
      </w:r>
      <w:r>
        <w:rPr>
          <w:sz w:val="28"/>
          <w:szCs w:val="28"/>
        </w:rPr>
        <w:t>любознательность</w:t>
      </w:r>
      <w:r>
        <w:rPr>
          <w:spacing w:val="46"/>
          <w:w w:val="150"/>
          <w:sz w:val="28"/>
          <w:szCs w:val="28"/>
        </w:rPr>
        <w:t xml:space="preserve"> </w:t>
      </w:r>
      <w:r>
        <w:rPr>
          <w:sz w:val="28"/>
          <w:szCs w:val="28"/>
        </w:rPr>
        <w:t>и</w:t>
      </w:r>
      <w:r>
        <w:rPr>
          <w:spacing w:val="45"/>
          <w:w w:val="150"/>
          <w:sz w:val="28"/>
          <w:szCs w:val="28"/>
        </w:rPr>
        <w:t xml:space="preserve"> </w:t>
      </w:r>
      <w:r>
        <w:rPr>
          <w:sz w:val="28"/>
          <w:szCs w:val="28"/>
        </w:rPr>
        <w:t>самостоятельность</w:t>
      </w:r>
      <w:r>
        <w:rPr>
          <w:spacing w:val="77"/>
          <w:sz w:val="28"/>
          <w:szCs w:val="28"/>
        </w:rPr>
        <w:t xml:space="preserve"> </w:t>
      </w:r>
      <w:r>
        <w:rPr>
          <w:sz w:val="28"/>
          <w:szCs w:val="28"/>
        </w:rPr>
        <w:t>в</w:t>
      </w:r>
      <w:r>
        <w:rPr>
          <w:spacing w:val="78"/>
          <w:sz w:val="28"/>
          <w:szCs w:val="28"/>
        </w:rPr>
        <w:t xml:space="preserve"> </w:t>
      </w:r>
      <w:r>
        <w:rPr>
          <w:sz w:val="28"/>
          <w:szCs w:val="28"/>
        </w:rPr>
        <w:t>познании,</w:t>
      </w:r>
      <w:r>
        <w:rPr>
          <w:spacing w:val="45"/>
          <w:w w:val="150"/>
          <w:sz w:val="28"/>
          <w:szCs w:val="28"/>
        </w:rPr>
        <w:t xml:space="preserve"> </w:t>
      </w:r>
      <w:r>
        <w:rPr>
          <w:sz w:val="28"/>
          <w:szCs w:val="28"/>
        </w:rPr>
        <w:t>интерес</w:t>
      </w:r>
      <w:r>
        <w:rPr>
          <w:spacing w:val="46"/>
          <w:w w:val="150"/>
          <w:sz w:val="28"/>
          <w:szCs w:val="28"/>
        </w:rPr>
        <w:t xml:space="preserve"> </w:t>
      </w:r>
      <w:r>
        <w:rPr>
          <w:sz w:val="28"/>
          <w:szCs w:val="28"/>
        </w:rPr>
        <w:t>и</w:t>
      </w:r>
      <w:r>
        <w:rPr>
          <w:spacing w:val="45"/>
          <w:w w:val="150"/>
          <w:sz w:val="28"/>
          <w:szCs w:val="28"/>
        </w:rPr>
        <w:t xml:space="preserve"> </w:t>
      </w:r>
      <w:r>
        <w:rPr>
          <w:sz w:val="28"/>
          <w:szCs w:val="28"/>
        </w:rPr>
        <w:t>уважение</w:t>
      </w:r>
      <w:r>
        <w:rPr>
          <w:spacing w:val="46"/>
          <w:w w:val="150"/>
          <w:sz w:val="28"/>
          <w:szCs w:val="28"/>
        </w:rPr>
        <w:t xml:space="preserve"> </w:t>
      </w:r>
      <w:r>
        <w:rPr>
          <w:spacing w:val="-10"/>
          <w:sz w:val="28"/>
          <w:szCs w:val="28"/>
        </w:rPr>
        <w:t>к</w:t>
      </w:r>
      <w:r>
        <w:rPr>
          <w:rFonts w:hint="default"/>
          <w:spacing w:val="-10"/>
          <w:sz w:val="28"/>
          <w:szCs w:val="28"/>
          <w:lang w:val="ru-RU"/>
        </w:rPr>
        <w:t xml:space="preserve"> </w:t>
      </w:r>
      <w:r>
        <w:rPr>
          <w:sz w:val="28"/>
          <w:szCs w:val="28"/>
        </w:rPr>
        <w:t>научным</w:t>
      </w:r>
      <w:r>
        <w:rPr>
          <w:spacing w:val="-7"/>
          <w:sz w:val="28"/>
          <w:szCs w:val="28"/>
        </w:rPr>
        <w:t xml:space="preserve"> </w:t>
      </w:r>
      <w:r>
        <w:rPr>
          <w:sz w:val="28"/>
          <w:szCs w:val="28"/>
        </w:rPr>
        <w:t>знаниям,</w:t>
      </w:r>
      <w:r>
        <w:rPr>
          <w:spacing w:val="-4"/>
          <w:sz w:val="28"/>
          <w:szCs w:val="28"/>
        </w:rPr>
        <w:t xml:space="preserve"> </w:t>
      </w:r>
      <w:r>
        <w:rPr>
          <w:spacing w:val="-2"/>
          <w:sz w:val="28"/>
          <w:szCs w:val="28"/>
        </w:rPr>
        <w:t>науке.</w:t>
      </w:r>
    </w:p>
    <w:p w14:paraId="4014B8E5">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40" w:firstLine="565"/>
        <w:jc w:val="both"/>
        <w:textAlignment w:val="auto"/>
        <w:rPr>
          <w:sz w:val="28"/>
        </w:rPr>
      </w:pPr>
      <w:r>
        <w:rPr>
          <w:sz w:val="28"/>
        </w:rPr>
        <w:t>Обладание первоначальными представлениями о природных и социальных</w:t>
      </w:r>
      <w:r>
        <w:rPr>
          <w:spacing w:val="-9"/>
          <w:sz w:val="28"/>
        </w:rPr>
        <w:t xml:space="preserve"> </w:t>
      </w:r>
      <w:r>
        <w:rPr>
          <w:sz w:val="28"/>
        </w:rPr>
        <w:t>объектах,</w:t>
      </w:r>
      <w:r>
        <w:rPr>
          <w:spacing w:val="-8"/>
          <w:sz w:val="28"/>
        </w:rPr>
        <w:t xml:space="preserve"> </w:t>
      </w:r>
      <w:r>
        <w:rPr>
          <w:sz w:val="28"/>
        </w:rPr>
        <w:t>многообразии</w:t>
      </w:r>
      <w:r>
        <w:rPr>
          <w:spacing w:val="-9"/>
          <w:sz w:val="28"/>
        </w:rPr>
        <w:t xml:space="preserve"> </w:t>
      </w:r>
      <w:r>
        <w:rPr>
          <w:sz w:val="28"/>
        </w:rPr>
        <w:t>объектов</w:t>
      </w:r>
      <w:r>
        <w:rPr>
          <w:spacing w:val="-11"/>
          <w:sz w:val="28"/>
        </w:rPr>
        <w:t xml:space="preserve"> </w:t>
      </w:r>
      <w:r>
        <w:rPr>
          <w:sz w:val="28"/>
        </w:rPr>
        <w:t>и</w:t>
      </w:r>
      <w:r>
        <w:rPr>
          <w:spacing w:val="-8"/>
          <w:sz w:val="28"/>
        </w:rPr>
        <w:t xml:space="preserve"> </w:t>
      </w:r>
      <w:r>
        <w:rPr>
          <w:sz w:val="28"/>
        </w:rPr>
        <w:t>явлений</w:t>
      </w:r>
      <w:r>
        <w:rPr>
          <w:spacing w:val="-9"/>
          <w:sz w:val="28"/>
        </w:rPr>
        <w:t xml:space="preserve"> </w:t>
      </w:r>
      <w:r>
        <w:rPr>
          <w:sz w:val="28"/>
        </w:rPr>
        <w:t>природы,</w:t>
      </w:r>
      <w:r>
        <w:rPr>
          <w:spacing w:val="-9"/>
          <w:sz w:val="28"/>
        </w:rPr>
        <w:t xml:space="preserve"> </w:t>
      </w:r>
      <w:r>
        <w:rPr>
          <w:sz w:val="28"/>
        </w:rPr>
        <w:t>связи</w:t>
      </w:r>
      <w:r>
        <w:rPr>
          <w:spacing w:val="-9"/>
          <w:sz w:val="28"/>
        </w:rPr>
        <w:t xml:space="preserve"> </w:t>
      </w:r>
      <w:r>
        <w:rPr>
          <w:sz w:val="28"/>
        </w:rPr>
        <w:t>живой и неживой природы, о науке, научном знании.</w:t>
      </w:r>
    </w:p>
    <w:p w14:paraId="3E283701">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42" w:firstLine="565"/>
        <w:jc w:val="both"/>
        <w:textAlignment w:val="auto"/>
        <w:rPr>
          <w:sz w:val="28"/>
        </w:rPr>
      </w:pPr>
      <w:r>
        <w:rPr>
          <w:sz w:val="28"/>
        </w:rPr>
        <w:t>Обладание</w:t>
      </w:r>
      <w:r>
        <w:rPr>
          <w:spacing w:val="-6"/>
          <w:sz w:val="28"/>
        </w:rPr>
        <w:t xml:space="preserve"> </w:t>
      </w:r>
      <w:r>
        <w:rPr>
          <w:sz w:val="28"/>
        </w:rPr>
        <w:t>первоначальными</w:t>
      </w:r>
      <w:r>
        <w:rPr>
          <w:spacing w:val="-7"/>
          <w:sz w:val="28"/>
        </w:rPr>
        <w:t xml:space="preserve"> </w:t>
      </w:r>
      <w:r>
        <w:rPr>
          <w:sz w:val="28"/>
        </w:rPr>
        <w:t>навыками</w:t>
      </w:r>
      <w:r>
        <w:rPr>
          <w:spacing w:val="-7"/>
          <w:sz w:val="28"/>
        </w:rPr>
        <w:t xml:space="preserve"> </w:t>
      </w:r>
      <w:r>
        <w:rPr>
          <w:sz w:val="28"/>
        </w:rPr>
        <w:t>наблюдений,</w:t>
      </w:r>
      <w:r>
        <w:rPr>
          <w:spacing w:val="-7"/>
          <w:sz w:val="28"/>
        </w:rPr>
        <w:t xml:space="preserve"> </w:t>
      </w:r>
      <w:r>
        <w:rPr>
          <w:sz w:val="28"/>
        </w:rPr>
        <w:t>систематизации и осмысления опыта в естественно-научной и гуманитарной областях знания.</w:t>
      </w:r>
    </w:p>
    <w:p w14:paraId="0A9C893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6BC98909">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right="1169" w:firstLine="565"/>
        <w:textAlignment w:val="auto"/>
      </w:pPr>
      <w:r>
        <w:t>Целевые</w:t>
      </w:r>
      <w:r>
        <w:rPr>
          <w:spacing w:val="-5"/>
        </w:rPr>
        <w:t xml:space="preserve"> </w:t>
      </w:r>
      <w:r>
        <w:t>ориентиры</w:t>
      </w:r>
      <w:r>
        <w:rPr>
          <w:spacing w:val="40"/>
        </w:rPr>
        <w:t xml:space="preserve"> </w:t>
      </w:r>
      <w:r>
        <w:t>результатов</w:t>
      </w:r>
      <w:r>
        <w:rPr>
          <w:spacing w:val="-7"/>
        </w:rPr>
        <w:t xml:space="preserve"> </w:t>
      </w:r>
      <w:r>
        <w:t>воспитания</w:t>
      </w:r>
      <w:r>
        <w:rPr>
          <w:spacing w:val="-7"/>
        </w:rPr>
        <w:t xml:space="preserve"> </w:t>
      </w:r>
      <w:r>
        <w:t>на</w:t>
      </w:r>
      <w:r>
        <w:rPr>
          <w:spacing w:val="-3"/>
        </w:rPr>
        <w:t xml:space="preserve"> </w:t>
      </w:r>
      <w:r>
        <w:t>уровне</w:t>
      </w:r>
      <w:r>
        <w:rPr>
          <w:spacing w:val="-6"/>
        </w:rPr>
        <w:t xml:space="preserve"> </w:t>
      </w:r>
      <w:r>
        <w:t>среднего общего образования</w:t>
      </w:r>
    </w:p>
    <w:p w14:paraId="2830CF49">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Гражданско-патриотическое</w:t>
      </w:r>
      <w:r>
        <w:rPr>
          <w:spacing w:val="-10"/>
          <w:u w:val="single"/>
        </w:rPr>
        <w:t xml:space="preserve"> </w:t>
      </w:r>
      <w:r>
        <w:rPr>
          <w:spacing w:val="-2"/>
          <w:u w:val="single"/>
        </w:rPr>
        <w:t>воспитание.</w:t>
      </w:r>
    </w:p>
    <w:p w14:paraId="35EF0A6F">
      <w:pPr>
        <w:pStyle w:val="14"/>
        <w:keepNext w:val="0"/>
        <w:keepLines w:val="0"/>
        <w:pageBreakBefore w:val="0"/>
        <w:widowControl w:val="0"/>
        <w:numPr>
          <w:ilvl w:val="0"/>
          <w:numId w:val="13"/>
        </w:numPr>
        <w:tabs>
          <w:tab w:val="left" w:pos="1945"/>
        </w:tabs>
        <w:kinsoku/>
        <w:wordWrap/>
        <w:overflowPunct/>
        <w:topLinePunct w:val="0"/>
        <w:autoSpaceDE w:val="0"/>
        <w:autoSpaceDN w:val="0"/>
        <w:bidi w:val="0"/>
        <w:adjustRightInd/>
        <w:snapToGrid/>
        <w:spacing w:before="0" w:after="0" w:line="240" w:lineRule="auto"/>
        <w:ind w:left="1945" w:right="0" w:hanging="984"/>
        <w:jc w:val="both"/>
        <w:textAlignment w:val="auto"/>
        <w:rPr>
          <w:sz w:val="28"/>
        </w:rPr>
      </w:pPr>
      <w:r>
        <w:rPr>
          <w:sz w:val="28"/>
        </w:rPr>
        <w:t>Изучение</w:t>
      </w:r>
      <w:r>
        <w:rPr>
          <w:spacing w:val="61"/>
          <w:sz w:val="28"/>
        </w:rPr>
        <w:t xml:space="preserve"> </w:t>
      </w:r>
      <w:r>
        <w:rPr>
          <w:sz w:val="28"/>
        </w:rPr>
        <w:t>и</w:t>
      </w:r>
      <w:r>
        <w:rPr>
          <w:spacing w:val="-4"/>
          <w:sz w:val="28"/>
        </w:rPr>
        <w:t xml:space="preserve"> </w:t>
      </w:r>
      <w:r>
        <w:rPr>
          <w:sz w:val="28"/>
        </w:rPr>
        <w:t>любовь</w:t>
      </w:r>
      <w:r>
        <w:rPr>
          <w:spacing w:val="-2"/>
          <w:sz w:val="28"/>
        </w:rPr>
        <w:t xml:space="preserve"> </w:t>
      </w:r>
      <w:r>
        <w:rPr>
          <w:sz w:val="28"/>
        </w:rPr>
        <w:t>к</w:t>
      </w:r>
      <w:r>
        <w:rPr>
          <w:spacing w:val="62"/>
          <w:sz w:val="28"/>
        </w:rPr>
        <w:t xml:space="preserve"> </w:t>
      </w:r>
      <w:r>
        <w:rPr>
          <w:sz w:val="28"/>
        </w:rPr>
        <w:t>своей</w:t>
      </w:r>
      <w:r>
        <w:rPr>
          <w:spacing w:val="-3"/>
          <w:sz w:val="28"/>
        </w:rPr>
        <w:t xml:space="preserve"> </w:t>
      </w:r>
      <w:r>
        <w:rPr>
          <w:sz w:val="28"/>
        </w:rPr>
        <w:t>малой</w:t>
      </w:r>
      <w:r>
        <w:rPr>
          <w:spacing w:val="-4"/>
          <w:sz w:val="28"/>
        </w:rPr>
        <w:t xml:space="preserve"> </w:t>
      </w:r>
      <w:r>
        <w:rPr>
          <w:sz w:val="28"/>
        </w:rPr>
        <w:t>родине,</w:t>
      </w:r>
      <w:r>
        <w:rPr>
          <w:spacing w:val="-3"/>
          <w:sz w:val="28"/>
        </w:rPr>
        <w:t xml:space="preserve"> </w:t>
      </w:r>
      <w:r>
        <w:rPr>
          <w:sz w:val="28"/>
        </w:rPr>
        <w:t>представление</w:t>
      </w:r>
      <w:r>
        <w:rPr>
          <w:spacing w:val="-3"/>
          <w:sz w:val="28"/>
        </w:rPr>
        <w:t xml:space="preserve"> </w:t>
      </w:r>
      <w:r>
        <w:rPr>
          <w:sz w:val="28"/>
        </w:rPr>
        <w:t>о</w:t>
      </w:r>
      <w:r>
        <w:rPr>
          <w:spacing w:val="-3"/>
          <w:sz w:val="28"/>
        </w:rPr>
        <w:t xml:space="preserve"> </w:t>
      </w:r>
      <w:r>
        <w:rPr>
          <w:spacing w:val="-2"/>
          <w:sz w:val="28"/>
        </w:rPr>
        <w:t>Родине</w:t>
      </w:r>
    </w:p>
    <w:p w14:paraId="3CE711A8">
      <w:pPr>
        <w:pStyle w:val="14"/>
        <w:keepNext w:val="0"/>
        <w:keepLines w:val="0"/>
        <w:pageBreakBefore w:val="0"/>
        <w:widowControl w:val="0"/>
        <w:numPr>
          <w:ilvl w:val="0"/>
          <w:numId w:val="13"/>
        </w:numPr>
        <w:tabs>
          <w:tab w:val="left" w:pos="1120"/>
        </w:tabs>
        <w:kinsoku/>
        <w:wordWrap/>
        <w:overflowPunct/>
        <w:topLinePunct w:val="0"/>
        <w:autoSpaceDE w:val="0"/>
        <w:autoSpaceDN w:val="0"/>
        <w:bidi w:val="0"/>
        <w:adjustRightInd/>
        <w:snapToGrid/>
        <w:spacing w:before="0" w:after="0" w:line="240" w:lineRule="auto"/>
        <w:ind w:left="1120" w:right="0" w:hanging="159"/>
        <w:jc w:val="both"/>
        <w:textAlignment w:val="auto"/>
        <w:rPr>
          <w:sz w:val="28"/>
        </w:rPr>
      </w:pPr>
      <w:r>
        <w:rPr>
          <w:sz w:val="28"/>
        </w:rPr>
        <w:t>России,</w:t>
      </w:r>
      <w:r>
        <w:rPr>
          <w:spacing w:val="-2"/>
          <w:sz w:val="28"/>
        </w:rPr>
        <w:t xml:space="preserve"> </w:t>
      </w:r>
      <w:r>
        <w:rPr>
          <w:sz w:val="28"/>
        </w:rPr>
        <w:t>ее</w:t>
      </w:r>
      <w:r>
        <w:rPr>
          <w:spacing w:val="-1"/>
          <w:sz w:val="28"/>
        </w:rPr>
        <w:t xml:space="preserve"> </w:t>
      </w:r>
      <w:r>
        <w:rPr>
          <w:sz w:val="28"/>
        </w:rPr>
        <w:t>территории,</w:t>
      </w:r>
      <w:r>
        <w:rPr>
          <w:spacing w:val="-1"/>
          <w:sz w:val="28"/>
        </w:rPr>
        <w:t xml:space="preserve"> </w:t>
      </w:r>
      <w:r>
        <w:rPr>
          <w:spacing w:val="-2"/>
          <w:sz w:val="28"/>
        </w:rPr>
        <w:t>расположении.</w:t>
      </w:r>
    </w:p>
    <w:p w14:paraId="52DDAC33">
      <w:pPr>
        <w:pStyle w:val="14"/>
        <w:keepNext w:val="0"/>
        <w:keepLines w:val="0"/>
        <w:pageBreakBefore w:val="0"/>
        <w:widowControl w:val="0"/>
        <w:numPr>
          <w:ilvl w:val="0"/>
          <w:numId w:val="13"/>
        </w:numPr>
        <w:tabs>
          <w:tab w:val="left" w:pos="1945"/>
        </w:tabs>
        <w:kinsoku/>
        <w:wordWrap/>
        <w:overflowPunct/>
        <w:topLinePunct w:val="0"/>
        <w:autoSpaceDE w:val="0"/>
        <w:autoSpaceDN w:val="0"/>
        <w:bidi w:val="0"/>
        <w:adjustRightInd/>
        <w:snapToGrid/>
        <w:spacing w:before="0" w:after="0" w:line="240" w:lineRule="auto"/>
        <w:ind w:left="961" w:right="547" w:firstLine="0"/>
        <w:jc w:val="both"/>
        <w:textAlignment w:val="auto"/>
        <w:rPr>
          <w:sz w:val="28"/>
        </w:rPr>
      </w:pPr>
      <w:r>
        <w:rPr>
          <w:sz w:val="28"/>
        </w:rPr>
        <w:t>Осознание принадлежности к</w:t>
      </w:r>
      <w:r>
        <w:rPr>
          <w:spacing w:val="-1"/>
          <w:sz w:val="28"/>
        </w:rPr>
        <w:t xml:space="preserve"> </w:t>
      </w:r>
      <w:r>
        <w:rPr>
          <w:sz w:val="28"/>
        </w:rPr>
        <w:t>своему</w:t>
      </w:r>
      <w:r>
        <w:rPr>
          <w:spacing w:val="-5"/>
          <w:sz w:val="28"/>
        </w:rPr>
        <w:t xml:space="preserve"> </w:t>
      </w:r>
      <w:r>
        <w:rPr>
          <w:sz w:val="28"/>
        </w:rPr>
        <w:t>народу</w:t>
      </w:r>
      <w:r>
        <w:rPr>
          <w:spacing w:val="-5"/>
          <w:sz w:val="28"/>
        </w:rPr>
        <w:t xml:space="preserve"> </w:t>
      </w:r>
      <w:r>
        <w:rPr>
          <w:sz w:val="28"/>
        </w:rPr>
        <w:t>и к</w:t>
      </w:r>
      <w:r>
        <w:rPr>
          <w:spacing w:val="-1"/>
          <w:sz w:val="28"/>
        </w:rPr>
        <w:t xml:space="preserve"> </w:t>
      </w:r>
      <w:r>
        <w:rPr>
          <w:sz w:val="28"/>
        </w:rPr>
        <w:t>общности граждан России, проявление уважения к своему и другим народам.</w:t>
      </w:r>
    </w:p>
    <w:p w14:paraId="68AAF9F9">
      <w:pPr>
        <w:pStyle w:val="14"/>
        <w:keepNext w:val="0"/>
        <w:keepLines w:val="0"/>
        <w:pageBreakBefore w:val="0"/>
        <w:widowControl w:val="0"/>
        <w:numPr>
          <w:ilvl w:val="0"/>
          <w:numId w:val="13"/>
        </w:numPr>
        <w:tabs>
          <w:tab w:val="left" w:pos="1945"/>
        </w:tabs>
        <w:kinsoku/>
        <w:wordWrap/>
        <w:overflowPunct/>
        <w:topLinePunct w:val="0"/>
        <w:autoSpaceDE w:val="0"/>
        <w:autoSpaceDN w:val="0"/>
        <w:bidi w:val="0"/>
        <w:adjustRightInd/>
        <w:snapToGrid/>
        <w:spacing w:before="0" w:after="0" w:line="240" w:lineRule="auto"/>
        <w:ind w:left="961" w:right="547" w:firstLine="0"/>
        <w:jc w:val="both"/>
        <w:textAlignment w:val="auto"/>
        <w:rPr>
          <w:sz w:val="28"/>
        </w:rPr>
      </w:pPr>
      <w:r>
        <w:rPr>
          <w:sz w:val="28"/>
        </w:rPr>
        <w:t>Понимание своей сопричастности к прошлому, настоящему и будущему родного края, своей Родины - России, Российского государства.</w:t>
      </w:r>
    </w:p>
    <w:p w14:paraId="0646440B">
      <w:pPr>
        <w:pStyle w:val="14"/>
        <w:keepNext w:val="0"/>
        <w:keepLines w:val="0"/>
        <w:pageBreakBefore w:val="0"/>
        <w:widowControl w:val="0"/>
        <w:numPr>
          <w:ilvl w:val="0"/>
          <w:numId w:val="13"/>
        </w:numPr>
        <w:tabs>
          <w:tab w:val="left" w:pos="1945"/>
        </w:tabs>
        <w:kinsoku/>
        <w:wordWrap/>
        <w:overflowPunct/>
        <w:topLinePunct w:val="0"/>
        <w:autoSpaceDE w:val="0"/>
        <w:autoSpaceDN w:val="0"/>
        <w:bidi w:val="0"/>
        <w:adjustRightInd/>
        <w:snapToGrid/>
        <w:spacing w:before="0" w:after="0" w:line="240" w:lineRule="auto"/>
        <w:ind w:left="961" w:right="545" w:firstLine="0"/>
        <w:jc w:val="both"/>
        <w:textAlignment w:val="auto"/>
        <w:rPr>
          <w:sz w:val="28"/>
        </w:rPr>
      </w:pPr>
      <w:r>
        <w:rPr>
          <w:sz w:val="28"/>
        </w:rPr>
        <w:t>Понимание значения гражданских символов (государственная символика России, своего региона), праздников, мест почитания героев и защитников Отечества, проявление</w:t>
      </w:r>
      <w:r>
        <w:rPr>
          <w:spacing w:val="40"/>
          <w:sz w:val="28"/>
        </w:rPr>
        <w:t xml:space="preserve"> </w:t>
      </w:r>
      <w:r>
        <w:rPr>
          <w:sz w:val="28"/>
        </w:rPr>
        <w:t>к ним уважения.</w:t>
      </w:r>
    </w:p>
    <w:p w14:paraId="12205622">
      <w:pPr>
        <w:pStyle w:val="14"/>
        <w:keepNext w:val="0"/>
        <w:keepLines w:val="0"/>
        <w:pageBreakBefore w:val="0"/>
        <w:widowControl w:val="0"/>
        <w:numPr>
          <w:ilvl w:val="0"/>
          <w:numId w:val="13"/>
        </w:numPr>
        <w:tabs>
          <w:tab w:val="left" w:pos="1945"/>
        </w:tabs>
        <w:kinsoku/>
        <w:wordWrap/>
        <w:overflowPunct/>
        <w:topLinePunct w:val="0"/>
        <w:autoSpaceDE w:val="0"/>
        <w:autoSpaceDN w:val="0"/>
        <w:bidi w:val="0"/>
        <w:adjustRightInd/>
        <w:snapToGrid/>
        <w:spacing w:before="0" w:after="0" w:line="240" w:lineRule="auto"/>
        <w:ind w:left="961" w:right="545" w:firstLine="0"/>
        <w:jc w:val="both"/>
        <w:textAlignment w:val="auto"/>
        <w:rPr>
          <w:sz w:val="28"/>
        </w:rPr>
      </w:pPr>
      <w:r>
        <w:rPr>
          <w:sz w:val="28"/>
        </w:rPr>
        <w:t>Обладание первоначальными представлениями о правах и ответственности человека в обществе, гражданских правах и обязанностях.</w:t>
      </w:r>
    </w:p>
    <w:p w14:paraId="1290D495">
      <w:pPr>
        <w:pStyle w:val="14"/>
        <w:keepNext w:val="0"/>
        <w:keepLines w:val="0"/>
        <w:pageBreakBefore w:val="0"/>
        <w:widowControl w:val="0"/>
        <w:numPr>
          <w:ilvl w:val="1"/>
          <w:numId w:val="13"/>
        </w:numPr>
        <w:tabs>
          <w:tab w:val="left" w:pos="1705"/>
          <w:tab w:val="left" w:pos="3411"/>
          <w:tab w:val="left" w:pos="3451"/>
          <w:tab w:val="left" w:pos="4892"/>
          <w:tab w:val="left" w:pos="5195"/>
          <w:tab w:val="left" w:pos="5534"/>
          <w:tab w:val="left" w:pos="5682"/>
          <w:tab w:val="left" w:pos="6999"/>
          <w:tab w:val="left" w:pos="7503"/>
          <w:tab w:val="left" w:pos="8493"/>
          <w:tab w:val="left" w:pos="8748"/>
        </w:tabs>
        <w:kinsoku/>
        <w:wordWrap/>
        <w:overflowPunct/>
        <w:topLinePunct w:val="0"/>
        <w:autoSpaceDE w:val="0"/>
        <w:autoSpaceDN w:val="0"/>
        <w:bidi w:val="0"/>
        <w:adjustRightInd/>
        <w:snapToGrid/>
        <w:spacing w:before="0" w:after="0" w:line="240" w:lineRule="auto"/>
        <w:ind w:left="570" w:right="535" w:firstLine="565"/>
        <w:jc w:val="left"/>
        <w:textAlignment w:val="auto"/>
        <w:rPr>
          <w:sz w:val="28"/>
        </w:rPr>
      </w:pPr>
      <w:r>
        <w:rPr>
          <w:spacing w:val="-2"/>
          <w:sz w:val="28"/>
        </w:rPr>
        <w:t>Принятие</w:t>
      </w:r>
      <w:r>
        <w:rPr>
          <w:sz w:val="28"/>
        </w:rPr>
        <w:tab/>
      </w:r>
      <w:r>
        <w:rPr>
          <w:sz w:val="28"/>
        </w:rPr>
        <w:tab/>
      </w:r>
      <w:r>
        <w:rPr>
          <w:spacing w:val="-2"/>
          <w:sz w:val="28"/>
        </w:rPr>
        <w:t>участия</w:t>
      </w:r>
      <w:r>
        <w:rPr>
          <w:sz w:val="28"/>
        </w:rPr>
        <w:tab/>
      </w:r>
      <w:r>
        <w:rPr>
          <w:spacing w:val="-10"/>
          <w:sz w:val="28"/>
        </w:rPr>
        <w:t>в</w:t>
      </w:r>
      <w:r>
        <w:rPr>
          <w:sz w:val="28"/>
        </w:rPr>
        <w:tab/>
      </w:r>
      <w:r>
        <w:rPr>
          <w:sz w:val="28"/>
        </w:rPr>
        <w:tab/>
      </w:r>
      <w:r>
        <w:rPr>
          <w:sz w:val="28"/>
        </w:rPr>
        <w:tab/>
      </w:r>
      <w:r>
        <w:rPr>
          <w:sz w:val="28"/>
        </w:rPr>
        <w:t>общественной жизни</w:t>
      </w:r>
      <w:r>
        <w:rPr>
          <w:sz w:val="28"/>
        </w:rPr>
        <w:tab/>
      </w:r>
      <w:r>
        <w:rPr>
          <w:spacing w:val="-2"/>
          <w:sz w:val="28"/>
        </w:rPr>
        <w:t>класса, общеобразовательной</w:t>
      </w:r>
      <w:r>
        <w:rPr>
          <w:sz w:val="28"/>
        </w:rPr>
        <w:tab/>
      </w:r>
      <w:r>
        <w:rPr>
          <w:spacing w:val="-2"/>
          <w:sz w:val="28"/>
        </w:rPr>
        <w:t>организации,</w:t>
      </w:r>
      <w:r>
        <w:rPr>
          <w:sz w:val="28"/>
        </w:rPr>
        <w:tab/>
      </w:r>
      <w:r>
        <w:rPr>
          <w:spacing w:val="-10"/>
          <w:sz w:val="28"/>
        </w:rPr>
        <w:t>в</w:t>
      </w:r>
      <w:r>
        <w:rPr>
          <w:sz w:val="28"/>
        </w:rPr>
        <w:tab/>
      </w:r>
      <w:r>
        <w:rPr>
          <w:spacing w:val="-2"/>
          <w:sz w:val="28"/>
        </w:rPr>
        <w:t>доступной</w:t>
      </w:r>
      <w:r>
        <w:rPr>
          <w:sz w:val="28"/>
        </w:rPr>
        <w:tab/>
      </w:r>
      <w:r>
        <w:rPr>
          <w:spacing w:val="-6"/>
          <w:sz w:val="28"/>
        </w:rPr>
        <w:t>по</w:t>
      </w:r>
      <w:r>
        <w:rPr>
          <w:sz w:val="28"/>
        </w:rPr>
        <w:tab/>
      </w:r>
      <w:r>
        <w:rPr>
          <w:spacing w:val="-2"/>
          <w:sz w:val="28"/>
        </w:rPr>
        <w:t>возрасту</w:t>
      </w:r>
      <w:r>
        <w:rPr>
          <w:sz w:val="28"/>
        </w:rPr>
        <w:tab/>
      </w:r>
      <w:r>
        <w:rPr>
          <w:spacing w:val="-2"/>
          <w:sz w:val="28"/>
        </w:rPr>
        <w:t xml:space="preserve">социально- </w:t>
      </w:r>
      <w:r>
        <w:rPr>
          <w:sz w:val="28"/>
        </w:rPr>
        <w:t>значимой деятельности.</w:t>
      </w:r>
    </w:p>
    <w:p w14:paraId="333BC630">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u w:val="single"/>
        </w:rPr>
      </w:pPr>
    </w:p>
    <w:p w14:paraId="1A89FFC4">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r>
        <w:rPr>
          <w:u w:val="single"/>
        </w:rPr>
        <w:t>Духовно-нравственное</w:t>
      </w:r>
      <w:r>
        <w:rPr>
          <w:spacing w:val="-13"/>
          <w:u w:val="single"/>
        </w:rPr>
        <w:t xml:space="preserve"> </w:t>
      </w:r>
      <w:r>
        <w:rPr>
          <w:spacing w:val="-2"/>
          <w:u w:val="single"/>
        </w:rPr>
        <w:t>воспитание</w:t>
      </w:r>
      <w:r>
        <w:rPr>
          <w:spacing w:val="-2"/>
        </w:rPr>
        <w:t>.</w:t>
      </w:r>
    </w:p>
    <w:p w14:paraId="14047680">
      <w:pPr>
        <w:pStyle w:val="14"/>
        <w:keepNext w:val="0"/>
        <w:keepLines w:val="0"/>
        <w:pageBreakBefore w:val="0"/>
        <w:widowControl w:val="0"/>
        <w:numPr>
          <w:ilvl w:val="1"/>
          <w:numId w:val="13"/>
        </w:numPr>
        <w:tabs>
          <w:tab w:val="left" w:pos="1704"/>
        </w:tabs>
        <w:kinsoku/>
        <w:wordWrap/>
        <w:overflowPunct/>
        <w:topLinePunct w:val="0"/>
        <w:autoSpaceDE w:val="0"/>
        <w:autoSpaceDN w:val="0"/>
        <w:bidi w:val="0"/>
        <w:adjustRightInd/>
        <w:snapToGrid/>
        <w:spacing w:before="0" w:after="0" w:line="240" w:lineRule="auto"/>
        <w:ind w:left="570" w:right="540" w:firstLine="565"/>
        <w:jc w:val="both"/>
        <w:textAlignment w:val="auto"/>
        <w:rPr>
          <w:sz w:val="28"/>
        </w:rPr>
      </w:pPr>
      <w:r>
        <w:rPr>
          <w:sz w:val="28"/>
        </w:rPr>
        <w:t xml:space="preserve">Уважение духовно-нравственной культуры своей семьи, своего народа, семейные ценности с учетом национальной, религиозной </w:t>
      </w:r>
      <w:r>
        <w:rPr>
          <w:spacing w:val="-2"/>
          <w:sz w:val="28"/>
        </w:rPr>
        <w:t>принадлежности.</w:t>
      </w:r>
    </w:p>
    <w:p w14:paraId="270D843E">
      <w:pPr>
        <w:pStyle w:val="14"/>
        <w:keepNext w:val="0"/>
        <w:keepLines w:val="0"/>
        <w:pageBreakBefore w:val="0"/>
        <w:widowControl w:val="0"/>
        <w:numPr>
          <w:ilvl w:val="1"/>
          <w:numId w:val="13"/>
        </w:numPr>
        <w:tabs>
          <w:tab w:val="left" w:pos="1704"/>
        </w:tabs>
        <w:kinsoku/>
        <w:wordWrap/>
        <w:overflowPunct/>
        <w:topLinePunct w:val="0"/>
        <w:autoSpaceDE w:val="0"/>
        <w:autoSpaceDN w:val="0"/>
        <w:bidi w:val="0"/>
        <w:adjustRightInd/>
        <w:snapToGrid/>
        <w:spacing w:before="0" w:after="0" w:line="240" w:lineRule="auto"/>
        <w:ind w:left="570" w:right="540" w:firstLine="565"/>
        <w:jc w:val="both"/>
        <w:textAlignment w:val="auto"/>
        <w:rPr>
          <w:sz w:val="28"/>
        </w:rPr>
      </w:pPr>
      <w:r>
        <w:rPr>
          <w:sz w:val="28"/>
        </w:rPr>
        <w:t>Осознание ценности</w:t>
      </w:r>
      <w:r>
        <w:rPr>
          <w:spacing w:val="40"/>
          <w:sz w:val="28"/>
        </w:rPr>
        <w:t xml:space="preserve"> </w:t>
      </w:r>
      <w:r>
        <w:rPr>
          <w:sz w:val="28"/>
        </w:rPr>
        <w:t>каждой человеческой жизни, признание индивидуальности и достоинства каждого человека.</w:t>
      </w:r>
    </w:p>
    <w:p w14:paraId="6CE2C4CE">
      <w:pPr>
        <w:pStyle w:val="14"/>
        <w:keepNext w:val="0"/>
        <w:keepLines w:val="0"/>
        <w:pageBreakBefore w:val="0"/>
        <w:widowControl w:val="0"/>
        <w:numPr>
          <w:ilvl w:val="0"/>
          <w:numId w:val="12"/>
        </w:numPr>
        <w:tabs>
          <w:tab w:val="left" w:pos="1705"/>
        </w:tabs>
        <w:kinsoku/>
        <w:wordWrap/>
        <w:overflowPunct/>
        <w:topLinePunct w:val="0"/>
        <w:autoSpaceDE w:val="0"/>
        <w:autoSpaceDN w:val="0"/>
        <w:bidi w:val="0"/>
        <w:adjustRightInd/>
        <w:snapToGrid/>
        <w:spacing w:before="0" w:after="0" w:line="240" w:lineRule="auto"/>
        <w:ind w:left="570" w:right="542" w:firstLine="0"/>
        <w:jc w:val="both"/>
        <w:textAlignment w:val="auto"/>
        <w:rPr>
          <w:sz w:val="28"/>
        </w:rPr>
      </w:pPr>
      <w:r>
        <w:rPr>
          <w:sz w:val="28"/>
        </w:rPr>
        <w:t>Доброжелательность, проявление сопереживания, готовности оказывать помощь, неприятие поведения, причиняющего физический и моральный вред другим людям, уважение старших.</w:t>
      </w:r>
    </w:p>
    <w:p w14:paraId="65F56B1B">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43" w:firstLine="565"/>
        <w:jc w:val="both"/>
        <w:textAlignment w:val="auto"/>
        <w:rPr>
          <w:sz w:val="28"/>
        </w:rPr>
      </w:pPr>
      <w:r>
        <w:rPr>
          <w:sz w:val="28"/>
        </w:rPr>
        <w:t>Умение</w:t>
      </w:r>
      <w:r>
        <w:rPr>
          <w:spacing w:val="-13"/>
          <w:sz w:val="28"/>
        </w:rPr>
        <w:t xml:space="preserve"> </w:t>
      </w:r>
      <w:r>
        <w:rPr>
          <w:sz w:val="28"/>
        </w:rPr>
        <w:t>оценивать</w:t>
      </w:r>
      <w:r>
        <w:rPr>
          <w:spacing w:val="-12"/>
          <w:sz w:val="28"/>
        </w:rPr>
        <w:t xml:space="preserve"> </w:t>
      </w:r>
      <w:r>
        <w:rPr>
          <w:sz w:val="28"/>
        </w:rPr>
        <w:t>поступки</w:t>
      </w:r>
      <w:r>
        <w:rPr>
          <w:spacing w:val="-13"/>
          <w:sz w:val="28"/>
        </w:rPr>
        <w:t xml:space="preserve"> </w:t>
      </w:r>
      <w:r>
        <w:rPr>
          <w:sz w:val="28"/>
        </w:rPr>
        <w:t>с</w:t>
      </w:r>
      <w:r>
        <w:rPr>
          <w:spacing w:val="-13"/>
          <w:sz w:val="28"/>
        </w:rPr>
        <w:t xml:space="preserve"> </w:t>
      </w:r>
      <w:r>
        <w:rPr>
          <w:sz w:val="28"/>
        </w:rPr>
        <w:t>позиции</w:t>
      </w:r>
      <w:r>
        <w:rPr>
          <w:spacing w:val="-13"/>
          <w:sz w:val="28"/>
        </w:rPr>
        <w:t xml:space="preserve"> </w:t>
      </w:r>
      <w:r>
        <w:rPr>
          <w:sz w:val="28"/>
        </w:rPr>
        <w:t>их</w:t>
      </w:r>
      <w:r>
        <w:rPr>
          <w:spacing w:val="-17"/>
          <w:sz w:val="28"/>
        </w:rPr>
        <w:t xml:space="preserve"> </w:t>
      </w:r>
      <w:r>
        <w:rPr>
          <w:sz w:val="28"/>
        </w:rPr>
        <w:t>соответствия</w:t>
      </w:r>
      <w:r>
        <w:rPr>
          <w:spacing w:val="-12"/>
          <w:sz w:val="28"/>
        </w:rPr>
        <w:t xml:space="preserve"> </w:t>
      </w:r>
      <w:r>
        <w:rPr>
          <w:sz w:val="28"/>
        </w:rPr>
        <w:t>нравственным нормам, осознание ответственности за свои поступки.</w:t>
      </w:r>
    </w:p>
    <w:p w14:paraId="72AFEB6B">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35" w:firstLine="565"/>
        <w:jc w:val="both"/>
        <w:textAlignment w:val="auto"/>
        <w:rPr>
          <w:sz w:val="28"/>
        </w:rPr>
      </w:pPr>
      <w:r>
        <w:rPr>
          <w:sz w:val="28"/>
        </w:rPr>
        <w:t>Владение представлениями о многообразии языкового и культурного пространства России,</w:t>
      </w:r>
      <w:r>
        <w:rPr>
          <w:spacing w:val="40"/>
          <w:sz w:val="28"/>
        </w:rPr>
        <w:t xml:space="preserve"> </w:t>
      </w:r>
      <w:r>
        <w:rPr>
          <w:sz w:val="28"/>
        </w:rPr>
        <w:t>первоначальными навыками общения с людьми разных народов, вероисповеданий.</w:t>
      </w:r>
    </w:p>
    <w:p w14:paraId="37D3F6AC">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45" w:firstLine="565"/>
        <w:jc w:val="both"/>
        <w:textAlignment w:val="auto"/>
        <w:rPr>
          <w:sz w:val="28"/>
        </w:rPr>
      </w:pPr>
      <w:r>
        <w:rPr>
          <w:sz w:val="28"/>
        </w:rPr>
        <w:t>Осознание нравственной и эстетической ценности литературы, родного языка, русского языка,</w:t>
      </w:r>
      <w:r>
        <w:rPr>
          <w:spacing w:val="40"/>
          <w:sz w:val="28"/>
        </w:rPr>
        <w:t xml:space="preserve"> </w:t>
      </w:r>
      <w:r>
        <w:rPr>
          <w:sz w:val="28"/>
        </w:rPr>
        <w:t>интерес к чтению.</w:t>
      </w:r>
    </w:p>
    <w:p w14:paraId="2DCB9037">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u w:val="single"/>
        </w:rPr>
      </w:pPr>
    </w:p>
    <w:p w14:paraId="552E2B1F">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Эстетическое</w:t>
      </w:r>
      <w:r>
        <w:rPr>
          <w:spacing w:val="-5"/>
          <w:u w:val="single"/>
        </w:rPr>
        <w:t xml:space="preserve"> </w:t>
      </w:r>
      <w:r>
        <w:rPr>
          <w:spacing w:val="-2"/>
          <w:u w:val="single"/>
        </w:rPr>
        <w:t>воспитание.</w:t>
      </w:r>
    </w:p>
    <w:p w14:paraId="37F25491">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48" w:firstLine="565"/>
        <w:jc w:val="both"/>
        <w:textAlignment w:val="auto"/>
        <w:rPr>
          <w:sz w:val="28"/>
        </w:rPr>
      </w:pPr>
      <w:r>
        <w:rPr>
          <w:sz w:val="28"/>
        </w:rPr>
        <w:t>Способность воспринимать и чувствовать прекрасное в быту, природе, искусстве, творчестве людей.</w:t>
      </w:r>
    </w:p>
    <w:p w14:paraId="674CBEC3">
      <w:pPr>
        <w:pStyle w:val="14"/>
        <w:keepNext w:val="0"/>
        <w:keepLines w:val="0"/>
        <w:pageBreakBefore w:val="0"/>
        <w:widowControl w:val="0"/>
        <w:numPr>
          <w:ilvl w:val="1"/>
          <w:numId w:val="12"/>
        </w:numPr>
        <w:tabs>
          <w:tab w:val="left" w:pos="1704"/>
          <w:tab w:val="left" w:pos="3451"/>
        </w:tabs>
        <w:kinsoku/>
        <w:wordWrap/>
        <w:overflowPunct/>
        <w:topLinePunct w:val="0"/>
        <w:autoSpaceDE w:val="0"/>
        <w:autoSpaceDN w:val="0"/>
        <w:bidi w:val="0"/>
        <w:adjustRightInd/>
        <w:snapToGrid/>
        <w:spacing w:before="0" w:after="0" w:line="240" w:lineRule="auto"/>
        <w:ind w:left="570" w:right="539" w:firstLine="565"/>
        <w:jc w:val="both"/>
        <w:textAlignment w:val="auto"/>
        <w:rPr>
          <w:sz w:val="28"/>
        </w:rPr>
      </w:pPr>
      <w:r>
        <w:rPr>
          <w:spacing w:val="-2"/>
          <w:sz w:val="28"/>
        </w:rPr>
        <w:t>Интерес</w:t>
      </w:r>
      <w:r>
        <w:rPr>
          <w:sz w:val="28"/>
        </w:rPr>
        <w:tab/>
      </w:r>
      <w:r>
        <w:rPr>
          <w:sz w:val="28"/>
        </w:rPr>
        <w:t>и уважение к отечественной и мировой художественной культуре.</w:t>
      </w:r>
    </w:p>
    <w:p w14:paraId="7C475AE2">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1454" w:firstLine="565"/>
        <w:jc w:val="both"/>
        <w:textAlignment w:val="auto"/>
        <w:rPr>
          <w:sz w:val="28"/>
        </w:rPr>
      </w:pPr>
      <w:r>
        <w:rPr>
          <w:sz w:val="28"/>
        </w:rPr>
        <w:t>Стремление к самовыражению в разных видах художественной деятельности, искусстве.</w:t>
      </w:r>
    </w:p>
    <w:p w14:paraId="162AE3AF">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u w:val="single"/>
        </w:rPr>
      </w:pPr>
    </w:p>
    <w:p w14:paraId="64C2479B">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Физическое</w:t>
      </w:r>
      <w:r>
        <w:rPr>
          <w:spacing w:val="-5"/>
          <w:u w:val="single"/>
        </w:rPr>
        <w:t xml:space="preserve"> </w:t>
      </w:r>
      <w:r>
        <w:rPr>
          <w:spacing w:val="-2"/>
          <w:u w:val="single"/>
        </w:rPr>
        <w:t>воспитание.</w:t>
      </w:r>
    </w:p>
    <w:p w14:paraId="683893AD">
      <w:pPr>
        <w:pStyle w:val="14"/>
        <w:keepNext w:val="0"/>
        <w:keepLines w:val="0"/>
        <w:pageBreakBefore w:val="0"/>
        <w:widowControl w:val="0"/>
        <w:numPr>
          <w:ilvl w:val="1"/>
          <w:numId w:val="12"/>
        </w:numPr>
        <w:tabs>
          <w:tab w:val="left" w:pos="1290"/>
        </w:tabs>
        <w:kinsoku/>
        <w:wordWrap/>
        <w:overflowPunct/>
        <w:topLinePunct w:val="0"/>
        <w:autoSpaceDE w:val="0"/>
        <w:autoSpaceDN w:val="0"/>
        <w:bidi w:val="0"/>
        <w:adjustRightInd/>
        <w:snapToGrid/>
        <w:spacing w:before="0" w:after="0" w:line="240" w:lineRule="auto"/>
        <w:ind w:left="1290" w:right="0" w:hanging="154"/>
        <w:jc w:val="both"/>
        <w:textAlignment w:val="auto"/>
        <w:rPr>
          <w:sz w:val="28"/>
        </w:rPr>
      </w:pPr>
      <w:r>
        <w:rPr>
          <w:sz w:val="28"/>
        </w:rPr>
        <w:t>Формирование</w:t>
      </w:r>
      <w:r>
        <w:rPr>
          <w:spacing w:val="-6"/>
          <w:sz w:val="28"/>
        </w:rPr>
        <w:t xml:space="preserve"> </w:t>
      </w:r>
      <w:r>
        <w:rPr>
          <w:sz w:val="28"/>
        </w:rPr>
        <w:t>культуры</w:t>
      </w:r>
      <w:r>
        <w:rPr>
          <w:spacing w:val="-3"/>
          <w:sz w:val="28"/>
        </w:rPr>
        <w:t xml:space="preserve"> </w:t>
      </w:r>
      <w:r>
        <w:rPr>
          <w:sz w:val="28"/>
        </w:rPr>
        <w:t>здоровья</w:t>
      </w:r>
      <w:r>
        <w:rPr>
          <w:spacing w:val="-4"/>
          <w:sz w:val="28"/>
        </w:rPr>
        <w:t xml:space="preserve"> </w:t>
      </w:r>
      <w:r>
        <w:rPr>
          <w:sz w:val="28"/>
        </w:rPr>
        <w:t>и</w:t>
      </w:r>
      <w:r>
        <w:rPr>
          <w:spacing w:val="-5"/>
          <w:sz w:val="28"/>
        </w:rPr>
        <w:t xml:space="preserve"> </w:t>
      </w:r>
      <w:r>
        <w:rPr>
          <w:sz w:val="28"/>
        </w:rPr>
        <w:t>эмоционального</w:t>
      </w:r>
      <w:r>
        <w:rPr>
          <w:spacing w:val="1"/>
          <w:sz w:val="28"/>
        </w:rPr>
        <w:t xml:space="preserve"> </w:t>
      </w:r>
      <w:r>
        <w:rPr>
          <w:spacing w:val="-2"/>
          <w:sz w:val="28"/>
        </w:rPr>
        <w:t>благополучия:</w:t>
      </w:r>
    </w:p>
    <w:p w14:paraId="101C4645">
      <w:pPr>
        <w:pStyle w:val="14"/>
        <w:keepNext w:val="0"/>
        <w:keepLines w:val="0"/>
        <w:pageBreakBefore w:val="0"/>
        <w:widowControl w:val="0"/>
        <w:numPr>
          <w:ilvl w:val="1"/>
          <w:numId w:val="12"/>
        </w:numPr>
        <w:tabs>
          <w:tab w:val="left" w:pos="1499"/>
        </w:tabs>
        <w:kinsoku/>
        <w:wordWrap/>
        <w:overflowPunct/>
        <w:topLinePunct w:val="0"/>
        <w:autoSpaceDE w:val="0"/>
        <w:autoSpaceDN w:val="0"/>
        <w:bidi w:val="0"/>
        <w:adjustRightInd/>
        <w:snapToGrid/>
        <w:spacing w:before="0" w:after="0" w:line="240" w:lineRule="auto"/>
        <w:ind w:left="570" w:right="547" w:firstLine="565"/>
        <w:jc w:val="both"/>
        <w:textAlignment w:val="auto"/>
        <w:rPr>
          <w:sz w:val="28"/>
        </w:rPr>
      </w:pPr>
      <w:r>
        <w:rPr>
          <w:sz w:val="28"/>
        </w:rPr>
        <w:t>Бережное отношение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67B0E149">
      <w:pPr>
        <w:pStyle w:val="14"/>
        <w:keepNext w:val="0"/>
        <w:keepLines w:val="0"/>
        <w:pageBreakBefore w:val="0"/>
        <w:widowControl w:val="0"/>
        <w:numPr>
          <w:ilvl w:val="1"/>
          <w:numId w:val="12"/>
        </w:numPr>
        <w:tabs>
          <w:tab w:val="left" w:pos="1499"/>
        </w:tabs>
        <w:kinsoku/>
        <w:wordWrap/>
        <w:overflowPunct/>
        <w:topLinePunct w:val="0"/>
        <w:autoSpaceDE w:val="0"/>
        <w:autoSpaceDN w:val="0"/>
        <w:bidi w:val="0"/>
        <w:adjustRightInd/>
        <w:snapToGrid/>
        <w:spacing w:before="0" w:after="0" w:line="240" w:lineRule="auto"/>
        <w:ind w:left="570" w:right="546" w:firstLine="565"/>
        <w:jc w:val="both"/>
        <w:textAlignment w:val="auto"/>
        <w:rPr>
          <w:sz w:val="28"/>
        </w:rPr>
      </w:pPr>
      <w:r>
        <w:rPr>
          <w:sz w:val="28"/>
        </w:rPr>
        <w:t>Владение основными навыками личной и общественной гигиены, безопасного поведения в быту, природе, обществе;</w:t>
      </w:r>
    </w:p>
    <w:p w14:paraId="21CD403A">
      <w:pPr>
        <w:pStyle w:val="14"/>
        <w:keepNext w:val="0"/>
        <w:keepLines w:val="0"/>
        <w:pageBreakBefore w:val="0"/>
        <w:widowControl w:val="0"/>
        <w:numPr>
          <w:ilvl w:val="1"/>
          <w:numId w:val="12"/>
        </w:numPr>
        <w:tabs>
          <w:tab w:val="left" w:pos="1499"/>
        </w:tabs>
        <w:kinsoku/>
        <w:wordWrap/>
        <w:overflowPunct/>
        <w:topLinePunct w:val="0"/>
        <w:autoSpaceDE w:val="0"/>
        <w:autoSpaceDN w:val="0"/>
        <w:bidi w:val="0"/>
        <w:adjustRightInd/>
        <w:snapToGrid/>
        <w:spacing w:before="0" w:after="0" w:line="240" w:lineRule="auto"/>
        <w:ind w:left="570" w:right="545" w:firstLine="565"/>
        <w:jc w:val="both"/>
        <w:textAlignment w:val="auto"/>
        <w:rPr>
          <w:sz w:val="28"/>
        </w:rPr>
      </w:pPr>
      <w:r>
        <w:rPr>
          <w:sz w:val="28"/>
        </w:rPr>
        <w:t>Ориентация на физическое развитие с учетом возможностей здоровья, занятия физкультурой и спортом.</w:t>
      </w:r>
    </w:p>
    <w:p w14:paraId="1F25A452">
      <w:pPr>
        <w:pStyle w:val="14"/>
        <w:keepNext w:val="0"/>
        <w:keepLines w:val="0"/>
        <w:pageBreakBefore w:val="0"/>
        <w:widowControl w:val="0"/>
        <w:numPr>
          <w:ilvl w:val="1"/>
          <w:numId w:val="12"/>
        </w:numPr>
        <w:tabs>
          <w:tab w:val="left" w:pos="1569"/>
        </w:tabs>
        <w:kinsoku/>
        <w:wordWrap/>
        <w:overflowPunct/>
        <w:topLinePunct w:val="0"/>
        <w:autoSpaceDE w:val="0"/>
        <w:autoSpaceDN w:val="0"/>
        <w:bidi w:val="0"/>
        <w:adjustRightInd/>
        <w:snapToGrid/>
        <w:spacing w:before="0" w:after="0" w:line="240" w:lineRule="auto"/>
        <w:ind w:left="570" w:right="537" w:firstLine="565"/>
        <w:jc w:val="both"/>
        <w:textAlignment w:val="auto"/>
        <w:rPr>
          <w:sz w:val="28"/>
        </w:rPr>
      </w:pPr>
      <w:r>
        <w:rPr>
          <w:sz w:val="28"/>
        </w:rPr>
        <w:t xml:space="preserve">Осознание и принятие свой половой принадлежности, соответствующие ей психофизические и поведенческие особенности с учетом </w:t>
      </w:r>
      <w:r>
        <w:rPr>
          <w:spacing w:val="-2"/>
          <w:sz w:val="28"/>
        </w:rPr>
        <w:t>возраста.</w:t>
      </w:r>
    </w:p>
    <w:p w14:paraId="22425927">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u w:val="single"/>
        </w:rPr>
      </w:pPr>
    </w:p>
    <w:p w14:paraId="59E3B079">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rPr>
          <w:u w:val="single"/>
        </w:rPr>
        <w:t>Трудовое</w:t>
      </w:r>
      <w:r>
        <w:rPr>
          <w:spacing w:val="-10"/>
          <w:u w:val="single"/>
        </w:rPr>
        <w:t xml:space="preserve"> </w:t>
      </w:r>
      <w:r>
        <w:rPr>
          <w:spacing w:val="-2"/>
          <w:u w:val="single"/>
        </w:rPr>
        <w:t>воспитание.</w:t>
      </w:r>
    </w:p>
    <w:p w14:paraId="00A48DF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jc w:val="left"/>
        <w:textAlignment w:val="auto"/>
      </w:pPr>
      <w:r>
        <w:t>Осознание</w:t>
      </w:r>
      <w:r>
        <w:rPr>
          <w:spacing w:val="-4"/>
        </w:rPr>
        <w:t xml:space="preserve"> </w:t>
      </w:r>
      <w:r>
        <w:t>ценности</w:t>
      </w:r>
      <w:r>
        <w:rPr>
          <w:spacing w:val="-2"/>
        </w:rPr>
        <w:t xml:space="preserve"> </w:t>
      </w:r>
      <w:r>
        <w:t>труда</w:t>
      </w:r>
      <w:r>
        <w:rPr>
          <w:spacing w:val="-3"/>
        </w:rPr>
        <w:t xml:space="preserve"> </w:t>
      </w:r>
      <w:r>
        <w:t>в</w:t>
      </w:r>
      <w:r>
        <w:rPr>
          <w:spacing w:val="-4"/>
        </w:rPr>
        <w:t xml:space="preserve"> </w:t>
      </w:r>
      <w:r>
        <w:t>жизни</w:t>
      </w:r>
      <w:r>
        <w:rPr>
          <w:spacing w:val="-4"/>
        </w:rPr>
        <w:t xml:space="preserve"> </w:t>
      </w:r>
      <w:r>
        <w:t>человека,</w:t>
      </w:r>
      <w:r>
        <w:rPr>
          <w:spacing w:val="-2"/>
        </w:rPr>
        <w:t xml:space="preserve"> </w:t>
      </w:r>
      <w:r>
        <w:t>семьи,</w:t>
      </w:r>
      <w:r>
        <w:rPr>
          <w:spacing w:val="-2"/>
        </w:rPr>
        <w:t xml:space="preserve"> общества.</w:t>
      </w:r>
    </w:p>
    <w:p w14:paraId="534D0437">
      <w:pPr>
        <w:pStyle w:val="14"/>
        <w:keepNext w:val="0"/>
        <w:keepLines w:val="0"/>
        <w:pageBreakBefore w:val="0"/>
        <w:widowControl w:val="0"/>
        <w:numPr>
          <w:ilvl w:val="1"/>
          <w:numId w:val="12"/>
        </w:numPr>
        <w:tabs>
          <w:tab w:val="left" w:pos="1705"/>
        </w:tabs>
        <w:kinsoku/>
        <w:wordWrap/>
        <w:overflowPunct/>
        <w:topLinePunct w:val="0"/>
        <w:autoSpaceDE w:val="0"/>
        <w:autoSpaceDN w:val="0"/>
        <w:bidi w:val="0"/>
        <w:adjustRightInd/>
        <w:snapToGrid/>
        <w:spacing w:before="0" w:after="0" w:line="240" w:lineRule="auto"/>
        <w:ind w:left="570" w:right="546" w:firstLine="565"/>
        <w:jc w:val="left"/>
        <w:textAlignment w:val="auto"/>
        <w:rPr>
          <w:sz w:val="28"/>
        </w:rPr>
      </w:pPr>
      <w:r>
        <w:rPr>
          <w:sz w:val="28"/>
        </w:rPr>
        <w:t>Уважение к труду, людям труда, бережное отношение к результатам труда, ответственное потребление.</w:t>
      </w:r>
    </w:p>
    <w:p w14:paraId="35922B32">
      <w:pPr>
        <w:pStyle w:val="14"/>
        <w:keepNext w:val="0"/>
        <w:keepLines w:val="0"/>
        <w:pageBreakBefore w:val="0"/>
        <w:widowControl w:val="0"/>
        <w:numPr>
          <w:ilvl w:val="1"/>
          <w:numId w:val="12"/>
        </w:numPr>
        <w:tabs>
          <w:tab w:val="left" w:pos="1705"/>
        </w:tabs>
        <w:kinsoku/>
        <w:wordWrap/>
        <w:overflowPunct/>
        <w:topLinePunct w:val="0"/>
        <w:autoSpaceDE w:val="0"/>
        <w:autoSpaceDN w:val="0"/>
        <w:bidi w:val="0"/>
        <w:adjustRightInd/>
        <w:snapToGrid/>
        <w:spacing w:before="0" w:after="0" w:line="240" w:lineRule="auto"/>
        <w:ind w:left="1705" w:right="0" w:hanging="569"/>
        <w:jc w:val="left"/>
        <w:textAlignment w:val="auto"/>
        <w:rPr>
          <w:sz w:val="28"/>
        </w:rPr>
      </w:pPr>
      <w:r>
        <w:rPr>
          <w:sz w:val="28"/>
        </w:rPr>
        <w:t>Проявление интереса</w:t>
      </w:r>
      <w:r>
        <w:rPr>
          <w:spacing w:val="-1"/>
          <w:sz w:val="28"/>
        </w:rPr>
        <w:t xml:space="preserve"> </w:t>
      </w:r>
      <w:r>
        <w:rPr>
          <w:sz w:val="28"/>
        </w:rPr>
        <w:t>к</w:t>
      </w:r>
      <w:r>
        <w:rPr>
          <w:spacing w:val="-3"/>
          <w:sz w:val="28"/>
        </w:rPr>
        <w:t xml:space="preserve"> </w:t>
      </w:r>
      <w:r>
        <w:rPr>
          <w:sz w:val="28"/>
        </w:rPr>
        <w:t>разным</w:t>
      </w:r>
      <w:r>
        <w:rPr>
          <w:spacing w:val="-3"/>
          <w:sz w:val="28"/>
        </w:rPr>
        <w:t xml:space="preserve"> </w:t>
      </w:r>
      <w:r>
        <w:rPr>
          <w:spacing w:val="-2"/>
          <w:sz w:val="28"/>
        </w:rPr>
        <w:t>профессиям.</w:t>
      </w:r>
    </w:p>
    <w:p w14:paraId="50A0C98A">
      <w:pPr>
        <w:pStyle w:val="14"/>
        <w:keepNext w:val="0"/>
        <w:keepLines w:val="0"/>
        <w:pageBreakBefore w:val="0"/>
        <w:widowControl w:val="0"/>
        <w:numPr>
          <w:ilvl w:val="1"/>
          <w:numId w:val="12"/>
        </w:numPr>
        <w:tabs>
          <w:tab w:val="left" w:pos="1710"/>
        </w:tabs>
        <w:kinsoku/>
        <w:wordWrap/>
        <w:overflowPunct/>
        <w:topLinePunct w:val="0"/>
        <w:autoSpaceDE w:val="0"/>
        <w:autoSpaceDN w:val="0"/>
        <w:bidi w:val="0"/>
        <w:adjustRightInd/>
        <w:snapToGrid/>
        <w:spacing w:before="0" w:after="0" w:line="240" w:lineRule="auto"/>
        <w:ind w:left="570" w:right="550" w:firstLine="565"/>
        <w:jc w:val="left"/>
        <w:textAlignment w:val="auto"/>
        <w:rPr>
          <w:sz w:val="28"/>
        </w:rPr>
      </w:pPr>
      <w:r>
        <w:rPr>
          <w:sz w:val="28"/>
        </w:rPr>
        <w:t xml:space="preserve">Участие в различных видах доступного по возрасту труда, трудовой </w:t>
      </w:r>
      <w:r>
        <w:rPr>
          <w:spacing w:val="-2"/>
          <w:sz w:val="28"/>
        </w:rPr>
        <w:t>деятельности.</w:t>
      </w:r>
    </w:p>
    <w:p w14:paraId="64E004B8">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u w:val="single"/>
        </w:rPr>
      </w:pPr>
    </w:p>
    <w:p w14:paraId="1125CC94">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r>
        <w:rPr>
          <w:u w:val="single"/>
        </w:rPr>
        <w:t>Экологическое</w:t>
      </w:r>
      <w:r>
        <w:rPr>
          <w:spacing w:val="-3"/>
          <w:u w:val="single"/>
        </w:rPr>
        <w:t xml:space="preserve"> </w:t>
      </w:r>
      <w:r>
        <w:rPr>
          <w:spacing w:val="-2"/>
          <w:u w:val="single"/>
        </w:rPr>
        <w:t>воспитание.</w:t>
      </w:r>
    </w:p>
    <w:p w14:paraId="4DD14D46">
      <w:pPr>
        <w:pStyle w:val="14"/>
        <w:keepNext w:val="0"/>
        <w:keepLines w:val="0"/>
        <w:pageBreakBefore w:val="0"/>
        <w:widowControl w:val="0"/>
        <w:numPr>
          <w:ilvl w:val="1"/>
          <w:numId w:val="12"/>
        </w:numPr>
        <w:tabs>
          <w:tab w:val="left" w:pos="1710"/>
        </w:tabs>
        <w:kinsoku/>
        <w:wordWrap/>
        <w:overflowPunct/>
        <w:topLinePunct w:val="0"/>
        <w:autoSpaceDE w:val="0"/>
        <w:autoSpaceDN w:val="0"/>
        <w:bidi w:val="0"/>
        <w:adjustRightInd/>
        <w:snapToGrid/>
        <w:spacing w:before="0" w:after="0" w:line="240" w:lineRule="auto"/>
        <w:ind w:left="570" w:right="540" w:firstLine="565"/>
        <w:jc w:val="left"/>
        <w:textAlignment w:val="auto"/>
        <w:rPr>
          <w:sz w:val="28"/>
        </w:rPr>
      </w:pPr>
      <w:r>
        <w:rPr>
          <w:sz w:val="28"/>
        </w:rPr>
        <w:t>Понимание</w:t>
      </w:r>
      <w:r>
        <w:rPr>
          <w:spacing w:val="-18"/>
          <w:sz w:val="28"/>
        </w:rPr>
        <w:t xml:space="preserve"> </w:t>
      </w:r>
      <w:r>
        <w:rPr>
          <w:sz w:val="28"/>
        </w:rPr>
        <w:t>ценности</w:t>
      </w:r>
      <w:r>
        <w:rPr>
          <w:spacing w:val="-17"/>
          <w:sz w:val="28"/>
        </w:rPr>
        <w:t xml:space="preserve"> </w:t>
      </w:r>
      <w:r>
        <w:rPr>
          <w:sz w:val="28"/>
        </w:rPr>
        <w:t>природы,</w:t>
      </w:r>
      <w:r>
        <w:rPr>
          <w:spacing w:val="-18"/>
          <w:sz w:val="28"/>
        </w:rPr>
        <w:t xml:space="preserve"> </w:t>
      </w:r>
      <w:r>
        <w:rPr>
          <w:sz w:val="28"/>
        </w:rPr>
        <w:t>зависимости</w:t>
      </w:r>
      <w:r>
        <w:rPr>
          <w:spacing w:val="-17"/>
          <w:sz w:val="28"/>
        </w:rPr>
        <w:t xml:space="preserve"> </w:t>
      </w:r>
      <w:r>
        <w:rPr>
          <w:sz w:val="28"/>
        </w:rPr>
        <w:t>жизни</w:t>
      </w:r>
      <w:r>
        <w:rPr>
          <w:spacing w:val="-18"/>
          <w:sz w:val="28"/>
        </w:rPr>
        <w:t xml:space="preserve"> </w:t>
      </w:r>
      <w:r>
        <w:rPr>
          <w:sz w:val="28"/>
        </w:rPr>
        <w:t>людей</w:t>
      </w:r>
      <w:r>
        <w:rPr>
          <w:spacing w:val="-17"/>
          <w:sz w:val="28"/>
        </w:rPr>
        <w:t xml:space="preserve"> </w:t>
      </w:r>
      <w:r>
        <w:rPr>
          <w:sz w:val="28"/>
        </w:rPr>
        <w:t>от</w:t>
      </w:r>
      <w:r>
        <w:rPr>
          <w:spacing w:val="-18"/>
          <w:sz w:val="28"/>
        </w:rPr>
        <w:t xml:space="preserve"> </w:t>
      </w:r>
      <w:r>
        <w:rPr>
          <w:sz w:val="28"/>
        </w:rPr>
        <w:t>природы, влияние людей на природу, окружающую среду.</w:t>
      </w:r>
    </w:p>
    <w:p w14:paraId="03DC58E3">
      <w:pPr>
        <w:pStyle w:val="14"/>
        <w:keepNext w:val="0"/>
        <w:keepLines w:val="0"/>
        <w:pageBreakBefore w:val="0"/>
        <w:widowControl w:val="0"/>
        <w:numPr>
          <w:ilvl w:val="1"/>
          <w:numId w:val="12"/>
        </w:numPr>
        <w:tabs>
          <w:tab w:val="left" w:pos="1570"/>
        </w:tabs>
        <w:kinsoku/>
        <w:wordWrap/>
        <w:overflowPunct/>
        <w:topLinePunct w:val="0"/>
        <w:autoSpaceDE w:val="0"/>
        <w:autoSpaceDN w:val="0"/>
        <w:bidi w:val="0"/>
        <w:adjustRightInd/>
        <w:snapToGrid/>
        <w:spacing w:before="0" w:after="0" w:line="240" w:lineRule="auto"/>
        <w:ind w:left="570" w:right="535" w:firstLine="565"/>
        <w:jc w:val="left"/>
        <w:textAlignment w:val="auto"/>
        <w:rPr>
          <w:sz w:val="28"/>
        </w:rPr>
      </w:pPr>
      <w:r>
        <w:rPr>
          <w:sz w:val="28"/>
        </w:rPr>
        <w:t>Проявление</w:t>
      </w:r>
      <w:r>
        <w:rPr>
          <w:spacing w:val="40"/>
          <w:sz w:val="28"/>
        </w:rPr>
        <w:t xml:space="preserve"> </w:t>
      </w:r>
      <w:r>
        <w:rPr>
          <w:sz w:val="28"/>
        </w:rPr>
        <w:t>любови</w:t>
      </w:r>
      <w:r>
        <w:rPr>
          <w:spacing w:val="40"/>
          <w:sz w:val="28"/>
        </w:rPr>
        <w:t xml:space="preserve"> </w:t>
      </w:r>
      <w:r>
        <w:rPr>
          <w:sz w:val="28"/>
        </w:rPr>
        <w:t>и</w:t>
      </w:r>
      <w:r>
        <w:rPr>
          <w:spacing w:val="40"/>
          <w:sz w:val="28"/>
        </w:rPr>
        <w:t xml:space="preserve"> </w:t>
      </w:r>
      <w:r>
        <w:rPr>
          <w:sz w:val="28"/>
        </w:rPr>
        <w:t>бережного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природе,</w:t>
      </w:r>
      <w:r>
        <w:rPr>
          <w:spacing w:val="40"/>
          <w:sz w:val="28"/>
        </w:rPr>
        <w:t xml:space="preserve"> </w:t>
      </w:r>
      <w:r>
        <w:rPr>
          <w:sz w:val="28"/>
        </w:rPr>
        <w:t>неприятие действий, приносящих вред природе, особенно живым существам.</w:t>
      </w:r>
    </w:p>
    <w:p w14:paraId="55D3C4C0">
      <w:pPr>
        <w:pStyle w:val="14"/>
        <w:keepNext w:val="0"/>
        <w:keepLines w:val="0"/>
        <w:pageBreakBefore w:val="0"/>
        <w:widowControl w:val="0"/>
        <w:numPr>
          <w:ilvl w:val="1"/>
          <w:numId w:val="12"/>
        </w:numPr>
        <w:tabs>
          <w:tab w:val="left" w:pos="1570"/>
          <w:tab w:val="left" w:pos="3451"/>
          <w:tab w:val="left" w:pos="4997"/>
          <w:tab w:val="left" w:pos="5752"/>
          <w:tab w:val="left" w:pos="7473"/>
        </w:tabs>
        <w:kinsoku/>
        <w:wordWrap/>
        <w:overflowPunct/>
        <w:topLinePunct w:val="0"/>
        <w:autoSpaceDE w:val="0"/>
        <w:autoSpaceDN w:val="0"/>
        <w:bidi w:val="0"/>
        <w:adjustRightInd/>
        <w:snapToGrid/>
        <w:spacing w:before="0" w:after="0" w:line="240" w:lineRule="auto"/>
        <w:ind w:left="570" w:right="1564" w:firstLine="565"/>
        <w:jc w:val="left"/>
        <w:textAlignment w:val="auto"/>
        <w:rPr>
          <w:sz w:val="28"/>
        </w:rPr>
      </w:pPr>
      <w:r>
        <w:rPr>
          <w:spacing w:val="-2"/>
          <w:sz w:val="28"/>
        </w:rPr>
        <w:t>Выражение</w:t>
      </w:r>
      <w:r>
        <w:rPr>
          <w:sz w:val="28"/>
        </w:rPr>
        <w:tab/>
      </w:r>
      <w:r>
        <w:rPr>
          <w:spacing w:val="-2"/>
          <w:sz w:val="28"/>
        </w:rPr>
        <w:t>готовности</w:t>
      </w:r>
      <w:r>
        <w:rPr>
          <w:sz w:val="28"/>
        </w:rPr>
        <w:tab/>
      </w:r>
      <w:r>
        <w:rPr>
          <w:spacing w:val="-10"/>
          <w:sz w:val="28"/>
        </w:rPr>
        <w:t>в</w:t>
      </w:r>
      <w:r>
        <w:rPr>
          <w:sz w:val="28"/>
        </w:rPr>
        <w:tab/>
      </w:r>
      <w:r>
        <w:rPr>
          <w:spacing w:val="-2"/>
          <w:sz w:val="28"/>
        </w:rPr>
        <w:t>своей</w:t>
      </w:r>
      <w:r>
        <w:rPr>
          <w:sz w:val="28"/>
        </w:rPr>
        <w:tab/>
      </w:r>
      <w:r>
        <w:rPr>
          <w:spacing w:val="-2"/>
          <w:sz w:val="28"/>
        </w:rPr>
        <w:t xml:space="preserve">деятельности </w:t>
      </w:r>
      <w:r>
        <w:rPr>
          <w:sz w:val="28"/>
        </w:rPr>
        <w:t>придерживаться экологических норм.</w:t>
      </w:r>
    </w:p>
    <w:p w14:paraId="020F0FC7">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rPr>
          <w:u w:val="single"/>
        </w:rPr>
      </w:pPr>
    </w:p>
    <w:p w14:paraId="78AC978A">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r>
        <w:rPr>
          <w:u w:val="single"/>
        </w:rPr>
        <w:t>Ценности</w:t>
      </w:r>
      <w:r>
        <w:rPr>
          <w:spacing w:val="-5"/>
          <w:u w:val="single"/>
        </w:rPr>
        <w:t xml:space="preserve"> </w:t>
      </w:r>
      <w:r>
        <w:rPr>
          <w:u w:val="single"/>
        </w:rPr>
        <w:t>научного</w:t>
      </w:r>
      <w:r>
        <w:rPr>
          <w:spacing w:val="-4"/>
          <w:u w:val="single"/>
        </w:rPr>
        <w:t xml:space="preserve"> </w:t>
      </w:r>
      <w:r>
        <w:rPr>
          <w:spacing w:val="-2"/>
          <w:u w:val="single"/>
        </w:rPr>
        <w:t>познания.</w:t>
      </w:r>
    </w:p>
    <w:p w14:paraId="712EE414">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38" w:firstLine="565"/>
        <w:jc w:val="both"/>
        <w:textAlignment w:val="auto"/>
        <w:rPr>
          <w:sz w:val="28"/>
        </w:rPr>
      </w:pPr>
      <w:r>
        <w:rPr>
          <w:sz w:val="28"/>
        </w:rPr>
        <w:t>Выраженность познавательных интересов, активность, любознательность и самостоятельность в познании, интерес и уважение к научным знаниям, науке.</w:t>
      </w:r>
    </w:p>
    <w:p w14:paraId="073DF925">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40" w:firstLine="565"/>
        <w:jc w:val="both"/>
        <w:textAlignment w:val="auto"/>
        <w:rPr>
          <w:sz w:val="28"/>
        </w:rPr>
      </w:pPr>
      <w:r>
        <w:rPr>
          <w:sz w:val="28"/>
        </w:rPr>
        <w:t>Обладание первоначальными представлениями о природных и социальных</w:t>
      </w:r>
      <w:r>
        <w:rPr>
          <w:spacing w:val="-9"/>
          <w:sz w:val="28"/>
        </w:rPr>
        <w:t xml:space="preserve"> </w:t>
      </w:r>
      <w:r>
        <w:rPr>
          <w:sz w:val="28"/>
        </w:rPr>
        <w:t>объектах,</w:t>
      </w:r>
      <w:r>
        <w:rPr>
          <w:spacing w:val="-8"/>
          <w:sz w:val="28"/>
        </w:rPr>
        <w:t xml:space="preserve"> </w:t>
      </w:r>
      <w:r>
        <w:rPr>
          <w:sz w:val="28"/>
        </w:rPr>
        <w:t>многообразии</w:t>
      </w:r>
      <w:r>
        <w:rPr>
          <w:spacing w:val="-9"/>
          <w:sz w:val="28"/>
        </w:rPr>
        <w:t xml:space="preserve"> </w:t>
      </w:r>
      <w:r>
        <w:rPr>
          <w:sz w:val="28"/>
        </w:rPr>
        <w:t>объектов</w:t>
      </w:r>
      <w:r>
        <w:rPr>
          <w:spacing w:val="-11"/>
          <w:sz w:val="28"/>
        </w:rPr>
        <w:t xml:space="preserve"> </w:t>
      </w:r>
      <w:r>
        <w:rPr>
          <w:sz w:val="28"/>
        </w:rPr>
        <w:t>и</w:t>
      </w:r>
      <w:r>
        <w:rPr>
          <w:spacing w:val="-8"/>
          <w:sz w:val="28"/>
        </w:rPr>
        <w:t xml:space="preserve"> </w:t>
      </w:r>
      <w:r>
        <w:rPr>
          <w:sz w:val="28"/>
        </w:rPr>
        <w:t>явлений</w:t>
      </w:r>
      <w:r>
        <w:rPr>
          <w:spacing w:val="-9"/>
          <w:sz w:val="28"/>
        </w:rPr>
        <w:t xml:space="preserve"> </w:t>
      </w:r>
      <w:r>
        <w:rPr>
          <w:sz w:val="28"/>
        </w:rPr>
        <w:t>природы,</w:t>
      </w:r>
      <w:r>
        <w:rPr>
          <w:spacing w:val="-9"/>
          <w:sz w:val="28"/>
        </w:rPr>
        <w:t xml:space="preserve"> </w:t>
      </w:r>
      <w:r>
        <w:rPr>
          <w:sz w:val="28"/>
        </w:rPr>
        <w:t>связи</w:t>
      </w:r>
      <w:r>
        <w:rPr>
          <w:spacing w:val="-9"/>
          <w:sz w:val="28"/>
        </w:rPr>
        <w:t xml:space="preserve"> </w:t>
      </w:r>
      <w:r>
        <w:rPr>
          <w:sz w:val="28"/>
        </w:rPr>
        <w:t>живой и неживой природы, о науке, научном знании.</w:t>
      </w:r>
    </w:p>
    <w:p w14:paraId="101D35F7">
      <w:pPr>
        <w:pStyle w:val="14"/>
        <w:keepNext w:val="0"/>
        <w:keepLines w:val="0"/>
        <w:pageBreakBefore w:val="0"/>
        <w:widowControl w:val="0"/>
        <w:numPr>
          <w:ilvl w:val="1"/>
          <w:numId w:val="12"/>
        </w:numPr>
        <w:tabs>
          <w:tab w:val="left" w:pos="1704"/>
        </w:tabs>
        <w:kinsoku/>
        <w:wordWrap/>
        <w:overflowPunct/>
        <w:topLinePunct w:val="0"/>
        <w:autoSpaceDE w:val="0"/>
        <w:autoSpaceDN w:val="0"/>
        <w:bidi w:val="0"/>
        <w:adjustRightInd/>
        <w:snapToGrid/>
        <w:spacing w:before="0" w:after="0" w:line="240" w:lineRule="auto"/>
        <w:ind w:left="570" w:right="542" w:firstLine="565"/>
        <w:jc w:val="both"/>
        <w:textAlignment w:val="auto"/>
        <w:rPr>
          <w:sz w:val="28"/>
        </w:rPr>
      </w:pPr>
      <w:r>
        <w:rPr>
          <w:sz w:val="28"/>
        </w:rPr>
        <w:t>Обладание</w:t>
      </w:r>
      <w:r>
        <w:rPr>
          <w:spacing w:val="-6"/>
          <w:sz w:val="28"/>
        </w:rPr>
        <w:t xml:space="preserve"> </w:t>
      </w:r>
      <w:r>
        <w:rPr>
          <w:sz w:val="28"/>
        </w:rPr>
        <w:t>первоначальными</w:t>
      </w:r>
      <w:r>
        <w:rPr>
          <w:spacing w:val="-7"/>
          <w:sz w:val="28"/>
        </w:rPr>
        <w:t xml:space="preserve"> </w:t>
      </w:r>
      <w:r>
        <w:rPr>
          <w:sz w:val="28"/>
        </w:rPr>
        <w:t>навыками</w:t>
      </w:r>
      <w:r>
        <w:rPr>
          <w:spacing w:val="-7"/>
          <w:sz w:val="28"/>
        </w:rPr>
        <w:t xml:space="preserve"> </w:t>
      </w:r>
      <w:r>
        <w:rPr>
          <w:sz w:val="28"/>
        </w:rPr>
        <w:t>наблюдений,</w:t>
      </w:r>
      <w:r>
        <w:rPr>
          <w:spacing w:val="-7"/>
          <w:sz w:val="28"/>
        </w:rPr>
        <w:t xml:space="preserve"> </w:t>
      </w:r>
      <w:r>
        <w:rPr>
          <w:sz w:val="28"/>
        </w:rPr>
        <w:t>систематизации и осмысления опыта в естественно-научной и гуманитарной областях знания.</w:t>
      </w:r>
    </w:p>
    <w:p w14:paraId="4D2A5DF7">
      <w:pPr>
        <w:keepNext w:val="0"/>
        <w:keepLines w:val="0"/>
        <w:pageBreakBefore w:val="0"/>
        <w:widowControl w:val="0"/>
        <w:kinsoku/>
        <w:wordWrap/>
        <w:overflowPunct/>
        <w:topLinePunct w:val="0"/>
        <w:autoSpaceDE w:val="0"/>
        <w:autoSpaceDN w:val="0"/>
        <w:bidi w:val="0"/>
        <w:adjustRightInd/>
        <w:snapToGrid/>
        <w:spacing w:before="0" w:after="0" w:line="240" w:lineRule="auto"/>
        <w:ind w:left="570" w:right="540" w:firstLine="565"/>
        <w:jc w:val="both"/>
        <w:textAlignment w:val="auto"/>
        <w:rPr>
          <w:sz w:val="28"/>
        </w:rPr>
      </w:pPr>
      <w:r>
        <w:rPr>
          <w:b/>
          <w:sz w:val="28"/>
        </w:rPr>
        <w:t>Выделение</w:t>
      </w:r>
      <w:r>
        <w:rPr>
          <w:b/>
          <w:spacing w:val="-18"/>
          <w:sz w:val="28"/>
        </w:rPr>
        <w:t xml:space="preserve"> </w:t>
      </w:r>
      <w:r>
        <w:rPr>
          <w:b/>
          <w:sz w:val="28"/>
        </w:rPr>
        <w:t>в</w:t>
      </w:r>
      <w:r>
        <w:rPr>
          <w:b/>
          <w:spacing w:val="-17"/>
          <w:sz w:val="28"/>
        </w:rPr>
        <w:t xml:space="preserve"> </w:t>
      </w:r>
      <w:r>
        <w:rPr>
          <w:b/>
          <w:sz w:val="28"/>
        </w:rPr>
        <w:t>общей</w:t>
      </w:r>
      <w:r>
        <w:rPr>
          <w:b/>
          <w:spacing w:val="-18"/>
          <w:sz w:val="28"/>
        </w:rPr>
        <w:t xml:space="preserve"> </w:t>
      </w:r>
      <w:r>
        <w:rPr>
          <w:b/>
          <w:sz w:val="28"/>
        </w:rPr>
        <w:t>цели</w:t>
      </w:r>
      <w:r>
        <w:rPr>
          <w:b/>
          <w:spacing w:val="-17"/>
          <w:sz w:val="28"/>
        </w:rPr>
        <w:t xml:space="preserve"> </w:t>
      </w:r>
      <w:r>
        <w:rPr>
          <w:b/>
          <w:sz w:val="28"/>
        </w:rPr>
        <w:t>воспитания</w:t>
      </w:r>
      <w:r>
        <w:rPr>
          <w:b/>
          <w:spacing w:val="-18"/>
          <w:sz w:val="28"/>
        </w:rPr>
        <w:t xml:space="preserve"> </w:t>
      </w:r>
      <w:r>
        <w:rPr>
          <w:b/>
          <w:sz w:val="28"/>
        </w:rPr>
        <w:t>целевых</w:t>
      </w:r>
      <w:r>
        <w:rPr>
          <w:b/>
          <w:spacing w:val="-17"/>
          <w:sz w:val="28"/>
        </w:rPr>
        <w:t xml:space="preserve"> </w:t>
      </w:r>
      <w:r>
        <w:rPr>
          <w:b/>
          <w:sz w:val="28"/>
        </w:rPr>
        <w:t>приоритетов,</w:t>
      </w:r>
      <w:r>
        <w:rPr>
          <w:b/>
          <w:spacing w:val="-18"/>
          <w:sz w:val="28"/>
        </w:rPr>
        <w:t xml:space="preserve"> </w:t>
      </w:r>
      <w:r>
        <w:rPr>
          <w:b/>
          <w:sz w:val="28"/>
        </w:rPr>
        <w:t>связанных с</w:t>
      </w:r>
      <w:r>
        <w:rPr>
          <w:b/>
          <w:spacing w:val="-7"/>
          <w:sz w:val="28"/>
        </w:rPr>
        <w:t xml:space="preserve"> </w:t>
      </w:r>
      <w:r>
        <w:rPr>
          <w:b/>
          <w:sz w:val="28"/>
        </w:rPr>
        <w:t>возрастными</w:t>
      </w:r>
      <w:r>
        <w:rPr>
          <w:b/>
          <w:spacing w:val="-8"/>
          <w:sz w:val="28"/>
        </w:rPr>
        <w:t xml:space="preserve"> </w:t>
      </w:r>
      <w:r>
        <w:rPr>
          <w:b/>
          <w:sz w:val="28"/>
        </w:rPr>
        <w:t>особенностями</w:t>
      </w:r>
      <w:r>
        <w:rPr>
          <w:b/>
          <w:spacing w:val="-8"/>
          <w:sz w:val="28"/>
        </w:rPr>
        <w:t xml:space="preserve"> </w:t>
      </w:r>
      <w:r>
        <w:rPr>
          <w:b/>
          <w:sz w:val="28"/>
        </w:rPr>
        <w:t>воспитанников,</w:t>
      </w:r>
      <w:r>
        <w:rPr>
          <w:b/>
          <w:spacing w:val="-7"/>
          <w:sz w:val="28"/>
        </w:rPr>
        <w:t xml:space="preserve"> </w:t>
      </w:r>
      <w:r>
        <w:rPr>
          <w:b/>
          <w:sz w:val="28"/>
        </w:rPr>
        <w:t>не</w:t>
      </w:r>
      <w:r>
        <w:rPr>
          <w:b/>
          <w:spacing w:val="-7"/>
          <w:sz w:val="28"/>
        </w:rPr>
        <w:t xml:space="preserve"> </w:t>
      </w:r>
      <w:r>
        <w:rPr>
          <w:b/>
          <w:sz w:val="28"/>
        </w:rPr>
        <w:t>означает</w:t>
      </w:r>
      <w:r>
        <w:rPr>
          <w:b/>
          <w:spacing w:val="-5"/>
          <w:sz w:val="28"/>
        </w:rPr>
        <w:t xml:space="preserve"> </w:t>
      </w:r>
      <w:r>
        <w:rPr>
          <w:b/>
          <w:sz w:val="28"/>
        </w:rPr>
        <w:t xml:space="preserve">игнорирования других составляющих общей цели воспитания. </w:t>
      </w:r>
      <w:r>
        <w:rPr>
          <w:sz w:val="28"/>
        </w:rPr>
        <w:t xml:space="preserve">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w:t>
      </w:r>
      <w:r>
        <w:rPr>
          <w:spacing w:val="-2"/>
          <w:sz w:val="28"/>
        </w:rPr>
        <w:t>внимание.</w:t>
      </w:r>
    </w:p>
    <w:p w14:paraId="143AD97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573C97E6">
      <w:pPr>
        <w:pStyle w:val="2"/>
        <w:keepNext w:val="0"/>
        <w:keepLines w:val="0"/>
        <w:pageBreakBefore w:val="0"/>
        <w:widowControl w:val="0"/>
        <w:kinsoku/>
        <w:wordWrap/>
        <w:overflowPunct/>
        <w:topLinePunct w:val="0"/>
        <w:autoSpaceDE w:val="0"/>
        <w:autoSpaceDN w:val="0"/>
        <w:bidi w:val="0"/>
        <w:adjustRightInd/>
        <w:snapToGrid/>
        <w:spacing w:before="0" w:after="0" w:line="240" w:lineRule="auto"/>
        <w:ind w:left="534" w:right="124"/>
        <w:jc w:val="center"/>
        <w:textAlignment w:val="auto"/>
        <w:rPr>
          <w:spacing w:val="-2"/>
        </w:rPr>
      </w:pPr>
      <w:bookmarkStart w:id="2" w:name="_TOC_250018"/>
      <w:r>
        <w:t>РАЗДЕЛ</w:t>
      </w:r>
      <w:r>
        <w:rPr>
          <w:spacing w:val="-1"/>
        </w:rPr>
        <w:t xml:space="preserve"> </w:t>
      </w:r>
      <w:r>
        <w:t>II.</w:t>
      </w:r>
      <w:r>
        <w:rPr>
          <w:spacing w:val="1"/>
        </w:rPr>
        <w:t xml:space="preserve"> </w:t>
      </w:r>
      <w:bookmarkEnd w:id="2"/>
      <w:r>
        <w:rPr>
          <w:spacing w:val="-2"/>
        </w:rPr>
        <w:t>СОДЕРЖАТЕЛЬНЫЙ</w:t>
      </w:r>
    </w:p>
    <w:p w14:paraId="73649E94">
      <w:pPr>
        <w:pStyle w:val="3"/>
        <w:keepNext w:val="0"/>
        <w:keepLines w:val="0"/>
        <w:pageBreakBefore w:val="0"/>
        <w:widowControl w:val="0"/>
        <w:numPr>
          <w:ilvl w:val="1"/>
          <w:numId w:val="14"/>
        </w:numPr>
        <w:tabs>
          <w:tab w:val="left" w:pos="4717"/>
        </w:tabs>
        <w:kinsoku/>
        <w:wordWrap/>
        <w:overflowPunct/>
        <w:topLinePunct w:val="0"/>
        <w:autoSpaceDE w:val="0"/>
        <w:autoSpaceDN w:val="0"/>
        <w:bidi w:val="0"/>
        <w:adjustRightInd/>
        <w:snapToGrid/>
        <w:spacing w:before="0" w:after="0" w:line="240" w:lineRule="auto"/>
        <w:ind w:left="4717" w:right="0" w:hanging="565"/>
        <w:jc w:val="both"/>
        <w:textAlignment w:val="auto"/>
      </w:pPr>
      <w:bookmarkStart w:id="3" w:name="_TOC_250017"/>
      <w:r>
        <w:t>Уклад</w:t>
      </w:r>
      <w:bookmarkEnd w:id="3"/>
      <w:r>
        <w:rPr>
          <w:spacing w:val="-2"/>
        </w:rPr>
        <w:t xml:space="preserve"> школы</w:t>
      </w:r>
    </w:p>
    <w:p w14:paraId="745F2ABF">
      <w:pPr>
        <w:pStyle w:val="3"/>
        <w:keepNext w:val="0"/>
        <w:keepLines w:val="0"/>
        <w:pageBreakBefore w:val="0"/>
        <w:widowControl w:val="0"/>
        <w:numPr>
          <w:ilvl w:val="0"/>
          <w:numId w:val="0"/>
        </w:numPr>
        <w:tabs>
          <w:tab w:val="left" w:pos="10560"/>
        </w:tabs>
        <w:kinsoku/>
        <w:wordWrap/>
        <w:overflowPunct/>
        <w:topLinePunct w:val="0"/>
        <w:autoSpaceDE w:val="0"/>
        <w:autoSpaceDN w:val="0"/>
        <w:bidi w:val="0"/>
        <w:adjustRightInd/>
        <w:snapToGrid/>
        <w:spacing w:before="0" w:after="0" w:line="240" w:lineRule="auto"/>
        <w:ind w:left="0" w:leftChars="0" w:right="0" w:rightChars="0" w:firstLine="879" w:firstLineChars="314"/>
        <w:jc w:val="both"/>
        <w:textAlignment w:val="auto"/>
        <w:rPr>
          <w:rFonts w:hint="default"/>
          <w:b w:val="0"/>
          <w:bCs w:val="0"/>
        </w:rPr>
      </w:pPr>
      <w:r>
        <w:rPr>
          <w:rFonts w:hint="default"/>
          <w:b w:val="0"/>
          <w:bCs w:val="0"/>
          <w:lang w:val="en-US" w:eastAsia="zh-CN"/>
        </w:rPr>
        <w:t xml:space="preserve">В данном разделе раскрываются основные особенности уклада </w:t>
      </w:r>
      <w:r>
        <w:rPr>
          <w:rFonts w:hint="default"/>
          <w:b w:val="0"/>
          <w:bCs w:val="0"/>
          <w:lang w:val="ru-RU" w:eastAsia="zh-CN"/>
        </w:rPr>
        <w:t xml:space="preserve">КОГОБУСШ пгт Свеча </w:t>
      </w:r>
      <w:r>
        <w:rPr>
          <w:rFonts w:hint="default"/>
          <w:b w:val="0"/>
          <w:bCs w:val="0"/>
          <w:lang w:val="en-US" w:eastAsia="zh-CN"/>
        </w:rPr>
        <w:t>задает</w:t>
      </w:r>
      <w:r>
        <w:rPr>
          <w:rFonts w:hint="default"/>
          <w:b w:val="0"/>
          <w:bCs w:val="0"/>
          <w:lang w:val="ru-RU" w:eastAsia="zh-CN"/>
        </w:rPr>
        <w:t xml:space="preserve"> </w:t>
      </w:r>
      <w:r>
        <w:rPr>
          <w:rFonts w:hint="default"/>
          <w:b w:val="0"/>
          <w:bCs w:val="0"/>
          <w:lang w:val="en-US" w:eastAsia="zh-CN"/>
        </w:rPr>
        <w:t>порядок</w:t>
      </w:r>
      <w:r>
        <w:rPr>
          <w:rFonts w:hint="default"/>
          <w:b w:val="0"/>
          <w:bCs w:val="0"/>
          <w:lang w:val="ru-RU" w:eastAsia="zh-CN"/>
        </w:rPr>
        <w:t xml:space="preserve"> </w:t>
      </w:r>
      <w:r>
        <w:rPr>
          <w:rFonts w:hint="default"/>
          <w:b w:val="0"/>
          <w:bCs w:val="0"/>
          <w:lang w:val="en-US" w:eastAsia="zh-CN"/>
        </w:rPr>
        <w:t>жизни</w:t>
      </w:r>
      <w:r>
        <w:rPr>
          <w:rFonts w:hint="default"/>
          <w:b w:val="0"/>
          <w:bCs w:val="0"/>
          <w:lang w:val="ru-RU" w:eastAsia="zh-CN"/>
        </w:rPr>
        <w:t xml:space="preserve"> </w:t>
      </w:r>
      <w:r>
        <w:rPr>
          <w:rFonts w:hint="default"/>
          <w:b w:val="0"/>
          <w:bCs w:val="0"/>
          <w:lang w:val="en-US" w:eastAsia="zh-CN"/>
        </w:rPr>
        <w:t>школы</w:t>
      </w:r>
      <w:r>
        <w:rPr>
          <w:rFonts w:hint="default"/>
          <w:b w:val="0"/>
          <w:bCs w:val="0"/>
          <w:lang w:val="ru-RU" w:eastAsia="zh-CN"/>
        </w:rPr>
        <w:t xml:space="preserve"> </w:t>
      </w:r>
      <w:r>
        <w:rPr>
          <w:rFonts w:hint="default"/>
          <w:b w:val="0"/>
          <w:bCs w:val="0"/>
          <w:lang w:val="en-US" w:eastAsia="zh-CN"/>
        </w:rPr>
        <w:t>и</w:t>
      </w:r>
      <w:r>
        <w:rPr>
          <w:rFonts w:hint="default"/>
          <w:b w:val="0"/>
          <w:bCs w:val="0"/>
          <w:lang w:val="ru-RU" w:eastAsia="zh-CN"/>
        </w:rPr>
        <w:t xml:space="preserve"> </w:t>
      </w:r>
      <w:r>
        <w:rPr>
          <w:rFonts w:hint="default"/>
          <w:b w:val="0"/>
          <w:bCs w:val="0"/>
          <w:lang w:val="en-US" w:eastAsia="zh-CN"/>
        </w:rPr>
        <w:t>аккумулирует</w:t>
      </w:r>
      <w:r>
        <w:rPr>
          <w:rFonts w:hint="default"/>
          <w:b w:val="0"/>
          <w:bCs w:val="0"/>
          <w:lang w:val="ru-RU" w:eastAsia="zh-CN"/>
        </w:rPr>
        <w:t xml:space="preserve"> </w:t>
      </w:r>
      <w:r>
        <w:rPr>
          <w:rFonts w:hint="default"/>
          <w:b w:val="0"/>
          <w:bCs w:val="0"/>
          <w:lang w:val="en-US" w:eastAsia="zh-CN"/>
        </w:rPr>
        <w:t xml:space="preserve">определяющие особенности воспитательного процесса. Уклад </w:t>
      </w:r>
      <w:r>
        <w:rPr>
          <w:rFonts w:hint="default"/>
          <w:b w:val="0"/>
          <w:bCs w:val="0"/>
          <w:lang w:val="ru-RU" w:eastAsia="zh-CN"/>
        </w:rPr>
        <w:t>КОГОБУСШ пгт Свеча</w:t>
      </w:r>
      <w:r>
        <w:rPr>
          <w:rFonts w:hint="default"/>
          <w:b w:val="0"/>
          <w:bCs w:val="0"/>
          <w:lang w:val="en-US" w:eastAsia="zh-CN"/>
        </w:rPr>
        <w:t xml:space="preserve"> удерживает</w:t>
      </w:r>
      <w:r>
        <w:rPr>
          <w:rFonts w:hint="default"/>
          <w:b w:val="0"/>
          <w:bCs w:val="0"/>
          <w:lang w:val="ru-RU" w:eastAsia="zh-CN"/>
        </w:rPr>
        <w:t xml:space="preserve"> </w:t>
      </w:r>
      <w:r>
        <w:rPr>
          <w:rFonts w:hint="default"/>
          <w:b w:val="0"/>
          <w:bCs w:val="0"/>
          <w:lang w:val="en-US" w:eastAsia="zh-CN"/>
        </w:rPr>
        <w:t>ценности, принципы, нравственную культуру взаимоотношений, традиции воспитания, в</w:t>
      </w:r>
      <w:r>
        <w:rPr>
          <w:rFonts w:hint="default"/>
          <w:b w:val="0"/>
          <w:bCs w:val="0"/>
          <w:lang w:val="ru-RU" w:eastAsia="zh-CN"/>
        </w:rPr>
        <w:t xml:space="preserve"> </w:t>
      </w:r>
      <w:r>
        <w:rPr>
          <w:rFonts w:hint="default"/>
          <w:b w:val="0"/>
          <w:bCs w:val="0"/>
          <w:lang w:val="en-US" w:eastAsia="zh-CN"/>
        </w:rPr>
        <w:t>основе которых лежат российские базовые ценности, определяет условия и средства</w:t>
      </w:r>
      <w:r>
        <w:rPr>
          <w:rFonts w:hint="default"/>
          <w:b w:val="0"/>
          <w:bCs w:val="0"/>
          <w:lang w:val="ru-RU" w:eastAsia="zh-CN"/>
        </w:rPr>
        <w:t xml:space="preserve"> </w:t>
      </w:r>
      <w:r>
        <w:rPr>
          <w:rFonts w:hint="default"/>
          <w:b w:val="0"/>
          <w:bCs w:val="0"/>
          <w:lang w:val="en-US" w:eastAsia="zh-CN"/>
        </w:rPr>
        <w:t xml:space="preserve">воспитания, отражающие самобытный облик </w:t>
      </w:r>
      <w:r>
        <w:rPr>
          <w:rFonts w:hint="default"/>
          <w:b w:val="0"/>
          <w:bCs w:val="0"/>
          <w:lang w:val="ru-RU" w:eastAsia="zh-CN"/>
        </w:rPr>
        <w:t>КОГОБУСШ пгт Свеча</w:t>
      </w:r>
      <w:r>
        <w:rPr>
          <w:rFonts w:hint="default"/>
          <w:b w:val="0"/>
          <w:bCs w:val="0"/>
          <w:lang w:val="en-US" w:eastAsia="zh-CN"/>
        </w:rPr>
        <w:t xml:space="preserve"> и его репутацию в</w:t>
      </w:r>
      <w:r>
        <w:rPr>
          <w:rFonts w:hint="default"/>
          <w:b w:val="0"/>
          <w:bCs w:val="0"/>
          <w:lang w:val="ru-RU" w:eastAsia="zh-CN"/>
        </w:rPr>
        <w:t xml:space="preserve"> </w:t>
      </w:r>
      <w:r>
        <w:rPr>
          <w:rFonts w:hint="default"/>
          <w:b w:val="0"/>
          <w:bCs w:val="0"/>
          <w:lang w:val="en-US" w:eastAsia="zh-CN"/>
        </w:rPr>
        <w:t>окружающем образовательном пространстве, социуме.</w:t>
      </w:r>
    </w:p>
    <w:p w14:paraId="75250AF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34" w:firstLine="565"/>
        <w:textAlignment w:val="auto"/>
      </w:pPr>
    </w:p>
    <w:p w14:paraId="0066C361">
      <w:pPr>
        <w:keepNext w:val="0"/>
        <w:keepLines w:val="0"/>
        <w:widowControl/>
        <w:suppressLineNumbers w:val="0"/>
        <w:jc w:val="both"/>
        <w:rPr>
          <w:rFonts w:hint="default" w:ascii="Times New Roman" w:hAnsi="Times New Roman" w:cs="Times New Roman"/>
          <w:sz w:val="28"/>
          <w:szCs w:val="28"/>
          <w:lang w:val="ru-RU"/>
        </w:rPr>
      </w:pPr>
      <w:r>
        <w:rPr>
          <w:rFonts w:hint="default" w:ascii="Times New Roman" w:hAnsi="Times New Roman" w:eastAsia="SimSun" w:cs="Times New Roman"/>
          <w:b/>
          <w:bCs/>
          <w:color w:val="000000"/>
          <w:kern w:val="0"/>
          <w:sz w:val="28"/>
          <w:szCs w:val="28"/>
          <w:lang w:val="en-US" w:eastAsia="zh-CN" w:bidi="ar"/>
        </w:rPr>
        <w:t xml:space="preserve">Характеристики уклада, особенностей условий воспитания в </w:t>
      </w:r>
      <w:r>
        <w:rPr>
          <w:rFonts w:hint="default" w:ascii="Times New Roman" w:hAnsi="Times New Roman" w:eastAsia="SimSun" w:cs="Times New Roman"/>
          <w:b/>
          <w:bCs/>
          <w:color w:val="000000"/>
          <w:kern w:val="0"/>
          <w:sz w:val="28"/>
          <w:szCs w:val="28"/>
          <w:lang w:val="ru-RU" w:eastAsia="zh-CN" w:bidi="ar"/>
        </w:rPr>
        <w:t>КОГОБУСШ пгт Свеча</w:t>
      </w:r>
    </w:p>
    <w:p w14:paraId="32AAAFA8">
      <w:pPr>
        <w:keepNext w:val="0"/>
        <w:keepLines w:val="0"/>
        <w:widowControl/>
        <w:suppressLineNumbers w:val="0"/>
        <w:ind w:firstLine="708"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ru-RU" w:eastAsia="zh-CN" w:bidi="ar"/>
        </w:rPr>
        <w:t xml:space="preserve">КОГОБУСШ пгт Свеча </w:t>
      </w:r>
      <w:r>
        <w:rPr>
          <w:rFonts w:hint="default" w:ascii="Times New Roman" w:hAnsi="Times New Roman" w:eastAsia="SimSun" w:cs="Times New Roman"/>
          <w:color w:val="000000"/>
          <w:kern w:val="0"/>
          <w:sz w:val="28"/>
          <w:szCs w:val="28"/>
          <w:lang w:val="en-US" w:eastAsia="zh-CN" w:bidi="ar"/>
        </w:rPr>
        <w:t xml:space="preserve">находится </w:t>
      </w:r>
      <w:r>
        <w:rPr>
          <w:rFonts w:hint="default" w:ascii="Times New Roman" w:hAnsi="Times New Roman" w:eastAsia="SimSun" w:cs="Times New Roman"/>
          <w:color w:val="000000"/>
          <w:kern w:val="0"/>
          <w:sz w:val="28"/>
          <w:szCs w:val="28"/>
          <w:lang w:val="ru-RU" w:eastAsia="zh-CN" w:bidi="ar"/>
        </w:rPr>
        <w:t xml:space="preserve">практически в центре поселка. </w:t>
      </w:r>
      <w:r>
        <w:rPr>
          <w:rFonts w:hint="default" w:ascii="Times New Roman" w:hAnsi="Times New Roman" w:eastAsia="SimSun" w:cs="Times New Roman"/>
          <w:color w:val="000000"/>
          <w:kern w:val="0"/>
          <w:sz w:val="28"/>
          <w:szCs w:val="28"/>
          <w:lang w:val="en-US" w:eastAsia="zh-CN" w:bidi="ar"/>
        </w:rPr>
        <w:t>Наша школа функционирует с 1</w:t>
      </w:r>
      <w:r>
        <w:rPr>
          <w:rFonts w:hint="default" w:ascii="Times New Roman" w:hAnsi="Times New Roman" w:eastAsia="SimSun" w:cs="Times New Roman"/>
          <w:color w:val="000000"/>
          <w:kern w:val="0"/>
          <w:sz w:val="28"/>
          <w:szCs w:val="28"/>
          <w:lang w:val="ru-RU" w:eastAsia="zh-CN" w:bidi="ar"/>
        </w:rPr>
        <w:t>936 года</w:t>
      </w:r>
      <w:r>
        <w:rPr>
          <w:rFonts w:hint="default" w:ascii="Times New Roman" w:hAnsi="Times New Roman" w:eastAsia="SimSun" w:cs="Times New Roman"/>
          <w:color w:val="000000"/>
          <w:kern w:val="0"/>
          <w:sz w:val="28"/>
          <w:szCs w:val="28"/>
          <w:lang w:val="en-US" w:eastAsia="zh-CN" w:bidi="ar"/>
        </w:rPr>
        <w:t xml:space="preserve">. В 1–11-х классах школы обучается </w:t>
      </w:r>
      <w:r>
        <w:rPr>
          <w:rFonts w:hint="default" w:ascii="Times New Roman" w:hAnsi="Times New Roman" w:eastAsia="SimSun" w:cs="Times New Roman"/>
          <w:color w:val="000000"/>
          <w:kern w:val="0"/>
          <w:sz w:val="28"/>
          <w:szCs w:val="28"/>
          <w:lang w:val="ru-RU" w:eastAsia="zh-CN" w:bidi="ar"/>
        </w:rPr>
        <w:t>535</w:t>
      </w:r>
      <w:r>
        <w:rPr>
          <w:rFonts w:hint="default" w:ascii="Times New Roman" w:hAnsi="Times New Roman" w:eastAsia="SimSun" w:cs="Times New Roman"/>
          <w:color w:val="000000"/>
          <w:kern w:val="0"/>
          <w:sz w:val="28"/>
          <w:szCs w:val="28"/>
          <w:lang w:val="en-US" w:eastAsia="zh-CN" w:bidi="ar"/>
        </w:rPr>
        <w:t xml:space="preserve"> обучающихся. Контингент обучающихся и их родителей формировался из </w:t>
      </w:r>
      <w:r>
        <w:rPr>
          <w:rFonts w:hint="default" w:ascii="Times New Roman" w:hAnsi="Times New Roman" w:eastAsia="SimSun" w:cs="Times New Roman"/>
          <w:color w:val="000000"/>
          <w:kern w:val="0"/>
          <w:sz w:val="28"/>
          <w:szCs w:val="28"/>
          <w:lang w:val="ru-RU" w:eastAsia="zh-CN" w:bidi="ar"/>
        </w:rPr>
        <w:t>жителей поселка и близлежащих населенных пунктов</w:t>
      </w:r>
      <w:r>
        <w:rPr>
          <w:rFonts w:hint="default" w:ascii="Times New Roman" w:hAnsi="Times New Roman" w:eastAsia="SimSun" w:cs="Times New Roman"/>
          <w:color w:val="000000"/>
          <w:kern w:val="0"/>
          <w:sz w:val="28"/>
          <w:szCs w:val="28"/>
          <w:lang w:val="en-US" w:eastAsia="zh-CN" w:bidi="ar"/>
        </w:rPr>
        <w:t xml:space="preserve">.  В основном это благополучные полные семьи. Состав обучающихся школы неоднороден и </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различается: </w:t>
      </w:r>
    </w:p>
    <w:p w14:paraId="51D83561">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по учебным возможностям, которые зависят от общего развития ребенка и его </w:t>
      </w:r>
    </w:p>
    <w:p w14:paraId="4A4A1F2C">
      <w:pPr>
        <w:keepNext w:val="0"/>
        <w:keepLines w:val="0"/>
        <w:widowControl/>
        <w:suppressLineNumbers w:val="0"/>
        <w:jc w:val="both"/>
        <w:rPr>
          <w:rFonts w:hint="default" w:ascii="Times New Roman" w:hAnsi="Times New Roman" w:eastAsia="SimSun" w:cs="Times New Roman"/>
          <w:color w:val="000000"/>
          <w:kern w:val="0"/>
          <w:sz w:val="28"/>
          <w:szCs w:val="28"/>
          <w:lang w:val="en-US" w:eastAsia="zh-CN" w:bidi="ar"/>
        </w:rPr>
      </w:pPr>
      <w:r>
        <w:rPr>
          <w:rFonts w:hint="default" w:ascii="Times New Roman" w:hAnsi="Times New Roman" w:eastAsia="SimSun" w:cs="Times New Roman"/>
          <w:color w:val="000000"/>
          <w:kern w:val="0"/>
          <w:sz w:val="28"/>
          <w:szCs w:val="28"/>
          <w:lang w:val="en-US" w:eastAsia="zh-CN" w:bidi="ar"/>
        </w:rPr>
        <w:t xml:space="preserve">уровня подготовки к обучению в школе. Имеются обучающиеся с ОВЗ, которые обучаются в </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общеобразовательных классах, а также на домашнем обучении по адаптивным программам;</w:t>
      </w:r>
    </w:p>
    <w:p w14:paraId="4900AABB">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по социальному статусу. Присутствуют обучающиеся с неблагополучным, с </w:t>
      </w:r>
    </w:p>
    <w:p w14:paraId="43BF7538">
      <w:pPr>
        <w:keepNext w:val="0"/>
        <w:keepLines w:val="0"/>
        <w:widowControl/>
        <w:suppressLineNumbers w:val="0"/>
        <w:jc w:val="both"/>
        <w:rPr>
          <w:rFonts w:hint="default" w:ascii="Times New Roman" w:hAnsi="Times New Roman" w:eastAsia="SimSun" w:cs="Times New Roman"/>
          <w:color w:val="000000"/>
          <w:kern w:val="0"/>
          <w:sz w:val="28"/>
          <w:szCs w:val="28"/>
          <w:lang w:val="en-US" w:eastAsia="zh-CN" w:bidi="ar"/>
        </w:rPr>
      </w:pPr>
      <w:r>
        <w:rPr>
          <w:rFonts w:hint="default" w:ascii="Times New Roman" w:hAnsi="Times New Roman" w:eastAsia="SimSun" w:cs="Times New Roman"/>
          <w:color w:val="000000"/>
          <w:kern w:val="0"/>
          <w:sz w:val="28"/>
          <w:szCs w:val="28"/>
          <w:lang w:val="en-US" w:eastAsia="zh-CN" w:bidi="ar"/>
        </w:rPr>
        <w:t xml:space="preserve">девиантным поведением, есть дети, состоящие на различных видах учета; </w:t>
      </w:r>
    </w:p>
    <w:p w14:paraId="41C03961">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по </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национальной </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принадлежности, которая определяется многонациональностью жителей </w:t>
      </w:r>
      <w:r>
        <w:rPr>
          <w:rFonts w:hint="default" w:ascii="Times New Roman" w:hAnsi="Times New Roman" w:eastAsia="SimSun" w:cs="Times New Roman"/>
          <w:color w:val="000000"/>
          <w:kern w:val="0"/>
          <w:sz w:val="28"/>
          <w:szCs w:val="28"/>
          <w:lang w:val="ru-RU" w:eastAsia="zh-CN" w:bidi="ar"/>
        </w:rPr>
        <w:t>поселка</w:t>
      </w:r>
      <w:r>
        <w:rPr>
          <w:rFonts w:hint="default" w:ascii="Times New Roman" w:hAnsi="Times New Roman" w:eastAsia="SimSun" w:cs="Times New Roman"/>
          <w:color w:val="000000"/>
          <w:kern w:val="0"/>
          <w:sz w:val="28"/>
          <w:szCs w:val="28"/>
          <w:lang w:val="en-US" w:eastAsia="zh-CN" w:bidi="ar"/>
        </w:rPr>
        <w:t xml:space="preserve">. </w:t>
      </w:r>
    </w:p>
    <w:p w14:paraId="56CE4EE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534" w:firstLine="562" w:firstLineChars="201"/>
        <w:textAlignment w:val="auto"/>
        <w:rPr>
          <w:rFonts w:hint="default" w:ascii="Times New Roman" w:hAnsi="Times New Roman" w:cs="Times New Roman"/>
          <w:sz w:val="28"/>
          <w:szCs w:val="28"/>
        </w:rPr>
      </w:pPr>
      <w:r>
        <w:t>Особенности социального окружения. На территории, закрепленной за школой</w:t>
      </w:r>
      <w:r>
        <w:rPr>
          <w:spacing w:val="40"/>
        </w:rPr>
        <w:t xml:space="preserve"> </w:t>
      </w:r>
      <w:r>
        <w:t xml:space="preserve">и в шаговой доступности от нее функционирует «Детская школа искусств», </w:t>
      </w:r>
      <w:r>
        <w:rPr>
          <w:lang w:val="ru-RU"/>
        </w:rPr>
        <w:t>Центр</w:t>
      </w:r>
      <w:r>
        <w:rPr>
          <w:rFonts w:hint="default"/>
          <w:lang w:val="ru-RU"/>
        </w:rPr>
        <w:t xml:space="preserve"> культуры и досуга, Центральная районная библиотека им. О.М. Куваева, Дом детского творчества пгт Свеча. </w:t>
      </w:r>
    </w:p>
    <w:p w14:paraId="0CB359A4">
      <w:pPr>
        <w:keepNext w:val="0"/>
        <w:keepLines w:val="0"/>
        <w:widowControl/>
        <w:suppressLineNumbers w:val="0"/>
        <w:ind w:firstLine="708"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Источниками положительного влияния на детей прежде всего являются педагоги </w:t>
      </w:r>
    </w:p>
    <w:p w14:paraId="21BA2407">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школы, которые грамотно организуют образовательный процесс, о чем свидетельствует </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позитивная динамика результатов деятельности по качеству обеспечиваемого образования. Численность педагогического коллектива – </w:t>
      </w:r>
      <w:r>
        <w:rPr>
          <w:rFonts w:hint="default" w:ascii="Times New Roman" w:hAnsi="Times New Roman" w:eastAsia="SimSun" w:cs="Times New Roman"/>
          <w:color w:val="000000"/>
          <w:kern w:val="0"/>
          <w:sz w:val="28"/>
          <w:szCs w:val="28"/>
          <w:lang w:val="ru-RU" w:eastAsia="zh-CN" w:bidi="ar"/>
        </w:rPr>
        <w:t>30</w:t>
      </w:r>
      <w:r>
        <w:rPr>
          <w:rFonts w:hint="default" w:ascii="Times New Roman" w:hAnsi="Times New Roman" w:eastAsia="SimSun" w:cs="Times New Roman"/>
          <w:color w:val="000000"/>
          <w:kern w:val="0"/>
          <w:sz w:val="28"/>
          <w:szCs w:val="28"/>
          <w:lang w:val="en-US" w:eastAsia="zh-CN" w:bidi="ar"/>
        </w:rPr>
        <w:t xml:space="preserve"> человек. Обучение ведётся с 1 по 11 класс по трем уровням образования: начальное общее образование, основное общее образование, среднее общее образование. Команда администрации – квалифицированные, имеющие достаточно большой управленческий опыт руководители. В школе работают социальный педагог, педагог-организатор, учитель-логопед</w:t>
      </w:r>
      <w:r>
        <w:rPr>
          <w:rFonts w:hint="default" w:ascii="Times New Roman" w:hAnsi="Times New Roman" w:eastAsia="SimSun" w:cs="Times New Roman"/>
          <w:color w:val="000000"/>
          <w:kern w:val="0"/>
          <w:sz w:val="28"/>
          <w:szCs w:val="28"/>
          <w:lang w:val="ru-RU" w:eastAsia="zh-CN" w:bidi="ar"/>
        </w:rPr>
        <w:t>, педагог-библиотекарь</w:t>
      </w:r>
      <w:r>
        <w:rPr>
          <w:rFonts w:hint="default" w:ascii="Times New Roman" w:hAnsi="Times New Roman" w:eastAsia="SimSun" w:cs="Times New Roman"/>
          <w:color w:val="000000"/>
          <w:kern w:val="0"/>
          <w:sz w:val="28"/>
          <w:szCs w:val="28"/>
          <w:lang w:val="en-US" w:eastAsia="zh-CN" w:bidi="ar"/>
        </w:rPr>
        <w:t>.</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w:t>
      </w:r>
      <w:r>
        <w:rPr>
          <w:rFonts w:hint="default" w:ascii="Times New Roman" w:hAnsi="Times New Roman" w:eastAsia="SimSun" w:cs="Times New Roman"/>
          <w:color w:val="000000"/>
          <w:kern w:val="0"/>
          <w:sz w:val="28"/>
          <w:szCs w:val="28"/>
          <w:lang w:val="ru-RU" w:eastAsia="zh-CN" w:bidi="ar"/>
        </w:rPr>
        <w:t xml:space="preserve">разных </w:t>
      </w:r>
      <w:r>
        <w:rPr>
          <w:rFonts w:hint="default" w:ascii="Times New Roman" w:hAnsi="Times New Roman" w:eastAsia="SimSun" w:cs="Times New Roman"/>
          <w:color w:val="000000"/>
          <w:kern w:val="0"/>
          <w:sz w:val="28"/>
          <w:szCs w:val="28"/>
          <w:lang w:val="en-US" w:eastAsia="zh-CN" w:bidi="ar"/>
        </w:rPr>
        <w:t xml:space="preserve">категорий обучающихся в школе. </w:t>
      </w:r>
    </w:p>
    <w:p w14:paraId="281BC906">
      <w:pPr>
        <w:keepNext w:val="0"/>
        <w:keepLines w:val="0"/>
        <w:widowControl/>
        <w:suppressLineNumbers w:val="0"/>
        <w:ind w:firstLine="708"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Возможные отрицательные источники влияния на детей: социальные сети, компьютерные игры, а также отдельные родители с низким воспитательным ресурсом, </w:t>
      </w:r>
    </w:p>
    <w:p w14:paraId="0C30D898">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неспособные грамотно управлять развитием своего ребенка. </w:t>
      </w:r>
    </w:p>
    <w:p w14:paraId="40BAC154">
      <w:pPr>
        <w:keepNext w:val="0"/>
        <w:keepLines w:val="0"/>
        <w:widowControl/>
        <w:suppressLineNumbers w:val="0"/>
        <w:jc w:val="both"/>
        <w:rPr>
          <w:rFonts w:hint="default" w:ascii="Times New Roman" w:hAnsi="Times New Roman" w:eastAsia="SimSun" w:cs="Times New Roman"/>
          <w:b/>
          <w:bCs/>
          <w:color w:val="000000"/>
          <w:kern w:val="0"/>
          <w:sz w:val="28"/>
          <w:szCs w:val="28"/>
          <w:lang w:val="en-US" w:eastAsia="zh-CN" w:bidi="ar"/>
        </w:rPr>
      </w:pPr>
    </w:p>
    <w:p w14:paraId="322157CF">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b/>
          <w:bCs/>
          <w:color w:val="000000"/>
          <w:kern w:val="0"/>
          <w:sz w:val="28"/>
          <w:szCs w:val="28"/>
          <w:lang w:val="en-US" w:eastAsia="zh-CN" w:bidi="ar"/>
        </w:rPr>
        <w:t xml:space="preserve">Цель </w:t>
      </w:r>
      <w:r>
        <w:rPr>
          <w:rFonts w:hint="default" w:ascii="Times New Roman" w:hAnsi="Times New Roman" w:eastAsia="SimSun" w:cs="Times New Roman"/>
          <w:b/>
          <w:bCs/>
          <w:color w:val="000000"/>
          <w:kern w:val="0"/>
          <w:sz w:val="28"/>
          <w:szCs w:val="28"/>
          <w:lang w:val="ru-RU" w:eastAsia="zh-CN" w:bidi="ar"/>
        </w:rPr>
        <w:t>КОГОБУСШ пгт Свеча</w:t>
      </w:r>
      <w:r>
        <w:rPr>
          <w:rFonts w:hint="default" w:ascii="Times New Roman" w:hAnsi="Times New Roman" w:eastAsia="SimSun" w:cs="Times New Roman"/>
          <w:b/>
          <w:bCs/>
          <w:color w:val="000000"/>
          <w:kern w:val="0"/>
          <w:sz w:val="28"/>
          <w:szCs w:val="28"/>
          <w:lang w:val="en-US" w:eastAsia="zh-CN" w:bidi="ar"/>
        </w:rPr>
        <w:t xml:space="preserve"> в самосознании педагогического коллектива: </w:t>
      </w:r>
      <w:r>
        <w:rPr>
          <w:rFonts w:hint="default" w:ascii="Times New Roman" w:hAnsi="Times New Roman" w:eastAsia="SimSun" w:cs="Times New Roman"/>
          <w:color w:val="000000"/>
          <w:kern w:val="0"/>
          <w:sz w:val="28"/>
          <w:szCs w:val="28"/>
          <w:lang w:val="en-US" w:eastAsia="zh-CN" w:bidi="ar"/>
        </w:rPr>
        <w:t xml:space="preserve">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 </w:t>
      </w:r>
    </w:p>
    <w:p w14:paraId="10CA1981">
      <w:pPr>
        <w:keepNext w:val="0"/>
        <w:keepLines w:val="0"/>
        <w:widowControl/>
        <w:suppressLineNumbers w:val="0"/>
        <w:jc w:val="both"/>
        <w:rPr>
          <w:rFonts w:hint="default" w:ascii="Times New Roman" w:hAnsi="Times New Roman" w:eastAsia="SimSun" w:cs="Times New Roman"/>
          <w:color w:val="000000"/>
          <w:kern w:val="0"/>
          <w:sz w:val="28"/>
          <w:szCs w:val="28"/>
          <w:lang w:val="en-US" w:eastAsia="zh-CN" w:bidi="ar"/>
        </w:rPr>
      </w:pPr>
    </w:p>
    <w:p w14:paraId="793C70DA">
      <w:pPr>
        <w:keepNext w:val="0"/>
        <w:keepLines w:val="0"/>
        <w:widowControl/>
        <w:suppressLineNumbers w:val="0"/>
        <w:ind w:firstLine="708"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В нашей школе зарождаются </w:t>
      </w:r>
      <w:r>
        <w:rPr>
          <w:rFonts w:hint="default" w:ascii="Times New Roman" w:hAnsi="Times New Roman" w:eastAsia="SimSun" w:cs="Times New Roman"/>
          <w:b/>
          <w:bCs/>
          <w:i/>
          <w:iCs/>
          <w:color w:val="000000"/>
          <w:kern w:val="0"/>
          <w:sz w:val="28"/>
          <w:szCs w:val="28"/>
          <w:lang w:val="en-US" w:eastAsia="zh-CN" w:bidi="ar"/>
        </w:rPr>
        <w:t>традиции</w:t>
      </w:r>
      <w:r>
        <w:rPr>
          <w:rFonts w:hint="default" w:ascii="Times New Roman" w:hAnsi="Times New Roman" w:eastAsia="SimSun" w:cs="Times New Roman"/>
          <w:color w:val="000000"/>
          <w:kern w:val="0"/>
          <w:sz w:val="28"/>
          <w:szCs w:val="28"/>
          <w:lang w:val="en-US" w:eastAsia="zh-CN" w:bidi="ar"/>
        </w:rPr>
        <w:t xml:space="preserve">: линейка, посвященная Дню знаний и </w:t>
      </w:r>
    </w:p>
    <w:p w14:paraId="1410D4DB">
      <w:pPr>
        <w:keepNext w:val="0"/>
        <w:keepLines w:val="0"/>
        <w:widowControl/>
        <w:suppressLineNumbers w:val="0"/>
        <w:jc w:val="both"/>
        <w:rPr>
          <w:rFonts w:hint="default" w:ascii="Times New Roman" w:hAnsi="Times New Roman" w:cs="Times New Roman"/>
          <w:sz w:val="28"/>
          <w:szCs w:val="28"/>
          <w:lang w:val="ru-RU"/>
        </w:rPr>
      </w:pPr>
      <w:r>
        <w:rPr>
          <w:rFonts w:hint="default" w:ascii="Times New Roman" w:hAnsi="Times New Roman" w:eastAsia="SimSun" w:cs="Times New Roman"/>
          <w:color w:val="000000"/>
          <w:kern w:val="0"/>
          <w:sz w:val="28"/>
          <w:szCs w:val="28"/>
          <w:lang w:val="en-US" w:eastAsia="zh-CN" w:bidi="ar"/>
        </w:rPr>
        <w:t xml:space="preserve">Последнему звонку, день самоуправления в честь Дня учителя, новогодние </w:t>
      </w:r>
      <w:r>
        <w:rPr>
          <w:rFonts w:hint="default" w:ascii="Times New Roman" w:hAnsi="Times New Roman" w:eastAsia="SimSun" w:cs="Times New Roman"/>
          <w:color w:val="000000"/>
          <w:kern w:val="0"/>
          <w:sz w:val="28"/>
          <w:szCs w:val="28"/>
          <w:lang w:val="ru-RU" w:eastAsia="zh-CN" w:bidi="ar"/>
        </w:rPr>
        <w:t>праздники</w:t>
      </w:r>
      <w:r>
        <w:rPr>
          <w:rFonts w:hint="default" w:ascii="Times New Roman" w:hAnsi="Times New Roman" w:eastAsia="SimSun" w:cs="Times New Roman"/>
          <w:color w:val="000000"/>
          <w:kern w:val="0"/>
          <w:sz w:val="28"/>
          <w:szCs w:val="28"/>
          <w:lang w:val="en-US" w:eastAsia="zh-CN" w:bidi="ar"/>
        </w:rPr>
        <w:t xml:space="preserve">, </w:t>
      </w:r>
      <w:r>
        <w:rPr>
          <w:rFonts w:hint="default" w:ascii="Times New Roman" w:hAnsi="Times New Roman" w:eastAsia="SimSun" w:cs="Times New Roman"/>
          <w:color w:val="000000"/>
          <w:kern w:val="0"/>
          <w:sz w:val="28"/>
          <w:szCs w:val="28"/>
          <w:lang w:val="ru-RU" w:eastAsia="zh-CN" w:bidi="ar"/>
        </w:rPr>
        <w:t xml:space="preserve">весенние встречи страшеклассников, </w:t>
      </w:r>
      <w:r>
        <w:rPr>
          <w:rFonts w:hint="default" w:ascii="Times New Roman" w:hAnsi="Times New Roman" w:eastAsia="SimSun" w:cs="Times New Roman"/>
          <w:color w:val="000000"/>
          <w:kern w:val="0"/>
          <w:sz w:val="28"/>
          <w:szCs w:val="28"/>
          <w:lang w:val="en-US" w:eastAsia="zh-CN" w:bidi="ar"/>
        </w:rPr>
        <w:t xml:space="preserve">мероприятия ко Дню Победы. Основные традиции воспитания </w:t>
      </w:r>
      <w:r>
        <w:rPr>
          <w:rFonts w:hint="default" w:ascii="Times New Roman" w:hAnsi="Times New Roman" w:eastAsia="SimSun" w:cs="Times New Roman"/>
          <w:color w:val="000000"/>
          <w:kern w:val="0"/>
          <w:sz w:val="28"/>
          <w:szCs w:val="28"/>
          <w:lang w:val="ru-RU" w:eastAsia="zh-CN" w:bidi="ar"/>
        </w:rPr>
        <w:t>в КОГОБУСШ пгт Свеча:</w:t>
      </w:r>
    </w:p>
    <w:p w14:paraId="7E8A4AB7">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 </w:t>
      </w:r>
    </w:p>
    <w:p w14:paraId="668583B1">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 </w:t>
      </w:r>
    </w:p>
    <w:p w14:paraId="5127F5BB">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 </w:t>
      </w:r>
    </w:p>
    <w:p w14:paraId="51EF1313">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 </w:t>
      </w:r>
    </w:p>
    <w:p w14:paraId="6AD6AFB2">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педагогические работники школы ориентируются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w:t>
      </w:r>
    </w:p>
    <w:p w14:paraId="7275B016">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 </w:t>
      </w:r>
    </w:p>
    <w:p w14:paraId="7EE651D0">
      <w:pPr>
        <w:keepNext w:val="0"/>
        <w:keepLines w:val="0"/>
        <w:widowControl/>
        <w:suppressLineNumbers w:val="0"/>
        <w:jc w:val="both"/>
        <w:rPr>
          <w:rFonts w:hint="default" w:ascii="Times New Roman" w:hAnsi="Times New Roman" w:eastAsia="SimSun" w:cs="Times New Roman"/>
          <w:color w:val="000000"/>
          <w:kern w:val="0"/>
          <w:sz w:val="28"/>
          <w:szCs w:val="28"/>
          <w:lang w:val="en-US" w:eastAsia="zh-CN" w:bidi="ar"/>
        </w:rPr>
      </w:pPr>
    </w:p>
    <w:p w14:paraId="6D5AE6EF">
      <w:pPr>
        <w:keepNext w:val="0"/>
        <w:keepLines w:val="0"/>
        <w:widowControl/>
        <w:suppressLineNumbers w:val="0"/>
        <w:ind w:firstLine="708" w:firstLineChars="0"/>
        <w:jc w:val="both"/>
        <w:rPr>
          <w:rFonts w:hint="default" w:ascii="Times New Roman" w:hAnsi="Times New Roman" w:eastAsia="SimSun" w:cs="Times New Roman"/>
          <w:color w:val="000000"/>
          <w:kern w:val="0"/>
          <w:sz w:val="28"/>
          <w:szCs w:val="28"/>
          <w:lang w:val="ru-RU" w:eastAsia="zh-CN" w:bidi="ar"/>
        </w:rPr>
      </w:pPr>
      <w:r>
        <w:rPr>
          <w:rFonts w:hint="default" w:ascii="Times New Roman" w:hAnsi="Times New Roman" w:eastAsia="SimSun" w:cs="Times New Roman"/>
          <w:color w:val="000000"/>
          <w:kern w:val="0"/>
          <w:sz w:val="28"/>
          <w:szCs w:val="28"/>
          <w:lang w:val="en-US" w:eastAsia="zh-CN" w:bidi="ar"/>
        </w:rPr>
        <w:t xml:space="preserve">Значимые для воспитания всероссийские </w:t>
      </w:r>
      <w:r>
        <w:rPr>
          <w:rFonts w:hint="default" w:ascii="Times New Roman" w:hAnsi="Times New Roman" w:eastAsia="SimSun" w:cs="Times New Roman"/>
          <w:b/>
          <w:bCs/>
          <w:i/>
          <w:iCs/>
          <w:color w:val="000000"/>
          <w:kern w:val="0"/>
          <w:sz w:val="28"/>
          <w:szCs w:val="28"/>
          <w:lang w:val="en-US" w:eastAsia="zh-CN" w:bidi="ar"/>
        </w:rPr>
        <w:t>проекты и программы</w:t>
      </w:r>
      <w:r>
        <w:rPr>
          <w:rFonts w:hint="default" w:ascii="Times New Roman" w:hAnsi="Times New Roman" w:eastAsia="SimSun" w:cs="Times New Roman"/>
          <w:b/>
          <w:bCs/>
          <w:color w:val="000000"/>
          <w:kern w:val="0"/>
          <w:sz w:val="28"/>
          <w:szCs w:val="28"/>
          <w:lang w:val="en-US" w:eastAsia="zh-CN" w:bidi="ar"/>
        </w:rPr>
        <w:t xml:space="preserve">, </w:t>
      </w:r>
      <w:r>
        <w:rPr>
          <w:rFonts w:hint="default" w:ascii="Times New Roman" w:hAnsi="Times New Roman" w:eastAsia="SimSun" w:cs="Times New Roman"/>
          <w:color w:val="000000"/>
          <w:kern w:val="0"/>
          <w:sz w:val="28"/>
          <w:szCs w:val="28"/>
          <w:lang w:val="en-US" w:eastAsia="zh-CN" w:bidi="ar"/>
        </w:rPr>
        <w:t xml:space="preserve">в которых </w:t>
      </w:r>
      <w:r>
        <w:rPr>
          <w:rFonts w:hint="default" w:ascii="Times New Roman" w:hAnsi="Times New Roman" w:eastAsia="SimSun" w:cs="Times New Roman"/>
          <w:color w:val="000000"/>
          <w:kern w:val="0"/>
          <w:sz w:val="28"/>
          <w:szCs w:val="28"/>
          <w:lang w:val="ru-RU" w:eastAsia="zh-CN" w:bidi="ar"/>
        </w:rPr>
        <w:t>КОГОБУСШ пгт Свеча</w:t>
      </w:r>
      <w:r>
        <w:rPr>
          <w:rFonts w:hint="default" w:ascii="Times New Roman" w:hAnsi="Times New Roman" w:eastAsia="SimSun" w:cs="Times New Roman"/>
          <w:color w:val="000000"/>
          <w:kern w:val="0"/>
          <w:sz w:val="28"/>
          <w:szCs w:val="28"/>
          <w:lang w:val="en-US" w:eastAsia="zh-CN" w:bidi="ar"/>
        </w:rPr>
        <w:t xml:space="preserve"> принимает участие: РДДМ «Движение первых»; Школьный театр</w:t>
      </w:r>
      <w:r>
        <w:rPr>
          <w:rFonts w:hint="default" w:ascii="Times New Roman" w:hAnsi="Times New Roman" w:eastAsia="SimSun" w:cs="Times New Roman"/>
          <w:color w:val="000000"/>
          <w:kern w:val="0"/>
          <w:sz w:val="28"/>
          <w:szCs w:val="28"/>
          <w:lang w:val="ru-RU" w:eastAsia="zh-CN" w:bidi="ar"/>
        </w:rPr>
        <w:t xml:space="preserve">, Школьный музей, футбол в школу, Точка роста.  Имеется официальное структурное подразделение Первичная организация «Время первых», волонтерский отряд, отряд Юных инспекторов движения, школьный медиацентр. </w:t>
      </w:r>
    </w:p>
    <w:p w14:paraId="75C400CF">
      <w:pPr>
        <w:keepNext w:val="0"/>
        <w:keepLines w:val="0"/>
        <w:widowControl/>
        <w:suppressLineNumbers w:val="0"/>
        <w:ind w:firstLine="708" w:firstLineChars="0"/>
        <w:jc w:val="both"/>
        <w:rPr>
          <w:rFonts w:hint="default" w:ascii="Times New Roman" w:hAnsi="Times New Roman" w:cs="Times New Roman"/>
          <w:sz w:val="28"/>
          <w:szCs w:val="28"/>
        </w:rPr>
      </w:pPr>
      <w:r>
        <w:rPr>
          <w:rFonts w:hint="default" w:ascii="Times New Roman" w:hAnsi="Times New Roman" w:eastAsia="SimSun" w:cs="Times New Roman"/>
          <w:b/>
          <w:bCs/>
          <w:i/>
          <w:iCs/>
          <w:color w:val="000000"/>
          <w:kern w:val="0"/>
          <w:sz w:val="28"/>
          <w:szCs w:val="28"/>
          <w:lang w:val="en-US" w:eastAsia="zh-CN" w:bidi="ar"/>
        </w:rPr>
        <w:t>Традиции и ритуалы</w:t>
      </w:r>
      <w:r>
        <w:rPr>
          <w:rFonts w:hint="default" w:ascii="Times New Roman" w:hAnsi="Times New Roman" w:eastAsia="SimSun" w:cs="Times New Roman"/>
          <w:color w:val="000000"/>
          <w:kern w:val="0"/>
          <w:sz w:val="28"/>
          <w:szCs w:val="28"/>
          <w:lang w:val="en-US" w:eastAsia="zh-CN" w:bidi="ar"/>
        </w:rPr>
        <w:t xml:space="preserve">: еженедельная организационная линейка с </w:t>
      </w:r>
      <w:r>
        <w:rPr>
          <w:rFonts w:hint="default" w:ascii="Times New Roman" w:hAnsi="Times New Roman" w:eastAsia="SimSun" w:cs="Times New Roman"/>
          <w:color w:val="000000"/>
          <w:kern w:val="0"/>
          <w:sz w:val="28"/>
          <w:szCs w:val="28"/>
          <w:lang w:val="ru-RU" w:eastAsia="zh-CN" w:bidi="ar"/>
        </w:rPr>
        <w:t>выносом</w:t>
      </w:r>
      <w:r>
        <w:rPr>
          <w:rFonts w:hint="default" w:ascii="Times New Roman" w:hAnsi="Times New Roman" w:eastAsia="SimSun" w:cs="Times New Roman"/>
          <w:color w:val="000000"/>
          <w:kern w:val="0"/>
          <w:sz w:val="28"/>
          <w:szCs w:val="28"/>
          <w:lang w:val="en-US" w:eastAsia="zh-CN" w:bidi="ar"/>
        </w:rPr>
        <w:t xml:space="preserve"> Государственного флага РФ; посвящение в первоклассники, </w:t>
      </w:r>
      <w:r>
        <w:rPr>
          <w:rFonts w:hint="default" w:ascii="Times New Roman" w:hAnsi="Times New Roman" w:eastAsia="SimSun" w:cs="Times New Roman"/>
          <w:color w:val="000000"/>
          <w:kern w:val="0"/>
          <w:sz w:val="28"/>
          <w:szCs w:val="28"/>
          <w:lang w:val="ru-RU" w:eastAsia="zh-CN" w:bidi="ar"/>
        </w:rPr>
        <w:t>в десятиклассники</w:t>
      </w:r>
      <w:r>
        <w:rPr>
          <w:rFonts w:hint="default" w:ascii="Times New Roman" w:hAnsi="Times New Roman" w:eastAsia="SimSun" w:cs="Times New Roman"/>
          <w:color w:val="000000"/>
          <w:kern w:val="0"/>
          <w:sz w:val="28"/>
          <w:szCs w:val="28"/>
          <w:lang w:val="en-US" w:eastAsia="zh-CN" w:bidi="ar"/>
        </w:rPr>
        <w:t xml:space="preserve">. </w:t>
      </w:r>
    </w:p>
    <w:p w14:paraId="3206D9D1">
      <w:pPr>
        <w:keepNext w:val="0"/>
        <w:keepLines w:val="0"/>
        <w:widowControl/>
        <w:suppressLineNumbers w:val="0"/>
        <w:jc w:val="both"/>
        <w:rPr>
          <w:rFonts w:hint="default" w:ascii="Times New Roman" w:hAnsi="Times New Roman" w:eastAsia="SimSun" w:cs="Times New Roman"/>
          <w:b/>
          <w:bCs/>
          <w:i/>
          <w:iCs/>
          <w:color w:val="000000"/>
          <w:kern w:val="0"/>
          <w:sz w:val="28"/>
          <w:szCs w:val="28"/>
          <w:lang w:val="en-US" w:eastAsia="zh-CN" w:bidi="ar"/>
        </w:rPr>
      </w:pPr>
    </w:p>
    <w:p w14:paraId="58BE8257">
      <w:pPr>
        <w:keepNext w:val="0"/>
        <w:keepLines w:val="0"/>
        <w:widowControl/>
        <w:suppressLineNumbers w:val="0"/>
        <w:jc w:val="both"/>
        <w:rPr>
          <w:rFonts w:hint="default" w:ascii="Times New Roman" w:hAnsi="Times New Roman" w:cs="Times New Roman"/>
          <w:sz w:val="28"/>
          <w:szCs w:val="28"/>
          <w:lang w:val="ru-RU"/>
        </w:rPr>
      </w:pPr>
      <w:r>
        <w:rPr>
          <w:rFonts w:hint="default" w:ascii="Times New Roman" w:hAnsi="Times New Roman" w:eastAsia="SimSun" w:cs="Times New Roman"/>
          <w:b/>
          <w:bCs/>
          <w:i/>
          <w:iCs/>
          <w:color w:val="000000"/>
          <w:kern w:val="0"/>
          <w:sz w:val="28"/>
          <w:szCs w:val="28"/>
          <w:lang w:val="en-US" w:eastAsia="zh-CN" w:bidi="ar"/>
        </w:rPr>
        <w:t xml:space="preserve">Символика </w:t>
      </w:r>
      <w:r>
        <w:rPr>
          <w:rFonts w:hint="default" w:ascii="Times New Roman" w:hAnsi="Times New Roman" w:eastAsia="SimSun" w:cs="Times New Roman"/>
          <w:b/>
          <w:bCs/>
          <w:i/>
          <w:iCs/>
          <w:color w:val="000000"/>
          <w:kern w:val="0"/>
          <w:sz w:val="28"/>
          <w:szCs w:val="28"/>
          <w:lang w:val="ru-RU" w:eastAsia="zh-CN" w:bidi="ar"/>
        </w:rPr>
        <w:t>КОГОБУСШ пгт Свеча:</w:t>
      </w:r>
      <w:r>
        <w:rPr>
          <w:rFonts w:hint="default" w:ascii="Times New Roman" w:hAnsi="Times New Roman" w:eastAsia="SimSun" w:cs="Times New Roman"/>
          <w:color w:val="000000"/>
          <w:kern w:val="0"/>
          <w:sz w:val="28"/>
          <w:szCs w:val="28"/>
          <w:lang w:val="en-US" w:eastAsia="zh-CN" w:bidi="ar"/>
        </w:rPr>
        <w:t xml:space="preserve"> герб школы</w:t>
      </w:r>
      <w:r>
        <w:rPr>
          <w:rFonts w:hint="default" w:ascii="Times New Roman" w:hAnsi="Times New Roman" w:eastAsia="SimSun" w:cs="Times New Roman"/>
          <w:color w:val="000000"/>
          <w:kern w:val="0"/>
          <w:sz w:val="28"/>
          <w:szCs w:val="28"/>
          <w:lang w:val="ru-RU" w:eastAsia="zh-CN" w:bidi="ar"/>
        </w:rPr>
        <w:t xml:space="preserve"> в виде свечи. </w:t>
      </w:r>
    </w:p>
    <w:p w14:paraId="10FE379C">
      <w:pPr>
        <w:keepNext w:val="0"/>
        <w:keepLines w:val="0"/>
        <w:widowControl/>
        <w:suppressLineNumbers w:val="0"/>
        <w:jc w:val="both"/>
        <w:rPr>
          <w:rFonts w:hint="default" w:ascii="Times New Roman" w:hAnsi="Times New Roman" w:eastAsia="SimSun" w:cs="Times New Roman"/>
          <w:b/>
          <w:bCs/>
          <w:i/>
          <w:iCs/>
          <w:color w:val="000000"/>
          <w:kern w:val="0"/>
          <w:sz w:val="28"/>
          <w:szCs w:val="28"/>
          <w:lang w:val="en-US" w:eastAsia="zh-CN" w:bidi="ar"/>
        </w:rPr>
      </w:pPr>
    </w:p>
    <w:p w14:paraId="0480ED76">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b/>
          <w:bCs/>
          <w:i/>
          <w:iCs/>
          <w:color w:val="000000"/>
          <w:kern w:val="0"/>
          <w:sz w:val="28"/>
          <w:szCs w:val="28"/>
          <w:lang w:val="en-US" w:eastAsia="zh-CN" w:bidi="ar"/>
        </w:rPr>
        <w:t>Проблемные зоны</w:t>
      </w:r>
      <w:r>
        <w:rPr>
          <w:rFonts w:hint="default" w:ascii="Times New Roman" w:hAnsi="Times New Roman" w:eastAsia="SimSun" w:cs="Times New Roman"/>
          <w:color w:val="000000"/>
          <w:kern w:val="0"/>
          <w:sz w:val="28"/>
          <w:szCs w:val="28"/>
          <w:lang w:val="en-US" w:eastAsia="zh-CN" w:bidi="ar"/>
        </w:rPr>
        <w:t xml:space="preserve">, дефициты, препятствия к достижению эффективных результатов в </w:t>
      </w:r>
    </w:p>
    <w:p w14:paraId="4912C575">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воспитательной деятельности: </w:t>
      </w:r>
    </w:p>
    <w:p w14:paraId="515ACF7A">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ru-RU" w:eastAsia="zh-CN" w:bidi="ar"/>
        </w:rPr>
        <w:t>с</w:t>
      </w:r>
      <w:r>
        <w:rPr>
          <w:rFonts w:hint="default" w:ascii="Times New Roman" w:hAnsi="Times New Roman" w:eastAsia="SimSun" w:cs="Times New Roman"/>
          <w:color w:val="000000"/>
          <w:kern w:val="0"/>
          <w:sz w:val="28"/>
          <w:szCs w:val="28"/>
          <w:lang w:val="en-US" w:eastAsia="zh-CN" w:bidi="ar"/>
        </w:rPr>
        <w:t xml:space="preserve">отрудничество с родителями – слабый отклик родительской общественности на призыв школы к решению проблем организации воспитательного процесса. 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 </w:t>
      </w:r>
    </w:p>
    <w:p w14:paraId="608AC9B7">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cs="Times New Roman"/>
          <w:sz w:val="28"/>
          <w:szCs w:val="28"/>
          <w:lang w:val="ru-RU" w:eastAsia="zh-CN"/>
        </w:rPr>
        <w:t>Для реализации деятельности детских и молодежных общественных объединений и соответствия с современными требованиями к организации воспитательной работы, школе необходим хороший интернет, способствующий достойной организации коллективной и индивидуальной работы, а также организация специального помещения для совместной деятельности детей и их кураторов – «Центр детских инициатив». Отсутствие условий для реализации потенциала обучающихся осложняют воспитательный процесс, происходящий в школе ежедневно.</w:t>
      </w:r>
    </w:p>
    <w:p w14:paraId="0B9AACB3">
      <w:pPr>
        <w:keepNext w:val="0"/>
        <w:keepLines w:val="0"/>
        <w:widowControl/>
        <w:suppressLineNumbers w:val="0"/>
        <w:jc w:val="both"/>
        <w:rPr>
          <w:rFonts w:hint="default" w:ascii="Times New Roman" w:hAnsi="Times New Roman" w:eastAsia="SimSun" w:cs="Times New Roman"/>
          <w:b/>
          <w:bCs/>
          <w:i/>
          <w:iCs/>
          <w:color w:val="000000"/>
          <w:kern w:val="0"/>
          <w:sz w:val="28"/>
          <w:szCs w:val="28"/>
          <w:lang w:val="en-US" w:eastAsia="zh-CN" w:bidi="ar"/>
        </w:rPr>
      </w:pPr>
      <w:r>
        <w:rPr>
          <w:rFonts w:hint="default" w:ascii="Times New Roman" w:hAnsi="Times New Roman" w:eastAsia="SimSun" w:cs="Times New Roman"/>
          <w:b/>
          <w:bCs/>
          <w:i/>
          <w:iCs/>
          <w:color w:val="000000"/>
          <w:kern w:val="0"/>
          <w:sz w:val="28"/>
          <w:szCs w:val="28"/>
          <w:lang w:val="en-US" w:eastAsia="zh-CN" w:bidi="ar"/>
        </w:rPr>
        <w:t xml:space="preserve">Пути решения вышеуказанных проблем: </w:t>
      </w:r>
    </w:p>
    <w:p w14:paraId="0C4A5236">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Привлечение родительской общественности к планированию, организации, проведению воспитательных событий и воспитательных дел, а также их анализу</w:t>
      </w:r>
      <w:r>
        <w:rPr>
          <w:rFonts w:hint="default" w:ascii="Times New Roman" w:hAnsi="Times New Roman" w:eastAsia="SimSun" w:cs="Times New Roman"/>
          <w:color w:val="000000"/>
          <w:kern w:val="0"/>
          <w:sz w:val="28"/>
          <w:szCs w:val="28"/>
          <w:lang w:val="ru-RU" w:eastAsia="zh-CN" w:bidi="ar"/>
        </w:rPr>
        <w:t xml:space="preserve"> (в 2024 году создан Общешкольный родительский комитет)</w:t>
      </w:r>
      <w:r>
        <w:rPr>
          <w:rFonts w:hint="default" w:ascii="Times New Roman" w:hAnsi="Times New Roman" w:eastAsia="SimSun" w:cs="Times New Roman"/>
          <w:color w:val="000000"/>
          <w:kern w:val="0"/>
          <w:sz w:val="28"/>
          <w:szCs w:val="28"/>
          <w:lang w:val="en-US" w:eastAsia="zh-CN" w:bidi="ar"/>
        </w:rPr>
        <w:t xml:space="preserve">. </w:t>
      </w:r>
    </w:p>
    <w:p w14:paraId="5572C692">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Поощрение деятельности активных родителей. </w:t>
      </w:r>
    </w:p>
    <w:p w14:paraId="14FAB047">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Внедрение нестандартных форм организации родительских собраний и индивидуальных встреч с родителями</w:t>
      </w:r>
      <w:r>
        <w:rPr>
          <w:rFonts w:hint="default" w:ascii="Times New Roman" w:hAnsi="Times New Roman" w:eastAsia="SimSun" w:cs="Times New Roman"/>
          <w:color w:val="000000"/>
          <w:kern w:val="0"/>
          <w:sz w:val="28"/>
          <w:szCs w:val="28"/>
          <w:lang w:val="ru-RU" w:eastAsia="zh-CN" w:bidi="ar"/>
        </w:rPr>
        <w:t xml:space="preserve"> (в 2024 году родительский комитет школы стал победителем грантового конкурса родительских инициатив с проектом «Здоровые семейные традиции»</w:t>
      </w:r>
      <w:r>
        <w:rPr>
          <w:rFonts w:hint="default" w:ascii="Times New Roman" w:hAnsi="Times New Roman" w:eastAsia="SimSun" w:cs="Times New Roman"/>
          <w:color w:val="000000"/>
          <w:kern w:val="0"/>
          <w:sz w:val="28"/>
          <w:szCs w:val="28"/>
          <w:lang w:val="en-US" w:eastAsia="zh-CN" w:bidi="ar"/>
        </w:rPr>
        <w:t xml:space="preserve">. </w:t>
      </w:r>
    </w:p>
    <w:p w14:paraId="5CB20DCA">
      <w:pPr>
        <w:keepNext w:val="0"/>
        <w:keepLines w:val="0"/>
        <w:widowControl/>
        <w:numPr>
          <w:ilvl w:val="0"/>
          <w:numId w:val="15"/>
        </w:numPr>
        <w:suppressLineNumbers w:val="0"/>
        <w:ind w:left="420" w:leftChars="0" w:hanging="420" w:firstLineChars="0"/>
        <w:jc w:val="both"/>
        <w:rPr>
          <w:rFonts w:hint="default" w:ascii="Times New Roman" w:hAnsi="Times New Roman" w:cs="Times New Roman"/>
          <w:sz w:val="28"/>
          <w:szCs w:val="28"/>
        </w:rPr>
      </w:pPr>
      <w:r>
        <w:rPr>
          <w:rFonts w:hint="default" w:ascii="Times New Roman" w:hAnsi="Times New Roman" w:cs="Times New Roman"/>
          <w:sz w:val="28"/>
          <w:szCs w:val="28"/>
          <w:lang w:val="ru-RU"/>
        </w:rPr>
        <w:t>Участие в грантовом проекте по организации воспитательной среды.</w:t>
      </w:r>
    </w:p>
    <w:p w14:paraId="782E687E">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b/>
          <w:bCs/>
          <w:i/>
          <w:iCs/>
          <w:color w:val="000000"/>
          <w:kern w:val="0"/>
          <w:sz w:val="28"/>
          <w:szCs w:val="28"/>
          <w:lang w:val="en-US" w:eastAsia="zh-CN" w:bidi="ar"/>
        </w:rPr>
        <w:t xml:space="preserve">Нормы этикета </w:t>
      </w:r>
      <w:r>
        <w:rPr>
          <w:rFonts w:hint="default" w:ascii="Times New Roman" w:hAnsi="Times New Roman" w:eastAsia="SimSun" w:cs="Times New Roman"/>
          <w:color w:val="000000"/>
          <w:kern w:val="0"/>
          <w:sz w:val="28"/>
          <w:szCs w:val="28"/>
          <w:lang w:val="en-US" w:eastAsia="zh-CN" w:bidi="ar"/>
        </w:rPr>
        <w:t xml:space="preserve">обучающихся </w:t>
      </w:r>
      <w:r>
        <w:rPr>
          <w:rFonts w:hint="default" w:ascii="Times New Roman" w:hAnsi="Times New Roman" w:eastAsia="SimSun" w:cs="Times New Roman"/>
          <w:color w:val="000000"/>
          <w:kern w:val="0"/>
          <w:sz w:val="28"/>
          <w:szCs w:val="28"/>
          <w:lang w:val="ru-RU" w:eastAsia="zh-CN" w:bidi="ar"/>
        </w:rPr>
        <w:t>КОГОБУСШ пгт Свеча</w:t>
      </w:r>
      <w:r>
        <w:rPr>
          <w:rFonts w:hint="default" w:ascii="Times New Roman" w:hAnsi="Times New Roman" w:eastAsia="SimSun" w:cs="Times New Roman"/>
          <w:color w:val="000000"/>
          <w:kern w:val="0"/>
          <w:sz w:val="28"/>
          <w:szCs w:val="28"/>
          <w:lang w:val="en-US" w:eastAsia="zh-CN" w:bidi="ar"/>
        </w:rPr>
        <w:t xml:space="preserve">: </w:t>
      </w:r>
    </w:p>
    <w:p w14:paraId="06E3394F">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1) Соблюдай график посещений, приходи минут за 10–15, не опаздывай к началу занятий. Если опоздал – вежливо извинись, спроси разрешения учителя войти в класс и пройти к своему рабочему месту. </w:t>
      </w:r>
    </w:p>
    <w:p w14:paraId="6713AA99">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2) Всегда приветствуй учителя, одноклассников, друзей и работников школы. </w:t>
      </w:r>
    </w:p>
    <w:p w14:paraId="3C87CF8A">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3) Следи за внешним видом: твоя одежда должна быть чистой и удобной, прическа – опрятной. </w:t>
      </w:r>
    </w:p>
    <w:p w14:paraId="318F323F">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4) Имей при себе сменную обувь. Верхнюю одежду оставляй в раздевалке, повесь ее на вешалку. Уличную обувь поставь аккуратно рядом с вешалкой. </w:t>
      </w:r>
    </w:p>
    <w:p w14:paraId="09146C31">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5) Все необходимое для занятий приготовь заранее – тетради, учебники, письменные и чертежные принадлежности. </w:t>
      </w:r>
    </w:p>
    <w:p w14:paraId="4A53C074">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6) Держи рабочее место в порядке, следи за чистотой парты. </w:t>
      </w:r>
    </w:p>
    <w:p w14:paraId="5C59F9F7">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7) На уроке веди себя тихо, не разговаривай, не ходи по классу без разрешения. Во время урока отключи звук на мобильном телефоне и не доставай его. </w:t>
      </w:r>
    </w:p>
    <w:p w14:paraId="36A22754">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8) Если в класс вошел педагог – нужно встать в знак приветствия. </w:t>
      </w:r>
    </w:p>
    <w:p w14:paraId="0C5E7DE9">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9) Не перебивай учителя и одноклассника. Говори, только когда тебя спрашивают. Если хочешь что-то спросить, подними руку. </w:t>
      </w:r>
    </w:p>
    <w:p w14:paraId="1DC4A537">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10) Отвечай на поставленные вопросы учителя внятно, громко, уверенно. Во время обучения будь внимательным, слушай, думай, старайся. </w:t>
      </w:r>
    </w:p>
    <w:p w14:paraId="230134A5">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11) На перемене не нужно бегать, кричать и драться, свистеть, толкать других учеников. </w:t>
      </w:r>
    </w:p>
    <w:p w14:paraId="32D29679">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12) Будь вежливым, не груби ни взрослым, ни детям. Неприличные слова и жесты недопустимы. </w:t>
      </w:r>
    </w:p>
    <w:p w14:paraId="6F6DC212">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13) Береги школьное имущество, ни в коем случае не порть его. </w:t>
      </w:r>
    </w:p>
    <w:p w14:paraId="6F068428">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14) Чисто там, где не мусорят. Уважай труд работников школы. </w:t>
      </w:r>
    </w:p>
    <w:p w14:paraId="3275E9C4">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15) Помогай младшим, не стесняйся просить помощи у старших</w:t>
      </w:r>
    </w:p>
    <w:p w14:paraId="03ABF5C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534" w:firstLine="0" w:firstLineChars="0"/>
        <w:textAlignment w:val="auto"/>
      </w:pPr>
    </w:p>
    <w:p w14:paraId="7698E01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34" w:firstLine="565"/>
        <w:textAlignment w:val="auto"/>
      </w:pPr>
    </w:p>
    <w:p w14:paraId="1CF6C579">
      <w:pPr>
        <w:pStyle w:val="2"/>
        <w:keepNext w:val="0"/>
        <w:keepLines w:val="0"/>
        <w:pageBreakBefore w:val="0"/>
        <w:widowControl w:val="0"/>
        <w:numPr>
          <w:ilvl w:val="1"/>
          <w:numId w:val="14"/>
        </w:numPr>
        <w:tabs>
          <w:tab w:val="left" w:pos="2411"/>
        </w:tabs>
        <w:kinsoku/>
        <w:wordWrap/>
        <w:overflowPunct/>
        <w:topLinePunct w:val="0"/>
        <w:autoSpaceDE w:val="0"/>
        <w:autoSpaceDN w:val="0"/>
        <w:bidi w:val="0"/>
        <w:adjustRightInd/>
        <w:snapToGrid/>
        <w:spacing w:before="0" w:after="0" w:line="240" w:lineRule="auto"/>
        <w:ind w:left="2411" w:right="0" w:hanging="720"/>
        <w:jc w:val="left"/>
        <w:textAlignment w:val="auto"/>
      </w:pPr>
      <w:bookmarkStart w:id="4" w:name="_TOC_250016"/>
      <w:r>
        <w:t>ВИДЫ,</w:t>
      </w:r>
      <w:r>
        <w:rPr>
          <w:spacing w:val="-12"/>
        </w:rPr>
        <w:t xml:space="preserve"> </w:t>
      </w:r>
      <w:r>
        <w:t>ФОРМЫ</w:t>
      </w:r>
      <w:r>
        <w:rPr>
          <w:spacing w:val="-9"/>
        </w:rPr>
        <w:t xml:space="preserve"> </w:t>
      </w:r>
      <w:r>
        <w:t>И</w:t>
      </w:r>
      <w:r>
        <w:rPr>
          <w:spacing w:val="-8"/>
        </w:rPr>
        <w:t xml:space="preserve"> </w:t>
      </w:r>
      <w:r>
        <w:t>СОДЕРЖАНИЕ</w:t>
      </w:r>
      <w:r>
        <w:rPr>
          <w:spacing w:val="-10"/>
        </w:rPr>
        <w:t xml:space="preserve"> </w:t>
      </w:r>
      <w:bookmarkEnd w:id="4"/>
      <w:r>
        <w:rPr>
          <w:spacing w:val="-2"/>
        </w:rPr>
        <w:t>ДЕЯТЕЛЬНОСТИ</w:t>
      </w:r>
    </w:p>
    <w:p w14:paraId="7E5A8E0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3" w:firstLine="565"/>
        <w:textAlignment w:val="auto"/>
      </w:pPr>
      <w:r>
        <w:t>Практическая реализация цели и задач воспитания осуществляется в рамках</w:t>
      </w:r>
      <w:r>
        <w:rPr>
          <w:spacing w:val="-14"/>
        </w:rPr>
        <w:t xml:space="preserve"> </w:t>
      </w:r>
      <w:r>
        <w:t>следующих</w:t>
      </w:r>
      <w:r>
        <w:rPr>
          <w:spacing w:val="-9"/>
        </w:rPr>
        <w:t xml:space="preserve"> </w:t>
      </w:r>
      <w:r>
        <w:t>направлений</w:t>
      </w:r>
      <w:r>
        <w:rPr>
          <w:spacing w:val="-13"/>
        </w:rPr>
        <w:t xml:space="preserve"> </w:t>
      </w:r>
      <w:r>
        <w:t>воспитательной</w:t>
      </w:r>
      <w:r>
        <w:rPr>
          <w:spacing w:val="-13"/>
        </w:rPr>
        <w:t xml:space="preserve"> </w:t>
      </w:r>
      <w:r>
        <w:t>работы</w:t>
      </w:r>
      <w:r>
        <w:rPr>
          <w:spacing w:val="-13"/>
        </w:rPr>
        <w:t xml:space="preserve"> </w:t>
      </w:r>
      <w:r>
        <w:t>школы.</w:t>
      </w:r>
      <w:r>
        <w:rPr>
          <w:spacing w:val="-10"/>
        </w:rPr>
        <w:t xml:space="preserve"> </w:t>
      </w:r>
      <w:r>
        <w:t>Каждое</w:t>
      </w:r>
      <w:r>
        <w:rPr>
          <w:spacing w:val="-14"/>
        </w:rPr>
        <w:t xml:space="preserve"> </w:t>
      </w:r>
      <w:r>
        <w:t>из</w:t>
      </w:r>
      <w:r>
        <w:rPr>
          <w:spacing w:val="-11"/>
        </w:rPr>
        <w:t xml:space="preserve"> </w:t>
      </w:r>
      <w:r>
        <w:t>них представлено в соответствующем модуле.</w:t>
      </w:r>
    </w:p>
    <w:p w14:paraId="7AAA747C">
      <w:pPr>
        <w:pStyle w:val="3"/>
        <w:keepNext w:val="0"/>
        <w:keepLines w:val="0"/>
        <w:pageBreakBefore w:val="0"/>
        <w:widowControl w:val="0"/>
        <w:numPr>
          <w:ilvl w:val="2"/>
          <w:numId w:val="14"/>
        </w:numPr>
        <w:tabs>
          <w:tab w:val="left" w:pos="3831"/>
        </w:tabs>
        <w:kinsoku/>
        <w:wordWrap/>
        <w:overflowPunct/>
        <w:topLinePunct w:val="0"/>
        <w:autoSpaceDE w:val="0"/>
        <w:autoSpaceDN w:val="0"/>
        <w:bidi w:val="0"/>
        <w:adjustRightInd/>
        <w:snapToGrid/>
        <w:spacing w:before="0" w:after="0" w:line="240" w:lineRule="auto"/>
        <w:ind w:left="4014" w:leftChars="0" w:right="0" w:hanging="700" w:firstLineChars="0"/>
        <w:jc w:val="both"/>
        <w:textAlignment w:val="auto"/>
      </w:pPr>
      <w:bookmarkStart w:id="5" w:name="_TOC_250015"/>
      <w:r>
        <w:t>Модуль</w:t>
      </w:r>
      <w:r>
        <w:rPr>
          <w:spacing w:val="-15"/>
        </w:rPr>
        <w:t xml:space="preserve"> </w:t>
      </w:r>
      <w:r>
        <w:t>«Урочная</w:t>
      </w:r>
      <w:r>
        <w:rPr>
          <w:spacing w:val="-4"/>
        </w:rPr>
        <w:t xml:space="preserve"> </w:t>
      </w:r>
      <w:bookmarkEnd w:id="5"/>
      <w:r>
        <w:rPr>
          <w:spacing w:val="-2"/>
        </w:rPr>
        <w:t>деятельность»</w:t>
      </w:r>
    </w:p>
    <w:p w14:paraId="7D3B8C3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rPr>
          <w:i/>
        </w:rPr>
      </w:pPr>
      <w:r>
        <w:t>Реализация школьными педагогами воспитательного потенциала урока предполагает следующее</w:t>
      </w:r>
      <w:r>
        <w:rPr>
          <w:i/>
        </w:rPr>
        <w:t>:</w:t>
      </w:r>
    </w:p>
    <w:p w14:paraId="159AE693">
      <w:pPr>
        <w:pStyle w:val="14"/>
        <w:keepNext w:val="0"/>
        <w:keepLines w:val="0"/>
        <w:pageBreakBefore w:val="0"/>
        <w:widowControl w:val="0"/>
        <w:numPr>
          <w:ilvl w:val="0"/>
          <w:numId w:val="16"/>
        </w:numPr>
        <w:tabs>
          <w:tab w:val="left" w:pos="1435"/>
        </w:tabs>
        <w:kinsoku/>
        <w:wordWrap/>
        <w:overflowPunct/>
        <w:topLinePunct w:val="0"/>
        <w:autoSpaceDE w:val="0"/>
        <w:autoSpaceDN w:val="0"/>
        <w:bidi w:val="0"/>
        <w:adjustRightInd/>
        <w:snapToGrid/>
        <w:spacing w:before="0" w:after="0" w:line="240" w:lineRule="auto"/>
        <w:ind w:left="1435" w:right="-88" w:rightChars="-40" w:hanging="299"/>
        <w:jc w:val="both"/>
        <w:textAlignment w:val="auto"/>
        <w:rPr>
          <w:sz w:val="28"/>
        </w:rPr>
      </w:pPr>
      <w:r>
        <w:rPr>
          <w:sz w:val="28"/>
        </w:rPr>
        <w:t>организацию</w:t>
      </w:r>
      <w:r>
        <w:rPr>
          <w:spacing w:val="-7"/>
          <w:sz w:val="28"/>
        </w:rPr>
        <w:t xml:space="preserve"> </w:t>
      </w:r>
      <w:r>
        <w:rPr>
          <w:sz w:val="28"/>
        </w:rPr>
        <w:t>работы</w:t>
      </w:r>
      <w:r>
        <w:rPr>
          <w:spacing w:val="-5"/>
          <w:sz w:val="28"/>
        </w:rPr>
        <w:t xml:space="preserve"> </w:t>
      </w:r>
      <w:r>
        <w:rPr>
          <w:sz w:val="28"/>
        </w:rPr>
        <w:t>с</w:t>
      </w:r>
      <w:r>
        <w:rPr>
          <w:spacing w:val="-7"/>
          <w:sz w:val="28"/>
        </w:rPr>
        <w:t xml:space="preserve"> </w:t>
      </w:r>
      <w:r>
        <w:rPr>
          <w:sz w:val="28"/>
        </w:rPr>
        <w:t>детьми</w:t>
      </w:r>
      <w:r>
        <w:rPr>
          <w:spacing w:val="-5"/>
          <w:sz w:val="28"/>
        </w:rPr>
        <w:t xml:space="preserve"> </w:t>
      </w:r>
      <w:r>
        <w:rPr>
          <w:sz w:val="28"/>
        </w:rPr>
        <w:t>как</w:t>
      </w:r>
      <w:r>
        <w:rPr>
          <w:spacing w:val="-3"/>
          <w:sz w:val="28"/>
        </w:rPr>
        <w:t xml:space="preserve"> </w:t>
      </w:r>
      <w:r>
        <w:rPr>
          <w:sz w:val="28"/>
        </w:rPr>
        <w:t>в</w:t>
      </w:r>
      <w:r>
        <w:rPr>
          <w:spacing w:val="-9"/>
          <w:sz w:val="28"/>
        </w:rPr>
        <w:t xml:space="preserve"> </w:t>
      </w:r>
      <w:r>
        <w:rPr>
          <w:sz w:val="28"/>
        </w:rPr>
        <w:t>офлайн,</w:t>
      </w:r>
      <w:r>
        <w:rPr>
          <w:spacing w:val="-6"/>
          <w:sz w:val="28"/>
        </w:rPr>
        <w:t xml:space="preserve"> </w:t>
      </w:r>
      <w:r>
        <w:rPr>
          <w:sz w:val="28"/>
        </w:rPr>
        <w:t>так</w:t>
      </w:r>
      <w:r>
        <w:rPr>
          <w:spacing w:val="-7"/>
          <w:sz w:val="28"/>
        </w:rPr>
        <w:t xml:space="preserve"> </w:t>
      </w:r>
      <w:r>
        <w:rPr>
          <w:sz w:val="28"/>
        </w:rPr>
        <w:t>и</w:t>
      </w:r>
      <w:r>
        <w:rPr>
          <w:spacing w:val="-8"/>
          <w:sz w:val="28"/>
        </w:rPr>
        <w:t xml:space="preserve"> </w:t>
      </w:r>
      <w:r>
        <w:rPr>
          <w:sz w:val="28"/>
        </w:rPr>
        <w:t>онлайн</w:t>
      </w:r>
      <w:r>
        <w:rPr>
          <w:spacing w:val="-5"/>
          <w:sz w:val="28"/>
        </w:rPr>
        <w:t xml:space="preserve"> </w:t>
      </w:r>
      <w:r>
        <w:rPr>
          <w:spacing w:val="-2"/>
          <w:sz w:val="28"/>
        </w:rPr>
        <w:t>формате;</w:t>
      </w:r>
    </w:p>
    <w:p w14:paraId="4A005164">
      <w:pPr>
        <w:pStyle w:val="14"/>
        <w:keepNext w:val="0"/>
        <w:keepLines w:val="0"/>
        <w:pageBreakBefore w:val="0"/>
        <w:widowControl w:val="0"/>
        <w:numPr>
          <w:ilvl w:val="0"/>
          <w:numId w:val="16"/>
        </w:numPr>
        <w:tabs>
          <w:tab w:val="left" w:pos="1464"/>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i/>
          <w:sz w:val="28"/>
        </w:rPr>
      </w:pPr>
      <w:r>
        <w:rPr>
          <w:sz w:val="28"/>
        </w:rPr>
        <w:t>установление доверительных отношений между учителем и его учениками,</w:t>
      </w:r>
      <w:r>
        <w:rPr>
          <w:spacing w:val="-5"/>
          <w:sz w:val="28"/>
        </w:rPr>
        <w:t xml:space="preserve"> </w:t>
      </w:r>
      <w:r>
        <w:rPr>
          <w:sz w:val="28"/>
        </w:rPr>
        <w:t>способствующих</w:t>
      </w:r>
      <w:r>
        <w:rPr>
          <w:spacing w:val="-5"/>
          <w:sz w:val="28"/>
        </w:rPr>
        <w:t xml:space="preserve"> </w:t>
      </w:r>
      <w:r>
        <w:rPr>
          <w:sz w:val="28"/>
        </w:rPr>
        <w:t>позитивному</w:t>
      </w:r>
      <w:r>
        <w:rPr>
          <w:spacing w:val="-9"/>
          <w:sz w:val="28"/>
        </w:rPr>
        <w:t xml:space="preserve"> </w:t>
      </w:r>
      <w:r>
        <w:rPr>
          <w:sz w:val="28"/>
        </w:rPr>
        <w:t>восприятию учащимися</w:t>
      </w:r>
      <w:r>
        <w:rPr>
          <w:spacing w:val="-5"/>
          <w:sz w:val="28"/>
        </w:rPr>
        <w:t xml:space="preserve"> </w:t>
      </w:r>
      <w:r>
        <w:rPr>
          <w:sz w:val="28"/>
        </w:rPr>
        <w:t>требований и</w:t>
      </w:r>
      <w:r>
        <w:rPr>
          <w:spacing w:val="40"/>
          <w:sz w:val="28"/>
        </w:rPr>
        <w:t xml:space="preserve"> </w:t>
      </w:r>
      <w:r>
        <w:rPr>
          <w:sz w:val="28"/>
        </w:rPr>
        <w:t>просьб учителя, привлечению их внимания к обсуждаемой на уроке информации, активизации их познавательной деятельности;</w:t>
      </w:r>
    </w:p>
    <w:p w14:paraId="1D47C560">
      <w:pPr>
        <w:pStyle w:val="14"/>
        <w:keepNext w:val="0"/>
        <w:keepLines w:val="0"/>
        <w:pageBreakBefore w:val="0"/>
        <w:widowControl w:val="0"/>
        <w:numPr>
          <w:ilvl w:val="0"/>
          <w:numId w:val="16"/>
        </w:numPr>
        <w:tabs>
          <w:tab w:val="left" w:pos="1384"/>
        </w:tabs>
        <w:kinsoku/>
        <w:wordWrap/>
        <w:overflowPunct/>
        <w:topLinePunct w:val="0"/>
        <w:autoSpaceDE w:val="0"/>
        <w:autoSpaceDN w:val="0"/>
        <w:bidi w:val="0"/>
        <w:adjustRightInd/>
        <w:snapToGrid/>
        <w:spacing w:before="0" w:after="0" w:line="240" w:lineRule="auto"/>
        <w:ind w:left="570" w:right="-88" w:rightChars="-40" w:firstLine="560"/>
        <w:jc w:val="both"/>
        <w:textAlignment w:val="auto"/>
        <w:rPr>
          <w:sz w:val="28"/>
        </w:rPr>
      </w:pPr>
      <w:r>
        <w:rPr>
          <w:sz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r>
        <w:rPr>
          <w:spacing w:val="40"/>
          <w:sz w:val="28"/>
        </w:rPr>
        <w:t xml:space="preserve"> </w:t>
      </w:r>
      <w:r>
        <w:rPr>
          <w:sz w:val="28"/>
        </w:rPr>
        <w:t>согласно Устава школы;</w:t>
      </w:r>
    </w:p>
    <w:p w14:paraId="00069D1D">
      <w:pPr>
        <w:pStyle w:val="14"/>
        <w:keepNext w:val="0"/>
        <w:keepLines w:val="0"/>
        <w:pageBreakBefore w:val="0"/>
        <w:widowControl w:val="0"/>
        <w:numPr>
          <w:ilvl w:val="0"/>
          <w:numId w:val="16"/>
        </w:numPr>
        <w:tabs>
          <w:tab w:val="left" w:pos="1409"/>
        </w:tabs>
        <w:kinsoku/>
        <w:wordWrap/>
        <w:overflowPunct/>
        <w:topLinePunct w:val="0"/>
        <w:autoSpaceDE w:val="0"/>
        <w:autoSpaceDN w:val="0"/>
        <w:bidi w:val="0"/>
        <w:adjustRightInd/>
        <w:snapToGrid/>
        <w:spacing w:before="0" w:after="0" w:line="240" w:lineRule="auto"/>
        <w:ind w:left="570" w:right="-88" w:rightChars="-40" w:firstLine="560"/>
        <w:jc w:val="both"/>
        <w:textAlignment w:val="auto"/>
        <w:rPr>
          <w:sz w:val="28"/>
        </w:rPr>
      </w:pPr>
      <w:r>
        <w:rPr>
          <w:sz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w:t>
      </w:r>
      <w:r>
        <w:rPr>
          <w:spacing w:val="-1"/>
          <w:sz w:val="28"/>
        </w:rPr>
        <w:t xml:space="preserve"> </w:t>
      </w:r>
      <w:r>
        <w:rPr>
          <w:sz w:val="28"/>
        </w:rPr>
        <w:t>чтения,</w:t>
      </w:r>
      <w:r>
        <w:rPr>
          <w:spacing w:val="-1"/>
          <w:sz w:val="28"/>
        </w:rPr>
        <w:t xml:space="preserve"> </w:t>
      </w:r>
      <w:r>
        <w:rPr>
          <w:sz w:val="28"/>
        </w:rPr>
        <w:t>задач для решения,</w:t>
      </w:r>
      <w:r>
        <w:rPr>
          <w:spacing w:val="40"/>
          <w:sz w:val="28"/>
        </w:rPr>
        <w:t xml:space="preserve"> </w:t>
      </w:r>
      <w:r>
        <w:rPr>
          <w:sz w:val="28"/>
        </w:rPr>
        <w:t>кейсов и</w:t>
      </w:r>
      <w:r>
        <w:rPr>
          <w:spacing w:val="-3"/>
          <w:sz w:val="28"/>
        </w:rPr>
        <w:t xml:space="preserve"> </w:t>
      </w:r>
      <w:r>
        <w:rPr>
          <w:sz w:val="28"/>
        </w:rPr>
        <w:t>дискуссий;</w:t>
      </w:r>
    </w:p>
    <w:p w14:paraId="462B773E">
      <w:pPr>
        <w:pStyle w:val="14"/>
        <w:keepNext w:val="0"/>
        <w:keepLines w:val="0"/>
        <w:pageBreakBefore w:val="0"/>
        <w:widowControl w:val="0"/>
        <w:numPr>
          <w:ilvl w:val="0"/>
          <w:numId w:val="16"/>
        </w:numPr>
        <w:tabs>
          <w:tab w:val="left" w:pos="1100"/>
        </w:tabs>
        <w:kinsoku/>
        <w:wordWrap/>
        <w:overflowPunct/>
        <w:topLinePunct w:val="0"/>
        <w:autoSpaceDE w:val="0"/>
        <w:autoSpaceDN w:val="0"/>
        <w:bidi w:val="0"/>
        <w:adjustRightInd/>
        <w:snapToGrid/>
        <w:spacing w:before="0" w:after="0" w:line="240" w:lineRule="auto"/>
        <w:ind w:left="660" w:leftChars="0" w:right="0" w:firstLine="440" w:firstLineChars="0"/>
        <w:jc w:val="both"/>
        <w:textAlignment w:val="auto"/>
      </w:pPr>
      <w:r>
        <w:rPr>
          <w:sz w:val="28"/>
          <w:szCs w:val="28"/>
        </w:rPr>
        <w:t>применение</w:t>
      </w:r>
      <w:r>
        <w:rPr>
          <w:spacing w:val="62"/>
          <w:sz w:val="28"/>
          <w:szCs w:val="28"/>
        </w:rPr>
        <w:t xml:space="preserve">  </w:t>
      </w:r>
      <w:r>
        <w:rPr>
          <w:sz w:val="28"/>
          <w:szCs w:val="28"/>
        </w:rPr>
        <w:t>на</w:t>
      </w:r>
      <w:r>
        <w:rPr>
          <w:spacing w:val="67"/>
          <w:sz w:val="28"/>
          <w:szCs w:val="28"/>
        </w:rPr>
        <w:t xml:space="preserve">  </w:t>
      </w:r>
      <w:r>
        <w:rPr>
          <w:sz w:val="28"/>
          <w:szCs w:val="28"/>
        </w:rPr>
        <w:t>уроке</w:t>
      </w:r>
      <w:r>
        <w:rPr>
          <w:spacing w:val="64"/>
          <w:sz w:val="28"/>
          <w:szCs w:val="28"/>
        </w:rPr>
        <w:t xml:space="preserve">  </w:t>
      </w:r>
      <w:r>
        <w:rPr>
          <w:sz w:val="28"/>
          <w:szCs w:val="28"/>
        </w:rPr>
        <w:t>интерактивных</w:t>
      </w:r>
      <w:r>
        <w:rPr>
          <w:spacing w:val="65"/>
          <w:sz w:val="28"/>
          <w:szCs w:val="28"/>
        </w:rPr>
        <w:t xml:space="preserve">  </w:t>
      </w:r>
      <w:r>
        <w:rPr>
          <w:sz w:val="28"/>
          <w:szCs w:val="28"/>
        </w:rPr>
        <w:t>форм</w:t>
      </w:r>
      <w:r>
        <w:rPr>
          <w:spacing w:val="62"/>
          <w:sz w:val="28"/>
          <w:szCs w:val="28"/>
        </w:rPr>
        <w:t xml:space="preserve">  </w:t>
      </w:r>
      <w:r>
        <w:rPr>
          <w:sz w:val="28"/>
          <w:szCs w:val="28"/>
        </w:rPr>
        <w:t>работы</w:t>
      </w:r>
      <w:r>
        <w:rPr>
          <w:spacing w:val="68"/>
          <w:sz w:val="28"/>
          <w:szCs w:val="28"/>
        </w:rPr>
        <w:t xml:space="preserve">  </w:t>
      </w:r>
      <w:r>
        <w:rPr>
          <w:spacing w:val="-2"/>
          <w:sz w:val="28"/>
          <w:szCs w:val="28"/>
        </w:rPr>
        <w:t>учащихся:</w:t>
      </w:r>
      <w:r>
        <w:rPr>
          <w:rFonts w:hint="default"/>
          <w:spacing w:val="-2"/>
          <w:sz w:val="28"/>
          <w:szCs w:val="28"/>
          <w:lang w:val="ru-RU"/>
        </w:rPr>
        <w:t xml:space="preserve"> </w:t>
      </w:r>
      <w:r>
        <w:rPr>
          <w:sz w:val="28"/>
          <w:szCs w:val="28"/>
        </w:rPr>
        <w:t>интеллектуальные</w:t>
      </w:r>
      <w:r>
        <w:rPr>
          <w:spacing w:val="-9"/>
          <w:sz w:val="28"/>
          <w:szCs w:val="28"/>
        </w:rPr>
        <w:t xml:space="preserve"> </w:t>
      </w:r>
      <w:r>
        <w:rPr>
          <w:sz w:val="28"/>
          <w:szCs w:val="28"/>
        </w:rPr>
        <w:t>игры</w:t>
      </w:r>
      <w:r>
        <w:rPr>
          <w:spacing w:val="-7"/>
          <w:sz w:val="28"/>
          <w:szCs w:val="28"/>
        </w:rPr>
        <w:t xml:space="preserve"> </w:t>
      </w:r>
      <w:r>
        <w:rPr>
          <w:sz w:val="28"/>
          <w:szCs w:val="28"/>
        </w:rPr>
        <w:t>«Умники</w:t>
      </w:r>
      <w:r>
        <w:rPr>
          <w:spacing w:val="-9"/>
          <w:sz w:val="28"/>
          <w:szCs w:val="28"/>
        </w:rPr>
        <w:t xml:space="preserve"> </w:t>
      </w:r>
      <w:r>
        <w:rPr>
          <w:sz w:val="28"/>
          <w:szCs w:val="28"/>
        </w:rPr>
        <w:t>и</w:t>
      </w:r>
      <w:r>
        <w:rPr>
          <w:spacing w:val="-9"/>
          <w:sz w:val="28"/>
          <w:szCs w:val="28"/>
        </w:rPr>
        <w:t xml:space="preserve"> </w:t>
      </w:r>
      <w:r>
        <w:rPr>
          <w:sz w:val="28"/>
          <w:szCs w:val="28"/>
        </w:rPr>
        <w:t>умницы»,</w:t>
      </w:r>
      <w:r>
        <w:rPr>
          <w:spacing w:val="-9"/>
          <w:sz w:val="28"/>
          <w:szCs w:val="28"/>
        </w:rPr>
        <w:t xml:space="preserve"> </w:t>
      </w:r>
      <w:r>
        <w:rPr>
          <w:sz w:val="28"/>
          <w:szCs w:val="28"/>
        </w:rPr>
        <w:t>викторины,</w:t>
      </w:r>
      <w:r>
        <w:rPr>
          <w:spacing w:val="-9"/>
          <w:sz w:val="28"/>
          <w:szCs w:val="28"/>
        </w:rPr>
        <w:t xml:space="preserve"> </w:t>
      </w:r>
      <w:r>
        <w:rPr>
          <w:sz w:val="28"/>
          <w:szCs w:val="28"/>
        </w:rPr>
        <w:t>тестирование,</w:t>
      </w:r>
      <w:r>
        <w:rPr>
          <w:spacing w:val="-9"/>
          <w:sz w:val="28"/>
          <w:szCs w:val="28"/>
        </w:rPr>
        <w:t xml:space="preserve"> </w:t>
      </w:r>
      <w:r>
        <w:rPr>
          <w:sz w:val="28"/>
          <w:szCs w:val="28"/>
        </w:rPr>
        <w:t>кейсы, стимулирующие познавательную мотивацию школьников; дискуссии, которые дают учащимся возможность приобрести опыт ведения конструктивного диалога; групповая работа или работа в парах, которые учат школьников командной работе ивзаимодействию с другими детьми;</w:t>
      </w:r>
    </w:p>
    <w:p w14:paraId="26AFE40F">
      <w:pPr>
        <w:pStyle w:val="14"/>
        <w:keepNext w:val="0"/>
        <w:keepLines w:val="0"/>
        <w:pageBreakBefore w:val="0"/>
        <w:widowControl w:val="0"/>
        <w:numPr>
          <w:ilvl w:val="0"/>
          <w:numId w:val="16"/>
        </w:numPr>
        <w:tabs>
          <w:tab w:val="left" w:pos="1100"/>
        </w:tabs>
        <w:kinsoku/>
        <w:wordWrap/>
        <w:overflowPunct/>
        <w:topLinePunct w:val="0"/>
        <w:autoSpaceDE w:val="0"/>
        <w:autoSpaceDN w:val="0"/>
        <w:bidi w:val="0"/>
        <w:adjustRightInd/>
        <w:snapToGrid/>
        <w:spacing w:before="0" w:after="0" w:line="240" w:lineRule="auto"/>
        <w:ind w:left="660" w:leftChars="0" w:right="0" w:firstLine="440" w:firstLineChars="0"/>
        <w:jc w:val="both"/>
        <w:textAlignment w:val="auto"/>
        <w:rPr>
          <w:sz w:val="28"/>
          <w:szCs w:val="28"/>
        </w:rPr>
      </w:pPr>
      <w:r>
        <w:rPr>
          <w:sz w:val="28"/>
          <w:szCs w:val="28"/>
        </w:rPr>
        <w:t>Олимпиада,</w:t>
      </w:r>
      <w:r>
        <w:rPr>
          <w:spacing w:val="-8"/>
          <w:sz w:val="28"/>
          <w:szCs w:val="28"/>
        </w:rPr>
        <w:t xml:space="preserve"> </w:t>
      </w:r>
      <w:r>
        <w:rPr>
          <w:sz w:val="28"/>
          <w:szCs w:val="28"/>
        </w:rPr>
        <w:t>занимательные</w:t>
      </w:r>
      <w:r>
        <w:rPr>
          <w:spacing w:val="40"/>
          <w:sz w:val="28"/>
          <w:szCs w:val="28"/>
        </w:rPr>
        <w:t xml:space="preserve"> </w:t>
      </w:r>
      <w:r>
        <w:rPr>
          <w:sz w:val="28"/>
          <w:szCs w:val="28"/>
        </w:rPr>
        <w:t>уроки</w:t>
      </w:r>
      <w:r>
        <w:rPr>
          <w:spacing w:val="40"/>
          <w:sz w:val="28"/>
          <w:szCs w:val="28"/>
        </w:rPr>
        <w:t xml:space="preserve"> </w:t>
      </w:r>
      <w:r>
        <w:rPr>
          <w:sz w:val="28"/>
          <w:szCs w:val="28"/>
        </w:rPr>
        <w:t>и</w:t>
      </w:r>
      <w:r>
        <w:rPr>
          <w:spacing w:val="40"/>
          <w:sz w:val="28"/>
          <w:szCs w:val="28"/>
        </w:rPr>
        <w:t xml:space="preserve"> </w:t>
      </w:r>
      <w:r>
        <w:rPr>
          <w:sz w:val="28"/>
          <w:szCs w:val="28"/>
        </w:rPr>
        <w:t>пятиминутки,</w:t>
      </w:r>
      <w:r>
        <w:rPr>
          <w:spacing w:val="40"/>
          <w:sz w:val="28"/>
          <w:szCs w:val="28"/>
        </w:rPr>
        <w:t xml:space="preserve"> </w:t>
      </w:r>
      <w:r>
        <w:rPr>
          <w:sz w:val="28"/>
          <w:szCs w:val="28"/>
        </w:rPr>
        <w:t>урок</w:t>
      </w:r>
      <w:r>
        <w:rPr>
          <w:spacing w:val="40"/>
          <w:sz w:val="28"/>
          <w:szCs w:val="28"/>
        </w:rPr>
        <w:t xml:space="preserve"> </w:t>
      </w:r>
      <w:r>
        <w:rPr>
          <w:sz w:val="28"/>
          <w:szCs w:val="28"/>
        </w:rPr>
        <w:t>-</w:t>
      </w:r>
      <w:r>
        <w:rPr>
          <w:spacing w:val="40"/>
          <w:sz w:val="28"/>
          <w:szCs w:val="28"/>
        </w:rPr>
        <w:t xml:space="preserve"> </w:t>
      </w:r>
      <w:r>
        <w:rPr>
          <w:sz w:val="28"/>
          <w:szCs w:val="28"/>
        </w:rPr>
        <w:t>деловая</w:t>
      </w:r>
      <w:r>
        <w:rPr>
          <w:spacing w:val="40"/>
          <w:sz w:val="28"/>
          <w:szCs w:val="28"/>
        </w:rPr>
        <w:t xml:space="preserve"> </w:t>
      </w:r>
      <w:r>
        <w:rPr>
          <w:sz w:val="28"/>
          <w:szCs w:val="28"/>
        </w:rPr>
        <w:t>игра,</w:t>
      </w:r>
      <w:r>
        <w:rPr>
          <w:spacing w:val="-8"/>
          <w:sz w:val="28"/>
          <w:szCs w:val="28"/>
        </w:rPr>
        <w:t xml:space="preserve"> </w:t>
      </w:r>
      <w:r>
        <w:rPr>
          <w:sz w:val="28"/>
          <w:szCs w:val="28"/>
        </w:rPr>
        <w:t>урок – путешествие, урок мастер-класс, урок-исследование и др. Учебно- развлекательные мероприятия (конкурс-игра «Предметный кроссворд»,</w:t>
      </w:r>
      <w:r>
        <w:rPr>
          <w:spacing w:val="80"/>
          <w:sz w:val="28"/>
          <w:szCs w:val="28"/>
        </w:rPr>
        <w:t xml:space="preserve"> </w:t>
      </w:r>
      <w:r>
        <w:rPr>
          <w:sz w:val="28"/>
          <w:szCs w:val="28"/>
        </w:rPr>
        <w:t>турнир «Своя игра», викторины, литературная композиция, конкурс газет и рисунков, экскурсия и др.);</w:t>
      </w:r>
    </w:p>
    <w:p w14:paraId="22CD997C">
      <w:pPr>
        <w:pStyle w:val="14"/>
        <w:keepNext w:val="0"/>
        <w:keepLines w:val="0"/>
        <w:pageBreakBefore w:val="0"/>
        <w:widowControl w:val="0"/>
        <w:numPr>
          <w:ilvl w:val="0"/>
          <w:numId w:val="16"/>
        </w:numPr>
        <w:tabs>
          <w:tab w:val="left" w:pos="1464"/>
        </w:tabs>
        <w:kinsoku/>
        <w:wordWrap/>
        <w:overflowPunct/>
        <w:topLinePunct w:val="0"/>
        <w:autoSpaceDE w:val="0"/>
        <w:autoSpaceDN w:val="0"/>
        <w:bidi w:val="0"/>
        <w:adjustRightInd/>
        <w:snapToGrid/>
        <w:spacing w:before="0" w:after="0" w:line="240" w:lineRule="auto"/>
        <w:ind w:left="570" w:right="130" w:rightChars="0" w:firstLine="565"/>
        <w:jc w:val="both"/>
        <w:textAlignment w:val="auto"/>
        <w:rPr>
          <w:sz w:val="28"/>
        </w:rPr>
      </w:pPr>
      <w:r>
        <w:rPr>
          <w:sz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w:t>
      </w:r>
      <w:r>
        <w:rPr>
          <w:spacing w:val="-6"/>
          <w:sz w:val="28"/>
        </w:rPr>
        <w:t xml:space="preserve"> </w:t>
      </w:r>
      <w:r>
        <w:rPr>
          <w:sz w:val="28"/>
        </w:rPr>
        <w:t>познавательную</w:t>
      </w:r>
      <w:r>
        <w:rPr>
          <w:spacing w:val="-2"/>
          <w:sz w:val="28"/>
        </w:rPr>
        <w:t xml:space="preserve"> </w:t>
      </w:r>
      <w:r>
        <w:rPr>
          <w:sz w:val="28"/>
        </w:rPr>
        <w:t>мотивациюшкольников.</w:t>
      </w:r>
      <w:r>
        <w:rPr>
          <w:spacing w:val="-7"/>
          <w:sz w:val="28"/>
        </w:rPr>
        <w:t xml:space="preserve"> </w:t>
      </w:r>
      <w:r>
        <w:rPr>
          <w:sz w:val="28"/>
        </w:rPr>
        <w:t>Предметные</w:t>
      </w:r>
      <w:r>
        <w:rPr>
          <w:spacing w:val="-4"/>
          <w:sz w:val="28"/>
        </w:rPr>
        <w:t xml:space="preserve"> </w:t>
      </w:r>
      <w:r>
        <w:rPr>
          <w:sz w:val="28"/>
        </w:rPr>
        <w:t>недели, брейн- ринг, геймификация: квесты, игра-провокация, игра-эксперимент, игра- демонстрация,</w:t>
      </w:r>
      <w:r>
        <w:rPr>
          <w:spacing w:val="-4"/>
          <w:sz w:val="28"/>
        </w:rPr>
        <w:t xml:space="preserve"> </w:t>
      </w:r>
      <w:r>
        <w:rPr>
          <w:sz w:val="28"/>
        </w:rPr>
        <w:t>игра-состязание,</w:t>
      </w:r>
      <w:r>
        <w:rPr>
          <w:spacing w:val="-4"/>
          <w:sz w:val="28"/>
        </w:rPr>
        <w:t xml:space="preserve"> </w:t>
      </w:r>
      <w:r>
        <w:rPr>
          <w:sz w:val="28"/>
        </w:rPr>
        <w:t>дидактический</w:t>
      </w:r>
      <w:r>
        <w:rPr>
          <w:spacing w:val="-4"/>
          <w:sz w:val="28"/>
        </w:rPr>
        <w:t xml:space="preserve"> </w:t>
      </w:r>
      <w:r>
        <w:rPr>
          <w:sz w:val="28"/>
        </w:rPr>
        <w:t>театр, где полученные</w:t>
      </w:r>
      <w:r>
        <w:rPr>
          <w:spacing w:val="-3"/>
          <w:sz w:val="28"/>
        </w:rPr>
        <w:t xml:space="preserve"> </w:t>
      </w:r>
      <w:r>
        <w:rPr>
          <w:sz w:val="28"/>
        </w:rPr>
        <w:t>на уроке знания</w:t>
      </w:r>
      <w:r>
        <w:rPr>
          <w:spacing w:val="40"/>
          <w:sz w:val="28"/>
        </w:rPr>
        <w:t xml:space="preserve"> </w:t>
      </w:r>
      <w:r>
        <w:rPr>
          <w:sz w:val="28"/>
        </w:rPr>
        <w:t>обыгрываются в театральных постановках;</w:t>
      </w:r>
    </w:p>
    <w:p w14:paraId="6D509EE5">
      <w:pPr>
        <w:pStyle w:val="14"/>
        <w:keepNext w:val="0"/>
        <w:keepLines w:val="0"/>
        <w:pageBreakBefore w:val="0"/>
        <w:widowControl w:val="0"/>
        <w:numPr>
          <w:ilvl w:val="0"/>
          <w:numId w:val="16"/>
        </w:numPr>
        <w:tabs>
          <w:tab w:val="left" w:pos="1404"/>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5CA357B2">
      <w:pPr>
        <w:pStyle w:val="14"/>
        <w:keepNext w:val="0"/>
        <w:keepLines w:val="0"/>
        <w:pageBreakBefore w:val="0"/>
        <w:widowControl w:val="0"/>
        <w:numPr>
          <w:ilvl w:val="0"/>
          <w:numId w:val="16"/>
        </w:numPr>
        <w:tabs>
          <w:tab w:val="left" w:pos="1284"/>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инициирование</w:t>
      </w:r>
      <w:r>
        <w:rPr>
          <w:spacing w:val="-18"/>
          <w:sz w:val="28"/>
        </w:rPr>
        <w:t xml:space="preserve"> </w:t>
      </w:r>
      <w:r>
        <w:rPr>
          <w:sz w:val="28"/>
        </w:rPr>
        <w:t>и</w:t>
      </w:r>
      <w:r>
        <w:rPr>
          <w:spacing w:val="-17"/>
          <w:sz w:val="28"/>
        </w:rPr>
        <w:t xml:space="preserve"> </w:t>
      </w:r>
      <w:r>
        <w:rPr>
          <w:sz w:val="28"/>
        </w:rPr>
        <w:t>поддержка</w:t>
      </w:r>
      <w:r>
        <w:rPr>
          <w:spacing w:val="-18"/>
          <w:sz w:val="28"/>
        </w:rPr>
        <w:t xml:space="preserve"> </w:t>
      </w:r>
      <w:r>
        <w:rPr>
          <w:sz w:val="28"/>
        </w:rPr>
        <w:t>исследовательской</w:t>
      </w:r>
      <w:r>
        <w:rPr>
          <w:spacing w:val="-17"/>
          <w:sz w:val="28"/>
        </w:rPr>
        <w:t xml:space="preserve"> </w:t>
      </w:r>
      <w:r>
        <w:rPr>
          <w:sz w:val="28"/>
        </w:rPr>
        <w:t>деятельности</w:t>
      </w:r>
      <w:r>
        <w:rPr>
          <w:spacing w:val="-16"/>
          <w:sz w:val="28"/>
        </w:rPr>
        <w:t xml:space="preserve"> </w:t>
      </w:r>
      <w:r>
        <w:rPr>
          <w:sz w:val="28"/>
        </w:rPr>
        <w:t>школьников в рамках реализации ими индивидуальных и групповых исследовательских проектов, такая деятельность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4D31A859">
      <w:pPr>
        <w:pStyle w:val="14"/>
        <w:keepNext w:val="0"/>
        <w:keepLines w:val="0"/>
        <w:pageBreakBefore w:val="0"/>
        <w:widowControl w:val="0"/>
        <w:numPr>
          <w:ilvl w:val="0"/>
          <w:numId w:val="16"/>
        </w:numPr>
        <w:tabs>
          <w:tab w:val="left" w:pos="147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создание гибкой и открытой среды обучения и воспитания с использованием гаджетов, открытых образовательных ресурсов,</w:t>
      </w:r>
      <w:r>
        <w:rPr>
          <w:spacing w:val="40"/>
          <w:sz w:val="28"/>
        </w:rPr>
        <w:t xml:space="preserve"> </w:t>
      </w:r>
      <w:r>
        <w:rPr>
          <w:sz w:val="28"/>
        </w:rPr>
        <w:t>систем управления позволяет создать условия для реализации провозглашенных ЮНЕСКО</w:t>
      </w:r>
      <w:r>
        <w:rPr>
          <w:spacing w:val="5"/>
          <w:sz w:val="28"/>
        </w:rPr>
        <w:t xml:space="preserve"> </w:t>
      </w:r>
      <w:r>
        <w:rPr>
          <w:sz w:val="28"/>
        </w:rPr>
        <w:t>ведущих</w:t>
      </w:r>
      <w:r>
        <w:rPr>
          <w:spacing w:val="10"/>
          <w:sz w:val="28"/>
        </w:rPr>
        <w:t xml:space="preserve"> </w:t>
      </w:r>
      <w:r>
        <w:rPr>
          <w:sz w:val="28"/>
        </w:rPr>
        <w:t>принципов</w:t>
      </w:r>
      <w:r>
        <w:rPr>
          <w:spacing w:val="4"/>
          <w:sz w:val="28"/>
        </w:rPr>
        <w:t xml:space="preserve"> </w:t>
      </w:r>
      <w:r>
        <w:rPr>
          <w:sz w:val="28"/>
        </w:rPr>
        <w:t>образования</w:t>
      </w:r>
      <w:r>
        <w:rPr>
          <w:spacing w:val="12"/>
          <w:sz w:val="28"/>
        </w:rPr>
        <w:t xml:space="preserve"> </w:t>
      </w:r>
      <w:r>
        <w:rPr>
          <w:sz w:val="28"/>
        </w:rPr>
        <w:t>XXI</w:t>
      </w:r>
      <w:r>
        <w:rPr>
          <w:spacing w:val="6"/>
          <w:sz w:val="28"/>
        </w:rPr>
        <w:t xml:space="preserve"> </w:t>
      </w:r>
      <w:r>
        <w:rPr>
          <w:sz w:val="28"/>
        </w:rPr>
        <w:t>века:</w:t>
      </w:r>
      <w:r>
        <w:rPr>
          <w:spacing w:val="7"/>
          <w:sz w:val="28"/>
        </w:rPr>
        <w:t xml:space="preserve"> </w:t>
      </w:r>
      <w:r>
        <w:rPr>
          <w:sz w:val="28"/>
        </w:rPr>
        <w:t>«Образование</w:t>
      </w:r>
      <w:r>
        <w:rPr>
          <w:spacing w:val="7"/>
          <w:sz w:val="28"/>
        </w:rPr>
        <w:t xml:space="preserve"> </w:t>
      </w:r>
      <w:r>
        <w:rPr>
          <w:sz w:val="28"/>
        </w:rPr>
        <w:t>для</w:t>
      </w:r>
      <w:r>
        <w:rPr>
          <w:spacing w:val="8"/>
          <w:sz w:val="28"/>
        </w:rPr>
        <w:t xml:space="preserve"> </w:t>
      </w:r>
      <w:r>
        <w:rPr>
          <w:spacing w:val="-2"/>
          <w:sz w:val="28"/>
        </w:rPr>
        <w:t>всех»,</w:t>
      </w:r>
    </w:p>
    <w:p w14:paraId="40419D52">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textAlignment w:val="auto"/>
      </w:pPr>
      <w:r>
        <w:t>«Образование</w:t>
      </w:r>
      <w:r>
        <w:rPr>
          <w:spacing w:val="-8"/>
        </w:rPr>
        <w:t xml:space="preserve"> </w:t>
      </w:r>
      <w:r>
        <w:t>через</w:t>
      </w:r>
      <w:r>
        <w:rPr>
          <w:spacing w:val="-15"/>
        </w:rPr>
        <w:t xml:space="preserve"> </w:t>
      </w:r>
      <w:r>
        <w:t>всю</w:t>
      </w:r>
      <w:r>
        <w:rPr>
          <w:spacing w:val="-13"/>
        </w:rPr>
        <w:t xml:space="preserve"> </w:t>
      </w:r>
      <w:r>
        <w:t>жизнь»,</w:t>
      </w:r>
      <w:r>
        <w:rPr>
          <w:spacing w:val="-14"/>
        </w:rPr>
        <w:t xml:space="preserve"> </w:t>
      </w:r>
      <w:r>
        <w:t>образование</w:t>
      </w:r>
      <w:r>
        <w:rPr>
          <w:spacing w:val="-13"/>
        </w:rPr>
        <w:t xml:space="preserve"> </w:t>
      </w:r>
      <w:r>
        <w:t>«Всегда,</w:t>
      </w:r>
      <w:r>
        <w:rPr>
          <w:spacing w:val="-9"/>
        </w:rPr>
        <w:t xml:space="preserve"> </w:t>
      </w:r>
      <w:r>
        <w:t>везде</w:t>
      </w:r>
      <w:r>
        <w:rPr>
          <w:spacing w:val="-15"/>
        </w:rPr>
        <w:t xml:space="preserve"> </w:t>
      </w:r>
      <w:r>
        <w:t>и</w:t>
      </w:r>
      <w:r>
        <w:rPr>
          <w:spacing w:val="-5"/>
        </w:rPr>
        <w:t xml:space="preserve"> </w:t>
      </w:r>
      <w:r>
        <w:t>в</w:t>
      </w:r>
      <w:r>
        <w:rPr>
          <w:spacing w:val="-17"/>
        </w:rPr>
        <w:t xml:space="preserve"> </w:t>
      </w:r>
      <w:r>
        <w:t>любое</w:t>
      </w:r>
      <w:r>
        <w:rPr>
          <w:spacing w:val="-10"/>
        </w:rPr>
        <w:t xml:space="preserve"> </w:t>
      </w:r>
      <w:r>
        <w:t>время».У обучающихся развиваются навыки сотрудничества, коммуникации,</w:t>
      </w:r>
      <w:r>
        <w:rPr>
          <w:spacing w:val="80"/>
          <w:w w:val="150"/>
        </w:rPr>
        <w:t xml:space="preserve"> </w:t>
      </w:r>
      <w:r>
        <w:t>социальной ответственности, способность критически мыслить, оперативно и качественно решать проблемы; воспитывается ценностное отношение к миру.</w:t>
      </w:r>
    </w:p>
    <w:p w14:paraId="7A16055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0206462B">
      <w:pPr>
        <w:pStyle w:val="3"/>
        <w:keepNext w:val="0"/>
        <w:keepLines w:val="0"/>
        <w:pageBreakBefore w:val="0"/>
        <w:widowControl w:val="0"/>
        <w:numPr>
          <w:ilvl w:val="2"/>
          <w:numId w:val="14"/>
        </w:numPr>
        <w:tabs>
          <w:tab w:val="left" w:pos="3876"/>
        </w:tabs>
        <w:kinsoku/>
        <w:wordWrap/>
        <w:overflowPunct/>
        <w:topLinePunct w:val="0"/>
        <w:autoSpaceDE w:val="0"/>
        <w:autoSpaceDN w:val="0"/>
        <w:bidi w:val="0"/>
        <w:adjustRightInd/>
        <w:snapToGrid/>
        <w:spacing w:before="0" w:after="0" w:line="240" w:lineRule="auto"/>
        <w:ind w:left="4059" w:leftChars="0" w:right="0" w:hanging="720" w:firstLineChars="0"/>
        <w:jc w:val="both"/>
        <w:textAlignment w:val="auto"/>
      </w:pPr>
      <w:bookmarkStart w:id="6" w:name="_TOC_250014"/>
      <w:r>
        <w:rPr>
          <w:spacing w:val="-2"/>
        </w:rPr>
        <w:t>Модуль</w:t>
      </w:r>
      <w:r>
        <w:rPr>
          <w:spacing w:val="-8"/>
        </w:rPr>
        <w:t xml:space="preserve"> </w:t>
      </w:r>
      <w:bookmarkEnd w:id="6"/>
      <w:r>
        <w:rPr>
          <w:spacing w:val="-2"/>
        </w:rPr>
        <w:t>«Классное руководство»</w:t>
      </w:r>
    </w:p>
    <w:p w14:paraId="4B3FFBF9">
      <w:pPr>
        <w:pStyle w:val="9"/>
        <w:keepNext w:val="0"/>
        <w:keepLines w:val="0"/>
        <w:pageBreakBefore w:val="0"/>
        <w:widowControl w:val="0"/>
        <w:tabs>
          <w:tab w:val="left" w:pos="10120"/>
          <w:tab w:val="left" w:pos="10340"/>
        </w:tabs>
        <w:kinsoku/>
        <w:wordWrap/>
        <w:overflowPunct/>
        <w:topLinePunct w:val="0"/>
        <w:autoSpaceDE w:val="0"/>
        <w:autoSpaceDN w:val="0"/>
        <w:bidi w:val="0"/>
        <w:adjustRightInd/>
        <w:snapToGrid/>
        <w:spacing w:before="0" w:after="0" w:line="240" w:lineRule="auto"/>
        <w:ind w:right="-88" w:rightChars="-40" w:firstLine="565"/>
        <w:textAlignment w:val="auto"/>
      </w:pPr>
      <w:r>
        <w:t>Осуществляя работу с классом, педагог (классный руководитель) организует</w:t>
      </w:r>
      <w:r>
        <w:rPr>
          <w:spacing w:val="-5"/>
        </w:rPr>
        <w:t xml:space="preserve"> </w:t>
      </w:r>
      <w:r>
        <w:t>работу</w:t>
      </w:r>
      <w:r>
        <w:rPr>
          <w:spacing w:val="-10"/>
        </w:rPr>
        <w:t xml:space="preserve"> </w:t>
      </w:r>
      <w:r>
        <w:t>с</w:t>
      </w:r>
      <w:r>
        <w:rPr>
          <w:spacing w:val="-4"/>
        </w:rPr>
        <w:t xml:space="preserve"> </w:t>
      </w:r>
      <w:r>
        <w:t>коллективом</w:t>
      </w:r>
      <w:r>
        <w:rPr>
          <w:spacing w:val="-7"/>
        </w:rPr>
        <w:t xml:space="preserve"> </w:t>
      </w:r>
      <w:r>
        <w:t>класса;</w:t>
      </w:r>
      <w:r>
        <w:rPr>
          <w:spacing w:val="-7"/>
        </w:rPr>
        <w:t xml:space="preserve"> </w:t>
      </w:r>
      <w:r>
        <w:t>индивидуальную</w:t>
      </w:r>
      <w:r>
        <w:rPr>
          <w:spacing w:val="-4"/>
        </w:rPr>
        <w:t xml:space="preserve"> </w:t>
      </w:r>
      <w:r>
        <w:t>работу</w:t>
      </w:r>
      <w:r>
        <w:rPr>
          <w:spacing w:val="-10"/>
        </w:rPr>
        <w:t xml:space="preserve"> </w:t>
      </w:r>
      <w:r>
        <w:t>с</w:t>
      </w:r>
      <w:r>
        <w:rPr>
          <w:spacing w:val="-4"/>
        </w:rPr>
        <w:t xml:space="preserve"> </w:t>
      </w:r>
      <w:r>
        <w:t>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1CB6C316">
      <w:pPr>
        <w:pStyle w:val="9"/>
        <w:keepNext w:val="0"/>
        <w:keepLines w:val="0"/>
        <w:pageBreakBefore w:val="0"/>
        <w:widowControl w:val="0"/>
        <w:tabs>
          <w:tab w:val="left" w:pos="10120"/>
          <w:tab w:val="left" w:pos="10340"/>
        </w:tabs>
        <w:kinsoku/>
        <w:wordWrap/>
        <w:overflowPunct/>
        <w:topLinePunct w:val="0"/>
        <w:autoSpaceDE w:val="0"/>
        <w:autoSpaceDN w:val="0"/>
        <w:bidi w:val="0"/>
        <w:adjustRightInd/>
        <w:snapToGrid/>
        <w:spacing w:before="0" w:after="0" w:line="240" w:lineRule="auto"/>
        <w:ind w:right="-88" w:rightChars="-40" w:firstLine="565"/>
        <w:textAlignment w:val="auto"/>
      </w:pPr>
      <w:r>
        <w:t>Главное</w:t>
      </w:r>
      <w:r>
        <w:rPr>
          <w:spacing w:val="-5"/>
        </w:rPr>
        <w:t xml:space="preserve"> </w:t>
      </w:r>
      <w:r>
        <w:t>предназначение</w:t>
      </w:r>
      <w:r>
        <w:rPr>
          <w:spacing w:val="-5"/>
        </w:rPr>
        <w:t xml:space="preserve"> </w:t>
      </w:r>
      <w:r>
        <w:t>классного</w:t>
      </w:r>
      <w:r>
        <w:rPr>
          <w:spacing w:val="-5"/>
        </w:rPr>
        <w:t xml:space="preserve"> </w:t>
      </w:r>
      <w:r>
        <w:t>руководителя -</w:t>
      </w:r>
      <w:r>
        <w:rPr>
          <w:spacing w:val="-10"/>
        </w:rPr>
        <w:t xml:space="preserve"> </w:t>
      </w:r>
      <w:r>
        <w:t>изучение</w:t>
      </w:r>
      <w:r>
        <w:rPr>
          <w:spacing w:val="-4"/>
        </w:rPr>
        <w:t xml:space="preserve"> </w:t>
      </w:r>
      <w:r>
        <w:t>особенностей развития каждого обучающегося в классе и создание условия для становления ребенка,</w:t>
      </w:r>
      <w:r>
        <w:rPr>
          <w:spacing w:val="-9"/>
        </w:rPr>
        <w:t xml:space="preserve"> </w:t>
      </w:r>
      <w:r>
        <w:t>как</w:t>
      </w:r>
      <w:r>
        <w:rPr>
          <w:spacing w:val="-3"/>
        </w:rPr>
        <w:t xml:space="preserve"> </w:t>
      </w:r>
      <w:r>
        <w:t>личности,</w:t>
      </w:r>
      <w:r>
        <w:rPr>
          <w:spacing w:val="-2"/>
        </w:rPr>
        <w:t xml:space="preserve"> </w:t>
      </w:r>
      <w:r>
        <w:t>входящего</w:t>
      </w:r>
      <w:r>
        <w:rPr>
          <w:spacing w:val="-7"/>
        </w:rPr>
        <w:t xml:space="preserve"> </w:t>
      </w:r>
      <w:r>
        <w:t>в</w:t>
      </w:r>
      <w:r>
        <w:rPr>
          <w:spacing w:val="-5"/>
        </w:rPr>
        <w:t xml:space="preserve"> </w:t>
      </w:r>
      <w:r>
        <w:t>современный</w:t>
      </w:r>
      <w:r>
        <w:rPr>
          <w:spacing w:val="-7"/>
        </w:rPr>
        <w:t xml:space="preserve"> </w:t>
      </w:r>
      <w:r>
        <w:t>ему</w:t>
      </w:r>
      <w:r>
        <w:rPr>
          <w:spacing w:val="-7"/>
        </w:rPr>
        <w:t xml:space="preserve"> </w:t>
      </w:r>
      <w:r>
        <w:t>мир,</w:t>
      </w:r>
      <w:r>
        <w:rPr>
          <w:spacing w:val="-3"/>
        </w:rPr>
        <w:t xml:space="preserve"> </w:t>
      </w:r>
      <w:r>
        <w:t>воспитать</w:t>
      </w:r>
      <w:r>
        <w:rPr>
          <w:spacing w:val="1"/>
        </w:rPr>
        <w:t xml:space="preserve"> </w:t>
      </w:r>
      <w:r>
        <w:rPr>
          <w:spacing w:val="-2"/>
        </w:rPr>
        <w:t>человека,</w:t>
      </w:r>
    </w:p>
    <w:p w14:paraId="6584454D">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t>способного</w:t>
      </w:r>
      <w:r>
        <w:rPr>
          <w:spacing w:val="-3"/>
        </w:rPr>
        <w:t xml:space="preserve"> </w:t>
      </w:r>
      <w:r>
        <w:t>достойно</w:t>
      </w:r>
      <w:r>
        <w:rPr>
          <w:spacing w:val="-2"/>
        </w:rPr>
        <w:t xml:space="preserve"> </w:t>
      </w:r>
      <w:r>
        <w:t>занять</w:t>
      </w:r>
      <w:r>
        <w:rPr>
          <w:spacing w:val="-1"/>
        </w:rPr>
        <w:t xml:space="preserve"> </w:t>
      </w:r>
      <w:r>
        <w:t>своё</w:t>
      </w:r>
      <w:r>
        <w:rPr>
          <w:spacing w:val="-3"/>
        </w:rPr>
        <w:t xml:space="preserve"> </w:t>
      </w:r>
      <w:r>
        <w:t>место</w:t>
      </w:r>
      <w:r>
        <w:rPr>
          <w:spacing w:val="-3"/>
        </w:rPr>
        <w:t xml:space="preserve"> </w:t>
      </w:r>
      <w:r>
        <w:t xml:space="preserve">в </w:t>
      </w:r>
      <w:r>
        <w:rPr>
          <w:spacing w:val="-2"/>
        </w:rPr>
        <w:t>жизни.</w:t>
      </w:r>
    </w:p>
    <w:p w14:paraId="7424284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w:t>
      </w:r>
      <w:r>
        <w:rPr>
          <w:spacing w:val="-7"/>
        </w:rPr>
        <w:t xml:space="preserve"> </w:t>
      </w:r>
      <w:r>
        <w:t>детей</w:t>
      </w:r>
      <w:r>
        <w:rPr>
          <w:spacing w:val="-7"/>
        </w:rPr>
        <w:t xml:space="preserve"> </w:t>
      </w:r>
      <w:r>
        <w:t>с</w:t>
      </w:r>
      <w:r>
        <w:rPr>
          <w:spacing w:val="-7"/>
        </w:rPr>
        <w:t xml:space="preserve"> </w:t>
      </w:r>
      <w:r>
        <w:t>самыми</w:t>
      </w:r>
      <w:r>
        <w:rPr>
          <w:spacing w:val="-1"/>
        </w:rPr>
        <w:t xml:space="preserve"> </w:t>
      </w:r>
      <w:r>
        <w:t>разными</w:t>
      </w:r>
      <w:r>
        <w:rPr>
          <w:spacing w:val="-7"/>
        </w:rPr>
        <w:t xml:space="preserve"> </w:t>
      </w:r>
      <w:r>
        <w:t>потребностями</w:t>
      </w:r>
      <w:r>
        <w:rPr>
          <w:spacing w:val="-6"/>
        </w:rPr>
        <w:t xml:space="preserve"> </w:t>
      </w:r>
      <w:r>
        <w:t>и</w:t>
      </w:r>
      <w:r>
        <w:rPr>
          <w:spacing w:val="-2"/>
        </w:rPr>
        <w:t xml:space="preserve"> </w:t>
      </w:r>
      <w:r>
        <w:t>тем</w:t>
      </w:r>
      <w:r>
        <w:rPr>
          <w:spacing w:val="-9"/>
        </w:rPr>
        <w:t xml:space="preserve"> </w:t>
      </w:r>
      <w:r>
        <w:t>самым</w:t>
      </w:r>
      <w:r>
        <w:rPr>
          <w:spacing w:val="-9"/>
        </w:rPr>
        <w:t xml:space="preserve"> </w:t>
      </w:r>
      <w:r>
        <w:t>дать</w:t>
      </w:r>
      <w:r>
        <w:rPr>
          <w:spacing w:val="-4"/>
        </w:rPr>
        <w:t xml:space="preserve"> </w:t>
      </w:r>
      <w:r>
        <w:t>им</w:t>
      </w:r>
      <w:r>
        <w:rPr>
          <w:spacing w:val="-5"/>
        </w:rPr>
        <w:t xml:space="preserve"> </w:t>
      </w:r>
      <w:r>
        <w:t>возможность самореализоваться, а с другой, установить и упрочить</w:t>
      </w:r>
      <w:r>
        <w:rPr>
          <w:spacing w:val="40"/>
        </w:rPr>
        <w:t xml:space="preserve"> </w:t>
      </w:r>
      <w:r>
        <w:t>доверительные отношения с учащимися класса, стать для них значимым взрослым, задающим образцы поведения в обществе.</w:t>
      </w:r>
    </w:p>
    <w:p w14:paraId="56DE2EC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Формированию</w:t>
      </w:r>
      <w:r>
        <w:rPr>
          <w:spacing w:val="-6"/>
        </w:rPr>
        <w:t xml:space="preserve"> </w:t>
      </w:r>
      <w:r>
        <w:t>и</w:t>
      </w:r>
      <w:r>
        <w:rPr>
          <w:spacing w:val="-3"/>
        </w:rPr>
        <w:t xml:space="preserve"> </w:t>
      </w:r>
      <w:r>
        <w:t>сплочению</w:t>
      </w:r>
      <w:r>
        <w:rPr>
          <w:spacing w:val="-6"/>
        </w:rPr>
        <w:t xml:space="preserve"> </w:t>
      </w:r>
      <w:r>
        <w:t>коллектива класса</w:t>
      </w:r>
      <w:r>
        <w:rPr>
          <w:spacing w:val="-6"/>
        </w:rPr>
        <w:t xml:space="preserve"> </w:t>
      </w:r>
      <w:r>
        <w:t>способствуют</w:t>
      </w:r>
      <w:r>
        <w:rPr>
          <w:spacing w:val="-4"/>
        </w:rPr>
        <w:t xml:space="preserve"> </w:t>
      </w:r>
      <w:r>
        <w:t>следующие дела, акции, события, проекты, занятия:</w:t>
      </w:r>
    </w:p>
    <w:p w14:paraId="42D5599E">
      <w:pPr>
        <w:pStyle w:val="14"/>
        <w:keepNext w:val="0"/>
        <w:keepLines w:val="0"/>
        <w:pageBreakBefore w:val="0"/>
        <w:widowControl w:val="0"/>
        <w:numPr>
          <w:ilvl w:val="0"/>
          <w:numId w:val="17"/>
        </w:numPr>
        <w:tabs>
          <w:tab w:val="left" w:pos="1830"/>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sz w:val="28"/>
        </w:rPr>
      </w:pPr>
      <w:r>
        <w:rPr>
          <w:sz w:val="28"/>
        </w:rPr>
        <w:t>классные часы: тематические (согласно плану классного руководителя), посвященные юбилейным датам,</w:t>
      </w:r>
      <w:r>
        <w:rPr>
          <w:spacing w:val="40"/>
          <w:sz w:val="28"/>
        </w:rPr>
        <w:t xml:space="preserve"> </w:t>
      </w:r>
      <w:r>
        <w:rPr>
          <w:sz w:val="28"/>
        </w:rPr>
        <w:t>«Разговоры о важном», Дням воинской славы, событию</w:t>
      </w:r>
      <w:r>
        <w:rPr>
          <w:spacing w:val="40"/>
          <w:sz w:val="28"/>
        </w:rPr>
        <w:t xml:space="preserve"> </w:t>
      </w:r>
      <w:r>
        <w:rPr>
          <w:sz w:val="28"/>
        </w:rPr>
        <w:t>в</w:t>
      </w:r>
      <w:r>
        <w:rPr>
          <w:spacing w:val="40"/>
          <w:sz w:val="28"/>
        </w:rPr>
        <w:t xml:space="preserve"> </w:t>
      </w:r>
      <w:r>
        <w:rPr>
          <w:sz w:val="28"/>
        </w:rPr>
        <w:t>классе,</w:t>
      </w:r>
      <w:r>
        <w:rPr>
          <w:spacing w:val="40"/>
          <w:sz w:val="28"/>
        </w:rPr>
        <w:t xml:space="preserve"> </w:t>
      </w:r>
      <w:r>
        <w:rPr>
          <w:sz w:val="28"/>
        </w:rPr>
        <w:t>в городе, стране, способствующие расширению кругозора детей, формированию эстетического</w:t>
      </w:r>
      <w:r>
        <w:rPr>
          <w:spacing w:val="40"/>
          <w:sz w:val="28"/>
        </w:rPr>
        <w:t xml:space="preserve"> </w:t>
      </w:r>
      <w:r>
        <w:rPr>
          <w:sz w:val="28"/>
        </w:rPr>
        <w:t>вкуса,</w:t>
      </w:r>
      <w:r>
        <w:rPr>
          <w:spacing w:val="40"/>
          <w:sz w:val="28"/>
        </w:rPr>
        <w:t xml:space="preserve"> </w:t>
      </w:r>
      <w:r>
        <w:rPr>
          <w:sz w:val="28"/>
        </w:rPr>
        <w:t>позволяющие</w:t>
      </w:r>
      <w:r>
        <w:rPr>
          <w:spacing w:val="40"/>
          <w:sz w:val="28"/>
        </w:rPr>
        <w:t xml:space="preserve"> </w:t>
      </w:r>
      <w:r>
        <w:rPr>
          <w:sz w:val="28"/>
        </w:rPr>
        <w:t>лучше</w:t>
      </w:r>
      <w:r>
        <w:rPr>
          <w:spacing w:val="40"/>
          <w:sz w:val="28"/>
        </w:rPr>
        <w:t xml:space="preserve"> </w:t>
      </w:r>
      <w:r>
        <w:rPr>
          <w:sz w:val="28"/>
        </w:rPr>
        <w:t>узнать</w:t>
      </w:r>
      <w:r>
        <w:rPr>
          <w:spacing w:val="40"/>
          <w:sz w:val="28"/>
        </w:rPr>
        <w:t xml:space="preserve"> </w:t>
      </w:r>
      <w:r>
        <w:rPr>
          <w:sz w:val="28"/>
        </w:rPr>
        <w:t xml:space="preserve">и полюбить свою </w:t>
      </w:r>
      <w:r>
        <w:rPr>
          <w:spacing w:val="-2"/>
          <w:sz w:val="28"/>
        </w:rPr>
        <w:t>Родину;</w:t>
      </w:r>
    </w:p>
    <w:p w14:paraId="116CC56E">
      <w:pPr>
        <w:pStyle w:val="14"/>
        <w:keepNext w:val="0"/>
        <w:keepLines w:val="0"/>
        <w:pageBreakBefore w:val="0"/>
        <w:widowControl w:val="0"/>
        <w:numPr>
          <w:ilvl w:val="0"/>
          <w:numId w:val="17"/>
        </w:numPr>
        <w:tabs>
          <w:tab w:val="left" w:pos="1830"/>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sz w:val="28"/>
        </w:rPr>
      </w:pPr>
      <w:r>
        <w:rPr>
          <w:sz w:val="28"/>
        </w:rPr>
        <w:t>игровые, способствующие сплочению коллектива, поднятию настроения, предупреждающие стрессовые ситуации; проблемные, направленные</w:t>
      </w:r>
      <w:r>
        <w:rPr>
          <w:spacing w:val="40"/>
          <w:sz w:val="28"/>
        </w:rPr>
        <w:t xml:space="preserve"> </w:t>
      </w:r>
      <w:r>
        <w:rPr>
          <w:sz w:val="28"/>
        </w:rPr>
        <w:t>на устранение конфликтных ситуаций в классе, школе, позволяющие решать спорные вопросы; организационные, связанные к подготовке класса к общему делу; здоровьесберегающие, позволяющие получить</w:t>
      </w:r>
      <w:r>
        <w:rPr>
          <w:spacing w:val="-2"/>
          <w:sz w:val="28"/>
        </w:rPr>
        <w:t xml:space="preserve"> </w:t>
      </w:r>
      <w:r>
        <w:rPr>
          <w:sz w:val="28"/>
        </w:rPr>
        <w:t>опыт</w:t>
      </w:r>
      <w:r>
        <w:rPr>
          <w:spacing w:val="-2"/>
          <w:sz w:val="28"/>
        </w:rPr>
        <w:t xml:space="preserve"> </w:t>
      </w:r>
      <w:r>
        <w:rPr>
          <w:sz w:val="28"/>
        </w:rPr>
        <w:t>безопасного</w:t>
      </w:r>
      <w:r>
        <w:rPr>
          <w:spacing w:val="-3"/>
          <w:sz w:val="28"/>
        </w:rPr>
        <w:t xml:space="preserve"> </w:t>
      </w:r>
      <w:r>
        <w:rPr>
          <w:sz w:val="28"/>
        </w:rPr>
        <w:t>поведения</w:t>
      </w:r>
      <w:r>
        <w:rPr>
          <w:spacing w:val="-1"/>
          <w:sz w:val="28"/>
        </w:rPr>
        <w:t xml:space="preserve"> </w:t>
      </w:r>
      <w:r>
        <w:rPr>
          <w:sz w:val="28"/>
        </w:rPr>
        <w:t>всоциуме,</w:t>
      </w:r>
      <w:r>
        <w:rPr>
          <w:spacing w:val="-3"/>
          <w:sz w:val="28"/>
        </w:rPr>
        <w:t xml:space="preserve"> </w:t>
      </w:r>
      <w:r>
        <w:rPr>
          <w:sz w:val="28"/>
        </w:rPr>
        <w:t>ведения</w:t>
      </w:r>
      <w:r>
        <w:rPr>
          <w:spacing w:val="40"/>
          <w:sz w:val="28"/>
        </w:rPr>
        <w:t xml:space="preserve"> </w:t>
      </w:r>
      <w:r>
        <w:rPr>
          <w:sz w:val="28"/>
        </w:rPr>
        <w:t>здорового</w:t>
      </w:r>
      <w:r>
        <w:rPr>
          <w:spacing w:val="-4"/>
          <w:sz w:val="28"/>
        </w:rPr>
        <w:t xml:space="preserve"> </w:t>
      </w:r>
      <w:r>
        <w:rPr>
          <w:sz w:val="28"/>
        </w:rPr>
        <w:t>образа жизни и заботы о здоровье других людей.</w:t>
      </w:r>
    </w:p>
    <w:p w14:paraId="74733F88">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textAlignment w:val="auto"/>
      </w:pPr>
      <w:r>
        <w:t>Немаловажное</w:t>
      </w:r>
      <w:r>
        <w:rPr>
          <w:spacing w:val="-8"/>
        </w:rPr>
        <w:t xml:space="preserve"> </w:t>
      </w:r>
      <w:r>
        <w:t>значение</w:t>
      </w:r>
      <w:r>
        <w:rPr>
          <w:spacing w:val="-7"/>
        </w:rPr>
        <w:t xml:space="preserve"> </w:t>
      </w:r>
      <w:r>
        <w:rPr>
          <w:spacing w:val="-2"/>
        </w:rPr>
        <w:t>имеет:</w:t>
      </w:r>
    </w:p>
    <w:p w14:paraId="4BCB8729">
      <w:pPr>
        <w:pStyle w:val="14"/>
        <w:keepNext w:val="0"/>
        <w:keepLines w:val="0"/>
        <w:pageBreakBefore w:val="0"/>
        <w:widowControl w:val="0"/>
        <w:numPr>
          <w:ilvl w:val="1"/>
          <w:numId w:val="17"/>
        </w:numPr>
        <w:tabs>
          <w:tab w:val="left" w:pos="191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формирование</w:t>
      </w:r>
      <w:r>
        <w:rPr>
          <w:spacing w:val="40"/>
          <w:sz w:val="28"/>
        </w:rPr>
        <w:t xml:space="preserve"> </w:t>
      </w:r>
      <w:r>
        <w:rPr>
          <w:sz w:val="28"/>
        </w:rPr>
        <w:t>традиций в классном</w:t>
      </w:r>
      <w:r>
        <w:rPr>
          <w:spacing w:val="40"/>
          <w:sz w:val="28"/>
        </w:rPr>
        <w:t xml:space="preserve"> </w:t>
      </w:r>
      <w:r>
        <w:rPr>
          <w:sz w:val="28"/>
        </w:rPr>
        <w:t>коллективе:</w:t>
      </w:r>
      <w:r>
        <w:rPr>
          <w:spacing w:val="-3"/>
          <w:sz w:val="28"/>
        </w:rPr>
        <w:t xml:space="preserve"> </w:t>
      </w:r>
      <w:r>
        <w:rPr>
          <w:sz w:val="28"/>
        </w:rPr>
        <w:t>«День именинника»,</w:t>
      </w:r>
      <w:r>
        <w:rPr>
          <w:spacing w:val="-13"/>
          <w:sz w:val="28"/>
        </w:rPr>
        <w:t xml:space="preserve"> </w:t>
      </w:r>
      <w:r>
        <w:rPr>
          <w:sz w:val="28"/>
        </w:rPr>
        <w:t>концерты, конкурсные программы, игры в классе;</w:t>
      </w:r>
    </w:p>
    <w:p w14:paraId="162689DA">
      <w:pPr>
        <w:pStyle w:val="14"/>
        <w:keepNext w:val="0"/>
        <w:keepLines w:val="0"/>
        <w:pageBreakBefore w:val="0"/>
        <w:widowControl w:val="0"/>
        <w:numPr>
          <w:ilvl w:val="1"/>
          <w:numId w:val="17"/>
        </w:numPr>
        <w:tabs>
          <w:tab w:val="left" w:pos="1924"/>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становление позитивных отношений с другими классными коллективами</w:t>
      </w:r>
      <w:r>
        <w:rPr>
          <w:spacing w:val="40"/>
          <w:sz w:val="28"/>
        </w:rPr>
        <w:t xml:space="preserve"> </w:t>
      </w:r>
      <w:r>
        <w:rPr>
          <w:sz w:val="28"/>
        </w:rPr>
        <w:t>(через</w:t>
      </w:r>
      <w:r>
        <w:rPr>
          <w:spacing w:val="40"/>
          <w:sz w:val="28"/>
        </w:rPr>
        <w:t xml:space="preserve"> </w:t>
      </w:r>
      <w:r>
        <w:rPr>
          <w:sz w:val="28"/>
        </w:rPr>
        <w:t>подготовку</w:t>
      </w:r>
      <w:r>
        <w:rPr>
          <w:spacing w:val="40"/>
          <w:sz w:val="28"/>
        </w:rPr>
        <w:t xml:space="preserve"> </w:t>
      </w:r>
      <w:r>
        <w:rPr>
          <w:sz w:val="28"/>
        </w:rPr>
        <w:t>и</w:t>
      </w:r>
      <w:r>
        <w:rPr>
          <w:spacing w:val="40"/>
          <w:sz w:val="28"/>
        </w:rPr>
        <w:t xml:space="preserve"> </w:t>
      </w:r>
      <w:r>
        <w:rPr>
          <w:sz w:val="28"/>
        </w:rPr>
        <w:t>проведение</w:t>
      </w:r>
      <w:r>
        <w:rPr>
          <w:spacing w:val="40"/>
          <w:sz w:val="28"/>
        </w:rPr>
        <w:t xml:space="preserve"> </w:t>
      </w:r>
      <w:r>
        <w:rPr>
          <w:sz w:val="28"/>
        </w:rPr>
        <w:t>ключевого</w:t>
      </w:r>
      <w:r>
        <w:rPr>
          <w:spacing w:val="40"/>
          <w:sz w:val="28"/>
        </w:rPr>
        <w:t xml:space="preserve"> </w:t>
      </w:r>
      <w:r>
        <w:rPr>
          <w:sz w:val="28"/>
        </w:rPr>
        <w:t>общешкольного дела по параллелям);</w:t>
      </w:r>
    </w:p>
    <w:p w14:paraId="5048C4D6">
      <w:pPr>
        <w:pStyle w:val="14"/>
        <w:keepNext w:val="0"/>
        <w:keepLines w:val="0"/>
        <w:pageBreakBefore w:val="0"/>
        <w:widowControl w:val="0"/>
        <w:numPr>
          <w:ilvl w:val="1"/>
          <w:numId w:val="17"/>
        </w:numPr>
        <w:tabs>
          <w:tab w:val="left" w:pos="1924"/>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сбор информации об увлечениях и интересах обучающихся и их родителей, чтобы найти вдохновителей для организации интересных и полезных дел;</w:t>
      </w:r>
    </w:p>
    <w:p w14:paraId="56DBDDBE">
      <w:pPr>
        <w:pStyle w:val="14"/>
        <w:keepNext w:val="0"/>
        <w:keepLines w:val="0"/>
        <w:pageBreakBefore w:val="0"/>
        <w:widowControl w:val="0"/>
        <w:numPr>
          <w:ilvl w:val="1"/>
          <w:numId w:val="17"/>
        </w:numPr>
        <w:tabs>
          <w:tab w:val="left" w:pos="1925"/>
        </w:tabs>
        <w:kinsoku/>
        <w:wordWrap/>
        <w:overflowPunct/>
        <w:topLinePunct w:val="0"/>
        <w:autoSpaceDE w:val="0"/>
        <w:autoSpaceDN w:val="0"/>
        <w:bidi w:val="0"/>
        <w:adjustRightInd/>
        <w:snapToGrid/>
        <w:spacing w:before="0" w:after="0" w:line="240" w:lineRule="auto"/>
        <w:ind w:left="1925" w:right="-88" w:rightChars="-40" w:hanging="789"/>
        <w:jc w:val="both"/>
        <w:textAlignment w:val="auto"/>
        <w:rPr>
          <w:sz w:val="28"/>
        </w:rPr>
      </w:pPr>
      <w:r>
        <w:rPr>
          <w:sz w:val="28"/>
        </w:rPr>
        <w:t>создание</w:t>
      </w:r>
      <w:r>
        <w:rPr>
          <w:spacing w:val="-7"/>
          <w:sz w:val="28"/>
        </w:rPr>
        <w:t xml:space="preserve"> </w:t>
      </w:r>
      <w:r>
        <w:rPr>
          <w:sz w:val="28"/>
        </w:rPr>
        <w:t>ситуации</w:t>
      </w:r>
      <w:r>
        <w:rPr>
          <w:spacing w:val="-4"/>
          <w:sz w:val="28"/>
        </w:rPr>
        <w:t xml:space="preserve"> </w:t>
      </w:r>
      <w:r>
        <w:rPr>
          <w:sz w:val="28"/>
        </w:rPr>
        <w:t>выбора</w:t>
      </w:r>
      <w:r>
        <w:rPr>
          <w:spacing w:val="-4"/>
          <w:sz w:val="28"/>
        </w:rPr>
        <w:t xml:space="preserve"> </w:t>
      </w:r>
      <w:r>
        <w:rPr>
          <w:sz w:val="28"/>
        </w:rPr>
        <w:t>и</w:t>
      </w:r>
      <w:r>
        <w:rPr>
          <w:spacing w:val="-5"/>
          <w:sz w:val="28"/>
        </w:rPr>
        <w:t xml:space="preserve"> </w:t>
      </w:r>
      <w:r>
        <w:rPr>
          <w:spacing w:val="-2"/>
          <w:sz w:val="28"/>
        </w:rPr>
        <w:t>успеха.</w:t>
      </w:r>
    </w:p>
    <w:p w14:paraId="3085A94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right="-88" w:rightChars="-40"/>
        <w:textAlignment w:val="auto"/>
      </w:pPr>
      <w:r>
        <w:t>Формированию</w:t>
      </w:r>
      <w:r>
        <w:rPr>
          <w:spacing w:val="-10"/>
        </w:rPr>
        <w:t xml:space="preserve"> </w:t>
      </w:r>
      <w:r>
        <w:t>и</w:t>
      </w:r>
      <w:r>
        <w:rPr>
          <w:spacing w:val="-8"/>
        </w:rPr>
        <w:t xml:space="preserve"> </w:t>
      </w:r>
      <w:r>
        <w:t>развитию</w:t>
      </w:r>
      <w:r>
        <w:rPr>
          <w:spacing w:val="-1"/>
        </w:rPr>
        <w:t xml:space="preserve"> </w:t>
      </w:r>
      <w:r>
        <w:t>коллектива</w:t>
      </w:r>
      <w:r>
        <w:rPr>
          <w:spacing w:val="-7"/>
        </w:rPr>
        <w:t xml:space="preserve"> </w:t>
      </w:r>
      <w:r>
        <w:t>класса</w:t>
      </w:r>
      <w:r>
        <w:rPr>
          <w:spacing w:val="-2"/>
        </w:rPr>
        <w:t xml:space="preserve"> способствуют:</w:t>
      </w:r>
    </w:p>
    <w:p w14:paraId="532727A1">
      <w:pPr>
        <w:pStyle w:val="14"/>
        <w:keepNext w:val="0"/>
        <w:keepLines w:val="0"/>
        <w:pageBreakBefore w:val="0"/>
        <w:widowControl w:val="0"/>
        <w:numPr>
          <w:ilvl w:val="1"/>
          <w:numId w:val="17"/>
        </w:numPr>
        <w:tabs>
          <w:tab w:val="left" w:pos="1995"/>
        </w:tabs>
        <w:kinsoku/>
        <w:wordWrap/>
        <w:overflowPunct/>
        <w:topLinePunct w:val="0"/>
        <w:autoSpaceDE w:val="0"/>
        <w:autoSpaceDN w:val="0"/>
        <w:bidi w:val="0"/>
        <w:adjustRightInd/>
        <w:snapToGrid/>
        <w:spacing w:before="0" w:after="0" w:line="240" w:lineRule="auto"/>
        <w:ind w:left="1995" w:right="-88" w:rightChars="-40" w:hanging="859"/>
        <w:jc w:val="both"/>
        <w:textAlignment w:val="auto"/>
        <w:rPr>
          <w:sz w:val="28"/>
        </w:rPr>
      </w:pPr>
      <w:r>
        <w:rPr>
          <w:sz w:val="28"/>
        </w:rPr>
        <w:t>составление</w:t>
      </w:r>
      <w:r>
        <w:rPr>
          <w:spacing w:val="-7"/>
          <w:sz w:val="28"/>
        </w:rPr>
        <w:t xml:space="preserve"> </w:t>
      </w:r>
      <w:r>
        <w:rPr>
          <w:sz w:val="28"/>
        </w:rPr>
        <w:t>социального</w:t>
      </w:r>
      <w:r>
        <w:rPr>
          <w:spacing w:val="-7"/>
          <w:sz w:val="28"/>
        </w:rPr>
        <w:t xml:space="preserve"> </w:t>
      </w:r>
      <w:r>
        <w:rPr>
          <w:sz w:val="28"/>
        </w:rPr>
        <w:t>паспорта</w:t>
      </w:r>
      <w:r>
        <w:rPr>
          <w:spacing w:val="-2"/>
          <w:sz w:val="28"/>
        </w:rPr>
        <w:t xml:space="preserve"> класса;</w:t>
      </w:r>
    </w:p>
    <w:p w14:paraId="4ABC9BEC">
      <w:pPr>
        <w:pStyle w:val="14"/>
        <w:keepNext w:val="0"/>
        <w:keepLines w:val="0"/>
        <w:pageBreakBefore w:val="0"/>
        <w:widowControl w:val="0"/>
        <w:numPr>
          <w:ilvl w:val="1"/>
          <w:numId w:val="17"/>
        </w:numPr>
        <w:tabs>
          <w:tab w:val="left" w:pos="1990"/>
        </w:tabs>
        <w:kinsoku/>
        <w:wordWrap/>
        <w:overflowPunct/>
        <w:topLinePunct w:val="0"/>
        <w:autoSpaceDE w:val="0"/>
        <w:autoSpaceDN w:val="0"/>
        <w:bidi w:val="0"/>
        <w:adjustRightInd/>
        <w:snapToGrid/>
        <w:spacing w:before="0" w:after="0" w:line="240" w:lineRule="auto"/>
        <w:ind w:left="570" w:right="-88" w:rightChars="-40" w:firstLine="565"/>
        <w:jc w:val="left"/>
        <w:textAlignment w:val="auto"/>
        <w:rPr>
          <w:sz w:val="28"/>
        </w:rPr>
      </w:pPr>
      <w:r>
        <w:rPr>
          <w:sz w:val="28"/>
        </w:rPr>
        <w:t>изучение</w:t>
      </w:r>
      <w:r>
        <w:rPr>
          <w:spacing w:val="40"/>
          <w:sz w:val="28"/>
        </w:rPr>
        <w:t xml:space="preserve"> </w:t>
      </w:r>
      <w:r>
        <w:rPr>
          <w:sz w:val="28"/>
        </w:rPr>
        <w:t>учащихся</w:t>
      </w:r>
      <w:r>
        <w:rPr>
          <w:spacing w:val="40"/>
          <w:sz w:val="28"/>
        </w:rPr>
        <w:t xml:space="preserve"> </w:t>
      </w:r>
      <w:r>
        <w:rPr>
          <w:sz w:val="28"/>
        </w:rPr>
        <w:t>класса</w:t>
      </w:r>
      <w:r>
        <w:rPr>
          <w:spacing w:val="40"/>
          <w:sz w:val="28"/>
        </w:rPr>
        <w:t xml:space="preserve"> </w:t>
      </w:r>
      <w:r>
        <w:rPr>
          <w:sz w:val="28"/>
        </w:rPr>
        <w:t>(потребности,</w:t>
      </w:r>
      <w:r>
        <w:rPr>
          <w:spacing w:val="40"/>
          <w:sz w:val="28"/>
        </w:rPr>
        <w:t xml:space="preserve"> </w:t>
      </w:r>
      <w:r>
        <w:rPr>
          <w:sz w:val="28"/>
        </w:rPr>
        <w:t>интересы,</w:t>
      </w:r>
      <w:r>
        <w:rPr>
          <w:spacing w:val="40"/>
          <w:sz w:val="28"/>
        </w:rPr>
        <w:t xml:space="preserve"> </w:t>
      </w:r>
      <w:r>
        <w:rPr>
          <w:sz w:val="28"/>
        </w:rPr>
        <w:t>склонности</w:t>
      </w:r>
      <w:r>
        <w:rPr>
          <w:spacing w:val="40"/>
          <w:sz w:val="28"/>
        </w:rPr>
        <w:t xml:space="preserve"> </w:t>
      </w:r>
      <w:r>
        <w:rPr>
          <w:sz w:val="28"/>
        </w:rPr>
        <w:t>и другие</w:t>
      </w:r>
      <w:r>
        <w:rPr>
          <w:spacing w:val="80"/>
          <w:sz w:val="28"/>
        </w:rPr>
        <w:t xml:space="preserve"> </w:t>
      </w:r>
      <w:r>
        <w:rPr>
          <w:sz w:val="28"/>
        </w:rPr>
        <w:t>личностные характеристики</w:t>
      </w:r>
      <w:r>
        <w:rPr>
          <w:spacing w:val="40"/>
          <w:sz w:val="28"/>
        </w:rPr>
        <w:t xml:space="preserve"> </w:t>
      </w:r>
      <w:r>
        <w:rPr>
          <w:sz w:val="28"/>
        </w:rPr>
        <w:t>членов</w:t>
      </w:r>
      <w:r>
        <w:rPr>
          <w:spacing w:val="40"/>
          <w:sz w:val="28"/>
        </w:rPr>
        <w:t xml:space="preserve"> </w:t>
      </w:r>
      <w:r>
        <w:rPr>
          <w:sz w:val="28"/>
        </w:rPr>
        <w:t>классного</w:t>
      </w:r>
      <w:r>
        <w:rPr>
          <w:spacing w:val="40"/>
          <w:sz w:val="28"/>
        </w:rPr>
        <w:t xml:space="preserve"> </w:t>
      </w:r>
      <w:r>
        <w:rPr>
          <w:sz w:val="28"/>
        </w:rPr>
        <w:t>коллектива),</w:t>
      </w:r>
    </w:p>
    <w:p w14:paraId="3F35F85F">
      <w:pPr>
        <w:pStyle w:val="14"/>
        <w:keepNext w:val="0"/>
        <w:keepLines w:val="0"/>
        <w:pageBreakBefore w:val="0"/>
        <w:widowControl w:val="0"/>
        <w:numPr>
          <w:ilvl w:val="1"/>
          <w:numId w:val="17"/>
        </w:numPr>
        <w:tabs>
          <w:tab w:val="left" w:pos="1925"/>
        </w:tabs>
        <w:kinsoku/>
        <w:wordWrap/>
        <w:overflowPunct/>
        <w:topLinePunct w:val="0"/>
        <w:autoSpaceDE w:val="0"/>
        <w:autoSpaceDN w:val="0"/>
        <w:bidi w:val="0"/>
        <w:adjustRightInd/>
        <w:snapToGrid/>
        <w:spacing w:before="0" w:after="0" w:line="240" w:lineRule="auto"/>
        <w:ind w:left="1925" w:right="-88" w:rightChars="-40" w:hanging="789"/>
        <w:jc w:val="left"/>
        <w:textAlignment w:val="auto"/>
        <w:rPr>
          <w:sz w:val="28"/>
        </w:rPr>
      </w:pPr>
      <w:r>
        <w:rPr>
          <w:sz w:val="28"/>
        </w:rPr>
        <w:t>составление</w:t>
      </w:r>
      <w:r>
        <w:rPr>
          <w:spacing w:val="-10"/>
          <w:sz w:val="28"/>
        </w:rPr>
        <w:t xml:space="preserve"> </w:t>
      </w:r>
      <w:r>
        <w:rPr>
          <w:sz w:val="28"/>
        </w:rPr>
        <w:t>карты</w:t>
      </w:r>
      <w:r>
        <w:rPr>
          <w:spacing w:val="-9"/>
          <w:sz w:val="28"/>
        </w:rPr>
        <w:t xml:space="preserve"> </w:t>
      </w:r>
      <w:r>
        <w:rPr>
          <w:sz w:val="28"/>
        </w:rPr>
        <w:t>интересов</w:t>
      </w:r>
      <w:r>
        <w:rPr>
          <w:spacing w:val="-10"/>
          <w:sz w:val="28"/>
        </w:rPr>
        <w:t xml:space="preserve"> </w:t>
      </w:r>
      <w:r>
        <w:rPr>
          <w:sz w:val="28"/>
        </w:rPr>
        <w:t>и увлечений</w:t>
      </w:r>
      <w:r>
        <w:rPr>
          <w:spacing w:val="1"/>
          <w:sz w:val="28"/>
        </w:rPr>
        <w:t xml:space="preserve"> </w:t>
      </w:r>
      <w:r>
        <w:rPr>
          <w:spacing w:val="-2"/>
          <w:sz w:val="28"/>
        </w:rPr>
        <w:t>обучающихся;</w:t>
      </w:r>
    </w:p>
    <w:p w14:paraId="0B33F85C">
      <w:pPr>
        <w:pStyle w:val="14"/>
        <w:keepNext w:val="0"/>
        <w:keepLines w:val="0"/>
        <w:pageBreakBefore w:val="0"/>
        <w:widowControl w:val="0"/>
        <w:numPr>
          <w:ilvl w:val="1"/>
          <w:numId w:val="17"/>
        </w:numPr>
        <w:tabs>
          <w:tab w:val="left" w:pos="1995"/>
        </w:tabs>
        <w:kinsoku/>
        <w:wordWrap/>
        <w:overflowPunct/>
        <w:topLinePunct w:val="0"/>
        <w:autoSpaceDE w:val="0"/>
        <w:autoSpaceDN w:val="0"/>
        <w:bidi w:val="0"/>
        <w:adjustRightInd/>
        <w:snapToGrid/>
        <w:spacing w:before="0" w:after="0" w:line="240" w:lineRule="auto"/>
        <w:ind w:left="570" w:right="-88" w:rightChars="-40" w:firstLine="565"/>
        <w:jc w:val="left"/>
        <w:textAlignment w:val="auto"/>
        <w:rPr>
          <w:sz w:val="28"/>
        </w:rPr>
      </w:pPr>
      <w:r>
        <w:rPr>
          <w:sz w:val="28"/>
        </w:rPr>
        <w:t>деловая</w:t>
      </w:r>
      <w:r>
        <w:rPr>
          <w:spacing w:val="-5"/>
          <w:sz w:val="28"/>
        </w:rPr>
        <w:t xml:space="preserve"> </w:t>
      </w:r>
      <w:r>
        <w:rPr>
          <w:sz w:val="28"/>
        </w:rPr>
        <w:t>игра</w:t>
      </w:r>
      <w:r>
        <w:rPr>
          <w:spacing w:val="-6"/>
          <w:sz w:val="28"/>
        </w:rPr>
        <w:t xml:space="preserve"> </w:t>
      </w:r>
      <w:r>
        <w:rPr>
          <w:sz w:val="28"/>
        </w:rPr>
        <w:t>«Выборы</w:t>
      </w:r>
      <w:r>
        <w:rPr>
          <w:spacing w:val="-5"/>
          <w:sz w:val="28"/>
        </w:rPr>
        <w:t xml:space="preserve"> </w:t>
      </w:r>
      <w:r>
        <w:rPr>
          <w:sz w:val="28"/>
        </w:rPr>
        <w:t>ОСУ»</w:t>
      </w:r>
      <w:r>
        <w:rPr>
          <w:spacing w:val="-6"/>
          <w:sz w:val="28"/>
        </w:rPr>
        <w:t xml:space="preserve"> </w:t>
      </w:r>
      <w:r>
        <w:rPr>
          <w:sz w:val="28"/>
        </w:rPr>
        <w:t>на</w:t>
      </w:r>
      <w:r>
        <w:rPr>
          <w:spacing w:val="-6"/>
          <w:sz w:val="28"/>
        </w:rPr>
        <w:t xml:space="preserve"> </w:t>
      </w:r>
      <w:r>
        <w:rPr>
          <w:sz w:val="28"/>
        </w:rPr>
        <w:t>этапе</w:t>
      </w:r>
      <w:r>
        <w:rPr>
          <w:spacing w:val="-6"/>
          <w:sz w:val="28"/>
        </w:rPr>
        <w:t xml:space="preserve"> </w:t>
      </w:r>
      <w:r>
        <w:rPr>
          <w:sz w:val="28"/>
        </w:rPr>
        <w:t>планирования</w:t>
      </w:r>
      <w:r>
        <w:rPr>
          <w:spacing w:val="-5"/>
          <w:sz w:val="28"/>
        </w:rPr>
        <w:t xml:space="preserve"> </w:t>
      </w:r>
      <w:r>
        <w:rPr>
          <w:sz w:val="28"/>
        </w:rPr>
        <w:t>органов самоуправления класса;</w:t>
      </w:r>
    </w:p>
    <w:p w14:paraId="6BA30FCF">
      <w:pPr>
        <w:pStyle w:val="14"/>
        <w:keepNext w:val="0"/>
        <w:keepLines w:val="0"/>
        <w:pageBreakBefore w:val="0"/>
        <w:widowControl w:val="0"/>
        <w:numPr>
          <w:ilvl w:val="1"/>
          <w:numId w:val="17"/>
        </w:numPr>
        <w:tabs>
          <w:tab w:val="left" w:pos="1925"/>
        </w:tabs>
        <w:kinsoku/>
        <w:wordWrap/>
        <w:overflowPunct/>
        <w:topLinePunct w:val="0"/>
        <w:autoSpaceDE w:val="0"/>
        <w:autoSpaceDN w:val="0"/>
        <w:bidi w:val="0"/>
        <w:adjustRightInd/>
        <w:snapToGrid/>
        <w:spacing w:before="0" w:after="0" w:line="240" w:lineRule="auto"/>
        <w:ind w:left="1925" w:right="-88" w:rightChars="-40" w:hanging="789"/>
        <w:jc w:val="both"/>
        <w:textAlignment w:val="auto"/>
        <w:rPr>
          <w:sz w:val="28"/>
          <w:szCs w:val="28"/>
        </w:rPr>
      </w:pPr>
      <w:r>
        <w:rPr>
          <w:sz w:val="28"/>
          <w:szCs w:val="28"/>
        </w:rPr>
        <w:t>проектирование</w:t>
      </w:r>
      <w:r>
        <w:rPr>
          <w:spacing w:val="61"/>
          <w:sz w:val="28"/>
          <w:szCs w:val="28"/>
        </w:rPr>
        <w:t xml:space="preserve"> </w:t>
      </w:r>
      <w:r>
        <w:rPr>
          <w:sz w:val="28"/>
          <w:szCs w:val="28"/>
        </w:rPr>
        <w:t>целей,</w:t>
      </w:r>
      <w:r>
        <w:rPr>
          <w:spacing w:val="63"/>
          <w:sz w:val="28"/>
          <w:szCs w:val="28"/>
        </w:rPr>
        <w:t xml:space="preserve"> </w:t>
      </w:r>
      <w:r>
        <w:rPr>
          <w:sz w:val="28"/>
          <w:szCs w:val="28"/>
        </w:rPr>
        <w:t>перспектив</w:t>
      </w:r>
      <w:r>
        <w:rPr>
          <w:spacing w:val="62"/>
          <w:sz w:val="28"/>
          <w:szCs w:val="28"/>
        </w:rPr>
        <w:t xml:space="preserve"> </w:t>
      </w:r>
      <w:r>
        <w:rPr>
          <w:sz w:val="28"/>
          <w:szCs w:val="28"/>
        </w:rPr>
        <w:t>и</w:t>
      </w:r>
      <w:r>
        <w:rPr>
          <w:spacing w:val="62"/>
          <w:sz w:val="28"/>
          <w:szCs w:val="28"/>
        </w:rPr>
        <w:t xml:space="preserve"> </w:t>
      </w:r>
      <w:r>
        <w:rPr>
          <w:sz w:val="28"/>
          <w:szCs w:val="28"/>
        </w:rPr>
        <w:t>образа</w:t>
      </w:r>
      <w:r>
        <w:rPr>
          <w:spacing w:val="63"/>
          <w:sz w:val="28"/>
          <w:szCs w:val="28"/>
        </w:rPr>
        <w:t xml:space="preserve"> </w:t>
      </w:r>
      <w:r>
        <w:rPr>
          <w:spacing w:val="-2"/>
          <w:sz w:val="28"/>
          <w:szCs w:val="28"/>
        </w:rPr>
        <w:t>жизнедеятельности</w:t>
      </w:r>
      <w:r>
        <w:rPr>
          <w:rFonts w:hint="default"/>
          <w:spacing w:val="-2"/>
          <w:sz w:val="28"/>
          <w:szCs w:val="28"/>
          <w:lang w:val="ru-RU"/>
        </w:rPr>
        <w:t xml:space="preserve"> </w:t>
      </w:r>
      <w:r>
        <w:rPr>
          <w:sz w:val="28"/>
          <w:szCs w:val="28"/>
        </w:rPr>
        <w:t>классного коллектива с помощью организационно-деятельностной игры, классного часа «Класс, в котором я</w:t>
      </w:r>
      <w:r>
        <w:rPr>
          <w:spacing w:val="40"/>
          <w:sz w:val="28"/>
          <w:szCs w:val="28"/>
        </w:rPr>
        <w:t xml:space="preserve"> </w:t>
      </w:r>
      <w:r>
        <w:rPr>
          <w:sz w:val="28"/>
          <w:szCs w:val="28"/>
        </w:rPr>
        <w:t>хотел</w:t>
      </w:r>
      <w:r>
        <w:rPr>
          <w:spacing w:val="40"/>
          <w:sz w:val="28"/>
          <w:szCs w:val="28"/>
        </w:rPr>
        <w:t xml:space="preserve"> </w:t>
      </w:r>
      <w:r>
        <w:rPr>
          <w:sz w:val="28"/>
          <w:szCs w:val="28"/>
        </w:rPr>
        <w:t>бы</w:t>
      </w:r>
      <w:r>
        <w:rPr>
          <w:spacing w:val="40"/>
          <w:sz w:val="28"/>
          <w:szCs w:val="28"/>
        </w:rPr>
        <w:t xml:space="preserve"> </w:t>
      </w:r>
      <w:r>
        <w:rPr>
          <w:sz w:val="28"/>
          <w:szCs w:val="28"/>
        </w:rPr>
        <w:t>учиться»,</w:t>
      </w:r>
      <w:r>
        <w:rPr>
          <w:spacing w:val="40"/>
          <w:sz w:val="28"/>
          <w:szCs w:val="28"/>
        </w:rPr>
        <w:t xml:space="preserve"> </w:t>
      </w:r>
      <w:r>
        <w:rPr>
          <w:sz w:val="28"/>
          <w:szCs w:val="28"/>
        </w:rPr>
        <w:t>конкурса</w:t>
      </w:r>
      <w:r>
        <w:rPr>
          <w:spacing w:val="40"/>
          <w:sz w:val="28"/>
          <w:szCs w:val="28"/>
        </w:rPr>
        <w:t xml:space="preserve"> </w:t>
      </w:r>
      <w:r>
        <w:rPr>
          <w:sz w:val="28"/>
          <w:szCs w:val="28"/>
        </w:rPr>
        <w:t>«Устав класса», «Мой класс сегодня и завтра».</w:t>
      </w:r>
    </w:p>
    <w:p w14:paraId="38E6418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Классное руководство подразумевает и индивидуальную работу с обучающимися класса:</w:t>
      </w:r>
    </w:p>
    <w:p w14:paraId="0421E0A4">
      <w:pPr>
        <w:pStyle w:val="14"/>
        <w:keepNext w:val="0"/>
        <w:keepLines w:val="0"/>
        <w:pageBreakBefore w:val="0"/>
        <w:widowControl w:val="0"/>
        <w:numPr>
          <w:ilvl w:val="1"/>
          <w:numId w:val="17"/>
        </w:numPr>
        <w:tabs>
          <w:tab w:val="left" w:pos="200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со слабоуспевающими детьми и</w:t>
      </w:r>
      <w:r>
        <w:rPr>
          <w:spacing w:val="40"/>
          <w:sz w:val="28"/>
        </w:rPr>
        <w:t xml:space="preserve"> </w:t>
      </w:r>
      <w:r>
        <w:rPr>
          <w:sz w:val="28"/>
        </w:rPr>
        <w:t>учащимися, испытывающими трудности</w:t>
      </w:r>
      <w:r>
        <w:rPr>
          <w:rFonts w:hint="default"/>
          <w:sz w:val="28"/>
          <w:lang w:val="ru-RU"/>
        </w:rPr>
        <w:t xml:space="preserve"> </w:t>
      </w:r>
      <w:r>
        <w:rPr>
          <w:sz w:val="28"/>
        </w:rPr>
        <w:t>по отдельным</w:t>
      </w:r>
      <w:r>
        <w:rPr>
          <w:spacing w:val="-1"/>
          <w:sz w:val="28"/>
        </w:rPr>
        <w:t xml:space="preserve"> </w:t>
      </w:r>
      <w:r>
        <w:rPr>
          <w:sz w:val="28"/>
        </w:rPr>
        <w:t>предметам, направлена на контроль</w:t>
      </w:r>
      <w:r>
        <w:rPr>
          <w:spacing w:val="40"/>
          <w:sz w:val="28"/>
        </w:rPr>
        <w:t xml:space="preserve"> </w:t>
      </w:r>
      <w:r>
        <w:rPr>
          <w:sz w:val="28"/>
        </w:rPr>
        <w:t>за</w:t>
      </w:r>
      <w:r>
        <w:rPr>
          <w:spacing w:val="40"/>
          <w:sz w:val="28"/>
        </w:rPr>
        <w:t xml:space="preserve"> </w:t>
      </w:r>
      <w:r>
        <w:rPr>
          <w:sz w:val="28"/>
        </w:rPr>
        <w:t>успеваемостью обучающихся класса;</w:t>
      </w:r>
    </w:p>
    <w:p w14:paraId="660D4998">
      <w:pPr>
        <w:pStyle w:val="14"/>
        <w:keepNext w:val="0"/>
        <w:keepLines w:val="0"/>
        <w:pageBreakBefore w:val="0"/>
        <w:widowControl w:val="0"/>
        <w:numPr>
          <w:ilvl w:val="1"/>
          <w:numId w:val="17"/>
        </w:numPr>
        <w:tabs>
          <w:tab w:val="left" w:pos="1975"/>
        </w:tabs>
        <w:kinsoku/>
        <w:wordWrap/>
        <w:overflowPunct/>
        <w:topLinePunct w:val="0"/>
        <w:autoSpaceDE w:val="0"/>
        <w:autoSpaceDN w:val="0"/>
        <w:bidi w:val="0"/>
        <w:adjustRightInd/>
        <w:snapToGrid/>
        <w:spacing w:before="0" w:after="0" w:line="240" w:lineRule="auto"/>
        <w:ind w:left="1975" w:right="-88" w:rightChars="-40" w:hanging="839"/>
        <w:jc w:val="both"/>
        <w:textAlignment w:val="auto"/>
        <w:rPr>
          <w:sz w:val="28"/>
        </w:rPr>
      </w:pPr>
      <w:r>
        <w:rPr>
          <w:sz w:val="28"/>
        </w:rPr>
        <w:t>с</w:t>
      </w:r>
      <w:r>
        <w:rPr>
          <w:spacing w:val="60"/>
          <w:sz w:val="28"/>
        </w:rPr>
        <w:t xml:space="preserve"> </w:t>
      </w:r>
      <w:r>
        <w:rPr>
          <w:sz w:val="28"/>
        </w:rPr>
        <w:t>учащимися,</w:t>
      </w:r>
      <w:r>
        <w:rPr>
          <w:spacing w:val="62"/>
          <w:sz w:val="28"/>
        </w:rPr>
        <w:t xml:space="preserve"> </w:t>
      </w:r>
      <w:r>
        <w:rPr>
          <w:sz w:val="28"/>
        </w:rPr>
        <w:t>находящимися</w:t>
      </w:r>
      <w:r>
        <w:rPr>
          <w:spacing w:val="64"/>
          <w:sz w:val="28"/>
        </w:rPr>
        <w:t xml:space="preserve"> </w:t>
      </w:r>
      <w:r>
        <w:rPr>
          <w:sz w:val="28"/>
        </w:rPr>
        <w:t>в</w:t>
      </w:r>
      <w:r>
        <w:rPr>
          <w:spacing w:val="-5"/>
          <w:sz w:val="28"/>
        </w:rPr>
        <w:t xml:space="preserve"> </w:t>
      </w:r>
      <w:r>
        <w:rPr>
          <w:sz w:val="28"/>
        </w:rPr>
        <w:t>состоянии</w:t>
      </w:r>
      <w:r>
        <w:rPr>
          <w:spacing w:val="-1"/>
          <w:sz w:val="28"/>
        </w:rPr>
        <w:t xml:space="preserve"> </w:t>
      </w:r>
      <w:r>
        <w:rPr>
          <w:sz w:val="28"/>
        </w:rPr>
        <w:t>стресса и</w:t>
      </w:r>
      <w:r>
        <w:rPr>
          <w:spacing w:val="-1"/>
          <w:sz w:val="28"/>
        </w:rPr>
        <w:t xml:space="preserve"> </w:t>
      </w:r>
      <w:r>
        <w:rPr>
          <w:spacing w:val="-2"/>
          <w:sz w:val="28"/>
        </w:rPr>
        <w:t>дискомфорта;</w:t>
      </w:r>
    </w:p>
    <w:p w14:paraId="22354026">
      <w:pPr>
        <w:pStyle w:val="14"/>
        <w:keepNext w:val="0"/>
        <w:keepLines w:val="0"/>
        <w:pageBreakBefore w:val="0"/>
        <w:widowControl w:val="0"/>
        <w:numPr>
          <w:ilvl w:val="1"/>
          <w:numId w:val="17"/>
        </w:numPr>
        <w:tabs>
          <w:tab w:val="left" w:pos="199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с обучающимися, состоящими на различных видах учёта, в «группе риска», оказавшимися в трудной</w:t>
      </w:r>
      <w:r>
        <w:rPr>
          <w:spacing w:val="40"/>
          <w:sz w:val="28"/>
        </w:rPr>
        <w:t xml:space="preserve"> </w:t>
      </w:r>
      <w:r>
        <w:rPr>
          <w:sz w:val="28"/>
        </w:rPr>
        <w:t>жизненной</w:t>
      </w:r>
      <w:r>
        <w:rPr>
          <w:spacing w:val="40"/>
          <w:sz w:val="28"/>
        </w:rPr>
        <w:t xml:space="preserve"> </w:t>
      </w:r>
      <w:r>
        <w:rPr>
          <w:sz w:val="28"/>
        </w:rPr>
        <w:t>ситуации.</w:t>
      </w:r>
      <w:r>
        <w:rPr>
          <w:spacing w:val="40"/>
          <w:sz w:val="28"/>
        </w:rPr>
        <w:t xml:space="preserve"> </w:t>
      </w:r>
      <w:r>
        <w:rPr>
          <w:sz w:val="28"/>
        </w:rPr>
        <w:t>Работа</w:t>
      </w:r>
      <w:r>
        <w:rPr>
          <w:spacing w:val="40"/>
          <w:sz w:val="28"/>
        </w:rPr>
        <w:t xml:space="preserve"> </w:t>
      </w:r>
      <w:r>
        <w:rPr>
          <w:sz w:val="28"/>
        </w:rPr>
        <w:t>направлена на контроль за свободным времяпровождением;</w:t>
      </w:r>
    </w:p>
    <w:p w14:paraId="723AA332">
      <w:pPr>
        <w:pStyle w:val="14"/>
        <w:keepNext w:val="0"/>
        <w:keepLines w:val="0"/>
        <w:pageBreakBefore w:val="0"/>
        <w:widowControl w:val="0"/>
        <w:numPr>
          <w:ilvl w:val="1"/>
          <w:numId w:val="17"/>
        </w:numPr>
        <w:tabs>
          <w:tab w:val="left" w:pos="1995"/>
        </w:tabs>
        <w:kinsoku/>
        <w:wordWrap/>
        <w:overflowPunct/>
        <w:topLinePunct w:val="0"/>
        <w:autoSpaceDE w:val="0"/>
        <w:autoSpaceDN w:val="0"/>
        <w:bidi w:val="0"/>
        <w:adjustRightInd/>
        <w:snapToGrid/>
        <w:spacing w:before="0" w:after="0" w:line="240" w:lineRule="auto"/>
        <w:ind w:left="1995" w:right="-88" w:rightChars="-40" w:hanging="859"/>
        <w:jc w:val="both"/>
        <w:textAlignment w:val="auto"/>
        <w:rPr>
          <w:sz w:val="28"/>
          <w:szCs w:val="28"/>
        </w:rPr>
      </w:pPr>
      <w:r>
        <w:rPr>
          <w:sz w:val="28"/>
          <w:szCs w:val="28"/>
        </w:rPr>
        <w:t>заполнение</w:t>
      </w:r>
      <w:r>
        <w:rPr>
          <w:spacing w:val="20"/>
          <w:sz w:val="28"/>
          <w:szCs w:val="28"/>
        </w:rPr>
        <w:t xml:space="preserve"> </w:t>
      </w:r>
      <w:r>
        <w:rPr>
          <w:sz w:val="28"/>
          <w:szCs w:val="28"/>
        </w:rPr>
        <w:t>с</w:t>
      </w:r>
      <w:r>
        <w:rPr>
          <w:spacing w:val="77"/>
          <w:sz w:val="28"/>
          <w:szCs w:val="28"/>
        </w:rPr>
        <w:t xml:space="preserve">    </w:t>
      </w:r>
      <w:r>
        <w:rPr>
          <w:sz w:val="28"/>
          <w:szCs w:val="28"/>
        </w:rPr>
        <w:t>учащимися</w:t>
      </w:r>
      <w:r>
        <w:rPr>
          <w:spacing w:val="24"/>
          <w:sz w:val="28"/>
          <w:szCs w:val="28"/>
        </w:rPr>
        <w:t xml:space="preserve"> </w:t>
      </w:r>
      <w:r>
        <w:rPr>
          <w:sz w:val="28"/>
          <w:szCs w:val="28"/>
        </w:rPr>
        <w:t>«портфолио»с</w:t>
      </w:r>
      <w:r>
        <w:rPr>
          <w:spacing w:val="61"/>
          <w:w w:val="150"/>
          <w:sz w:val="28"/>
          <w:szCs w:val="28"/>
        </w:rPr>
        <w:t xml:space="preserve"> </w:t>
      </w:r>
      <w:r>
        <w:rPr>
          <w:spacing w:val="-2"/>
          <w:sz w:val="28"/>
          <w:szCs w:val="28"/>
        </w:rPr>
        <w:t>занесением</w:t>
      </w:r>
      <w:r>
        <w:rPr>
          <w:rFonts w:hint="default"/>
          <w:spacing w:val="-2"/>
          <w:sz w:val="28"/>
          <w:szCs w:val="28"/>
          <w:lang w:val="ru-RU"/>
        </w:rPr>
        <w:t xml:space="preserve"> </w:t>
      </w:r>
      <w:r>
        <w:rPr>
          <w:sz w:val="28"/>
          <w:szCs w:val="28"/>
        </w:rPr>
        <w:t>«личных</w:t>
      </w:r>
      <w:r>
        <w:rPr>
          <w:spacing w:val="1"/>
          <w:sz w:val="28"/>
          <w:szCs w:val="28"/>
        </w:rPr>
        <w:t xml:space="preserve"> </w:t>
      </w:r>
      <w:r>
        <w:rPr>
          <w:sz w:val="28"/>
          <w:szCs w:val="28"/>
        </w:rPr>
        <w:t>достижений»</w:t>
      </w:r>
      <w:r>
        <w:rPr>
          <w:spacing w:val="-2"/>
          <w:sz w:val="28"/>
          <w:szCs w:val="28"/>
        </w:rPr>
        <w:t xml:space="preserve"> </w:t>
      </w:r>
      <w:r>
        <w:rPr>
          <w:sz w:val="28"/>
          <w:szCs w:val="28"/>
        </w:rPr>
        <w:t>учащихся</w:t>
      </w:r>
      <w:r>
        <w:rPr>
          <w:spacing w:val="-3"/>
          <w:sz w:val="28"/>
          <w:szCs w:val="28"/>
        </w:rPr>
        <w:t xml:space="preserve"> </w:t>
      </w:r>
      <w:r>
        <w:rPr>
          <w:spacing w:val="-2"/>
          <w:sz w:val="28"/>
          <w:szCs w:val="28"/>
        </w:rPr>
        <w:t>класса;</w:t>
      </w:r>
    </w:p>
    <w:p w14:paraId="367F8481">
      <w:pPr>
        <w:pStyle w:val="14"/>
        <w:keepNext w:val="0"/>
        <w:keepLines w:val="0"/>
        <w:pageBreakBefore w:val="0"/>
        <w:widowControl w:val="0"/>
        <w:numPr>
          <w:ilvl w:val="1"/>
          <w:numId w:val="17"/>
        </w:numPr>
        <w:tabs>
          <w:tab w:val="left" w:pos="2276"/>
        </w:tabs>
        <w:kinsoku/>
        <w:wordWrap/>
        <w:overflowPunct/>
        <w:topLinePunct w:val="0"/>
        <w:autoSpaceDE w:val="0"/>
        <w:autoSpaceDN w:val="0"/>
        <w:bidi w:val="0"/>
        <w:adjustRightInd/>
        <w:snapToGrid/>
        <w:spacing w:before="0" w:after="0" w:line="240" w:lineRule="auto"/>
        <w:ind w:left="2276" w:right="-88" w:rightChars="-40" w:hanging="1140"/>
        <w:jc w:val="both"/>
        <w:textAlignment w:val="auto"/>
        <w:rPr>
          <w:sz w:val="28"/>
        </w:rPr>
      </w:pPr>
      <w:r>
        <w:rPr>
          <w:sz w:val="28"/>
        </w:rPr>
        <w:t>участие</w:t>
      </w:r>
      <w:r>
        <w:rPr>
          <w:spacing w:val="-4"/>
          <w:sz w:val="28"/>
        </w:rPr>
        <w:t xml:space="preserve"> </w:t>
      </w:r>
      <w:r>
        <w:rPr>
          <w:sz w:val="28"/>
        </w:rPr>
        <w:t>в</w:t>
      </w:r>
      <w:r>
        <w:rPr>
          <w:spacing w:val="-6"/>
          <w:sz w:val="28"/>
        </w:rPr>
        <w:t xml:space="preserve"> </w:t>
      </w:r>
      <w:r>
        <w:rPr>
          <w:sz w:val="28"/>
        </w:rPr>
        <w:t>общешкольных</w:t>
      </w:r>
      <w:r>
        <w:rPr>
          <w:spacing w:val="-4"/>
          <w:sz w:val="28"/>
        </w:rPr>
        <w:t xml:space="preserve"> </w:t>
      </w:r>
      <w:r>
        <w:rPr>
          <w:spacing w:val="-2"/>
          <w:sz w:val="28"/>
        </w:rPr>
        <w:t>конкурсах;</w:t>
      </w:r>
    </w:p>
    <w:p w14:paraId="5DAE9E3C">
      <w:pPr>
        <w:pStyle w:val="14"/>
        <w:keepNext w:val="0"/>
        <w:keepLines w:val="0"/>
        <w:pageBreakBefore w:val="0"/>
        <w:widowControl w:val="0"/>
        <w:numPr>
          <w:ilvl w:val="1"/>
          <w:numId w:val="17"/>
        </w:numPr>
        <w:tabs>
          <w:tab w:val="left" w:pos="1995"/>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 xml:space="preserve">предложение (делегирование) ответственности за то или иное </w:t>
      </w:r>
      <w:r>
        <w:rPr>
          <w:spacing w:val="-2"/>
          <w:sz w:val="28"/>
        </w:rPr>
        <w:t>поручение;</w:t>
      </w:r>
    </w:p>
    <w:p w14:paraId="0D67A2D4">
      <w:pPr>
        <w:pStyle w:val="14"/>
        <w:keepNext w:val="0"/>
        <w:keepLines w:val="0"/>
        <w:pageBreakBefore w:val="0"/>
        <w:widowControl w:val="0"/>
        <w:numPr>
          <w:ilvl w:val="1"/>
          <w:numId w:val="17"/>
        </w:numPr>
        <w:tabs>
          <w:tab w:val="left" w:pos="1925"/>
        </w:tabs>
        <w:kinsoku/>
        <w:wordWrap/>
        <w:overflowPunct/>
        <w:topLinePunct w:val="0"/>
        <w:autoSpaceDE w:val="0"/>
        <w:autoSpaceDN w:val="0"/>
        <w:bidi w:val="0"/>
        <w:adjustRightInd/>
        <w:snapToGrid/>
        <w:spacing w:before="0" w:after="0" w:line="240" w:lineRule="auto"/>
        <w:ind w:left="1136" w:right="-88" w:rightChars="-40" w:firstLine="0"/>
        <w:jc w:val="both"/>
        <w:textAlignment w:val="auto"/>
        <w:rPr>
          <w:sz w:val="28"/>
        </w:rPr>
      </w:pPr>
      <w:r>
        <w:rPr>
          <w:sz w:val="28"/>
        </w:rPr>
        <w:t>вовлечение учащихся в</w:t>
      </w:r>
      <w:r>
        <w:rPr>
          <w:spacing w:val="-3"/>
          <w:sz w:val="28"/>
        </w:rPr>
        <w:t xml:space="preserve"> </w:t>
      </w:r>
      <w:r>
        <w:rPr>
          <w:sz w:val="28"/>
        </w:rPr>
        <w:t>социально значимую деятельность</w:t>
      </w:r>
      <w:r>
        <w:rPr>
          <w:spacing w:val="40"/>
          <w:sz w:val="28"/>
        </w:rPr>
        <w:t xml:space="preserve"> </w:t>
      </w:r>
      <w:r>
        <w:rPr>
          <w:sz w:val="28"/>
        </w:rPr>
        <w:t>в</w:t>
      </w:r>
      <w:r>
        <w:rPr>
          <w:spacing w:val="-2"/>
          <w:sz w:val="28"/>
        </w:rPr>
        <w:t xml:space="preserve"> </w:t>
      </w:r>
      <w:r>
        <w:rPr>
          <w:sz w:val="28"/>
        </w:rPr>
        <w:t>классе. Классный</w:t>
      </w:r>
      <w:r>
        <w:rPr>
          <w:spacing w:val="59"/>
          <w:sz w:val="28"/>
        </w:rPr>
        <w:t xml:space="preserve">  </w:t>
      </w:r>
      <w:r>
        <w:rPr>
          <w:sz w:val="28"/>
        </w:rPr>
        <w:t>руководитель</w:t>
      </w:r>
      <w:r>
        <w:rPr>
          <w:spacing w:val="31"/>
          <w:sz w:val="28"/>
        </w:rPr>
        <w:t xml:space="preserve"> </w:t>
      </w:r>
      <w:r>
        <w:rPr>
          <w:sz w:val="28"/>
        </w:rPr>
        <w:t>работает</w:t>
      </w:r>
      <w:r>
        <w:rPr>
          <w:spacing w:val="25"/>
          <w:sz w:val="28"/>
        </w:rPr>
        <w:t xml:space="preserve"> </w:t>
      </w:r>
      <w:r>
        <w:rPr>
          <w:sz w:val="28"/>
        </w:rPr>
        <w:t>в</w:t>
      </w:r>
      <w:r>
        <w:rPr>
          <w:spacing w:val="29"/>
          <w:sz w:val="28"/>
        </w:rPr>
        <w:t xml:space="preserve"> </w:t>
      </w:r>
      <w:r>
        <w:rPr>
          <w:sz w:val="28"/>
        </w:rPr>
        <w:t>тесном</w:t>
      </w:r>
      <w:r>
        <w:rPr>
          <w:spacing w:val="24"/>
          <w:sz w:val="28"/>
        </w:rPr>
        <w:t xml:space="preserve"> </w:t>
      </w:r>
      <w:r>
        <w:rPr>
          <w:sz w:val="28"/>
        </w:rPr>
        <w:t>сотрудничестве</w:t>
      </w:r>
      <w:r>
        <w:rPr>
          <w:spacing w:val="27"/>
          <w:sz w:val="28"/>
        </w:rPr>
        <w:t xml:space="preserve"> </w:t>
      </w:r>
      <w:r>
        <w:rPr>
          <w:sz w:val="28"/>
        </w:rPr>
        <w:t>с</w:t>
      </w:r>
      <w:r>
        <w:rPr>
          <w:spacing w:val="33"/>
          <w:sz w:val="28"/>
        </w:rPr>
        <w:t xml:space="preserve"> </w:t>
      </w:r>
      <w:r>
        <w:rPr>
          <w:spacing w:val="-2"/>
          <w:sz w:val="28"/>
        </w:rPr>
        <w:t>учителями-</w:t>
      </w:r>
    </w:p>
    <w:p w14:paraId="249344F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textAlignment w:val="auto"/>
      </w:pPr>
      <w:r>
        <w:t>предметникам</w:t>
      </w:r>
      <w:r>
        <w:rPr>
          <w:spacing w:val="46"/>
          <w:w w:val="150"/>
        </w:rPr>
        <w:t xml:space="preserve"> </w:t>
      </w:r>
      <w:r>
        <w:t>и</w:t>
      </w:r>
      <w:r>
        <w:rPr>
          <w:spacing w:val="50"/>
          <w:w w:val="150"/>
        </w:rPr>
        <w:t xml:space="preserve"> </w:t>
      </w:r>
      <w:r>
        <w:t>специалистами</w:t>
      </w:r>
      <w:r>
        <w:rPr>
          <w:spacing w:val="50"/>
          <w:w w:val="150"/>
        </w:rPr>
        <w:t xml:space="preserve"> </w:t>
      </w:r>
      <w:r>
        <w:t>школы</w:t>
      </w:r>
      <w:r>
        <w:rPr>
          <w:spacing w:val="52"/>
          <w:w w:val="150"/>
        </w:rPr>
        <w:t xml:space="preserve"> </w:t>
      </w:r>
      <w:r>
        <w:t>(социальным</w:t>
      </w:r>
      <w:r>
        <w:rPr>
          <w:spacing w:val="48"/>
          <w:w w:val="150"/>
        </w:rPr>
        <w:t xml:space="preserve"> </w:t>
      </w:r>
      <w:r>
        <w:t>педагогом,</w:t>
      </w:r>
      <w:r>
        <w:rPr>
          <w:spacing w:val="51"/>
          <w:w w:val="150"/>
        </w:rPr>
        <w:t xml:space="preserve"> </w:t>
      </w:r>
      <w:r>
        <w:rPr>
          <w:spacing w:val="-2"/>
        </w:rPr>
        <w:t>педагогом-</w:t>
      </w:r>
    </w:p>
    <w:p w14:paraId="48982D9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textAlignment w:val="auto"/>
      </w:pPr>
      <w:r>
        <w:t>психологом,</w:t>
      </w:r>
      <w:r>
        <w:rPr>
          <w:spacing w:val="-12"/>
        </w:rPr>
        <w:t xml:space="preserve"> </w:t>
      </w:r>
      <w:r>
        <w:t>педагогом-организатором,</w:t>
      </w:r>
      <w:r>
        <w:rPr>
          <w:spacing w:val="-12"/>
        </w:rPr>
        <w:t xml:space="preserve"> </w:t>
      </w:r>
      <w:r>
        <w:t>учителем-логопедом,</w:t>
      </w:r>
      <w:r>
        <w:rPr>
          <w:spacing w:val="-12"/>
        </w:rPr>
        <w:t xml:space="preserve"> </w:t>
      </w:r>
      <w:r>
        <w:t>работает</w:t>
      </w:r>
      <w:r>
        <w:rPr>
          <w:spacing w:val="-9"/>
        </w:rPr>
        <w:t xml:space="preserve"> </w:t>
      </w:r>
      <w:r>
        <w:t>в</w:t>
      </w:r>
      <w:r>
        <w:rPr>
          <w:spacing w:val="40"/>
        </w:rPr>
        <w:t xml:space="preserve"> </w:t>
      </w:r>
      <w:r>
        <w:t>тесном сотрудничестве с</w:t>
      </w:r>
      <w:r>
        <w:rPr>
          <w:spacing w:val="40"/>
        </w:rPr>
        <w:t xml:space="preserve"> </w:t>
      </w:r>
      <w:r>
        <w:t>учителями - предметниками.</w:t>
      </w:r>
    </w:p>
    <w:p w14:paraId="46526F4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textAlignment w:val="auto"/>
      </w:pPr>
    </w:p>
    <w:p w14:paraId="59C603D2">
      <w:pPr>
        <w:pStyle w:val="3"/>
        <w:keepNext w:val="0"/>
        <w:keepLines w:val="0"/>
        <w:pageBreakBefore w:val="0"/>
        <w:widowControl w:val="0"/>
        <w:numPr>
          <w:ilvl w:val="2"/>
          <w:numId w:val="14"/>
        </w:numPr>
        <w:tabs>
          <w:tab w:val="left" w:pos="2821"/>
        </w:tabs>
        <w:kinsoku/>
        <w:wordWrap/>
        <w:overflowPunct/>
        <w:topLinePunct w:val="0"/>
        <w:autoSpaceDE w:val="0"/>
        <w:autoSpaceDN w:val="0"/>
        <w:bidi w:val="0"/>
        <w:adjustRightInd/>
        <w:snapToGrid/>
        <w:spacing w:before="0" w:after="0" w:line="240" w:lineRule="auto"/>
        <w:ind w:left="3004" w:leftChars="0" w:right="0" w:hanging="720" w:firstLineChars="0"/>
        <w:jc w:val="left"/>
        <w:textAlignment w:val="auto"/>
      </w:pPr>
      <w:r>
        <w:t>Модуль</w:t>
      </w:r>
      <w:r>
        <w:rPr>
          <w:spacing w:val="-13"/>
        </w:rPr>
        <w:t xml:space="preserve"> </w:t>
      </w:r>
      <w:r>
        <w:t>«Работа</w:t>
      </w:r>
      <w:r>
        <w:rPr>
          <w:spacing w:val="-7"/>
        </w:rPr>
        <w:t xml:space="preserve"> </w:t>
      </w:r>
      <w:r>
        <w:t>с</w:t>
      </w:r>
      <w:r>
        <w:rPr>
          <w:spacing w:val="-8"/>
        </w:rPr>
        <w:t xml:space="preserve"> </w:t>
      </w:r>
      <w:r>
        <w:t>родителями</w:t>
      </w:r>
      <w:r>
        <w:rPr>
          <w:spacing w:val="-10"/>
        </w:rPr>
        <w:t xml:space="preserve"> </w:t>
      </w:r>
      <w:r>
        <w:t>или</w:t>
      </w:r>
      <w:r>
        <w:rPr>
          <w:spacing w:val="-9"/>
        </w:rPr>
        <w:t xml:space="preserve"> </w:t>
      </w:r>
      <w:r>
        <w:t>их</w:t>
      </w:r>
      <w:r>
        <w:rPr>
          <w:spacing w:val="-8"/>
        </w:rPr>
        <w:t xml:space="preserve"> </w:t>
      </w:r>
      <w:r>
        <w:rPr>
          <w:spacing w:val="-2"/>
        </w:rPr>
        <w:t>законными</w:t>
      </w:r>
    </w:p>
    <w:p w14:paraId="4D6E5460">
      <w:pPr>
        <w:keepNext w:val="0"/>
        <w:keepLines w:val="0"/>
        <w:pageBreakBefore w:val="0"/>
        <w:widowControl w:val="0"/>
        <w:kinsoku/>
        <w:wordWrap/>
        <w:overflowPunct/>
        <w:topLinePunct w:val="0"/>
        <w:autoSpaceDE w:val="0"/>
        <w:autoSpaceDN w:val="0"/>
        <w:bidi w:val="0"/>
        <w:adjustRightInd/>
        <w:snapToGrid/>
        <w:spacing w:before="0" w:after="0" w:line="240" w:lineRule="auto"/>
        <w:ind w:left="4767" w:right="0" w:firstLine="0"/>
        <w:jc w:val="left"/>
        <w:textAlignment w:val="auto"/>
        <w:rPr>
          <w:b/>
          <w:sz w:val="28"/>
        </w:rPr>
      </w:pPr>
      <w:r>
        <w:rPr>
          <w:b/>
          <w:spacing w:val="-2"/>
          <w:sz w:val="28"/>
        </w:rPr>
        <w:t>представителями»</w:t>
      </w:r>
    </w:p>
    <w:p w14:paraId="6DF6602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Работа с родителями или законными представителями обучающихся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 Необходима организация работы по выявлению родителей (законных представителей), не выполняющих</w:t>
      </w:r>
      <w:r>
        <w:rPr>
          <w:spacing w:val="-18"/>
        </w:rPr>
        <w:t xml:space="preserve"> </w:t>
      </w:r>
      <w:r>
        <w:t>обязанностей</w:t>
      </w:r>
      <w:r>
        <w:rPr>
          <w:spacing w:val="-17"/>
        </w:rPr>
        <w:t xml:space="preserve"> </w:t>
      </w:r>
      <w:r>
        <w:t>по</w:t>
      </w:r>
      <w:r>
        <w:rPr>
          <w:spacing w:val="-15"/>
        </w:rPr>
        <w:t xml:space="preserve"> </w:t>
      </w:r>
      <w:r>
        <w:t>их</w:t>
      </w:r>
      <w:r>
        <w:rPr>
          <w:spacing w:val="-14"/>
        </w:rPr>
        <w:t xml:space="preserve"> </w:t>
      </w:r>
      <w:r>
        <w:t>воспитанию,</w:t>
      </w:r>
      <w:r>
        <w:rPr>
          <w:spacing w:val="-18"/>
        </w:rPr>
        <w:t xml:space="preserve"> </w:t>
      </w:r>
      <w:r>
        <w:t>обучению,</w:t>
      </w:r>
      <w:r>
        <w:rPr>
          <w:spacing w:val="-17"/>
        </w:rPr>
        <w:t xml:space="preserve"> </w:t>
      </w:r>
      <w:r>
        <w:t>содержанию</w:t>
      </w:r>
      <w:r>
        <w:rPr>
          <w:spacing w:val="-16"/>
        </w:rPr>
        <w:t xml:space="preserve"> </w:t>
      </w:r>
      <w:r>
        <w:t xml:space="preserve">ведется систематически и в течение всего года. Используются различные формы </w:t>
      </w:r>
      <w:r>
        <w:rPr>
          <w:spacing w:val="-2"/>
        </w:rPr>
        <w:t>работы:</w:t>
      </w:r>
    </w:p>
    <w:p w14:paraId="548720D6">
      <w:pPr>
        <w:pStyle w:val="14"/>
        <w:keepNext w:val="0"/>
        <w:keepLines w:val="0"/>
        <w:pageBreakBefore w:val="0"/>
        <w:widowControl w:val="0"/>
        <w:numPr>
          <w:ilvl w:val="0"/>
          <w:numId w:val="18"/>
        </w:numPr>
        <w:tabs>
          <w:tab w:val="left" w:pos="1290"/>
          <w:tab w:val="left" w:pos="5612"/>
          <w:tab w:val="left" w:pos="6332"/>
          <w:tab w:val="left" w:pos="8598"/>
        </w:tabs>
        <w:kinsoku/>
        <w:wordWrap/>
        <w:overflowPunct/>
        <w:topLinePunct w:val="0"/>
        <w:autoSpaceDE w:val="0"/>
        <w:autoSpaceDN w:val="0"/>
        <w:bidi w:val="0"/>
        <w:adjustRightInd/>
        <w:snapToGrid/>
        <w:spacing w:before="0" w:after="0" w:line="240" w:lineRule="auto"/>
        <w:ind w:left="570" w:right="-88" w:rightChars="-40" w:firstLine="0"/>
        <w:jc w:val="left"/>
        <w:textAlignment w:val="auto"/>
        <w:rPr>
          <w:sz w:val="28"/>
        </w:rPr>
      </w:pPr>
      <w:r>
        <w:rPr>
          <w:sz w:val="28"/>
        </w:rPr>
        <w:t>выявление</w:t>
      </w:r>
      <w:r>
        <w:rPr>
          <w:spacing w:val="40"/>
          <w:sz w:val="28"/>
        </w:rPr>
        <w:t xml:space="preserve"> </w:t>
      </w:r>
      <w:r>
        <w:rPr>
          <w:sz w:val="28"/>
        </w:rPr>
        <w:t>семей</w:t>
      </w:r>
      <w:r>
        <w:rPr>
          <w:spacing w:val="40"/>
          <w:sz w:val="28"/>
        </w:rPr>
        <w:t xml:space="preserve"> </w:t>
      </w:r>
      <w:r>
        <w:rPr>
          <w:sz w:val="28"/>
        </w:rPr>
        <w:t>группы</w:t>
      </w:r>
      <w:r>
        <w:rPr>
          <w:spacing w:val="40"/>
          <w:sz w:val="28"/>
        </w:rPr>
        <w:t xml:space="preserve"> </w:t>
      </w:r>
      <w:r>
        <w:rPr>
          <w:sz w:val="28"/>
        </w:rPr>
        <w:t>риска</w:t>
      </w:r>
      <w:r>
        <w:rPr>
          <w:sz w:val="28"/>
        </w:rPr>
        <w:tab/>
      </w:r>
      <w:r>
        <w:rPr>
          <w:spacing w:val="-4"/>
          <w:sz w:val="28"/>
        </w:rPr>
        <w:t>при</w:t>
      </w:r>
      <w:r>
        <w:rPr>
          <w:sz w:val="28"/>
        </w:rPr>
        <w:tab/>
      </w:r>
      <w:r>
        <w:rPr>
          <w:spacing w:val="-2"/>
          <w:sz w:val="28"/>
        </w:rPr>
        <w:t>обследовании</w:t>
      </w:r>
      <w:r>
        <w:rPr>
          <w:sz w:val="28"/>
        </w:rPr>
        <w:tab/>
      </w:r>
      <w:r>
        <w:rPr>
          <w:spacing w:val="-2"/>
          <w:sz w:val="28"/>
        </w:rPr>
        <w:t xml:space="preserve">материально- </w:t>
      </w:r>
      <w:r>
        <w:rPr>
          <w:sz w:val="28"/>
        </w:rPr>
        <w:t>бытовых</w:t>
      </w:r>
      <w:r>
        <w:rPr>
          <w:rFonts w:hint="default"/>
          <w:sz w:val="28"/>
          <w:lang w:val="ru-RU"/>
        </w:rPr>
        <w:t xml:space="preserve"> </w:t>
      </w:r>
      <w:r>
        <w:rPr>
          <w:sz w:val="28"/>
        </w:rPr>
        <w:t>условий проживания</w:t>
      </w:r>
      <w:r>
        <w:rPr>
          <w:spacing w:val="40"/>
          <w:sz w:val="28"/>
        </w:rPr>
        <w:t xml:space="preserve"> </w:t>
      </w:r>
      <w:r>
        <w:rPr>
          <w:sz w:val="28"/>
        </w:rPr>
        <w:t>обучающихся школы;</w:t>
      </w:r>
    </w:p>
    <w:p w14:paraId="3E5E23E3">
      <w:pPr>
        <w:pStyle w:val="14"/>
        <w:keepNext w:val="0"/>
        <w:keepLines w:val="0"/>
        <w:pageBreakBefore w:val="0"/>
        <w:widowControl w:val="0"/>
        <w:numPr>
          <w:ilvl w:val="0"/>
          <w:numId w:val="18"/>
        </w:numPr>
        <w:tabs>
          <w:tab w:val="left" w:pos="1290"/>
        </w:tabs>
        <w:kinsoku/>
        <w:wordWrap/>
        <w:overflowPunct/>
        <w:topLinePunct w:val="0"/>
        <w:autoSpaceDE w:val="0"/>
        <w:autoSpaceDN w:val="0"/>
        <w:bidi w:val="0"/>
        <w:adjustRightInd/>
        <w:snapToGrid/>
        <w:spacing w:before="0" w:after="0" w:line="240" w:lineRule="auto"/>
        <w:ind w:left="1290" w:right="-88" w:rightChars="-40" w:hanging="720"/>
        <w:jc w:val="left"/>
        <w:textAlignment w:val="auto"/>
        <w:rPr>
          <w:sz w:val="28"/>
        </w:rPr>
      </w:pPr>
      <w:r>
        <w:rPr>
          <w:sz w:val="28"/>
        </w:rPr>
        <w:t>формирование</w:t>
      </w:r>
      <w:r>
        <w:rPr>
          <w:spacing w:val="-8"/>
          <w:sz w:val="28"/>
        </w:rPr>
        <w:t xml:space="preserve"> </w:t>
      </w:r>
      <w:r>
        <w:rPr>
          <w:sz w:val="28"/>
        </w:rPr>
        <w:t>банка</w:t>
      </w:r>
      <w:r>
        <w:rPr>
          <w:spacing w:val="-8"/>
          <w:sz w:val="28"/>
        </w:rPr>
        <w:t xml:space="preserve"> </w:t>
      </w:r>
      <w:r>
        <w:rPr>
          <w:sz w:val="28"/>
        </w:rPr>
        <w:t>данных</w:t>
      </w:r>
      <w:r>
        <w:rPr>
          <w:spacing w:val="59"/>
          <w:sz w:val="28"/>
        </w:rPr>
        <w:t xml:space="preserve"> </w:t>
      </w:r>
      <w:r>
        <w:rPr>
          <w:spacing w:val="-2"/>
          <w:sz w:val="28"/>
        </w:rPr>
        <w:t>семей;</w:t>
      </w:r>
    </w:p>
    <w:p w14:paraId="2F6EE6F3">
      <w:pPr>
        <w:pStyle w:val="14"/>
        <w:keepNext w:val="0"/>
        <w:keepLines w:val="0"/>
        <w:pageBreakBefore w:val="0"/>
        <w:widowControl w:val="0"/>
        <w:numPr>
          <w:ilvl w:val="0"/>
          <w:numId w:val="18"/>
        </w:numPr>
        <w:tabs>
          <w:tab w:val="left" w:pos="1290"/>
        </w:tabs>
        <w:kinsoku/>
        <w:wordWrap/>
        <w:overflowPunct/>
        <w:topLinePunct w:val="0"/>
        <w:autoSpaceDE w:val="0"/>
        <w:autoSpaceDN w:val="0"/>
        <w:bidi w:val="0"/>
        <w:adjustRightInd/>
        <w:snapToGrid/>
        <w:spacing w:before="0" w:after="0" w:line="240" w:lineRule="auto"/>
        <w:ind w:left="1290" w:right="-88" w:rightChars="-40" w:hanging="720"/>
        <w:jc w:val="left"/>
        <w:textAlignment w:val="auto"/>
        <w:rPr>
          <w:sz w:val="28"/>
        </w:rPr>
      </w:pPr>
      <w:r>
        <w:rPr>
          <w:sz w:val="28"/>
        </w:rPr>
        <w:t>индивидуальные</w:t>
      </w:r>
      <w:r>
        <w:rPr>
          <w:spacing w:val="-11"/>
          <w:sz w:val="28"/>
        </w:rPr>
        <w:t xml:space="preserve"> </w:t>
      </w:r>
      <w:r>
        <w:rPr>
          <w:spacing w:val="-2"/>
          <w:sz w:val="28"/>
        </w:rPr>
        <w:t>беседы;</w:t>
      </w:r>
    </w:p>
    <w:p w14:paraId="59AA8730">
      <w:pPr>
        <w:pStyle w:val="14"/>
        <w:keepNext w:val="0"/>
        <w:keepLines w:val="0"/>
        <w:pageBreakBefore w:val="0"/>
        <w:widowControl w:val="0"/>
        <w:numPr>
          <w:ilvl w:val="0"/>
          <w:numId w:val="18"/>
        </w:numPr>
        <w:tabs>
          <w:tab w:val="left" w:pos="1290"/>
        </w:tabs>
        <w:kinsoku/>
        <w:wordWrap/>
        <w:overflowPunct/>
        <w:topLinePunct w:val="0"/>
        <w:autoSpaceDE w:val="0"/>
        <w:autoSpaceDN w:val="0"/>
        <w:bidi w:val="0"/>
        <w:adjustRightInd/>
        <w:snapToGrid/>
        <w:spacing w:before="0" w:after="0" w:line="240" w:lineRule="auto"/>
        <w:ind w:left="1290" w:right="-88" w:rightChars="-40" w:hanging="720"/>
        <w:jc w:val="left"/>
        <w:textAlignment w:val="auto"/>
        <w:rPr>
          <w:sz w:val="28"/>
        </w:rPr>
      </w:pPr>
      <w:r>
        <w:rPr>
          <w:sz w:val="28"/>
        </w:rPr>
        <w:t>заседания</w:t>
      </w:r>
      <w:r>
        <w:rPr>
          <w:spacing w:val="-9"/>
          <w:sz w:val="28"/>
        </w:rPr>
        <w:t xml:space="preserve"> </w:t>
      </w:r>
      <w:r>
        <w:rPr>
          <w:sz w:val="28"/>
        </w:rPr>
        <w:t>Совета</w:t>
      </w:r>
      <w:r>
        <w:rPr>
          <w:spacing w:val="-9"/>
          <w:sz w:val="28"/>
        </w:rPr>
        <w:t xml:space="preserve"> </w:t>
      </w:r>
      <w:r>
        <w:rPr>
          <w:spacing w:val="-2"/>
          <w:sz w:val="28"/>
        </w:rPr>
        <w:t>профилактики;</w:t>
      </w:r>
    </w:p>
    <w:p w14:paraId="508CCB4B">
      <w:pPr>
        <w:pStyle w:val="14"/>
        <w:keepNext w:val="0"/>
        <w:keepLines w:val="0"/>
        <w:pageBreakBefore w:val="0"/>
        <w:widowControl w:val="0"/>
        <w:numPr>
          <w:ilvl w:val="0"/>
          <w:numId w:val="18"/>
        </w:numPr>
        <w:tabs>
          <w:tab w:val="left" w:pos="1290"/>
        </w:tabs>
        <w:kinsoku/>
        <w:wordWrap/>
        <w:overflowPunct/>
        <w:topLinePunct w:val="0"/>
        <w:autoSpaceDE w:val="0"/>
        <w:autoSpaceDN w:val="0"/>
        <w:bidi w:val="0"/>
        <w:adjustRightInd/>
        <w:snapToGrid/>
        <w:spacing w:before="0" w:after="0" w:line="240" w:lineRule="auto"/>
        <w:ind w:left="1290" w:right="-88" w:rightChars="-40" w:hanging="720"/>
        <w:jc w:val="left"/>
        <w:textAlignment w:val="auto"/>
        <w:rPr>
          <w:sz w:val="28"/>
        </w:rPr>
      </w:pPr>
      <w:r>
        <w:rPr>
          <w:sz w:val="28"/>
        </w:rPr>
        <w:t>совещания</w:t>
      </w:r>
      <w:r>
        <w:rPr>
          <w:spacing w:val="-8"/>
          <w:sz w:val="28"/>
        </w:rPr>
        <w:t xml:space="preserve"> </w:t>
      </w:r>
      <w:r>
        <w:rPr>
          <w:sz w:val="28"/>
        </w:rPr>
        <w:t>при</w:t>
      </w:r>
      <w:r>
        <w:rPr>
          <w:spacing w:val="-14"/>
          <w:sz w:val="28"/>
        </w:rPr>
        <w:t xml:space="preserve"> </w:t>
      </w:r>
      <w:r>
        <w:rPr>
          <w:spacing w:val="-2"/>
          <w:sz w:val="28"/>
        </w:rPr>
        <w:t>директоре;</w:t>
      </w:r>
    </w:p>
    <w:p w14:paraId="3DC4C37E">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130" w:rightChars="0" w:firstLine="565"/>
        <w:textAlignment w:val="auto"/>
        <w:rPr>
          <w:rFonts w:hint="default"/>
          <w:spacing w:val="40"/>
          <w:sz w:val="28"/>
          <w:lang w:val="ru-RU"/>
        </w:rPr>
      </w:pPr>
      <w:r>
        <w:rPr>
          <w:sz w:val="28"/>
        </w:rPr>
        <w:t>совместные</w:t>
      </w:r>
      <w:r>
        <w:rPr>
          <w:spacing w:val="40"/>
          <w:sz w:val="28"/>
        </w:rPr>
        <w:t xml:space="preserve"> </w:t>
      </w:r>
      <w:r>
        <w:rPr>
          <w:sz w:val="28"/>
        </w:rPr>
        <w:t>мероприятия</w:t>
      </w:r>
      <w:r>
        <w:rPr>
          <w:spacing w:val="40"/>
          <w:sz w:val="28"/>
        </w:rPr>
        <w:t xml:space="preserve"> </w:t>
      </w:r>
      <w:r>
        <w:rPr>
          <w:sz w:val="28"/>
        </w:rPr>
        <w:t>с</w:t>
      </w:r>
      <w:r>
        <w:rPr>
          <w:spacing w:val="40"/>
          <w:sz w:val="28"/>
        </w:rPr>
        <w:t xml:space="preserve"> </w:t>
      </w:r>
      <w:r>
        <w:rPr>
          <w:sz w:val="28"/>
        </w:rPr>
        <w:t>КДН</w:t>
      </w:r>
      <w:r>
        <w:rPr>
          <w:sz w:val="28"/>
          <w:lang w:val="ru-RU"/>
        </w:rPr>
        <w:t>иЗП</w:t>
      </w:r>
      <w:r>
        <w:rPr>
          <w:rFonts w:hint="default"/>
          <w:sz w:val="28"/>
          <w:lang w:val="ru-RU"/>
        </w:rPr>
        <w:t xml:space="preserve">, пунктом полиции и прокуратурой. </w:t>
      </w:r>
    </w:p>
    <w:p w14:paraId="17A2A797">
      <w:pPr>
        <w:pStyle w:val="9"/>
        <w:keepNext w:val="0"/>
        <w:keepLines w:val="0"/>
        <w:pageBreakBefore w:val="0"/>
        <w:widowControl w:val="0"/>
        <w:tabs>
          <w:tab w:val="left" w:pos="9900"/>
          <w:tab w:val="left" w:pos="10340"/>
        </w:tabs>
        <w:kinsoku/>
        <w:wordWrap/>
        <w:overflowPunct/>
        <w:topLinePunct w:val="0"/>
        <w:autoSpaceDE w:val="0"/>
        <w:autoSpaceDN w:val="0"/>
        <w:bidi w:val="0"/>
        <w:adjustRightInd/>
        <w:snapToGrid/>
        <w:spacing w:before="0" w:after="0" w:line="240" w:lineRule="auto"/>
        <w:ind w:right="-88" w:rightChars="-40" w:firstLine="565"/>
        <w:textAlignment w:val="auto"/>
      </w:pPr>
      <w:r>
        <w:t>Профилактическая работа с родителями предусматривает оптимальное педагогическое взаимодействия школы и семьи, включение семьи в воспитательный</w:t>
      </w:r>
      <w:r>
        <w:rPr>
          <w:rFonts w:hint="default"/>
          <w:lang w:val="ru-RU"/>
        </w:rPr>
        <w:t xml:space="preserve"> </w:t>
      </w:r>
      <w:r>
        <w:t>процесс</w:t>
      </w:r>
      <w:r>
        <w:rPr>
          <w:spacing w:val="-10"/>
        </w:rPr>
        <w:t xml:space="preserve"> </w:t>
      </w:r>
      <w:r>
        <w:t>через</w:t>
      </w:r>
      <w:r>
        <w:rPr>
          <w:spacing w:val="-12"/>
        </w:rPr>
        <w:t xml:space="preserve"> </w:t>
      </w:r>
      <w:r>
        <w:t>систему</w:t>
      </w:r>
      <w:r>
        <w:rPr>
          <w:spacing w:val="-15"/>
        </w:rPr>
        <w:t xml:space="preserve"> </w:t>
      </w:r>
      <w:r>
        <w:t>родительских</w:t>
      </w:r>
      <w:r>
        <w:rPr>
          <w:spacing w:val="-10"/>
        </w:rPr>
        <w:t xml:space="preserve"> </w:t>
      </w:r>
      <w:r>
        <w:t>собраний,</w:t>
      </w:r>
      <w:r>
        <w:rPr>
          <w:spacing w:val="-10"/>
        </w:rPr>
        <w:t xml:space="preserve"> </w:t>
      </w:r>
      <w:r>
        <w:t>общешкольных мероприятий</w:t>
      </w:r>
      <w:r>
        <w:rPr>
          <w:spacing w:val="-6"/>
        </w:rPr>
        <w:t xml:space="preserve"> </w:t>
      </w:r>
      <w:r>
        <w:t>с</w:t>
      </w:r>
      <w:r>
        <w:rPr>
          <w:spacing w:val="-3"/>
        </w:rPr>
        <w:t xml:space="preserve"> </w:t>
      </w:r>
      <w:r>
        <w:t>детьми</w:t>
      </w:r>
      <w:r>
        <w:rPr>
          <w:spacing w:val="-8"/>
        </w:rPr>
        <w:t xml:space="preserve"> </w:t>
      </w:r>
      <w:r>
        <w:t>и</w:t>
      </w:r>
      <w:r>
        <w:rPr>
          <w:spacing w:val="-8"/>
        </w:rPr>
        <w:t xml:space="preserve"> </w:t>
      </w:r>
      <w:r>
        <w:t>родителями</w:t>
      </w:r>
      <w:r>
        <w:rPr>
          <w:spacing w:val="40"/>
        </w:rPr>
        <w:t xml:space="preserve"> </w:t>
      </w:r>
      <w:r>
        <w:t>-</w:t>
      </w:r>
      <w:r>
        <w:rPr>
          <w:spacing w:val="40"/>
        </w:rPr>
        <w:t xml:space="preserve"> </w:t>
      </w:r>
      <w:r>
        <w:t>День</w:t>
      </w:r>
      <w:r>
        <w:rPr>
          <w:spacing w:val="40"/>
        </w:rPr>
        <w:t xml:space="preserve"> </w:t>
      </w:r>
      <w:r>
        <w:t>отца,</w:t>
      </w:r>
      <w:r>
        <w:rPr>
          <w:spacing w:val="40"/>
        </w:rPr>
        <w:t xml:space="preserve"> </w:t>
      </w:r>
      <w:r>
        <w:t>День</w:t>
      </w:r>
      <w:r>
        <w:rPr>
          <w:spacing w:val="80"/>
        </w:rPr>
        <w:t xml:space="preserve"> </w:t>
      </w:r>
      <w:r>
        <w:t>матери,</w:t>
      </w:r>
      <w:r>
        <w:rPr>
          <w:spacing w:val="-9"/>
        </w:rPr>
        <w:t xml:space="preserve"> </w:t>
      </w:r>
      <w:r>
        <w:t>мероприятия по профилактике вредных привычек,</w:t>
      </w:r>
      <w:r>
        <w:rPr>
          <w:spacing w:val="40"/>
        </w:rPr>
        <w:t xml:space="preserve"> </w:t>
      </w:r>
      <w:r>
        <w:t>родительские лектории и т.д.</w:t>
      </w:r>
    </w:p>
    <w:p w14:paraId="7B6CADA4">
      <w:pPr>
        <w:pStyle w:val="9"/>
        <w:keepNext w:val="0"/>
        <w:keepLines w:val="0"/>
        <w:pageBreakBefore w:val="0"/>
        <w:widowControl w:val="0"/>
        <w:tabs>
          <w:tab w:val="left" w:pos="9900"/>
          <w:tab w:val="left" w:pos="10340"/>
        </w:tabs>
        <w:kinsoku/>
        <w:wordWrap/>
        <w:overflowPunct/>
        <w:topLinePunct w:val="0"/>
        <w:autoSpaceDE w:val="0"/>
        <w:autoSpaceDN w:val="0"/>
        <w:bidi w:val="0"/>
        <w:adjustRightInd/>
        <w:snapToGrid/>
        <w:spacing w:before="0" w:after="0" w:line="240" w:lineRule="auto"/>
        <w:ind w:right="-88" w:rightChars="-40" w:firstLine="565"/>
        <w:textAlignment w:val="auto"/>
      </w:pPr>
      <w:r>
        <w:t>Кроме работы по просвещению и профилактике в школе</w:t>
      </w:r>
      <w:r>
        <w:rPr>
          <w:spacing w:val="40"/>
        </w:rPr>
        <w:t xml:space="preserve"> </w:t>
      </w:r>
      <w:r>
        <w:t>проводится активная</w:t>
      </w:r>
      <w:r>
        <w:rPr>
          <w:spacing w:val="-5"/>
        </w:rPr>
        <w:t xml:space="preserve"> </w:t>
      </w:r>
      <w:r>
        <w:t>работа</w:t>
      </w:r>
      <w:r>
        <w:rPr>
          <w:spacing w:val="-5"/>
        </w:rPr>
        <w:t xml:space="preserve"> </w:t>
      </w:r>
      <w:r>
        <w:t>для детей</w:t>
      </w:r>
      <w:r>
        <w:rPr>
          <w:spacing w:val="-5"/>
        </w:rPr>
        <w:t xml:space="preserve"> </w:t>
      </w:r>
      <w:r>
        <w:t>и их</w:t>
      </w:r>
      <w:r>
        <w:rPr>
          <w:spacing w:val="-5"/>
        </w:rPr>
        <w:t xml:space="preserve"> </w:t>
      </w:r>
      <w:r>
        <w:t>семей</w:t>
      </w:r>
      <w:r>
        <w:rPr>
          <w:spacing w:val="-5"/>
        </w:rPr>
        <w:t xml:space="preserve"> </w:t>
      </w:r>
      <w:r>
        <w:t>по создание</w:t>
      </w:r>
      <w:r>
        <w:rPr>
          <w:spacing w:val="-5"/>
        </w:rPr>
        <w:t xml:space="preserve"> </w:t>
      </w:r>
      <w:r>
        <w:t>ситуации успеха, поддержки и развития творческого потенциала.</w:t>
      </w:r>
    </w:p>
    <w:p w14:paraId="0A3E50CB">
      <w:pPr>
        <w:pStyle w:val="9"/>
        <w:keepNext w:val="0"/>
        <w:keepLines w:val="0"/>
        <w:pageBreakBefore w:val="0"/>
        <w:widowControl w:val="0"/>
        <w:tabs>
          <w:tab w:val="left" w:pos="9900"/>
          <w:tab w:val="left" w:pos="10340"/>
        </w:tabs>
        <w:kinsoku/>
        <w:wordWrap/>
        <w:overflowPunct/>
        <w:topLinePunct w:val="0"/>
        <w:autoSpaceDE w:val="0"/>
        <w:autoSpaceDN w:val="0"/>
        <w:bidi w:val="0"/>
        <w:adjustRightInd/>
        <w:snapToGrid/>
        <w:spacing w:before="0" w:after="0" w:line="240" w:lineRule="auto"/>
        <w:ind w:right="-88" w:rightChars="-40" w:firstLine="565"/>
        <w:textAlignment w:val="auto"/>
      </w:pPr>
      <w:r>
        <w:t>Работа с родителями или законными представителями школьников осуществляется в рамках следующих видов и форм деятельности:</w:t>
      </w:r>
    </w:p>
    <w:p w14:paraId="365C0623">
      <w:pPr>
        <w:pStyle w:val="4"/>
        <w:keepNext w:val="0"/>
        <w:keepLines w:val="0"/>
        <w:pageBreakBefore w:val="0"/>
        <w:widowControl w:val="0"/>
        <w:tabs>
          <w:tab w:val="left" w:pos="9900"/>
          <w:tab w:val="left" w:pos="10340"/>
        </w:tabs>
        <w:kinsoku/>
        <w:wordWrap/>
        <w:overflowPunct/>
        <w:topLinePunct w:val="0"/>
        <w:autoSpaceDE w:val="0"/>
        <w:autoSpaceDN w:val="0"/>
        <w:bidi w:val="0"/>
        <w:adjustRightInd/>
        <w:snapToGrid/>
        <w:spacing w:before="0" w:after="0" w:line="240" w:lineRule="auto"/>
        <w:ind w:right="-88" w:rightChars="-40"/>
        <w:textAlignment w:val="auto"/>
      </w:pPr>
      <w:r>
        <w:t>На</w:t>
      </w:r>
      <w:r>
        <w:rPr>
          <w:spacing w:val="-5"/>
        </w:rPr>
        <w:t xml:space="preserve"> </w:t>
      </w:r>
      <w:r>
        <w:t>групповом</w:t>
      </w:r>
      <w:r>
        <w:rPr>
          <w:spacing w:val="-6"/>
        </w:rPr>
        <w:t xml:space="preserve"> </w:t>
      </w:r>
      <w:r>
        <w:rPr>
          <w:spacing w:val="-2"/>
        </w:rPr>
        <w:t>уровне:</w:t>
      </w:r>
    </w:p>
    <w:p w14:paraId="7F7D4610">
      <w:pPr>
        <w:pStyle w:val="14"/>
        <w:keepNext w:val="0"/>
        <w:keepLines w:val="0"/>
        <w:pageBreakBefore w:val="0"/>
        <w:widowControl w:val="0"/>
        <w:numPr>
          <w:ilvl w:val="0"/>
          <w:numId w:val="19"/>
        </w:numPr>
        <w:tabs>
          <w:tab w:val="left" w:pos="744"/>
          <w:tab w:val="left" w:pos="9900"/>
          <w:tab w:val="left" w:pos="1034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общешкольный родительский комитет, участвующий в управлении школой и решении вопросов воспитания и социализации их детей;</w:t>
      </w:r>
    </w:p>
    <w:p w14:paraId="14F21BC1">
      <w:pPr>
        <w:pStyle w:val="14"/>
        <w:keepNext w:val="0"/>
        <w:keepLines w:val="0"/>
        <w:pageBreakBefore w:val="0"/>
        <w:widowControl w:val="0"/>
        <w:numPr>
          <w:ilvl w:val="0"/>
          <w:numId w:val="19"/>
        </w:numPr>
        <w:tabs>
          <w:tab w:val="left" w:pos="714"/>
          <w:tab w:val="left" w:pos="9900"/>
          <w:tab w:val="left" w:pos="1034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общешкольные</w:t>
      </w:r>
      <w:r>
        <w:rPr>
          <w:spacing w:val="-18"/>
          <w:sz w:val="28"/>
        </w:rPr>
        <w:t xml:space="preserve"> </w:t>
      </w:r>
      <w:r>
        <w:rPr>
          <w:sz w:val="28"/>
        </w:rPr>
        <w:t>родительские</w:t>
      </w:r>
      <w:r>
        <w:rPr>
          <w:spacing w:val="-17"/>
          <w:sz w:val="28"/>
        </w:rPr>
        <w:t xml:space="preserve"> </w:t>
      </w:r>
      <w:r>
        <w:rPr>
          <w:sz w:val="28"/>
        </w:rPr>
        <w:t>собрания,</w:t>
      </w:r>
      <w:r>
        <w:rPr>
          <w:spacing w:val="-18"/>
          <w:sz w:val="28"/>
        </w:rPr>
        <w:t xml:space="preserve"> </w:t>
      </w:r>
      <w:r>
        <w:rPr>
          <w:sz w:val="28"/>
        </w:rPr>
        <w:t>происходящие</w:t>
      </w:r>
      <w:r>
        <w:rPr>
          <w:spacing w:val="-17"/>
          <w:sz w:val="28"/>
        </w:rPr>
        <w:t xml:space="preserve"> </w:t>
      </w:r>
      <w:r>
        <w:rPr>
          <w:sz w:val="28"/>
        </w:rPr>
        <w:t>в</w:t>
      </w:r>
      <w:r>
        <w:rPr>
          <w:spacing w:val="-18"/>
          <w:sz w:val="28"/>
        </w:rPr>
        <w:t xml:space="preserve"> </w:t>
      </w:r>
      <w:r>
        <w:rPr>
          <w:sz w:val="28"/>
        </w:rPr>
        <w:t>режиме</w:t>
      </w:r>
      <w:r>
        <w:rPr>
          <w:spacing w:val="-17"/>
          <w:sz w:val="28"/>
        </w:rPr>
        <w:t xml:space="preserve"> </w:t>
      </w:r>
      <w:r>
        <w:rPr>
          <w:sz w:val="28"/>
        </w:rPr>
        <w:t>обсуждения наиболее острых проблем обучения и воспитания школьников;</w:t>
      </w:r>
    </w:p>
    <w:p w14:paraId="1F0E170E">
      <w:pPr>
        <w:pStyle w:val="14"/>
        <w:keepNext w:val="0"/>
        <w:keepLines w:val="0"/>
        <w:pageBreakBefore w:val="0"/>
        <w:widowControl w:val="0"/>
        <w:numPr>
          <w:ilvl w:val="0"/>
          <w:numId w:val="19"/>
        </w:numPr>
        <w:tabs>
          <w:tab w:val="left" w:pos="779"/>
          <w:tab w:val="left" w:pos="9900"/>
          <w:tab w:val="left" w:pos="1034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также по вопросам</w:t>
      </w:r>
      <w:r>
        <w:rPr>
          <w:spacing w:val="40"/>
          <w:sz w:val="28"/>
        </w:rPr>
        <w:t xml:space="preserve"> </w:t>
      </w:r>
      <w:r>
        <w:rPr>
          <w:sz w:val="28"/>
        </w:rPr>
        <w:t xml:space="preserve">здоровьясбережения детей и </w:t>
      </w:r>
      <w:r>
        <w:rPr>
          <w:spacing w:val="-2"/>
          <w:sz w:val="28"/>
        </w:rPr>
        <w:t>подростков;</w:t>
      </w:r>
    </w:p>
    <w:p w14:paraId="00CD00C6">
      <w:pPr>
        <w:pStyle w:val="14"/>
        <w:keepNext w:val="0"/>
        <w:keepLines w:val="0"/>
        <w:pageBreakBefore w:val="0"/>
        <w:widowControl w:val="0"/>
        <w:numPr>
          <w:ilvl w:val="0"/>
          <w:numId w:val="19"/>
        </w:numPr>
        <w:tabs>
          <w:tab w:val="left" w:pos="734"/>
          <w:tab w:val="left" w:pos="9900"/>
          <w:tab w:val="left" w:pos="1034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взаимодействие</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посредством</w:t>
      </w:r>
      <w:r>
        <w:rPr>
          <w:spacing w:val="-4"/>
          <w:sz w:val="28"/>
        </w:rPr>
        <w:t xml:space="preserve"> </w:t>
      </w:r>
      <w:r>
        <w:rPr>
          <w:sz w:val="28"/>
        </w:rPr>
        <w:t>школьного</w:t>
      </w:r>
      <w:r>
        <w:rPr>
          <w:spacing w:val="-1"/>
          <w:sz w:val="28"/>
        </w:rPr>
        <w:t xml:space="preserve"> </w:t>
      </w:r>
      <w:r>
        <w:rPr>
          <w:sz w:val="28"/>
        </w:rPr>
        <w:t>сайта и</w:t>
      </w:r>
      <w:r>
        <w:rPr>
          <w:spacing w:val="-1"/>
          <w:sz w:val="28"/>
        </w:rPr>
        <w:t xml:space="preserve"> </w:t>
      </w:r>
      <w:r>
        <w:rPr>
          <w:sz w:val="28"/>
        </w:rPr>
        <w:t>сообщества</w:t>
      </w:r>
      <w:r>
        <w:rPr>
          <w:spacing w:val="-1"/>
          <w:sz w:val="28"/>
        </w:rPr>
        <w:t xml:space="preserve"> </w:t>
      </w:r>
      <w:r>
        <w:rPr>
          <w:sz w:val="28"/>
        </w:rPr>
        <w:t>в социальной сети Вконтакте: размещается информация, предусматривающая ознакомление родителей, школьные новости, посты о проведенных мероприятиях, о школьных событиях.</w:t>
      </w:r>
    </w:p>
    <w:p w14:paraId="6ED2ACFA">
      <w:pPr>
        <w:pStyle w:val="4"/>
        <w:keepNext w:val="0"/>
        <w:keepLines w:val="0"/>
        <w:pageBreakBefore w:val="0"/>
        <w:widowControl w:val="0"/>
        <w:tabs>
          <w:tab w:val="left" w:pos="9900"/>
          <w:tab w:val="left" w:pos="10340"/>
        </w:tabs>
        <w:kinsoku/>
        <w:wordWrap/>
        <w:overflowPunct/>
        <w:topLinePunct w:val="0"/>
        <w:autoSpaceDE w:val="0"/>
        <w:autoSpaceDN w:val="0"/>
        <w:bidi w:val="0"/>
        <w:adjustRightInd/>
        <w:snapToGrid/>
        <w:spacing w:before="0" w:after="0" w:line="240" w:lineRule="auto"/>
        <w:ind w:left="570" w:right="-88" w:rightChars="-40"/>
        <w:textAlignment w:val="auto"/>
      </w:pPr>
      <w:r>
        <w:t>На</w:t>
      </w:r>
      <w:r>
        <w:rPr>
          <w:spacing w:val="-12"/>
        </w:rPr>
        <w:t xml:space="preserve"> </w:t>
      </w:r>
      <w:r>
        <w:t>индивидуальном</w:t>
      </w:r>
      <w:r>
        <w:rPr>
          <w:spacing w:val="-12"/>
        </w:rPr>
        <w:t xml:space="preserve"> </w:t>
      </w:r>
      <w:r>
        <w:rPr>
          <w:spacing w:val="-2"/>
        </w:rPr>
        <w:t>уровне:</w:t>
      </w:r>
    </w:p>
    <w:p w14:paraId="10F7383E">
      <w:pPr>
        <w:pStyle w:val="14"/>
        <w:keepNext w:val="0"/>
        <w:keepLines w:val="0"/>
        <w:pageBreakBefore w:val="0"/>
        <w:widowControl w:val="0"/>
        <w:numPr>
          <w:ilvl w:val="0"/>
          <w:numId w:val="18"/>
        </w:numPr>
        <w:tabs>
          <w:tab w:val="left" w:pos="1565"/>
          <w:tab w:val="left" w:pos="9900"/>
          <w:tab w:val="left" w:pos="1034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обращение</w:t>
      </w:r>
      <w:r>
        <w:rPr>
          <w:spacing w:val="-15"/>
          <w:sz w:val="28"/>
        </w:rPr>
        <w:t xml:space="preserve"> </w:t>
      </w:r>
      <w:r>
        <w:rPr>
          <w:sz w:val="28"/>
        </w:rPr>
        <w:t>к</w:t>
      </w:r>
      <w:r>
        <w:rPr>
          <w:spacing w:val="-14"/>
          <w:sz w:val="28"/>
        </w:rPr>
        <w:t xml:space="preserve"> </w:t>
      </w:r>
      <w:r>
        <w:rPr>
          <w:sz w:val="28"/>
        </w:rPr>
        <w:t>специалистам</w:t>
      </w:r>
      <w:r>
        <w:rPr>
          <w:spacing w:val="-16"/>
          <w:sz w:val="28"/>
        </w:rPr>
        <w:t xml:space="preserve"> </w:t>
      </w:r>
      <w:r>
        <w:rPr>
          <w:sz w:val="28"/>
        </w:rPr>
        <w:t>по</w:t>
      </w:r>
      <w:r>
        <w:rPr>
          <w:spacing w:val="-7"/>
          <w:sz w:val="28"/>
        </w:rPr>
        <w:t xml:space="preserve"> </w:t>
      </w:r>
      <w:r>
        <w:rPr>
          <w:sz w:val="28"/>
        </w:rPr>
        <w:t>запросу</w:t>
      </w:r>
      <w:r>
        <w:rPr>
          <w:spacing w:val="-18"/>
          <w:sz w:val="28"/>
        </w:rPr>
        <w:t xml:space="preserve"> </w:t>
      </w:r>
      <w:r>
        <w:rPr>
          <w:sz w:val="28"/>
        </w:rPr>
        <w:t>родителей</w:t>
      </w:r>
      <w:r>
        <w:rPr>
          <w:spacing w:val="-13"/>
          <w:sz w:val="28"/>
        </w:rPr>
        <w:t xml:space="preserve"> </w:t>
      </w:r>
      <w:r>
        <w:rPr>
          <w:sz w:val="28"/>
        </w:rPr>
        <w:t>для</w:t>
      </w:r>
      <w:r>
        <w:rPr>
          <w:spacing w:val="-13"/>
          <w:sz w:val="28"/>
        </w:rPr>
        <w:t xml:space="preserve"> </w:t>
      </w:r>
      <w:r>
        <w:rPr>
          <w:sz w:val="28"/>
        </w:rPr>
        <w:t>решения</w:t>
      </w:r>
      <w:r>
        <w:rPr>
          <w:spacing w:val="-13"/>
          <w:sz w:val="28"/>
        </w:rPr>
        <w:t xml:space="preserve"> </w:t>
      </w:r>
      <w:r>
        <w:rPr>
          <w:sz w:val="28"/>
        </w:rPr>
        <w:t>острых конфликтных ситуаций;</w:t>
      </w:r>
    </w:p>
    <w:p w14:paraId="07558A9D">
      <w:pPr>
        <w:pStyle w:val="14"/>
        <w:keepNext w:val="0"/>
        <w:keepLines w:val="0"/>
        <w:pageBreakBefore w:val="0"/>
        <w:widowControl w:val="0"/>
        <w:numPr>
          <w:ilvl w:val="0"/>
          <w:numId w:val="18"/>
        </w:numPr>
        <w:tabs>
          <w:tab w:val="left" w:pos="1565"/>
          <w:tab w:val="left" w:pos="9900"/>
          <w:tab w:val="left" w:pos="1034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участие родителей в педагогических консилиумах, собираемых в случае</w:t>
      </w:r>
      <w:r>
        <w:rPr>
          <w:spacing w:val="-16"/>
          <w:sz w:val="28"/>
        </w:rPr>
        <w:t xml:space="preserve"> </w:t>
      </w:r>
      <w:r>
        <w:rPr>
          <w:sz w:val="28"/>
        </w:rPr>
        <w:t>возникновения</w:t>
      </w:r>
      <w:r>
        <w:rPr>
          <w:spacing w:val="-12"/>
          <w:sz w:val="28"/>
        </w:rPr>
        <w:t xml:space="preserve"> </w:t>
      </w:r>
      <w:r>
        <w:rPr>
          <w:sz w:val="28"/>
        </w:rPr>
        <w:t>острых</w:t>
      </w:r>
      <w:r>
        <w:rPr>
          <w:spacing w:val="-18"/>
          <w:sz w:val="28"/>
        </w:rPr>
        <w:t xml:space="preserve"> </w:t>
      </w:r>
      <w:r>
        <w:rPr>
          <w:sz w:val="28"/>
        </w:rPr>
        <w:t>проблем,</w:t>
      </w:r>
      <w:r>
        <w:rPr>
          <w:spacing w:val="-17"/>
          <w:sz w:val="28"/>
        </w:rPr>
        <w:t xml:space="preserve"> </w:t>
      </w:r>
      <w:r>
        <w:rPr>
          <w:sz w:val="28"/>
        </w:rPr>
        <w:t>связанных</w:t>
      </w:r>
      <w:r>
        <w:rPr>
          <w:spacing w:val="-18"/>
          <w:sz w:val="28"/>
        </w:rPr>
        <w:t xml:space="preserve"> </w:t>
      </w:r>
      <w:r>
        <w:rPr>
          <w:sz w:val="28"/>
        </w:rPr>
        <w:t>с</w:t>
      </w:r>
      <w:r>
        <w:rPr>
          <w:spacing w:val="-17"/>
          <w:sz w:val="28"/>
        </w:rPr>
        <w:t xml:space="preserve"> </w:t>
      </w:r>
      <w:r>
        <w:rPr>
          <w:sz w:val="28"/>
        </w:rPr>
        <w:t>обучением</w:t>
      </w:r>
      <w:r>
        <w:rPr>
          <w:spacing w:val="-16"/>
          <w:sz w:val="28"/>
        </w:rPr>
        <w:t xml:space="preserve"> </w:t>
      </w:r>
      <w:r>
        <w:rPr>
          <w:sz w:val="28"/>
        </w:rPr>
        <w:t>и</w:t>
      </w:r>
      <w:r>
        <w:rPr>
          <w:spacing w:val="-15"/>
          <w:sz w:val="28"/>
        </w:rPr>
        <w:t xml:space="preserve"> </w:t>
      </w:r>
      <w:r>
        <w:rPr>
          <w:sz w:val="28"/>
        </w:rPr>
        <w:t>воспитанием конкретного ребенка;</w:t>
      </w:r>
    </w:p>
    <w:p w14:paraId="4D0FD120">
      <w:pPr>
        <w:pStyle w:val="14"/>
        <w:keepNext w:val="0"/>
        <w:keepLines w:val="0"/>
        <w:pageBreakBefore w:val="0"/>
        <w:widowControl w:val="0"/>
        <w:numPr>
          <w:ilvl w:val="0"/>
          <w:numId w:val="18"/>
        </w:numPr>
        <w:tabs>
          <w:tab w:val="left" w:pos="1565"/>
          <w:tab w:val="left" w:pos="9900"/>
          <w:tab w:val="left" w:pos="1034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 xml:space="preserve">помощь со стороны родителей в подготовке и проведении общешкольных и внутриклассных мероприятий воспитательной </w:t>
      </w:r>
      <w:r>
        <w:rPr>
          <w:spacing w:val="-2"/>
          <w:sz w:val="28"/>
        </w:rPr>
        <w:t>направленности;</w:t>
      </w:r>
    </w:p>
    <w:p w14:paraId="5FE53FEE">
      <w:pPr>
        <w:pStyle w:val="14"/>
        <w:keepNext w:val="0"/>
        <w:keepLines w:val="0"/>
        <w:pageBreakBefore w:val="0"/>
        <w:widowControl w:val="0"/>
        <w:numPr>
          <w:ilvl w:val="0"/>
          <w:numId w:val="18"/>
        </w:numPr>
        <w:tabs>
          <w:tab w:val="left" w:pos="1565"/>
          <w:tab w:val="left" w:pos="9900"/>
          <w:tab w:val="left" w:pos="1034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индивидуальное консультирование c целью координации воспитательных усилий педагогов и родителей.</w:t>
      </w:r>
    </w:p>
    <w:p w14:paraId="3A62303E">
      <w:pPr>
        <w:pStyle w:val="3"/>
        <w:keepNext w:val="0"/>
        <w:keepLines w:val="0"/>
        <w:pageBreakBefore w:val="0"/>
        <w:widowControl w:val="0"/>
        <w:numPr>
          <w:ilvl w:val="2"/>
          <w:numId w:val="14"/>
        </w:numPr>
        <w:tabs>
          <w:tab w:val="left" w:pos="1136"/>
          <w:tab w:val="left" w:pos="1585"/>
          <w:tab w:val="left" w:pos="9900"/>
          <w:tab w:val="left" w:pos="10340"/>
        </w:tabs>
        <w:kinsoku/>
        <w:wordWrap/>
        <w:overflowPunct/>
        <w:topLinePunct w:val="0"/>
        <w:autoSpaceDE w:val="0"/>
        <w:autoSpaceDN w:val="0"/>
        <w:bidi w:val="0"/>
        <w:adjustRightInd/>
        <w:snapToGrid/>
        <w:spacing w:before="0" w:after="0" w:line="240" w:lineRule="auto"/>
        <w:ind w:left="1768" w:leftChars="0" w:right="-88" w:rightChars="-40" w:hanging="690" w:firstLineChars="0"/>
        <w:jc w:val="left"/>
        <w:textAlignment w:val="auto"/>
      </w:pPr>
      <w:r>
        <w:rPr>
          <w:spacing w:val="-2"/>
        </w:rPr>
        <w:t>Модуль</w:t>
      </w:r>
      <w:r>
        <w:rPr>
          <w:spacing w:val="-15"/>
        </w:rPr>
        <w:t xml:space="preserve"> </w:t>
      </w:r>
      <w:r>
        <w:rPr>
          <w:spacing w:val="-2"/>
        </w:rPr>
        <w:t>«Внеурочная</w:t>
      </w:r>
      <w:r>
        <w:rPr>
          <w:spacing w:val="-22"/>
        </w:rPr>
        <w:t xml:space="preserve"> </w:t>
      </w:r>
      <w:r>
        <w:rPr>
          <w:spacing w:val="-2"/>
        </w:rPr>
        <w:t>деятельность</w:t>
      </w:r>
      <w:r>
        <w:rPr>
          <w:spacing w:val="-10"/>
        </w:rPr>
        <w:t xml:space="preserve"> </w:t>
      </w:r>
      <w:r>
        <w:rPr>
          <w:spacing w:val="-2"/>
        </w:rPr>
        <w:t>и</w:t>
      </w:r>
      <w:r>
        <w:rPr>
          <w:spacing w:val="-12"/>
        </w:rPr>
        <w:t xml:space="preserve"> </w:t>
      </w:r>
      <w:r>
        <w:rPr>
          <w:spacing w:val="-2"/>
        </w:rPr>
        <w:t>дополнительное</w:t>
      </w:r>
      <w:r>
        <w:rPr>
          <w:spacing w:val="-6"/>
        </w:rPr>
        <w:t xml:space="preserve"> </w:t>
      </w:r>
      <w:r>
        <w:rPr>
          <w:spacing w:val="-2"/>
        </w:rPr>
        <w:t>образование»</w:t>
      </w:r>
    </w:p>
    <w:p w14:paraId="02F08248">
      <w:pPr>
        <w:pStyle w:val="9"/>
        <w:keepNext w:val="0"/>
        <w:keepLines w:val="0"/>
        <w:pageBreakBefore w:val="0"/>
        <w:widowControl w:val="0"/>
        <w:tabs>
          <w:tab w:val="left" w:pos="9900"/>
          <w:tab w:val="left" w:pos="10340"/>
        </w:tabs>
        <w:kinsoku/>
        <w:wordWrap/>
        <w:overflowPunct/>
        <w:topLinePunct w:val="0"/>
        <w:autoSpaceDE w:val="0"/>
        <w:autoSpaceDN w:val="0"/>
        <w:bidi w:val="0"/>
        <w:adjustRightInd/>
        <w:snapToGrid/>
        <w:spacing w:before="0" w:after="0" w:line="240" w:lineRule="auto"/>
        <w:ind w:right="-88" w:rightChars="-40" w:firstLine="565"/>
        <w:jc w:val="left"/>
        <w:textAlignment w:val="auto"/>
      </w:pPr>
      <w:r>
        <w:t>Внеурочная</w:t>
      </w:r>
      <w:r>
        <w:rPr>
          <w:spacing w:val="40"/>
        </w:rPr>
        <w:t xml:space="preserve"> </w:t>
      </w:r>
      <w:r>
        <w:t>деятельность</w:t>
      </w:r>
      <w:r>
        <w:rPr>
          <w:spacing w:val="40"/>
        </w:rPr>
        <w:t xml:space="preserve"> </w:t>
      </w:r>
      <w:r>
        <w:t>осуществляется</w:t>
      </w:r>
      <w:r>
        <w:rPr>
          <w:spacing w:val="40"/>
        </w:rPr>
        <w:t xml:space="preserve"> </w:t>
      </w:r>
      <w:r>
        <w:t>по</w:t>
      </w:r>
      <w:r>
        <w:rPr>
          <w:spacing w:val="40"/>
        </w:rPr>
        <w:t xml:space="preserve"> </w:t>
      </w:r>
      <w:r>
        <w:t>различным</w:t>
      </w:r>
      <w:r>
        <w:rPr>
          <w:spacing w:val="40"/>
        </w:rPr>
        <w:t xml:space="preserve"> </w:t>
      </w:r>
      <w:r>
        <w:t>схемам,</w:t>
      </w:r>
      <w:r>
        <w:rPr>
          <w:spacing w:val="40"/>
        </w:rPr>
        <w:t xml:space="preserve"> </w:t>
      </w:r>
      <w:r>
        <w:t>в</w:t>
      </w:r>
      <w:r>
        <w:rPr>
          <w:spacing w:val="40"/>
        </w:rPr>
        <w:t xml:space="preserve"> </w:t>
      </w:r>
      <w:r>
        <w:t xml:space="preserve">том </w:t>
      </w:r>
      <w:r>
        <w:rPr>
          <w:spacing w:val="-2"/>
        </w:rPr>
        <w:t>числе:</w:t>
      </w:r>
    </w:p>
    <w:p w14:paraId="0C150EE6">
      <w:pPr>
        <w:pStyle w:val="14"/>
        <w:keepNext w:val="0"/>
        <w:keepLines w:val="0"/>
        <w:pageBreakBefore w:val="0"/>
        <w:widowControl w:val="0"/>
        <w:numPr>
          <w:ilvl w:val="0"/>
          <w:numId w:val="20"/>
        </w:numPr>
        <w:tabs>
          <w:tab w:val="left" w:pos="2010"/>
          <w:tab w:val="left" w:pos="9900"/>
          <w:tab w:val="left" w:pos="10340"/>
        </w:tabs>
        <w:kinsoku/>
        <w:wordWrap/>
        <w:overflowPunct/>
        <w:topLinePunct w:val="0"/>
        <w:autoSpaceDE w:val="0"/>
        <w:autoSpaceDN w:val="0"/>
        <w:bidi w:val="0"/>
        <w:adjustRightInd/>
        <w:snapToGrid/>
        <w:spacing w:before="0" w:after="0" w:line="240" w:lineRule="auto"/>
        <w:ind w:left="2010" w:right="-88" w:rightChars="-40" w:hanging="1440"/>
        <w:jc w:val="left"/>
        <w:textAlignment w:val="auto"/>
        <w:rPr>
          <w:sz w:val="28"/>
        </w:rPr>
      </w:pPr>
      <w:r>
        <w:rPr>
          <w:sz w:val="28"/>
        </w:rPr>
        <w:t>непосредственно</w:t>
      </w:r>
      <w:r>
        <w:rPr>
          <w:spacing w:val="-5"/>
          <w:sz w:val="28"/>
        </w:rPr>
        <w:t xml:space="preserve"> </w:t>
      </w:r>
      <w:r>
        <w:rPr>
          <w:sz w:val="28"/>
        </w:rPr>
        <w:t>в</w:t>
      </w:r>
      <w:r>
        <w:rPr>
          <w:spacing w:val="-6"/>
          <w:sz w:val="28"/>
        </w:rPr>
        <w:t xml:space="preserve"> </w:t>
      </w:r>
      <w:r>
        <w:rPr>
          <w:sz w:val="28"/>
        </w:rPr>
        <w:t xml:space="preserve">образовательной </w:t>
      </w:r>
      <w:r>
        <w:rPr>
          <w:spacing w:val="-2"/>
          <w:sz w:val="28"/>
        </w:rPr>
        <w:t>организации;</w:t>
      </w:r>
    </w:p>
    <w:p w14:paraId="3B312827">
      <w:pPr>
        <w:pStyle w:val="14"/>
        <w:keepNext w:val="0"/>
        <w:keepLines w:val="0"/>
        <w:pageBreakBefore w:val="0"/>
        <w:widowControl w:val="0"/>
        <w:numPr>
          <w:ilvl w:val="0"/>
          <w:numId w:val="20"/>
        </w:numPr>
        <w:tabs>
          <w:tab w:val="left" w:pos="2010"/>
          <w:tab w:val="left" w:pos="9900"/>
          <w:tab w:val="left" w:pos="10340"/>
        </w:tabs>
        <w:kinsoku/>
        <w:wordWrap/>
        <w:overflowPunct/>
        <w:topLinePunct w:val="0"/>
        <w:autoSpaceDE w:val="0"/>
        <w:autoSpaceDN w:val="0"/>
        <w:bidi w:val="0"/>
        <w:adjustRightInd/>
        <w:snapToGrid/>
        <w:spacing w:before="0" w:after="0" w:line="240" w:lineRule="auto"/>
        <w:ind w:left="570" w:right="-88" w:rightChars="-40" w:firstLine="0"/>
        <w:jc w:val="left"/>
        <w:textAlignment w:val="auto"/>
        <w:rPr>
          <w:sz w:val="28"/>
        </w:rPr>
      </w:pPr>
      <w:r>
        <w:rPr>
          <w:sz w:val="28"/>
        </w:rPr>
        <w:t>совместно</w:t>
      </w:r>
      <w:r>
        <w:rPr>
          <w:spacing w:val="80"/>
          <w:sz w:val="28"/>
        </w:rPr>
        <w:t xml:space="preserve"> </w:t>
      </w:r>
      <w:r>
        <w:rPr>
          <w:sz w:val="28"/>
        </w:rPr>
        <w:t>с</w:t>
      </w:r>
      <w:r>
        <w:rPr>
          <w:spacing w:val="80"/>
          <w:sz w:val="28"/>
        </w:rPr>
        <w:t xml:space="preserve"> </w:t>
      </w:r>
      <w:r>
        <w:rPr>
          <w:sz w:val="28"/>
        </w:rPr>
        <w:t>организациями</w:t>
      </w:r>
      <w:r>
        <w:rPr>
          <w:spacing w:val="80"/>
          <w:sz w:val="28"/>
        </w:rPr>
        <w:t xml:space="preserve"> </w:t>
      </w:r>
      <w:r>
        <w:rPr>
          <w:sz w:val="28"/>
        </w:rPr>
        <w:t>и</w:t>
      </w:r>
      <w:r>
        <w:rPr>
          <w:spacing w:val="80"/>
          <w:sz w:val="28"/>
        </w:rPr>
        <w:t xml:space="preserve"> </w:t>
      </w:r>
      <w:r>
        <w:rPr>
          <w:sz w:val="28"/>
        </w:rPr>
        <w:t>учреждениями</w:t>
      </w:r>
      <w:r>
        <w:rPr>
          <w:spacing w:val="80"/>
          <w:sz w:val="28"/>
        </w:rPr>
        <w:t xml:space="preserve"> </w:t>
      </w:r>
      <w:r>
        <w:rPr>
          <w:sz w:val="28"/>
        </w:rPr>
        <w:t>дополнительного образования детей, спортивными объектами, учреждениями культуры.</w:t>
      </w:r>
    </w:p>
    <w:p w14:paraId="3D75316B">
      <w:pPr>
        <w:pStyle w:val="9"/>
        <w:keepNext w:val="0"/>
        <w:keepLines w:val="0"/>
        <w:pageBreakBefore w:val="0"/>
        <w:widowControl w:val="0"/>
        <w:tabs>
          <w:tab w:val="left" w:pos="9900"/>
          <w:tab w:val="left" w:pos="10340"/>
        </w:tabs>
        <w:kinsoku/>
        <w:wordWrap/>
        <w:overflowPunct/>
        <w:topLinePunct w:val="0"/>
        <w:autoSpaceDE w:val="0"/>
        <w:autoSpaceDN w:val="0"/>
        <w:bidi w:val="0"/>
        <w:adjustRightInd/>
        <w:snapToGrid/>
        <w:spacing w:before="0" w:after="0" w:line="240" w:lineRule="auto"/>
        <w:ind w:right="-88" w:rightChars="-40"/>
        <w:jc w:val="left"/>
        <w:textAlignment w:val="auto"/>
      </w:pPr>
      <w:r>
        <w:t>Формы</w:t>
      </w:r>
      <w:r>
        <w:rPr>
          <w:spacing w:val="-6"/>
        </w:rPr>
        <w:t xml:space="preserve"> </w:t>
      </w:r>
      <w:r>
        <w:t>организации</w:t>
      </w:r>
      <w:r>
        <w:rPr>
          <w:spacing w:val="-8"/>
        </w:rPr>
        <w:t xml:space="preserve"> </w:t>
      </w:r>
      <w:r>
        <w:t>внеурочной</w:t>
      </w:r>
      <w:r>
        <w:rPr>
          <w:spacing w:val="-2"/>
        </w:rPr>
        <w:t xml:space="preserve"> деятельности:</w:t>
      </w:r>
    </w:p>
    <w:p w14:paraId="4E7097A7">
      <w:pPr>
        <w:pStyle w:val="14"/>
        <w:keepNext w:val="0"/>
        <w:keepLines w:val="0"/>
        <w:pageBreakBefore w:val="0"/>
        <w:widowControl w:val="0"/>
        <w:numPr>
          <w:ilvl w:val="0"/>
          <w:numId w:val="20"/>
        </w:numPr>
        <w:tabs>
          <w:tab w:val="left" w:pos="1990"/>
          <w:tab w:val="left" w:pos="9900"/>
          <w:tab w:val="left" w:pos="10340"/>
        </w:tabs>
        <w:kinsoku/>
        <w:wordWrap/>
        <w:overflowPunct/>
        <w:topLinePunct w:val="0"/>
        <w:autoSpaceDE w:val="0"/>
        <w:autoSpaceDN w:val="0"/>
        <w:bidi w:val="0"/>
        <w:adjustRightInd/>
        <w:snapToGrid/>
        <w:spacing w:before="0" w:after="0" w:line="240" w:lineRule="auto"/>
        <w:ind w:left="1990" w:right="-88" w:rightChars="-40" w:hanging="1420"/>
        <w:jc w:val="left"/>
        <w:textAlignment w:val="auto"/>
        <w:rPr>
          <w:sz w:val="28"/>
        </w:rPr>
      </w:pPr>
      <w:r>
        <w:rPr>
          <w:sz w:val="28"/>
        </w:rPr>
        <w:t>учебные</w:t>
      </w:r>
      <w:r>
        <w:rPr>
          <w:spacing w:val="-4"/>
          <w:sz w:val="28"/>
        </w:rPr>
        <w:t xml:space="preserve"> </w:t>
      </w:r>
      <w:r>
        <w:rPr>
          <w:sz w:val="28"/>
        </w:rPr>
        <w:t>курсы</w:t>
      </w:r>
      <w:r>
        <w:rPr>
          <w:spacing w:val="-1"/>
          <w:sz w:val="28"/>
        </w:rPr>
        <w:t xml:space="preserve"> </w:t>
      </w:r>
      <w:r>
        <w:rPr>
          <w:sz w:val="28"/>
        </w:rPr>
        <w:t>и</w:t>
      </w:r>
      <w:r>
        <w:rPr>
          <w:spacing w:val="-4"/>
          <w:sz w:val="28"/>
        </w:rPr>
        <w:t xml:space="preserve"> </w:t>
      </w:r>
      <w:r>
        <w:rPr>
          <w:spacing w:val="-2"/>
          <w:sz w:val="28"/>
        </w:rPr>
        <w:t>факультативы;</w:t>
      </w:r>
    </w:p>
    <w:p w14:paraId="788CE45C">
      <w:pPr>
        <w:pStyle w:val="14"/>
        <w:keepNext w:val="0"/>
        <w:keepLines w:val="0"/>
        <w:pageBreakBefore w:val="0"/>
        <w:widowControl w:val="0"/>
        <w:numPr>
          <w:ilvl w:val="0"/>
          <w:numId w:val="20"/>
        </w:numPr>
        <w:tabs>
          <w:tab w:val="left" w:pos="1990"/>
        </w:tabs>
        <w:kinsoku/>
        <w:wordWrap/>
        <w:overflowPunct/>
        <w:topLinePunct w:val="0"/>
        <w:autoSpaceDE w:val="0"/>
        <w:autoSpaceDN w:val="0"/>
        <w:bidi w:val="0"/>
        <w:adjustRightInd/>
        <w:snapToGrid/>
        <w:spacing w:before="0" w:after="0" w:line="240" w:lineRule="auto"/>
        <w:ind w:left="1990" w:right="0" w:hanging="1420"/>
        <w:jc w:val="both"/>
        <w:textAlignment w:val="auto"/>
        <w:rPr>
          <w:sz w:val="28"/>
        </w:rPr>
      </w:pPr>
      <w:r>
        <w:rPr>
          <w:sz w:val="28"/>
        </w:rPr>
        <w:t>художественные,</w:t>
      </w:r>
      <w:r>
        <w:rPr>
          <w:spacing w:val="-5"/>
          <w:sz w:val="28"/>
        </w:rPr>
        <w:t xml:space="preserve"> </w:t>
      </w:r>
      <w:r>
        <w:rPr>
          <w:sz w:val="28"/>
        </w:rPr>
        <w:t>музыкальные</w:t>
      </w:r>
      <w:r>
        <w:rPr>
          <w:spacing w:val="-6"/>
          <w:sz w:val="28"/>
        </w:rPr>
        <w:t xml:space="preserve"> </w:t>
      </w:r>
      <w:r>
        <w:rPr>
          <w:sz w:val="28"/>
        </w:rPr>
        <w:t>и</w:t>
      </w:r>
      <w:r>
        <w:rPr>
          <w:spacing w:val="-6"/>
          <w:sz w:val="28"/>
        </w:rPr>
        <w:t xml:space="preserve"> </w:t>
      </w:r>
      <w:r>
        <w:rPr>
          <w:sz w:val="28"/>
        </w:rPr>
        <w:t>спортивные</w:t>
      </w:r>
      <w:r>
        <w:rPr>
          <w:spacing w:val="-5"/>
          <w:sz w:val="28"/>
        </w:rPr>
        <w:t xml:space="preserve"> </w:t>
      </w:r>
      <w:r>
        <w:rPr>
          <w:spacing w:val="-2"/>
          <w:sz w:val="28"/>
        </w:rPr>
        <w:t>студии;</w:t>
      </w:r>
    </w:p>
    <w:p w14:paraId="4DF32183">
      <w:pPr>
        <w:pStyle w:val="14"/>
        <w:keepNext w:val="0"/>
        <w:keepLines w:val="0"/>
        <w:pageBreakBefore w:val="0"/>
        <w:widowControl w:val="0"/>
        <w:numPr>
          <w:ilvl w:val="0"/>
          <w:numId w:val="20"/>
        </w:numPr>
        <w:tabs>
          <w:tab w:val="left" w:pos="1990"/>
        </w:tabs>
        <w:kinsoku/>
        <w:wordWrap/>
        <w:overflowPunct/>
        <w:topLinePunct w:val="0"/>
        <w:autoSpaceDE w:val="0"/>
        <w:autoSpaceDN w:val="0"/>
        <w:bidi w:val="0"/>
        <w:adjustRightInd/>
        <w:snapToGrid/>
        <w:spacing w:before="0" w:after="0" w:line="240" w:lineRule="auto"/>
        <w:ind w:left="570" w:right="557" w:firstLine="0"/>
        <w:jc w:val="both"/>
        <w:textAlignment w:val="auto"/>
        <w:rPr>
          <w:sz w:val="28"/>
        </w:rPr>
      </w:pPr>
      <w:r>
        <w:rPr>
          <w:sz w:val="28"/>
        </w:rPr>
        <w:t>соревновательные мероприятия, дискуссионные клубы, секции, экскурсии, мини-исследования;</w:t>
      </w:r>
    </w:p>
    <w:p w14:paraId="3A4919E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Все формы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w:t>
      </w:r>
    </w:p>
    <w:p w14:paraId="485399C2">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 xml:space="preserve">При выборе направлений и отборе содержания обучения </w:t>
      </w:r>
      <w:r>
        <w:rPr>
          <w:lang w:val="ru-RU"/>
        </w:rPr>
        <w:t>КОГОБУСШ</w:t>
      </w:r>
      <w:r>
        <w:rPr>
          <w:rFonts w:hint="default"/>
          <w:lang w:val="ru-RU"/>
        </w:rPr>
        <w:t xml:space="preserve"> пгт Свеча</w:t>
      </w:r>
      <w:r>
        <w:t xml:space="preserve"> </w:t>
      </w:r>
      <w:r>
        <w:rPr>
          <w:spacing w:val="-2"/>
        </w:rPr>
        <w:t>учитывает:</w:t>
      </w:r>
    </w:p>
    <w:p w14:paraId="282504DE">
      <w:pPr>
        <w:pStyle w:val="14"/>
        <w:keepNext w:val="0"/>
        <w:keepLines w:val="0"/>
        <w:pageBreakBefore w:val="0"/>
        <w:widowControl w:val="0"/>
        <w:numPr>
          <w:ilvl w:val="1"/>
          <w:numId w:val="20"/>
        </w:numPr>
        <w:tabs>
          <w:tab w:val="left" w:pos="199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учет познавательных потребностей обучающихся и социального заказа родителей;</w:t>
      </w:r>
    </w:p>
    <w:p w14:paraId="56EA7A5F">
      <w:pPr>
        <w:pStyle w:val="14"/>
        <w:keepNext w:val="0"/>
        <w:keepLines w:val="0"/>
        <w:pageBreakBefore w:val="0"/>
        <w:widowControl w:val="0"/>
        <w:numPr>
          <w:ilvl w:val="1"/>
          <w:numId w:val="20"/>
        </w:numPr>
        <w:tabs>
          <w:tab w:val="left" w:pos="1991"/>
        </w:tabs>
        <w:kinsoku/>
        <w:wordWrap/>
        <w:overflowPunct/>
        <w:topLinePunct w:val="0"/>
        <w:autoSpaceDE w:val="0"/>
        <w:autoSpaceDN w:val="0"/>
        <w:bidi w:val="0"/>
        <w:adjustRightInd/>
        <w:snapToGrid/>
        <w:spacing w:before="0" w:after="0" w:line="240" w:lineRule="auto"/>
        <w:ind w:left="1991" w:right="-88" w:rightChars="-40" w:hanging="855"/>
        <w:jc w:val="both"/>
        <w:textAlignment w:val="auto"/>
        <w:rPr>
          <w:sz w:val="28"/>
        </w:rPr>
      </w:pPr>
      <w:r>
        <w:rPr>
          <w:sz w:val="28"/>
        </w:rPr>
        <w:t>учет</w:t>
      </w:r>
      <w:r>
        <w:rPr>
          <w:spacing w:val="-4"/>
          <w:sz w:val="28"/>
        </w:rPr>
        <w:t xml:space="preserve"> </w:t>
      </w:r>
      <w:r>
        <w:rPr>
          <w:sz w:val="28"/>
        </w:rPr>
        <w:t>кадрового</w:t>
      </w:r>
      <w:r>
        <w:rPr>
          <w:spacing w:val="-4"/>
          <w:sz w:val="28"/>
        </w:rPr>
        <w:t xml:space="preserve"> </w:t>
      </w:r>
      <w:r>
        <w:rPr>
          <w:sz w:val="28"/>
        </w:rPr>
        <w:t>потенциала</w:t>
      </w:r>
      <w:r>
        <w:rPr>
          <w:spacing w:val="-4"/>
          <w:sz w:val="28"/>
        </w:rPr>
        <w:t xml:space="preserve"> </w:t>
      </w:r>
      <w:r>
        <w:rPr>
          <w:sz w:val="28"/>
        </w:rPr>
        <w:t>образовательного</w:t>
      </w:r>
      <w:r>
        <w:rPr>
          <w:spacing w:val="-4"/>
          <w:sz w:val="28"/>
        </w:rPr>
        <w:t xml:space="preserve"> </w:t>
      </w:r>
      <w:r>
        <w:rPr>
          <w:spacing w:val="-2"/>
          <w:sz w:val="28"/>
        </w:rPr>
        <w:t>учреждения;</w:t>
      </w:r>
    </w:p>
    <w:p w14:paraId="54CB8356">
      <w:pPr>
        <w:pStyle w:val="14"/>
        <w:keepNext w:val="0"/>
        <w:keepLines w:val="0"/>
        <w:pageBreakBefore w:val="0"/>
        <w:widowControl w:val="0"/>
        <w:numPr>
          <w:ilvl w:val="1"/>
          <w:numId w:val="20"/>
        </w:numPr>
        <w:tabs>
          <w:tab w:val="left" w:pos="1991"/>
        </w:tabs>
        <w:kinsoku/>
        <w:wordWrap/>
        <w:overflowPunct/>
        <w:topLinePunct w:val="0"/>
        <w:autoSpaceDE w:val="0"/>
        <w:autoSpaceDN w:val="0"/>
        <w:bidi w:val="0"/>
        <w:adjustRightInd/>
        <w:snapToGrid/>
        <w:spacing w:before="0" w:after="0" w:line="240" w:lineRule="auto"/>
        <w:ind w:left="1991" w:right="-88" w:rightChars="-40" w:hanging="855"/>
        <w:jc w:val="both"/>
        <w:textAlignment w:val="auto"/>
        <w:rPr>
          <w:sz w:val="28"/>
        </w:rPr>
      </w:pPr>
      <w:r>
        <w:rPr>
          <w:sz w:val="28"/>
        </w:rPr>
        <w:t>поэтапность</w:t>
      </w:r>
      <w:r>
        <w:rPr>
          <w:spacing w:val="-7"/>
          <w:sz w:val="28"/>
        </w:rPr>
        <w:t xml:space="preserve"> </w:t>
      </w:r>
      <w:r>
        <w:rPr>
          <w:sz w:val="28"/>
        </w:rPr>
        <w:t>развития</w:t>
      </w:r>
      <w:r>
        <w:rPr>
          <w:spacing w:val="-6"/>
          <w:sz w:val="28"/>
        </w:rPr>
        <w:t xml:space="preserve"> </w:t>
      </w:r>
      <w:r>
        <w:rPr>
          <w:spacing w:val="-2"/>
          <w:sz w:val="28"/>
        </w:rPr>
        <w:t>нововведений;</w:t>
      </w:r>
    </w:p>
    <w:p w14:paraId="0B46901D">
      <w:pPr>
        <w:pStyle w:val="14"/>
        <w:keepNext w:val="0"/>
        <w:keepLines w:val="0"/>
        <w:pageBreakBefore w:val="0"/>
        <w:widowControl w:val="0"/>
        <w:numPr>
          <w:ilvl w:val="1"/>
          <w:numId w:val="20"/>
        </w:numPr>
        <w:tabs>
          <w:tab w:val="left" w:pos="199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построение</w:t>
      </w:r>
      <w:r>
        <w:rPr>
          <w:spacing w:val="-2"/>
          <w:sz w:val="28"/>
        </w:rPr>
        <w:t xml:space="preserve"> </w:t>
      </w:r>
      <w:r>
        <w:rPr>
          <w:sz w:val="28"/>
        </w:rPr>
        <w:t>образовательного процесса</w:t>
      </w:r>
      <w:r>
        <w:rPr>
          <w:spacing w:val="4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 санитарно - гигиеническими нормами;</w:t>
      </w:r>
    </w:p>
    <w:p w14:paraId="27EF67E4">
      <w:pPr>
        <w:pStyle w:val="14"/>
        <w:keepNext w:val="0"/>
        <w:keepLines w:val="0"/>
        <w:pageBreakBefore w:val="0"/>
        <w:widowControl w:val="0"/>
        <w:numPr>
          <w:ilvl w:val="1"/>
          <w:numId w:val="20"/>
        </w:numPr>
        <w:tabs>
          <w:tab w:val="left" w:pos="2060"/>
        </w:tabs>
        <w:kinsoku/>
        <w:wordWrap/>
        <w:overflowPunct/>
        <w:topLinePunct w:val="0"/>
        <w:autoSpaceDE w:val="0"/>
        <w:autoSpaceDN w:val="0"/>
        <w:bidi w:val="0"/>
        <w:adjustRightInd/>
        <w:snapToGrid/>
        <w:spacing w:before="0" w:after="0" w:line="240" w:lineRule="auto"/>
        <w:ind w:left="2060" w:right="-88" w:rightChars="-40" w:hanging="924"/>
        <w:jc w:val="both"/>
        <w:textAlignment w:val="auto"/>
        <w:rPr>
          <w:sz w:val="28"/>
        </w:rPr>
      </w:pPr>
      <w:r>
        <w:rPr>
          <w:sz w:val="28"/>
        </w:rPr>
        <w:t>соблюдение</w:t>
      </w:r>
      <w:r>
        <w:rPr>
          <w:spacing w:val="-8"/>
          <w:sz w:val="28"/>
        </w:rPr>
        <w:t xml:space="preserve"> </w:t>
      </w:r>
      <w:r>
        <w:rPr>
          <w:sz w:val="28"/>
        </w:rPr>
        <w:t>преемственности</w:t>
      </w:r>
      <w:r>
        <w:rPr>
          <w:spacing w:val="-7"/>
          <w:sz w:val="28"/>
        </w:rPr>
        <w:t xml:space="preserve"> </w:t>
      </w:r>
      <w:r>
        <w:rPr>
          <w:sz w:val="28"/>
        </w:rPr>
        <w:t>и</w:t>
      </w:r>
      <w:r>
        <w:rPr>
          <w:spacing w:val="-7"/>
          <w:sz w:val="28"/>
        </w:rPr>
        <w:t xml:space="preserve"> </w:t>
      </w:r>
      <w:r>
        <w:rPr>
          <w:sz w:val="28"/>
        </w:rPr>
        <w:t>перспективности</w:t>
      </w:r>
      <w:r>
        <w:rPr>
          <w:spacing w:val="-6"/>
          <w:sz w:val="28"/>
        </w:rPr>
        <w:t xml:space="preserve"> </w:t>
      </w:r>
      <w:r>
        <w:rPr>
          <w:spacing w:val="-2"/>
          <w:sz w:val="28"/>
        </w:rPr>
        <w:t>обучения.</w:t>
      </w:r>
    </w:p>
    <w:p w14:paraId="6ADD5EB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безотметочный, при этом</w:t>
      </w:r>
      <w:r>
        <w:rPr>
          <w:spacing w:val="-3"/>
        </w:rPr>
        <w:t xml:space="preserve"> </w:t>
      </w:r>
      <w:r>
        <w:t>обеспечивающий</w:t>
      </w:r>
      <w:r>
        <w:rPr>
          <w:spacing w:val="-1"/>
        </w:rPr>
        <w:t xml:space="preserve"> </w:t>
      </w:r>
      <w:r>
        <w:t xml:space="preserve">достижение успеха благодаря его способностям независимо от успеваемости по обязательным учебным </w:t>
      </w:r>
      <w:r>
        <w:rPr>
          <w:spacing w:val="-2"/>
        </w:rPr>
        <w:t>дисциплинам.</w:t>
      </w:r>
    </w:p>
    <w:p w14:paraId="5DC62CD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Внеурочная деятельность опирается на содержание основного образования,</w:t>
      </w:r>
      <w:r>
        <w:rPr>
          <w:spacing w:val="-5"/>
        </w:rPr>
        <w:t xml:space="preserve"> </w:t>
      </w:r>
      <w:r>
        <w:t>интегрирует</w:t>
      </w:r>
      <w:r>
        <w:rPr>
          <w:spacing w:val="-2"/>
        </w:rPr>
        <w:t xml:space="preserve"> </w:t>
      </w:r>
      <w:r>
        <w:t>с</w:t>
      </w:r>
      <w:r>
        <w:rPr>
          <w:spacing w:val="-5"/>
        </w:rPr>
        <w:t xml:space="preserve"> </w:t>
      </w:r>
      <w:r>
        <w:t>ним,</w:t>
      </w:r>
      <w:r>
        <w:rPr>
          <w:spacing w:val="-1"/>
        </w:rPr>
        <w:t xml:space="preserve"> </w:t>
      </w:r>
      <w:r>
        <w:t>что</w:t>
      </w:r>
      <w:r>
        <w:rPr>
          <w:spacing w:val="-1"/>
        </w:rPr>
        <w:t xml:space="preserve"> </w:t>
      </w:r>
      <w:r>
        <w:t>позволяет</w:t>
      </w:r>
      <w:r>
        <w:rPr>
          <w:spacing w:val="-7"/>
        </w:rPr>
        <w:t xml:space="preserve"> </w:t>
      </w:r>
      <w:r>
        <w:t>сблизить</w:t>
      </w:r>
      <w:r>
        <w:rPr>
          <w:spacing w:val="-4"/>
        </w:rPr>
        <w:t xml:space="preserve"> </w:t>
      </w:r>
      <w:r>
        <w:t>процессы</w:t>
      </w:r>
      <w:r>
        <w:rPr>
          <w:spacing w:val="-4"/>
        </w:rPr>
        <w:t xml:space="preserve"> </w:t>
      </w:r>
      <w:r>
        <w:t>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14:paraId="3358D39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right="-88" w:rightChars="-40"/>
        <w:textAlignment w:val="auto"/>
      </w:pPr>
      <w:r>
        <w:t>Внеурочная</w:t>
      </w:r>
      <w:r>
        <w:rPr>
          <w:spacing w:val="-4"/>
        </w:rPr>
        <w:t xml:space="preserve"> </w:t>
      </w:r>
      <w:r>
        <w:t>деятельность</w:t>
      </w:r>
      <w:r>
        <w:rPr>
          <w:spacing w:val="-2"/>
        </w:rPr>
        <w:t xml:space="preserve"> </w:t>
      </w:r>
      <w:r>
        <w:t>решает</w:t>
      </w:r>
      <w:r>
        <w:rPr>
          <w:spacing w:val="-6"/>
        </w:rPr>
        <w:t xml:space="preserve"> </w:t>
      </w:r>
      <w:r>
        <w:t>следующие</w:t>
      </w:r>
      <w:r>
        <w:rPr>
          <w:spacing w:val="-3"/>
        </w:rPr>
        <w:t xml:space="preserve"> </w:t>
      </w:r>
      <w:r>
        <w:rPr>
          <w:spacing w:val="-2"/>
        </w:rPr>
        <w:t>задачи:</w:t>
      </w:r>
    </w:p>
    <w:p w14:paraId="71A3BFE6">
      <w:pPr>
        <w:pStyle w:val="14"/>
        <w:keepNext w:val="0"/>
        <w:keepLines w:val="0"/>
        <w:pageBreakBefore w:val="0"/>
        <w:widowControl w:val="0"/>
        <w:numPr>
          <w:ilvl w:val="0"/>
          <w:numId w:val="19"/>
        </w:numPr>
        <w:tabs>
          <w:tab w:val="left" w:pos="759"/>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поддержка учебной деятельности обучающихся в достижении планируемых результатов освоения программ начального общего образования, основного общего образования, среднего общего образования;</w:t>
      </w:r>
    </w:p>
    <w:p w14:paraId="560902D6">
      <w:pPr>
        <w:pStyle w:val="14"/>
        <w:keepNext w:val="0"/>
        <w:keepLines w:val="0"/>
        <w:pageBreakBefore w:val="0"/>
        <w:widowControl w:val="0"/>
        <w:numPr>
          <w:ilvl w:val="0"/>
          <w:numId w:val="19"/>
        </w:numPr>
        <w:tabs>
          <w:tab w:val="left" w:pos="764"/>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совершенствование навыков общения со сверстниками и коммуникативных умений в разновозрастной школьной среде;</w:t>
      </w:r>
    </w:p>
    <w:p w14:paraId="3ECDC321">
      <w:pPr>
        <w:pStyle w:val="14"/>
        <w:keepNext w:val="0"/>
        <w:keepLines w:val="0"/>
        <w:pageBreakBefore w:val="0"/>
        <w:widowControl w:val="0"/>
        <w:numPr>
          <w:ilvl w:val="0"/>
          <w:numId w:val="19"/>
        </w:numPr>
        <w:tabs>
          <w:tab w:val="left" w:pos="114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формирование навыков организации своей жизнедеятельности с учетом правил безопасного образа жизни;</w:t>
      </w:r>
    </w:p>
    <w:p w14:paraId="3C62601C">
      <w:pPr>
        <w:pStyle w:val="14"/>
        <w:keepNext w:val="0"/>
        <w:keepLines w:val="0"/>
        <w:pageBreakBefore w:val="0"/>
        <w:widowControl w:val="0"/>
        <w:numPr>
          <w:ilvl w:val="0"/>
          <w:numId w:val="19"/>
        </w:numPr>
        <w:tabs>
          <w:tab w:val="left" w:pos="96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повышение</w:t>
      </w:r>
      <w:r>
        <w:rPr>
          <w:spacing w:val="74"/>
          <w:sz w:val="28"/>
        </w:rPr>
        <w:t xml:space="preserve">  </w:t>
      </w:r>
      <w:r>
        <w:rPr>
          <w:sz w:val="28"/>
        </w:rPr>
        <w:t>общей</w:t>
      </w:r>
      <w:r>
        <w:rPr>
          <w:spacing w:val="74"/>
          <w:sz w:val="28"/>
        </w:rPr>
        <w:t xml:space="preserve">  </w:t>
      </w:r>
      <w:r>
        <w:rPr>
          <w:sz w:val="28"/>
        </w:rPr>
        <w:t>культуры</w:t>
      </w:r>
      <w:r>
        <w:rPr>
          <w:spacing w:val="75"/>
          <w:sz w:val="28"/>
        </w:rPr>
        <w:t xml:space="preserve">  </w:t>
      </w:r>
      <w:r>
        <w:rPr>
          <w:sz w:val="28"/>
        </w:rPr>
        <w:t>обучающихся, углубление</w:t>
      </w:r>
      <w:r>
        <w:rPr>
          <w:spacing w:val="80"/>
          <w:sz w:val="28"/>
        </w:rPr>
        <w:t xml:space="preserve">  </w:t>
      </w:r>
      <w:r>
        <w:rPr>
          <w:sz w:val="28"/>
        </w:rPr>
        <w:t>их интереса к познавательной и проектно-исследовательской деятельности с учетом возрастных и индивидуальных особенностей участников;</w:t>
      </w:r>
    </w:p>
    <w:p w14:paraId="4FC0498A">
      <w:pPr>
        <w:pStyle w:val="14"/>
        <w:keepNext w:val="0"/>
        <w:keepLines w:val="0"/>
        <w:pageBreakBefore w:val="0"/>
        <w:widowControl w:val="0"/>
        <w:numPr>
          <w:ilvl w:val="0"/>
          <w:numId w:val="19"/>
        </w:numPr>
        <w:tabs>
          <w:tab w:val="left" w:pos="965"/>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5E164855">
      <w:pPr>
        <w:pStyle w:val="14"/>
        <w:keepNext w:val="0"/>
        <w:keepLines w:val="0"/>
        <w:pageBreakBefore w:val="0"/>
        <w:widowControl w:val="0"/>
        <w:numPr>
          <w:ilvl w:val="0"/>
          <w:numId w:val="19"/>
        </w:numPr>
        <w:tabs>
          <w:tab w:val="left" w:pos="114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 xml:space="preserve">поддержка детских объединений, формирование умений ученического </w:t>
      </w:r>
      <w:r>
        <w:rPr>
          <w:spacing w:val="-2"/>
          <w:sz w:val="28"/>
        </w:rPr>
        <w:t>самоуправления;</w:t>
      </w:r>
    </w:p>
    <w:p w14:paraId="4F7B67DF">
      <w:pPr>
        <w:pStyle w:val="14"/>
        <w:keepNext w:val="0"/>
        <w:keepLines w:val="0"/>
        <w:pageBreakBefore w:val="0"/>
        <w:widowControl w:val="0"/>
        <w:numPr>
          <w:ilvl w:val="0"/>
          <w:numId w:val="19"/>
        </w:numPr>
        <w:tabs>
          <w:tab w:val="left" w:pos="1010"/>
        </w:tabs>
        <w:kinsoku/>
        <w:wordWrap/>
        <w:overflowPunct/>
        <w:topLinePunct w:val="0"/>
        <w:autoSpaceDE w:val="0"/>
        <w:autoSpaceDN w:val="0"/>
        <w:bidi w:val="0"/>
        <w:adjustRightInd/>
        <w:snapToGrid/>
        <w:spacing w:before="0" w:after="0" w:line="240" w:lineRule="auto"/>
        <w:ind w:left="1010" w:right="-88" w:rightChars="-40" w:hanging="440"/>
        <w:jc w:val="both"/>
        <w:textAlignment w:val="auto"/>
        <w:rPr>
          <w:sz w:val="28"/>
        </w:rPr>
      </w:pPr>
      <w:r>
        <w:rPr>
          <w:sz w:val="28"/>
        </w:rPr>
        <w:t>формирование</w:t>
      </w:r>
      <w:r>
        <w:rPr>
          <w:spacing w:val="-6"/>
          <w:sz w:val="28"/>
        </w:rPr>
        <w:t xml:space="preserve"> </w:t>
      </w:r>
      <w:r>
        <w:rPr>
          <w:sz w:val="28"/>
        </w:rPr>
        <w:t>культуры</w:t>
      </w:r>
      <w:r>
        <w:rPr>
          <w:spacing w:val="-5"/>
          <w:sz w:val="28"/>
        </w:rPr>
        <w:t xml:space="preserve"> </w:t>
      </w:r>
      <w:r>
        <w:rPr>
          <w:sz w:val="28"/>
        </w:rPr>
        <w:t>поведения</w:t>
      </w:r>
      <w:r>
        <w:rPr>
          <w:spacing w:val="-4"/>
          <w:sz w:val="28"/>
        </w:rPr>
        <w:t xml:space="preserve"> </w:t>
      </w:r>
      <w:r>
        <w:rPr>
          <w:sz w:val="28"/>
        </w:rPr>
        <w:t>в</w:t>
      </w:r>
      <w:r>
        <w:rPr>
          <w:spacing w:val="-4"/>
          <w:sz w:val="28"/>
        </w:rPr>
        <w:t xml:space="preserve"> </w:t>
      </w:r>
      <w:r>
        <w:rPr>
          <w:sz w:val="28"/>
        </w:rPr>
        <w:t>информационной</w:t>
      </w:r>
      <w:r>
        <w:rPr>
          <w:spacing w:val="-6"/>
          <w:sz w:val="28"/>
        </w:rPr>
        <w:t xml:space="preserve"> </w:t>
      </w:r>
      <w:r>
        <w:rPr>
          <w:spacing w:val="-2"/>
          <w:sz w:val="28"/>
        </w:rPr>
        <w:t>среде.</w:t>
      </w:r>
    </w:p>
    <w:p w14:paraId="0510AA2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88" w:rightChars="-40" w:firstLine="720" w:firstLineChars="0"/>
        <w:textAlignment w:val="auto"/>
      </w:pPr>
      <w:r>
        <w:t>С</w:t>
      </w:r>
      <w:r>
        <w:rPr>
          <w:spacing w:val="33"/>
        </w:rPr>
        <w:t xml:space="preserve"> </w:t>
      </w:r>
      <w:r>
        <w:t>целью</w:t>
      </w:r>
      <w:r>
        <w:rPr>
          <w:spacing w:val="38"/>
        </w:rPr>
        <w:t xml:space="preserve"> </w:t>
      </w:r>
      <w:r>
        <w:t>реализации</w:t>
      </w:r>
      <w:r>
        <w:rPr>
          <w:spacing w:val="37"/>
        </w:rPr>
        <w:t xml:space="preserve"> </w:t>
      </w:r>
      <w:r>
        <w:t>принципа</w:t>
      </w:r>
      <w:r>
        <w:rPr>
          <w:spacing w:val="38"/>
        </w:rPr>
        <w:t xml:space="preserve"> </w:t>
      </w:r>
      <w:r>
        <w:t>формирования</w:t>
      </w:r>
      <w:r>
        <w:rPr>
          <w:spacing w:val="37"/>
        </w:rPr>
        <w:t xml:space="preserve"> </w:t>
      </w:r>
      <w:r>
        <w:t>единого</w:t>
      </w:r>
      <w:r>
        <w:rPr>
          <w:spacing w:val="38"/>
        </w:rPr>
        <w:t xml:space="preserve"> </w:t>
      </w:r>
      <w:r>
        <w:rPr>
          <w:spacing w:val="-2"/>
        </w:rPr>
        <w:t>образовательного</w:t>
      </w:r>
      <w:r>
        <w:rPr>
          <w:rFonts w:hint="default"/>
          <w:spacing w:val="-2"/>
          <w:lang w:val="ru-RU"/>
        </w:rPr>
        <w:t xml:space="preserve"> </w:t>
      </w:r>
      <w:r>
        <w:t>пространства на всех уровнях образования часы внеурочной деятельности реализуются</w:t>
      </w:r>
      <w:r>
        <w:rPr>
          <w:spacing w:val="-1"/>
        </w:rPr>
        <w:t xml:space="preserve"> </w:t>
      </w:r>
      <w:r>
        <w:t>через учебно-познавательную</w:t>
      </w:r>
      <w:r>
        <w:rPr>
          <w:spacing w:val="40"/>
        </w:rPr>
        <w:t xml:space="preserve"> </w:t>
      </w:r>
      <w:r>
        <w:t>деятельность,</w:t>
      </w:r>
      <w:r>
        <w:rPr>
          <w:spacing w:val="40"/>
        </w:rPr>
        <w:t xml:space="preserve"> </w:t>
      </w:r>
      <w:r>
        <w:t>в которой наибольшее внимание уделяется внеурочной деятельности по учебным предметам и формированию функциональной грамотности:</w:t>
      </w:r>
    </w:p>
    <w:p w14:paraId="7A369C92">
      <w:pPr>
        <w:pStyle w:val="14"/>
        <w:keepNext w:val="0"/>
        <w:keepLines w:val="0"/>
        <w:pageBreakBefore w:val="0"/>
        <w:widowControl w:val="0"/>
        <w:numPr>
          <w:ilvl w:val="1"/>
          <w:numId w:val="19"/>
        </w:numPr>
        <w:tabs>
          <w:tab w:val="left" w:pos="1295"/>
        </w:tabs>
        <w:kinsoku/>
        <w:wordWrap/>
        <w:overflowPunct/>
        <w:topLinePunct w:val="0"/>
        <w:autoSpaceDE w:val="0"/>
        <w:autoSpaceDN w:val="0"/>
        <w:bidi w:val="0"/>
        <w:adjustRightInd/>
        <w:snapToGrid/>
        <w:spacing w:before="0" w:after="0" w:line="240" w:lineRule="auto"/>
        <w:ind w:left="0" w:leftChars="0" w:right="0" w:firstLine="0" w:firstLineChars="0"/>
        <w:jc w:val="left"/>
        <w:textAlignment w:val="auto"/>
        <w:rPr>
          <w:sz w:val="28"/>
        </w:rPr>
      </w:pPr>
      <w:r>
        <w:rPr>
          <w:sz w:val="28"/>
        </w:rPr>
        <w:t>занятия</w:t>
      </w:r>
      <w:r>
        <w:rPr>
          <w:spacing w:val="-4"/>
          <w:sz w:val="28"/>
        </w:rPr>
        <w:t xml:space="preserve"> </w:t>
      </w:r>
      <w:r>
        <w:rPr>
          <w:sz w:val="28"/>
        </w:rPr>
        <w:t>по</w:t>
      </w:r>
      <w:r>
        <w:rPr>
          <w:spacing w:val="2"/>
          <w:sz w:val="28"/>
        </w:rPr>
        <w:t xml:space="preserve"> </w:t>
      </w:r>
      <w:r>
        <w:rPr>
          <w:sz w:val="28"/>
        </w:rPr>
        <w:t>углубленному</w:t>
      </w:r>
      <w:r>
        <w:rPr>
          <w:spacing w:val="-8"/>
          <w:sz w:val="28"/>
        </w:rPr>
        <w:t xml:space="preserve"> </w:t>
      </w:r>
      <w:r>
        <w:rPr>
          <w:sz w:val="28"/>
        </w:rPr>
        <w:t>изучению</w:t>
      </w:r>
      <w:r>
        <w:rPr>
          <w:spacing w:val="-2"/>
          <w:sz w:val="28"/>
        </w:rPr>
        <w:t xml:space="preserve"> </w:t>
      </w:r>
      <w:r>
        <w:rPr>
          <w:sz w:val="28"/>
        </w:rPr>
        <w:t>отдельных</w:t>
      </w:r>
      <w:r>
        <w:rPr>
          <w:spacing w:val="-3"/>
          <w:sz w:val="28"/>
        </w:rPr>
        <w:t xml:space="preserve"> </w:t>
      </w:r>
      <w:r>
        <w:rPr>
          <w:sz w:val="28"/>
        </w:rPr>
        <w:t>учебных</w:t>
      </w:r>
      <w:r>
        <w:rPr>
          <w:spacing w:val="-2"/>
          <w:sz w:val="28"/>
        </w:rPr>
        <w:t xml:space="preserve"> предметов;</w:t>
      </w:r>
    </w:p>
    <w:p w14:paraId="63BA676A">
      <w:pPr>
        <w:pStyle w:val="14"/>
        <w:keepNext w:val="0"/>
        <w:keepLines w:val="0"/>
        <w:pageBreakBefore w:val="0"/>
        <w:widowControl w:val="0"/>
        <w:numPr>
          <w:ilvl w:val="1"/>
          <w:numId w:val="19"/>
        </w:numPr>
        <w:tabs>
          <w:tab w:val="left" w:pos="1295"/>
        </w:tabs>
        <w:kinsoku/>
        <w:wordWrap/>
        <w:overflowPunct/>
        <w:topLinePunct w:val="0"/>
        <w:autoSpaceDE w:val="0"/>
        <w:autoSpaceDN w:val="0"/>
        <w:bidi w:val="0"/>
        <w:adjustRightInd/>
        <w:snapToGrid/>
        <w:spacing w:before="0" w:after="0" w:line="240" w:lineRule="auto"/>
        <w:ind w:left="0" w:leftChars="0" w:right="0" w:firstLine="0" w:firstLineChars="0"/>
        <w:jc w:val="left"/>
        <w:textAlignment w:val="auto"/>
        <w:rPr>
          <w:sz w:val="28"/>
        </w:rPr>
      </w:pPr>
      <w:r>
        <w:rPr>
          <w:sz w:val="28"/>
        </w:rPr>
        <w:t>занятия</w:t>
      </w:r>
      <w:r>
        <w:rPr>
          <w:spacing w:val="-4"/>
          <w:sz w:val="28"/>
        </w:rPr>
        <w:t xml:space="preserve"> </w:t>
      </w:r>
      <w:r>
        <w:rPr>
          <w:sz w:val="28"/>
        </w:rPr>
        <w:t>по</w:t>
      </w:r>
      <w:r>
        <w:rPr>
          <w:spacing w:val="-3"/>
          <w:sz w:val="28"/>
        </w:rPr>
        <w:t xml:space="preserve"> </w:t>
      </w:r>
      <w:r>
        <w:rPr>
          <w:sz w:val="28"/>
        </w:rPr>
        <w:t>формированию</w:t>
      </w:r>
      <w:r>
        <w:rPr>
          <w:spacing w:val="-3"/>
          <w:sz w:val="28"/>
        </w:rPr>
        <w:t xml:space="preserve"> </w:t>
      </w:r>
      <w:r>
        <w:rPr>
          <w:sz w:val="28"/>
        </w:rPr>
        <w:t>функциональной</w:t>
      </w:r>
      <w:r>
        <w:rPr>
          <w:spacing w:val="-3"/>
          <w:sz w:val="28"/>
        </w:rPr>
        <w:t xml:space="preserve"> </w:t>
      </w:r>
      <w:r>
        <w:rPr>
          <w:spacing w:val="-2"/>
          <w:sz w:val="28"/>
        </w:rPr>
        <w:t>грамотности;</w:t>
      </w:r>
    </w:p>
    <w:p w14:paraId="2FA60FC1">
      <w:pPr>
        <w:pStyle w:val="14"/>
        <w:keepNext w:val="0"/>
        <w:keepLines w:val="0"/>
        <w:pageBreakBefore w:val="0"/>
        <w:widowControl w:val="0"/>
        <w:numPr>
          <w:ilvl w:val="1"/>
          <w:numId w:val="19"/>
        </w:numPr>
        <w:tabs>
          <w:tab w:val="left" w:pos="1295"/>
        </w:tabs>
        <w:kinsoku/>
        <w:wordWrap/>
        <w:overflowPunct/>
        <w:topLinePunct w:val="0"/>
        <w:autoSpaceDE w:val="0"/>
        <w:autoSpaceDN w:val="0"/>
        <w:bidi w:val="0"/>
        <w:adjustRightInd/>
        <w:snapToGrid/>
        <w:spacing w:before="0" w:after="0" w:line="240" w:lineRule="auto"/>
        <w:ind w:left="0" w:leftChars="0" w:right="0" w:firstLine="0" w:firstLineChars="0"/>
        <w:jc w:val="left"/>
        <w:textAlignment w:val="auto"/>
        <w:rPr>
          <w:sz w:val="28"/>
        </w:rPr>
      </w:pPr>
      <w:r>
        <w:rPr>
          <w:sz w:val="28"/>
        </w:rPr>
        <w:t>занятия</w:t>
      </w:r>
      <w:r>
        <w:rPr>
          <w:spacing w:val="-6"/>
          <w:sz w:val="28"/>
        </w:rPr>
        <w:t xml:space="preserve"> </w:t>
      </w:r>
      <w:r>
        <w:rPr>
          <w:sz w:val="28"/>
        </w:rPr>
        <w:t>по</w:t>
      </w:r>
      <w:r>
        <w:rPr>
          <w:spacing w:val="-5"/>
          <w:sz w:val="28"/>
        </w:rPr>
        <w:t xml:space="preserve"> </w:t>
      </w:r>
      <w:r>
        <w:rPr>
          <w:sz w:val="28"/>
        </w:rPr>
        <w:t>проектно-исследовательской</w:t>
      </w:r>
      <w:r>
        <w:rPr>
          <w:spacing w:val="-1"/>
          <w:sz w:val="28"/>
        </w:rPr>
        <w:t xml:space="preserve"> </w:t>
      </w:r>
      <w:r>
        <w:rPr>
          <w:spacing w:val="-2"/>
          <w:sz w:val="28"/>
        </w:rPr>
        <w:t>деятельности;</w:t>
      </w:r>
    </w:p>
    <w:p w14:paraId="5CDDC036">
      <w:pPr>
        <w:pStyle w:val="14"/>
        <w:keepNext w:val="0"/>
        <w:keepLines w:val="0"/>
        <w:pageBreakBefore w:val="0"/>
        <w:widowControl w:val="0"/>
        <w:numPr>
          <w:ilvl w:val="1"/>
          <w:numId w:val="19"/>
        </w:numPr>
        <w:tabs>
          <w:tab w:val="left" w:pos="1295"/>
        </w:tabs>
        <w:kinsoku/>
        <w:wordWrap/>
        <w:overflowPunct/>
        <w:topLinePunct w:val="0"/>
        <w:autoSpaceDE w:val="0"/>
        <w:autoSpaceDN w:val="0"/>
        <w:bidi w:val="0"/>
        <w:adjustRightInd/>
        <w:snapToGrid/>
        <w:spacing w:before="0" w:after="0" w:line="240" w:lineRule="auto"/>
        <w:ind w:left="0" w:leftChars="0" w:right="0" w:firstLine="0" w:firstLineChars="0"/>
        <w:jc w:val="left"/>
        <w:textAlignment w:val="auto"/>
        <w:rPr>
          <w:sz w:val="28"/>
        </w:rPr>
      </w:pPr>
      <w:r>
        <w:rPr>
          <w:sz w:val="28"/>
        </w:rPr>
        <w:t>профориентационные</w:t>
      </w:r>
      <w:r>
        <w:rPr>
          <w:spacing w:val="-4"/>
          <w:sz w:val="28"/>
        </w:rPr>
        <w:t xml:space="preserve"> </w:t>
      </w:r>
      <w:r>
        <w:rPr>
          <w:spacing w:val="-2"/>
          <w:sz w:val="28"/>
        </w:rPr>
        <w:t>занятия.</w:t>
      </w:r>
    </w:p>
    <w:p w14:paraId="13B528C3">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left="0" w:leftChars="0" w:right="-88" w:rightChars="-40" w:firstLine="720" w:firstLineChars="0"/>
        <w:textAlignment w:val="auto"/>
      </w:pPr>
      <w:r>
        <w:t>Внеурочная</w:t>
      </w:r>
      <w:r>
        <w:rPr>
          <w:spacing w:val="-10"/>
        </w:rPr>
        <w:t xml:space="preserve"> </w:t>
      </w:r>
      <w:r>
        <w:t>деятельность</w:t>
      </w:r>
      <w:r>
        <w:rPr>
          <w:spacing w:val="-13"/>
        </w:rPr>
        <w:t xml:space="preserve"> </w:t>
      </w:r>
      <w:r>
        <w:t>на</w:t>
      </w:r>
      <w:r>
        <w:rPr>
          <w:spacing w:val="-14"/>
        </w:rPr>
        <w:t xml:space="preserve"> </w:t>
      </w:r>
      <w:r>
        <w:t>базе</w:t>
      </w:r>
      <w:r>
        <w:rPr>
          <w:spacing w:val="-14"/>
        </w:rPr>
        <w:t xml:space="preserve"> </w:t>
      </w:r>
      <w:r>
        <w:rPr>
          <w:lang w:val="ru-RU"/>
        </w:rPr>
        <w:t>КОГОБУСШ</w:t>
      </w:r>
      <w:r>
        <w:rPr>
          <w:rFonts w:hint="default"/>
          <w:lang w:val="ru-RU"/>
        </w:rPr>
        <w:t xml:space="preserve"> пгт Свеча р</w:t>
      </w:r>
      <w:r>
        <w:t>еализуется</w:t>
      </w:r>
      <w:r>
        <w:rPr>
          <w:spacing w:val="-13"/>
        </w:rPr>
        <w:t xml:space="preserve"> </w:t>
      </w:r>
      <w:r>
        <w:t>через</w:t>
      </w:r>
      <w:r>
        <w:rPr>
          <w:spacing w:val="-12"/>
        </w:rPr>
        <w:t xml:space="preserve"> </w:t>
      </w:r>
      <w:r>
        <w:t>курсы внеурочной деятельности, работу классных руководителей</w:t>
      </w:r>
      <w:r>
        <w:rPr>
          <w:rFonts w:hint="default"/>
          <w:lang w:val="ru-RU"/>
        </w:rPr>
        <w:t>, педагогов-предметников</w:t>
      </w:r>
      <w:r>
        <w:t>. При выборе направлений и отборе содержания обучения учитываются:</w:t>
      </w:r>
    </w:p>
    <w:p w14:paraId="6D9CFFD0">
      <w:pPr>
        <w:pStyle w:val="14"/>
        <w:keepNext w:val="0"/>
        <w:keepLines w:val="0"/>
        <w:pageBreakBefore w:val="0"/>
        <w:widowControl w:val="0"/>
        <w:numPr>
          <w:ilvl w:val="0"/>
          <w:numId w:val="19"/>
        </w:numPr>
        <w:tabs>
          <w:tab w:val="left" w:pos="799"/>
          <w:tab w:val="left" w:pos="2731"/>
          <w:tab w:val="left" w:pos="10560"/>
        </w:tabs>
        <w:kinsoku/>
        <w:wordWrap/>
        <w:overflowPunct/>
        <w:topLinePunct w:val="0"/>
        <w:autoSpaceDE w:val="0"/>
        <w:autoSpaceDN w:val="0"/>
        <w:bidi w:val="0"/>
        <w:adjustRightInd/>
        <w:snapToGrid/>
        <w:spacing w:before="0" w:after="0" w:line="240" w:lineRule="auto"/>
        <w:ind w:left="0" w:leftChars="0" w:right="-88" w:rightChars="-40" w:firstLine="0" w:firstLineChars="0"/>
        <w:jc w:val="both"/>
        <w:textAlignment w:val="auto"/>
        <w:rPr>
          <w:sz w:val="28"/>
        </w:rPr>
      </w:pPr>
      <w:r>
        <w:rPr>
          <w:spacing w:val="-2"/>
          <w:sz w:val="28"/>
        </w:rPr>
        <w:t>особенности</w:t>
      </w:r>
      <w:r>
        <w:rPr>
          <w:sz w:val="28"/>
        </w:rPr>
        <w:tab/>
      </w:r>
      <w:r>
        <w:rPr>
          <w:sz w:val="28"/>
          <w:lang w:val="ru-RU"/>
        </w:rPr>
        <w:t>КОГОБУСШ</w:t>
      </w:r>
      <w:r>
        <w:rPr>
          <w:rFonts w:hint="default"/>
          <w:sz w:val="28"/>
          <w:lang w:val="ru-RU"/>
        </w:rPr>
        <w:t xml:space="preserve"> пгт Свеча</w:t>
      </w:r>
      <w:r>
        <w:rPr>
          <w:spacing w:val="40"/>
          <w:sz w:val="28"/>
        </w:rPr>
        <w:t xml:space="preserve"> </w:t>
      </w:r>
      <w:r>
        <w:rPr>
          <w:sz w:val="28"/>
        </w:rPr>
        <w:t>(условия</w:t>
      </w:r>
      <w:r>
        <w:rPr>
          <w:spacing w:val="40"/>
          <w:sz w:val="28"/>
        </w:rPr>
        <w:t xml:space="preserve"> </w:t>
      </w:r>
      <w:r>
        <w:rPr>
          <w:sz w:val="28"/>
        </w:rPr>
        <w:t>функционирования,</w:t>
      </w:r>
      <w:r>
        <w:rPr>
          <w:spacing w:val="40"/>
          <w:sz w:val="28"/>
        </w:rPr>
        <w:t xml:space="preserve"> </w:t>
      </w:r>
      <w:r>
        <w:rPr>
          <w:sz w:val="28"/>
        </w:rPr>
        <w:t>тип</w:t>
      </w:r>
      <w:r>
        <w:rPr>
          <w:rFonts w:hint="default"/>
          <w:sz w:val="28"/>
          <w:lang w:val="ru-RU"/>
        </w:rPr>
        <w:t xml:space="preserve"> </w:t>
      </w:r>
      <w:r>
        <w:rPr>
          <w:spacing w:val="40"/>
          <w:sz w:val="28"/>
        </w:rPr>
        <w:t xml:space="preserve"> </w:t>
      </w:r>
      <w:r>
        <w:rPr>
          <w:sz w:val="28"/>
        </w:rPr>
        <w:t>школы, особенности контингента, кадровый состав);</w:t>
      </w:r>
    </w:p>
    <w:p w14:paraId="448C2F6B">
      <w:pPr>
        <w:pStyle w:val="14"/>
        <w:keepNext w:val="0"/>
        <w:keepLines w:val="0"/>
        <w:pageBreakBefore w:val="0"/>
        <w:widowControl w:val="0"/>
        <w:numPr>
          <w:ilvl w:val="0"/>
          <w:numId w:val="19"/>
        </w:numPr>
        <w:tabs>
          <w:tab w:val="left" w:pos="829"/>
          <w:tab w:val="left" w:pos="10560"/>
        </w:tabs>
        <w:kinsoku/>
        <w:wordWrap/>
        <w:overflowPunct/>
        <w:topLinePunct w:val="0"/>
        <w:autoSpaceDE w:val="0"/>
        <w:autoSpaceDN w:val="0"/>
        <w:bidi w:val="0"/>
        <w:adjustRightInd/>
        <w:snapToGrid/>
        <w:spacing w:before="0" w:after="0" w:line="240" w:lineRule="auto"/>
        <w:ind w:left="0" w:leftChars="0" w:right="-88" w:rightChars="-40" w:firstLine="0" w:firstLineChars="0"/>
        <w:jc w:val="both"/>
        <w:textAlignment w:val="auto"/>
        <w:rPr>
          <w:sz w:val="28"/>
        </w:rPr>
      </w:pPr>
      <w:r>
        <w:rPr>
          <w:sz w:val="28"/>
        </w:rPr>
        <w:t>результаты</w:t>
      </w:r>
      <w:r>
        <w:rPr>
          <w:spacing w:val="80"/>
          <w:sz w:val="28"/>
        </w:rPr>
        <w:t xml:space="preserve"> </w:t>
      </w:r>
      <w:r>
        <w:rPr>
          <w:sz w:val="28"/>
        </w:rPr>
        <w:t>диагностики</w:t>
      </w:r>
      <w:r>
        <w:rPr>
          <w:spacing w:val="80"/>
          <w:sz w:val="28"/>
        </w:rPr>
        <w:t xml:space="preserve"> </w:t>
      </w:r>
      <w:r>
        <w:rPr>
          <w:sz w:val="28"/>
        </w:rPr>
        <w:t>успеваемости</w:t>
      </w:r>
      <w:r>
        <w:rPr>
          <w:spacing w:val="80"/>
          <w:sz w:val="28"/>
        </w:rPr>
        <w:t xml:space="preserve"> </w:t>
      </w:r>
      <w:r>
        <w:rPr>
          <w:sz w:val="28"/>
        </w:rPr>
        <w:t>и</w:t>
      </w:r>
      <w:r>
        <w:rPr>
          <w:spacing w:val="40"/>
          <w:sz w:val="28"/>
        </w:rPr>
        <w:t xml:space="preserve"> </w:t>
      </w:r>
      <w:r>
        <w:rPr>
          <w:sz w:val="28"/>
        </w:rPr>
        <w:t>уровня</w:t>
      </w:r>
      <w:r>
        <w:rPr>
          <w:spacing w:val="80"/>
          <w:sz w:val="28"/>
        </w:rPr>
        <w:t xml:space="preserve"> </w:t>
      </w:r>
      <w:r>
        <w:rPr>
          <w:sz w:val="28"/>
        </w:rPr>
        <w:t>развития</w:t>
      </w:r>
      <w:r>
        <w:rPr>
          <w:spacing w:val="80"/>
          <w:sz w:val="28"/>
        </w:rPr>
        <w:t xml:space="preserve"> </w:t>
      </w:r>
      <w:r>
        <w:rPr>
          <w:sz w:val="28"/>
        </w:rPr>
        <w:t>обучающихся, проблемы и трудности их учебной деятельности;</w:t>
      </w:r>
    </w:p>
    <w:p w14:paraId="0CBB2735">
      <w:pPr>
        <w:pStyle w:val="14"/>
        <w:keepNext w:val="0"/>
        <w:keepLines w:val="0"/>
        <w:pageBreakBefore w:val="0"/>
        <w:widowControl w:val="0"/>
        <w:numPr>
          <w:ilvl w:val="0"/>
          <w:numId w:val="19"/>
        </w:numPr>
        <w:tabs>
          <w:tab w:val="left" w:pos="799"/>
          <w:tab w:val="left" w:pos="2731"/>
          <w:tab w:val="left" w:pos="5612"/>
          <w:tab w:val="left" w:pos="6332"/>
          <w:tab w:val="left" w:pos="8293"/>
          <w:tab w:val="left" w:pos="10560"/>
        </w:tabs>
        <w:kinsoku/>
        <w:wordWrap/>
        <w:overflowPunct/>
        <w:topLinePunct w:val="0"/>
        <w:autoSpaceDE w:val="0"/>
        <w:autoSpaceDN w:val="0"/>
        <w:bidi w:val="0"/>
        <w:adjustRightInd/>
        <w:snapToGrid/>
        <w:spacing w:before="0" w:after="0" w:line="240" w:lineRule="auto"/>
        <w:ind w:left="0" w:leftChars="0" w:right="-88" w:rightChars="-40" w:firstLine="0" w:firstLineChars="0"/>
        <w:jc w:val="both"/>
        <w:textAlignment w:val="auto"/>
        <w:rPr>
          <w:sz w:val="28"/>
        </w:rPr>
      </w:pPr>
      <w:r>
        <w:rPr>
          <w:spacing w:val="-2"/>
          <w:sz w:val="28"/>
        </w:rPr>
        <w:t>возможность</w:t>
      </w:r>
      <w:r>
        <w:rPr>
          <w:sz w:val="28"/>
        </w:rPr>
        <w:tab/>
      </w:r>
      <w:r>
        <w:rPr>
          <w:sz w:val="28"/>
        </w:rPr>
        <w:t>обеспечить условия</w:t>
      </w:r>
      <w:r>
        <w:rPr>
          <w:sz w:val="28"/>
        </w:rPr>
        <w:tab/>
      </w:r>
      <w:r>
        <w:rPr>
          <w:spacing w:val="-4"/>
          <w:sz w:val="28"/>
        </w:rPr>
        <w:t>для</w:t>
      </w:r>
      <w:r>
        <w:rPr>
          <w:sz w:val="28"/>
        </w:rPr>
        <w:tab/>
      </w:r>
      <w:r>
        <w:rPr>
          <w:spacing w:val="-2"/>
          <w:sz w:val="28"/>
        </w:rPr>
        <w:t>организации</w:t>
      </w:r>
      <w:r>
        <w:rPr>
          <w:sz w:val="28"/>
        </w:rPr>
        <w:tab/>
      </w:r>
      <w:r>
        <w:rPr>
          <w:spacing w:val="-2"/>
          <w:sz w:val="28"/>
        </w:rPr>
        <w:t xml:space="preserve">разнообразных </w:t>
      </w:r>
      <w:r>
        <w:rPr>
          <w:sz w:val="28"/>
        </w:rPr>
        <w:t>внеурочных занятий и их содержательная связь с урочной деятельностью;</w:t>
      </w:r>
    </w:p>
    <w:p w14:paraId="2C4F9FA5">
      <w:pPr>
        <w:pStyle w:val="14"/>
        <w:keepNext w:val="0"/>
        <w:keepLines w:val="0"/>
        <w:pageBreakBefore w:val="0"/>
        <w:widowControl w:val="0"/>
        <w:numPr>
          <w:ilvl w:val="0"/>
          <w:numId w:val="19"/>
        </w:numPr>
        <w:tabs>
          <w:tab w:val="left" w:pos="870"/>
          <w:tab w:val="left" w:pos="2584"/>
          <w:tab w:val="left" w:pos="6845"/>
          <w:tab w:val="left" w:pos="7775"/>
          <w:tab w:val="left" w:pos="8794"/>
          <w:tab w:val="left" w:pos="9469"/>
          <w:tab w:val="left" w:pos="10560"/>
        </w:tabs>
        <w:kinsoku/>
        <w:wordWrap/>
        <w:overflowPunct/>
        <w:topLinePunct w:val="0"/>
        <w:autoSpaceDE w:val="0"/>
        <w:autoSpaceDN w:val="0"/>
        <w:bidi w:val="0"/>
        <w:adjustRightInd/>
        <w:snapToGrid/>
        <w:spacing w:before="0" w:after="0" w:line="240" w:lineRule="auto"/>
        <w:ind w:left="0" w:leftChars="0" w:right="-88" w:rightChars="-40" w:firstLine="0" w:firstLineChars="0"/>
        <w:jc w:val="both"/>
        <w:textAlignment w:val="auto"/>
      </w:pPr>
      <w:r>
        <w:rPr>
          <w:spacing w:val="-2"/>
          <w:sz w:val="28"/>
        </w:rPr>
        <w:t>особенности</w:t>
      </w:r>
      <w:r>
        <w:rPr>
          <w:sz w:val="28"/>
        </w:rPr>
        <w:tab/>
      </w:r>
      <w:r>
        <w:rPr>
          <w:spacing w:val="-2"/>
          <w:sz w:val="28"/>
        </w:rPr>
        <w:t>информационно-образовательной</w:t>
      </w:r>
      <w:r>
        <w:rPr>
          <w:sz w:val="28"/>
        </w:rPr>
        <w:tab/>
      </w:r>
      <w:r>
        <w:rPr>
          <w:spacing w:val="-2"/>
          <w:sz w:val="28"/>
        </w:rPr>
        <w:t>среды</w:t>
      </w:r>
      <w:r>
        <w:rPr>
          <w:sz w:val="28"/>
        </w:rPr>
        <w:tab/>
      </w:r>
      <w:r>
        <w:rPr>
          <w:sz w:val="28"/>
          <w:lang w:val="ru-RU"/>
        </w:rPr>
        <w:t>КОГОБУСШ</w:t>
      </w:r>
      <w:r>
        <w:rPr>
          <w:rFonts w:hint="default"/>
          <w:sz w:val="28"/>
          <w:lang w:val="ru-RU"/>
        </w:rPr>
        <w:t xml:space="preserve"> пгт Свеча</w:t>
      </w:r>
      <w:r>
        <w:rPr>
          <w:spacing w:val="-4"/>
          <w:sz w:val="28"/>
        </w:rPr>
        <w:t xml:space="preserve">, </w:t>
      </w:r>
      <w:r>
        <w:rPr>
          <w:sz w:val="28"/>
        </w:rPr>
        <w:t>национальные и культурные особенности региона.</w:t>
      </w:r>
    </w:p>
    <w:p w14:paraId="293EC320">
      <w:pPr>
        <w:pStyle w:val="14"/>
        <w:keepNext w:val="0"/>
        <w:keepLines w:val="0"/>
        <w:pageBreakBefore w:val="0"/>
        <w:widowControl w:val="0"/>
        <w:numPr>
          <w:ilvl w:val="0"/>
          <w:numId w:val="0"/>
        </w:numPr>
        <w:tabs>
          <w:tab w:val="left" w:pos="870"/>
          <w:tab w:val="left" w:pos="2584"/>
          <w:tab w:val="left" w:pos="6845"/>
          <w:tab w:val="left" w:pos="7775"/>
          <w:tab w:val="left" w:pos="8794"/>
          <w:tab w:val="left" w:pos="9469"/>
          <w:tab w:val="left" w:pos="10560"/>
        </w:tabs>
        <w:kinsoku/>
        <w:wordWrap/>
        <w:overflowPunct/>
        <w:topLinePunct w:val="0"/>
        <w:autoSpaceDE w:val="0"/>
        <w:autoSpaceDN w:val="0"/>
        <w:bidi w:val="0"/>
        <w:adjustRightInd/>
        <w:snapToGrid/>
        <w:spacing w:before="0" w:after="0" w:line="240" w:lineRule="auto"/>
        <w:ind w:leftChars="0" w:right="-88" w:rightChars="-40"/>
        <w:jc w:val="both"/>
        <w:textAlignment w:val="auto"/>
        <w:rPr>
          <w:b/>
          <w:bCs/>
          <w:i/>
          <w:iCs/>
          <w:sz w:val="28"/>
          <w:szCs w:val="28"/>
        </w:rPr>
      </w:pPr>
      <w:r>
        <w:rPr>
          <w:rFonts w:hint="default"/>
          <w:b/>
          <w:bCs/>
          <w:i/>
          <w:iCs/>
          <w:sz w:val="28"/>
          <w:szCs w:val="28"/>
          <w:lang w:val="ru-RU"/>
        </w:rPr>
        <w:tab/>
      </w:r>
      <w:r>
        <w:rPr>
          <w:b/>
          <w:bCs/>
          <w:i/>
          <w:iCs/>
          <w:sz w:val="28"/>
          <w:szCs w:val="28"/>
        </w:rPr>
        <w:t>Направления</w:t>
      </w:r>
      <w:r>
        <w:rPr>
          <w:b/>
          <w:bCs/>
          <w:i/>
          <w:iCs/>
          <w:spacing w:val="-9"/>
          <w:sz w:val="28"/>
          <w:szCs w:val="28"/>
        </w:rPr>
        <w:t xml:space="preserve"> </w:t>
      </w:r>
      <w:r>
        <w:rPr>
          <w:b/>
          <w:bCs/>
          <w:i/>
          <w:iCs/>
          <w:sz w:val="28"/>
          <w:szCs w:val="28"/>
        </w:rPr>
        <w:t>внеурочной</w:t>
      </w:r>
      <w:r>
        <w:rPr>
          <w:b/>
          <w:bCs/>
          <w:i/>
          <w:iCs/>
          <w:spacing w:val="-4"/>
          <w:sz w:val="28"/>
          <w:szCs w:val="28"/>
        </w:rPr>
        <w:t xml:space="preserve"> </w:t>
      </w:r>
      <w:r>
        <w:rPr>
          <w:b/>
          <w:bCs/>
          <w:i/>
          <w:iCs/>
          <w:spacing w:val="-2"/>
          <w:sz w:val="28"/>
          <w:szCs w:val="28"/>
        </w:rPr>
        <w:t>деятельности:</w:t>
      </w:r>
    </w:p>
    <w:p w14:paraId="021AEFE0">
      <w:pPr>
        <w:pStyle w:val="14"/>
        <w:keepNext w:val="0"/>
        <w:keepLines w:val="0"/>
        <w:pageBreakBefore w:val="0"/>
        <w:widowControl w:val="0"/>
        <w:numPr>
          <w:ilvl w:val="0"/>
          <w:numId w:val="19"/>
        </w:numPr>
        <w:tabs>
          <w:tab w:val="left" w:pos="729"/>
          <w:tab w:val="left" w:pos="10560"/>
        </w:tabs>
        <w:kinsoku/>
        <w:wordWrap/>
        <w:overflowPunct/>
        <w:topLinePunct w:val="0"/>
        <w:autoSpaceDE w:val="0"/>
        <w:autoSpaceDN w:val="0"/>
        <w:bidi w:val="0"/>
        <w:adjustRightInd/>
        <w:snapToGrid/>
        <w:spacing w:before="0" w:after="0" w:line="240" w:lineRule="auto"/>
        <w:ind w:left="0" w:leftChars="0" w:right="-88" w:rightChars="-40" w:firstLine="0" w:firstLineChars="0"/>
        <w:jc w:val="left"/>
        <w:textAlignment w:val="auto"/>
        <w:rPr>
          <w:sz w:val="28"/>
        </w:rPr>
      </w:pPr>
      <w:r>
        <w:rPr>
          <w:spacing w:val="-2"/>
          <w:sz w:val="28"/>
        </w:rPr>
        <w:t>Спортивно-оздоровительное.</w:t>
      </w:r>
    </w:p>
    <w:p w14:paraId="09CF2134">
      <w:pPr>
        <w:pStyle w:val="14"/>
        <w:keepNext w:val="0"/>
        <w:keepLines w:val="0"/>
        <w:pageBreakBefore w:val="0"/>
        <w:widowControl w:val="0"/>
        <w:numPr>
          <w:ilvl w:val="0"/>
          <w:numId w:val="19"/>
        </w:numPr>
        <w:tabs>
          <w:tab w:val="left" w:pos="729"/>
          <w:tab w:val="left" w:pos="10560"/>
        </w:tabs>
        <w:kinsoku/>
        <w:wordWrap/>
        <w:overflowPunct/>
        <w:topLinePunct w:val="0"/>
        <w:autoSpaceDE w:val="0"/>
        <w:autoSpaceDN w:val="0"/>
        <w:bidi w:val="0"/>
        <w:adjustRightInd/>
        <w:snapToGrid/>
        <w:spacing w:before="0" w:after="0" w:line="240" w:lineRule="auto"/>
        <w:ind w:left="0" w:leftChars="0" w:right="-88" w:rightChars="-40" w:firstLine="0" w:firstLineChars="0"/>
        <w:jc w:val="left"/>
        <w:textAlignment w:val="auto"/>
        <w:rPr>
          <w:sz w:val="28"/>
        </w:rPr>
      </w:pPr>
      <w:r>
        <w:rPr>
          <w:spacing w:val="-2"/>
          <w:sz w:val="28"/>
        </w:rPr>
        <w:t>Общеинтеллектуальное.</w:t>
      </w:r>
    </w:p>
    <w:p w14:paraId="1D2B4B81">
      <w:pPr>
        <w:pStyle w:val="14"/>
        <w:keepNext w:val="0"/>
        <w:keepLines w:val="0"/>
        <w:pageBreakBefore w:val="0"/>
        <w:widowControl w:val="0"/>
        <w:numPr>
          <w:ilvl w:val="0"/>
          <w:numId w:val="19"/>
        </w:numPr>
        <w:tabs>
          <w:tab w:val="left" w:pos="729"/>
          <w:tab w:val="left" w:pos="10560"/>
        </w:tabs>
        <w:kinsoku/>
        <w:wordWrap/>
        <w:overflowPunct/>
        <w:topLinePunct w:val="0"/>
        <w:autoSpaceDE w:val="0"/>
        <w:autoSpaceDN w:val="0"/>
        <w:bidi w:val="0"/>
        <w:adjustRightInd/>
        <w:snapToGrid/>
        <w:spacing w:before="0" w:after="0" w:line="240" w:lineRule="auto"/>
        <w:ind w:left="0" w:leftChars="0" w:right="-88" w:rightChars="-40" w:firstLine="0" w:firstLineChars="0"/>
        <w:jc w:val="left"/>
        <w:textAlignment w:val="auto"/>
        <w:rPr>
          <w:sz w:val="28"/>
        </w:rPr>
      </w:pPr>
      <w:r>
        <w:rPr>
          <w:spacing w:val="-2"/>
          <w:sz w:val="28"/>
        </w:rPr>
        <w:t>Духовно-нравственное.</w:t>
      </w:r>
    </w:p>
    <w:p w14:paraId="48880F30">
      <w:pPr>
        <w:pStyle w:val="14"/>
        <w:keepNext w:val="0"/>
        <w:keepLines w:val="0"/>
        <w:pageBreakBefore w:val="0"/>
        <w:widowControl w:val="0"/>
        <w:numPr>
          <w:ilvl w:val="0"/>
          <w:numId w:val="19"/>
        </w:numPr>
        <w:tabs>
          <w:tab w:val="left" w:pos="729"/>
          <w:tab w:val="left" w:pos="10560"/>
        </w:tabs>
        <w:kinsoku/>
        <w:wordWrap/>
        <w:overflowPunct/>
        <w:topLinePunct w:val="0"/>
        <w:autoSpaceDE w:val="0"/>
        <w:autoSpaceDN w:val="0"/>
        <w:bidi w:val="0"/>
        <w:adjustRightInd/>
        <w:snapToGrid/>
        <w:spacing w:before="0" w:after="0" w:line="240" w:lineRule="auto"/>
        <w:ind w:left="0" w:leftChars="0" w:right="-88" w:rightChars="-40" w:firstLine="0" w:firstLineChars="0"/>
        <w:jc w:val="left"/>
        <w:textAlignment w:val="auto"/>
        <w:rPr>
          <w:sz w:val="28"/>
        </w:rPr>
      </w:pPr>
      <w:r>
        <w:rPr>
          <w:spacing w:val="-2"/>
          <w:sz w:val="28"/>
        </w:rPr>
        <w:t>Общекультурное.</w:t>
      </w:r>
    </w:p>
    <w:p w14:paraId="12B89DEB">
      <w:pPr>
        <w:pStyle w:val="14"/>
        <w:keepNext w:val="0"/>
        <w:keepLines w:val="0"/>
        <w:pageBreakBefore w:val="0"/>
        <w:widowControl w:val="0"/>
        <w:numPr>
          <w:ilvl w:val="0"/>
          <w:numId w:val="19"/>
        </w:numPr>
        <w:tabs>
          <w:tab w:val="left" w:pos="729"/>
          <w:tab w:val="left" w:pos="10560"/>
        </w:tabs>
        <w:kinsoku/>
        <w:wordWrap/>
        <w:overflowPunct/>
        <w:topLinePunct w:val="0"/>
        <w:autoSpaceDE w:val="0"/>
        <w:autoSpaceDN w:val="0"/>
        <w:bidi w:val="0"/>
        <w:adjustRightInd/>
        <w:snapToGrid/>
        <w:spacing w:before="0" w:after="0" w:line="240" w:lineRule="auto"/>
        <w:ind w:left="0" w:leftChars="0" w:right="-88" w:rightChars="-40" w:firstLine="0" w:firstLineChars="0"/>
        <w:jc w:val="left"/>
        <w:textAlignment w:val="auto"/>
        <w:rPr>
          <w:sz w:val="28"/>
        </w:rPr>
      </w:pPr>
      <w:r>
        <w:rPr>
          <w:spacing w:val="-2"/>
          <w:sz w:val="28"/>
        </w:rPr>
        <w:t>Социальное.</w:t>
      </w:r>
    </w:p>
    <w:p w14:paraId="5605DE64">
      <w:pPr>
        <w:pStyle w:val="14"/>
        <w:keepNext w:val="0"/>
        <w:keepLines w:val="0"/>
        <w:pageBreakBefore w:val="0"/>
        <w:widowControl w:val="0"/>
        <w:numPr>
          <w:ilvl w:val="0"/>
          <w:numId w:val="19"/>
        </w:numPr>
        <w:tabs>
          <w:tab w:val="left" w:pos="729"/>
          <w:tab w:val="left" w:pos="10560"/>
        </w:tabs>
        <w:kinsoku/>
        <w:wordWrap/>
        <w:overflowPunct/>
        <w:topLinePunct w:val="0"/>
        <w:autoSpaceDE w:val="0"/>
        <w:autoSpaceDN w:val="0"/>
        <w:bidi w:val="0"/>
        <w:adjustRightInd/>
        <w:snapToGrid/>
        <w:spacing w:before="0" w:after="0" w:line="240" w:lineRule="auto"/>
        <w:ind w:left="0" w:leftChars="0" w:right="-88" w:rightChars="-40" w:firstLine="0" w:firstLineChars="0"/>
        <w:jc w:val="left"/>
        <w:textAlignment w:val="auto"/>
        <w:rPr>
          <w:sz w:val="28"/>
        </w:rPr>
      </w:pPr>
      <w:r>
        <w:rPr>
          <w:spacing w:val="-2"/>
          <w:sz w:val="28"/>
        </w:rPr>
        <w:t>Профориентационное.</w:t>
      </w:r>
    </w:p>
    <w:p w14:paraId="41603DDB">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left="0" w:leftChars="0" w:right="-88" w:rightChars="-40" w:firstLine="0" w:firstLineChars="0"/>
        <w:jc w:val="left"/>
        <w:textAlignment w:val="auto"/>
      </w:pPr>
    </w:p>
    <w:p w14:paraId="024815A7">
      <w:pPr>
        <w:pStyle w:val="14"/>
        <w:keepNext w:val="0"/>
        <w:keepLines w:val="0"/>
        <w:pageBreakBefore w:val="0"/>
        <w:widowControl w:val="0"/>
        <w:numPr>
          <w:ilvl w:val="3"/>
          <w:numId w:val="14"/>
        </w:numPr>
        <w:tabs>
          <w:tab w:val="left" w:pos="2010"/>
          <w:tab w:val="left" w:pos="1056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b/>
          <w:sz w:val="28"/>
        </w:rPr>
        <w:t xml:space="preserve">Спортивно-оздоровительное направление </w:t>
      </w:r>
      <w:r>
        <w:rPr>
          <w:sz w:val="28"/>
        </w:rPr>
        <w:t>-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0ED4DED0">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left="1136" w:right="-88" w:rightChars="-40"/>
        <w:textAlignment w:val="auto"/>
      </w:pPr>
      <w:r>
        <w:t>Курсы</w:t>
      </w:r>
      <w:r>
        <w:rPr>
          <w:spacing w:val="-4"/>
        </w:rPr>
        <w:t xml:space="preserve"> </w:t>
      </w:r>
      <w:r>
        <w:t>внеурочной деятельности:</w:t>
      </w:r>
      <w:r>
        <w:rPr>
          <w:spacing w:val="-8"/>
        </w:rPr>
        <w:t xml:space="preserve"> </w:t>
      </w:r>
      <w:r>
        <w:t>«</w:t>
      </w:r>
      <w:r>
        <w:rPr>
          <w:lang w:val="ru-RU"/>
        </w:rPr>
        <w:t>Спортивные</w:t>
      </w:r>
      <w:r>
        <w:rPr>
          <w:rFonts w:hint="default"/>
          <w:lang w:val="ru-RU"/>
        </w:rPr>
        <w:t xml:space="preserve"> игры</w:t>
      </w:r>
      <w:r>
        <w:t>»,</w:t>
      </w:r>
      <w:r>
        <w:rPr>
          <w:spacing w:val="-4"/>
        </w:rPr>
        <w:t xml:space="preserve"> </w:t>
      </w:r>
      <w:r>
        <w:rPr>
          <w:spacing w:val="-2"/>
        </w:rPr>
        <w:t>«</w:t>
      </w:r>
      <w:r>
        <w:rPr>
          <w:spacing w:val="-2"/>
          <w:lang w:val="ru-RU"/>
        </w:rPr>
        <w:t>Подвижные</w:t>
      </w:r>
      <w:r>
        <w:rPr>
          <w:rFonts w:hint="default"/>
          <w:spacing w:val="-2"/>
          <w:lang w:val="ru-RU"/>
        </w:rPr>
        <w:t xml:space="preserve"> игры</w:t>
      </w:r>
      <w:r>
        <w:rPr>
          <w:spacing w:val="-2"/>
        </w:rPr>
        <w:t>».</w:t>
      </w:r>
    </w:p>
    <w:p w14:paraId="6DF5F6ED">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textAlignment w:val="auto"/>
        <w:rPr>
          <w:rFonts w:hint="default"/>
          <w:lang w:val="ru-RU"/>
        </w:rPr>
      </w:pPr>
      <w:r>
        <w:t>В качестве содержательного наполнения данного вида внеурочной деятельности</w:t>
      </w:r>
      <w:r>
        <w:rPr>
          <w:spacing w:val="38"/>
        </w:rPr>
        <w:t xml:space="preserve"> </w:t>
      </w:r>
      <w:r>
        <w:t>используется</w:t>
      </w:r>
      <w:r>
        <w:rPr>
          <w:spacing w:val="38"/>
        </w:rPr>
        <w:t xml:space="preserve"> </w:t>
      </w:r>
      <w:r>
        <w:t>также</w:t>
      </w:r>
      <w:r>
        <w:rPr>
          <w:spacing w:val="37"/>
        </w:rPr>
        <w:t xml:space="preserve"> </w:t>
      </w:r>
      <w:r>
        <w:t>содержание</w:t>
      </w:r>
      <w:r>
        <w:rPr>
          <w:spacing w:val="37"/>
        </w:rPr>
        <w:t xml:space="preserve"> </w:t>
      </w:r>
      <w:r>
        <w:t>Всероссийских</w:t>
      </w:r>
      <w:r>
        <w:rPr>
          <w:spacing w:val="37"/>
        </w:rPr>
        <w:t xml:space="preserve"> </w:t>
      </w:r>
      <w:r>
        <w:t>проектов</w:t>
      </w:r>
      <w:r>
        <w:rPr>
          <w:spacing w:val="39"/>
        </w:rPr>
        <w:t xml:space="preserve"> </w:t>
      </w:r>
      <w:r>
        <w:rPr>
          <w:spacing w:val="-4"/>
        </w:rPr>
        <w:t>РДДМ</w:t>
      </w:r>
      <w:r>
        <w:rPr>
          <w:rFonts w:hint="default"/>
          <w:spacing w:val="-4"/>
          <w:lang w:val="ru-RU"/>
        </w:rPr>
        <w:t xml:space="preserve"> </w:t>
      </w:r>
      <w:r>
        <w:t>«Веселые старты», «Сила Первых», «Игры отважных», «Здоровое движение», Всероссийского фестиваля</w:t>
      </w:r>
      <w:r>
        <w:rPr>
          <w:spacing w:val="40"/>
        </w:rPr>
        <w:t xml:space="preserve"> </w:t>
      </w:r>
      <w:r>
        <w:t>«Футбол в школе», Президентских спортивных игр, Президентских спортивных состязаний.</w:t>
      </w:r>
      <w:r>
        <w:rPr>
          <w:rFonts w:hint="default"/>
          <w:lang w:val="ru-RU"/>
        </w:rPr>
        <w:t xml:space="preserve"> </w:t>
      </w:r>
      <w:r>
        <w:t xml:space="preserve">Дополнительное образование организовано через работу </w:t>
      </w:r>
      <w:r>
        <w:rPr>
          <w:lang w:val="ru-RU"/>
        </w:rPr>
        <w:t>Школьного</w:t>
      </w:r>
      <w:r>
        <w:rPr>
          <w:rFonts w:hint="default"/>
          <w:lang w:val="ru-RU"/>
        </w:rPr>
        <w:t xml:space="preserve"> спортивного клуба. </w:t>
      </w:r>
    </w:p>
    <w:p w14:paraId="753F9179">
      <w:pPr>
        <w:pStyle w:val="14"/>
        <w:keepNext w:val="0"/>
        <w:keepLines w:val="0"/>
        <w:pageBreakBefore w:val="0"/>
        <w:widowControl w:val="0"/>
        <w:numPr>
          <w:ilvl w:val="3"/>
          <w:numId w:val="14"/>
        </w:numPr>
        <w:tabs>
          <w:tab w:val="left" w:pos="2010"/>
          <w:tab w:val="left" w:pos="1078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szCs w:val="28"/>
        </w:rPr>
      </w:pPr>
      <w:r>
        <w:rPr>
          <w:b/>
          <w:sz w:val="28"/>
          <w:szCs w:val="28"/>
        </w:rPr>
        <w:t xml:space="preserve">Общеинтеллектуальное направление </w:t>
      </w:r>
      <w:r>
        <w:rPr>
          <w:sz w:val="28"/>
          <w:szCs w:val="28"/>
        </w:rPr>
        <w:t>- изучение учебных предметов в процессе совместной деятельности по выполнению проектов. Курсы</w:t>
      </w:r>
      <w:r>
        <w:rPr>
          <w:spacing w:val="80"/>
          <w:sz w:val="28"/>
          <w:szCs w:val="28"/>
        </w:rPr>
        <w:t xml:space="preserve"> </w:t>
      </w:r>
      <w:r>
        <w:rPr>
          <w:sz w:val="28"/>
          <w:szCs w:val="28"/>
        </w:rPr>
        <w:t>внеурочной</w:t>
      </w:r>
      <w:r>
        <w:rPr>
          <w:spacing w:val="78"/>
          <w:w w:val="150"/>
          <w:sz w:val="28"/>
          <w:szCs w:val="28"/>
        </w:rPr>
        <w:t xml:space="preserve"> </w:t>
      </w:r>
      <w:r>
        <w:rPr>
          <w:sz w:val="28"/>
          <w:szCs w:val="28"/>
        </w:rPr>
        <w:t>деятельности,</w:t>
      </w:r>
      <w:r>
        <w:rPr>
          <w:spacing w:val="80"/>
          <w:sz w:val="28"/>
          <w:szCs w:val="28"/>
        </w:rPr>
        <w:t xml:space="preserve"> </w:t>
      </w:r>
      <w:r>
        <w:rPr>
          <w:sz w:val="28"/>
          <w:szCs w:val="28"/>
        </w:rPr>
        <w:t>направленные</w:t>
      </w:r>
      <w:r>
        <w:rPr>
          <w:spacing w:val="80"/>
          <w:sz w:val="28"/>
          <w:szCs w:val="28"/>
        </w:rPr>
        <w:t xml:space="preserve"> </w:t>
      </w:r>
      <w:r>
        <w:rPr>
          <w:sz w:val="28"/>
          <w:szCs w:val="28"/>
        </w:rPr>
        <w:t>на</w:t>
      </w:r>
      <w:r>
        <w:rPr>
          <w:spacing w:val="80"/>
          <w:w w:val="150"/>
          <w:sz w:val="28"/>
          <w:szCs w:val="28"/>
        </w:rPr>
        <w:t xml:space="preserve"> </w:t>
      </w:r>
      <w:r>
        <w:rPr>
          <w:sz w:val="28"/>
          <w:szCs w:val="28"/>
        </w:rPr>
        <w:t>передачу</w:t>
      </w:r>
      <w:r>
        <w:rPr>
          <w:spacing w:val="80"/>
          <w:sz w:val="28"/>
          <w:szCs w:val="28"/>
        </w:rPr>
        <w:t xml:space="preserve"> </w:t>
      </w:r>
      <w:r>
        <w:rPr>
          <w:sz w:val="28"/>
          <w:szCs w:val="28"/>
        </w:rPr>
        <w:t>школьникам</w:t>
      </w:r>
      <w:r>
        <w:rPr>
          <w:rFonts w:hint="default"/>
          <w:sz w:val="28"/>
          <w:szCs w:val="28"/>
          <w:lang w:val="ru-RU"/>
        </w:rPr>
        <w:t xml:space="preserve"> </w:t>
      </w:r>
      <w:r>
        <w:rPr>
          <w:sz w:val="28"/>
          <w:szCs w:val="28"/>
        </w:rPr>
        <w:t>социально-значимых</w:t>
      </w:r>
      <w:r>
        <w:rPr>
          <w:spacing w:val="-18"/>
          <w:sz w:val="28"/>
          <w:szCs w:val="28"/>
        </w:rPr>
        <w:t xml:space="preserve"> </w:t>
      </w:r>
      <w:r>
        <w:rPr>
          <w:sz w:val="28"/>
          <w:szCs w:val="28"/>
        </w:rPr>
        <w:t>знаний,</w:t>
      </w:r>
      <w:r>
        <w:rPr>
          <w:spacing w:val="-17"/>
          <w:sz w:val="28"/>
          <w:szCs w:val="28"/>
        </w:rPr>
        <w:t xml:space="preserve"> </w:t>
      </w:r>
      <w:r>
        <w:rPr>
          <w:sz w:val="28"/>
          <w:szCs w:val="28"/>
        </w:rPr>
        <w:t>развивающие</w:t>
      </w:r>
      <w:r>
        <w:rPr>
          <w:spacing w:val="-18"/>
          <w:sz w:val="28"/>
          <w:szCs w:val="28"/>
        </w:rPr>
        <w:t xml:space="preserve"> </w:t>
      </w:r>
      <w:r>
        <w:rPr>
          <w:sz w:val="28"/>
          <w:szCs w:val="28"/>
        </w:rPr>
        <w:t>их</w:t>
      </w:r>
      <w:r>
        <w:rPr>
          <w:spacing w:val="-17"/>
          <w:sz w:val="28"/>
          <w:szCs w:val="28"/>
        </w:rPr>
        <w:t xml:space="preserve"> </w:t>
      </w:r>
      <w:r>
        <w:rPr>
          <w:sz w:val="28"/>
          <w:szCs w:val="28"/>
        </w:rPr>
        <w:t>любознательность,</w:t>
      </w:r>
      <w:r>
        <w:rPr>
          <w:spacing w:val="-18"/>
          <w:sz w:val="28"/>
          <w:szCs w:val="28"/>
        </w:rPr>
        <w:t xml:space="preserve"> </w:t>
      </w:r>
      <w:r>
        <w:rPr>
          <w:sz w:val="28"/>
          <w:szCs w:val="28"/>
        </w:rPr>
        <w:t>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F9CE2D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firstLine="565"/>
        <w:jc w:val="both"/>
        <w:textAlignment w:val="auto"/>
        <w:rPr>
          <w:rFonts w:hint="default"/>
          <w:lang w:val="ru-RU"/>
        </w:rPr>
      </w:pPr>
      <w:r>
        <w:t>Курсы</w:t>
      </w:r>
      <w:r>
        <w:rPr>
          <w:spacing w:val="-7"/>
        </w:rPr>
        <w:t xml:space="preserve"> </w:t>
      </w:r>
      <w:r>
        <w:t>внеурочной</w:t>
      </w:r>
      <w:r>
        <w:rPr>
          <w:spacing w:val="-4"/>
        </w:rPr>
        <w:t xml:space="preserve"> </w:t>
      </w:r>
      <w:r>
        <w:t>деятельности:</w:t>
      </w:r>
      <w:r>
        <w:rPr>
          <w:spacing w:val="-11"/>
        </w:rPr>
        <w:t xml:space="preserve"> </w:t>
      </w:r>
      <w:r>
        <w:t>«Ф</w:t>
      </w:r>
      <w:r>
        <w:rPr>
          <w:lang w:val="ru-RU"/>
        </w:rPr>
        <w:t>инансовая</w:t>
      </w:r>
      <w:r>
        <w:rPr>
          <w:rFonts w:hint="default"/>
          <w:lang w:val="ru-RU"/>
        </w:rPr>
        <w:t xml:space="preserve"> </w:t>
      </w:r>
      <w:r>
        <w:rPr>
          <w:spacing w:val="-6"/>
        </w:rPr>
        <w:t xml:space="preserve"> </w:t>
      </w:r>
      <w:r>
        <w:t>грамотность»,</w:t>
      </w:r>
      <w:r>
        <w:rPr>
          <w:rFonts w:hint="default"/>
          <w:lang w:val="ru-RU"/>
        </w:rPr>
        <w:t xml:space="preserve"> </w:t>
      </w:r>
      <w:r>
        <w:t>«</w:t>
      </w:r>
      <w:r>
        <w:rPr>
          <w:lang w:val="ru-RU"/>
        </w:rPr>
        <w:t>Занимательная</w:t>
      </w:r>
      <w:r>
        <w:rPr>
          <w:rFonts w:hint="default"/>
          <w:lang w:val="ru-RU"/>
        </w:rPr>
        <w:t xml:space="preserve"> математика</w:t>
      </w:r>
      <w:r>
        <w:t>»,</w:t>
      </w:r>
      <w:r>
        <w:rPr>
          <w:spacing w:val="46"/>
        </w:rPr>
        <w:t xml:space="preserve"> </w:t>
      </w:r>
      <w:r>
        <w:t>«Школа</w:t>
      </w:r>
      <w:r>
        <w:rPr>
          <w:spacing w:val="48"/>
        </w:rPr>
        <w:t xml:space="preserve"> </w:t>
      </w:r>
      <w:r>
        <w:t>волонтера»,</w:t>
      </w:r>
      <w:r>
        <w:rPr>
          <w:spacing w:val="46"/>
        </w:rPr>
        <w:t xml:space="preserve"> </w:t>
      </w:r>
      <w:r>
        <w:t>«Практика</w:t>
      </w:r>
      <w:r>
        <w:rPr>
          <w:spacing w:val="47"/>
        </w:rPr>
        <w:t xml:space="preserve"> </w:t>
      </w:r>
      <w:r>
        <w:t>по</w:t>
      </w:r>
      <w:r>
        <w:rPr>
          <w:spacing w:val="46"/>
        </w:rPr>
        <w:t xml:space="preserve"> </w:t>
      </w:r>
      <w:r>
        <w:rPr>
          <w:spacing w:val="-2"/>
        </w:rPr>
        <w:t>информатике»,</w:t>
      </w:r>
      <w:r>
        <w:rPr>
          <w:rFonts w:hint="default"/>
          <w:spacing w:val="-2"/>
          <w:lang w:val="ru-RU"/>
        </w:rPr>
        <w:t xml:space="preserve"> </w:t>
      </w:r>
      <w:r>
        <w:t>«Орлята</w:t>
      </w:r>
      <w:r>
        <w:rPr>
          <w:spacing w:val="-6"/>
        </w:rPr>
        <w:t xml:space="preserve"> </w:t>
      </w:r>
      <w:r>
        <w:rPr>
          <w:spacing w:val="-2"/>
        </w:rPr>
        <w:t>России»</w:t>
      </w:r>
      <w:r>
        <w:rPr>
          <w:rFonts w:hint="default"/>
          <w:spacing w:val="-2"/>
          <w:lang w:val="ru-RU"/>
        </w:rPr>
        <w:t xml:space="preserve">, «Тайны русского языка». </w:t>
      </w:r>
    </w:p>
    <w:p w14:paraId="430B2B36">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firstLine="565"/>
        <w:textAlignment w:val="auto"/>
      </w:pPr>
      <w:r>
        <w:t>В качестве содержательного наполнения данного вида внеурочной деятельности используется поднаправление работы Движения первых. Цель поднаправления заключается в популяризации ценности научного знания среди детей</w:t>
      </w:r>
      <w:r>
        <w:rPr>
          <w:spacing w:val="-6"/>
        </w:rPr>
        <w:t xml:space="preserve"> </w:t>
      </w:r>
      <w:r>
        <w:t>и</w:t>
      </w:r>
      <w:r>
        <w:rPr>
          <w:spacing w:val="-11"/>
        </w:rPr>
        <w:t xml:space="preserve"> </w:t>
      </w:r>
      <w:r>
        <w:t>молодежи.</w:t>
      </w:r>
      <w:r>
        <w:rPr>
          <w:spacing w:val="-7"/>
        </w:rPr>
        <w:t xml:space="preserve"> </w:t>
      </w:r>
      <w:r>
        <w:t>Данное</w:t>
      </w:r>
      <w:r>
        <w:rPr>
          <w:spacing w:val="-10"/>
        </w:rPr>
        <w:t xml:space="preserve"> </w:t>
      </w:r>
      <w:r>
        <w:t>направление</w:t>
      </w:r>
      <w:r>
        <w:rPr>
          <w:spacing w:val="-9"/>
        </w:rPr>
        <w:t xml:space="preserve"> </w:t>
      </w:r>
      <w:r>
        <w:t>реализуется</w:t>
      </w:r>
      <w:r>
        <w:rPr>
          <w:spacing w:val="-9"/>
        </w:rPr>
        <w:t xml:space="preserve"> </w:t>
      </w:r>
      <w:r>
        <w:t>через</w:t>
      </w:r>
      <w:r>
        <w:rPr>
          <w:spacing w:val="-12"/>
        </w:rPr>
        <w:t xml:space="preserve"> </w:t>
      </w:r>
      <w:r>
        <w:t>следующие</w:t>
      </w:r>
      <w:r>
        <w:rPr>
          <w:spacing w:val="-10"/>
        </w:rPr>
        <w:t xml:space="preserve"> </w:t>
      </w:r>
      <w:r>
        <w:t>проекты</w:t>
      </w:r>
      <w:r>
        <w:rPr>
          <w:spacing w:val="-9"/>
        </w:rPr>
        <w:t xml:space="preserve"> </w:t>
      </w:r>
      <w:r>
        <w:t>и мероприятия :</w:t>
      </w:r>
    </w:p>
    <w:p w14:paraId="56EE135E">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jc w:val="left"/>
        <w:textAlignment w:val="auto"/>
      </w:pPr>
      <w:r>
        <w:t>-Всероссийский</w:t>
      </w:r>
      <w:r>
        <w:rPr>
          <w:spacing w:val="-9"/>
        </w:rPr>
        <w:t xml:space="preserve"> </w:t>
      </w:r>
      <w:r>
        <w:t>проект</w:t>
      </w:r>
      <w:r>
        <w:rPr>
          <w:spacing w:val="-12"/>
        </w:rPr>
        <w:t xml:space="preserve"> </w:t>
      </w:r>
      <w:r>
        <w:t>«Объясните</w:t>
      </w:r>
      <w:r>
        <w:rPr>
          <w:spacing w:val="-7"/>
        </w:rPr>
        <w:t xml:space="preserve"> </w:t>
      </w:r>
      <w:r>
        <w:rPr>
          <w:spacing w:val="-2"/>
        </w:rPr>
        <w:t>нормально».</w:t>
      </w:r>
    </w:p>
    <w:p w14:paraId="3921AE55">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jc w:val="left"/>
        <w:textAlignment w:val="auto"/>
        <w:rPr>
          <w:spacing w:val="-2"/>
        </w:rPr>
      </w:pPr>
      <w:r>
        <w:t>-Всероссийский</w:t>
      </w:r>
      <w:r>
        <w:rPr>
          <w:spacing w:val="-11"/>
        </w:rPr>
        <w:t xml:space="preserve"> </w:t>
      </w:r>
      <w:r>
        <w:t>проект</w:t>
      </w:r>
      <w:r>
        <w:rPr>
          <w:spacing w:val="-17"/>
        </w:rPr>
        <w:t xml:space="preserve"> </w:t>
      </w:r>
      <w:r>
        <w:t>РДДМ</w:t>
      </w:r>
      <w:r>
        <w:rPr>
          <w:spacing w:val="-13"/>
        </w:rPr>
        <w:t xml:space="preserve"> </w:t>
      </w:r>
      <w:r>
        <w:t>«Информационная</w:t>
      </w:r>
      <w:r>
        <w:rPr>
          <w:spacing w:val="-8"/>
        </w:rPr>
        <w:t xml:space="preserve"> </w:t>
      </w:r>
      <w:r>
        <w:t>культура</w:t>
      </w:r>
      <w:r>
        <w:rPr>
          <w:spacing w:val="-14"/>
        </w:rPr>
        <w:t xml:space="preserve"> </w:t>
      </w:r>
      <w:r>
        <w:t>и</w:t>
      </w:r>
      <w:r>
        <w:rPr>
          <w:spacing w:val="-9"/>
        </w:rPr>
        <w:t xml:space="preserve"> </w:t>
      </w:r>
      <w:r>
        <w:rPr>
          <w:spacing w:val="-2"/>
        </w:rPr>
        <w:t>безопасность».</w:t>
      </w:r>
    </w:p>
    <w:p w14:paraId="48183E43">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jc w:val="left"/>
        <w:textAlignment w:val="auto"/>
        <w:rPr>
          <w:spacing w:val="-2"/>
        </w:rPr>
      </w:pPr>
    </w:p>
    <w:p w14:paraId="6AC88801">
      <w:pPr>
        <w:pStyle w:val="14"/>
        <w:keepNext w:val="0"/>
        <w:keepLines w:val="0"/>
        <w:pageBreakBefore w:val="0"/>
        <w:widowControl w:val="0"/>
        <w:numPr>
          <w:ilvl w:val="3"/>
          <w:numId w:val="14"/>
        </w:numPr>
        <w:tabs>
          <w:tab w:val="left" w:pos="189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b/>
          <w:sz w:val="28"/>
        </w:rPr>
        <w:t xml:space="preserve">Духовно-нравственное направление - </w:t>
      </w:r>
      <w:r>
        <w:rPr>
          <w:sz w:val="28"/>
        </w:rPr>
        <w:t xml:space="preserve">информационно- просветительские занятия патриотической, нравственной и экологической </w:t>
      </w:r>
      <w:r>
        <w:rPr>
          <w:spacing w:val="-2"/>
          <w:sz w:val="28"/>
        </w:rPr>
        <w:t>направленности.</w:t>
      </w:r>
    </w:p>
    <w:p w14:paraId="2B306B60">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jc w:val="left"/>
        <w:textAlignment w:val="auto"/>
      </w:pPr>
      <w:r>
        <w:t>Курсы</w:t>
      </w:r>
      <w:r>
        <w:rPr>
          <w:spacing w:val="-5"/>
        </w:rPr>
        <w:t xml:space="preserve"> </w:t>
      </w:r>
      <w:r>
        <w:t>внеурочной деятельности:</w:t>
      </w:r>
      <w:r>
        <w:rPr>
          <w:spacing w:val="-7"/>
        </w:rPr>
        <w:t xml:space="preserve"> </w:t>
      </w:r>
      <w:r>
        <w:t>«Разговоры</w:t>
      </w:r>
      <w:r>
        <w:rPr>
          <w:spacing w:val="-4"/>
        </w:rPr>
        <w:t xml:space="preserve"> </w:t>
      </w:r>
      <w:r>
        <w:t>о</w:t>
      </w:r>
      <w:r>
        <w:rPr>
          <w:spacing w:val="-4"/>
        </w:rPr>
        <w:t xml:space="preserve"> </w:t>
      </w:r>
      <w:r>
        <w:rPr>
          <w:spacing w:val="-2"/>
        </w:rPr>
        <w:t>важном».</w:t>
      </w:r>
    </w:p>
    <w:p w14:paraId="3268C8F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jc w:val="left"/>
        <w:textAlignment w:val="auto"/>
      </w:pPr>
      <w:r>
        <w:t>Всероссийский проект «Благо твори»</w:t>
      </w:r>
    </w:p>
    <w:p w14:paraId="05E85C0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jc w:val="left"/>
        <w:textAlignment w:val="auto"/>
        <w:rPr>
          <w:rFonts w:hint="default"/>
          <w:lang w:val="ru-RU"/>
        </w:rPr>
      </w:pPr>
      <w:r>
        <w:t>Всероссийский проект «Родные-любимые»</w:t>
      </w:r>
      <w:r>
        <w:rPr>
          <w:rFonts w:hint="default"/>
          <w:lang w:val="ru-RU"/>
        </w:rPr>
        <w:t>.</w:t>
      </w:r>
    </w:p>
    <w:p w14:paraId="2776F340">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jc w:val="left"/>
        <w:textAlignment w:val="auto"/>
      </w:pPr>
      <w:r>
        <w:t>Всероссийский проект «Хранители истории»</w:t>
      </w:r>
    </w:p>
    <w:p w14:paraId="1A12BB26">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jc w:val="left"/>
        <w:textAlignment w:val="auto"/>
      </w:pPr>
      <w:r>
        <w:t>Всероссийская</w:t>
      </w:r>
      <w:r>
        <w:rPr>
          <w:spacing w:val="-8"/>
        </w:rPr>
        <w:t xml:space="preserve"> </w:t>
      </w:r>
      <w:r>
        <w:t>военно-патриотическая</w:t>
      </w:r>
      <w:r>
        <w:rPr>
          <w:spacing w:val="40"/>
        </w:rPr>
        <w:t xml:space="preserve"> </w:t>
      </w:r>
      <w:r>
        <w:t>игра</w:t>
      </w:r>
      <w:r>
        <w:rPr>
          <w:spacing w:val="-9"/>
        </w:rPr>
        <w:t xml:space="preserve"> </w:t>
      </w:r>
      <w:r>
        <w:t>«Зарница»</w:t>
      </w:r>
    </w:p>
    <w:p w14:paraId="60102642">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right="-88" w:rightChars="-40"/>
        <w:jc w:val="left"/>
        <w:textAlignment w:val="auto"/>
      </w:pPr>
    </w:p>
    <w:p w14:paraId="3B9BC0BE">
      <w:pPr>
        <w:pStyle w:val="14"/>
        <w:keepNext w:val="0"/>
        <w:keepLines w:val="0"/>
        <w:pageBreakBefore w:val="0"/>
        <w:widowControl w:val="0"/>
        <w:numPr>
          <w:ilvl w:val="3"/>
          <w:numId w:val="14"/>
        </w:numPr>
        <w:tabs>
          <w:tab w:val="left" w:pos="201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b/>
          <w:sz w:val="28"/>
        </w:rPr>
        <w:t>Общекультурное направление</w:t>
      </w:r>
      <w:r>
        <w:rPr>
          <w:b/>
          <w:spacing w:val="40"/>
          <w:sz w:val="28"/>
        </w:rPr>
        <w:t xml:space="preserve"> </w:t>
      </w:r>
      <w:r>
        <w:rPr>
          <w:sz w:val="28"/>
        </w:rPr>
        <w:t>- творческая деятельность организуется как система разнообразных творческих способности к становлению умений участвовать в театрализованной деятельности.</w:t>
      </w:r>
    </w:p>
    <w:p w14:paraId="7552197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right="-88" w:rightChars="-40"/>
        <w:textAlignment w:val="auto"/>
      </w:pPr>
      <w:r>
        <w:t>Онлайн-проекты</w:t>
      </w:r>
      <w:r>
        <w:rPr>
          <w:spacing w:val="-7"/>
        </w:rPr>
        <w:t xml:space="preserve"> </w:t>
      </w:r>
      <w:r>
        <w:t>и</w:t>
      </w:r>
      <w:r>
        <w:rPr>
          <w:spacing w:val="-5"/>
        </w:rPr>
        <w:t xml:space="preserve"> </w:t>
      </w:r>
      <w:r>
        <w:t>интернет-акции</w:t>
      </w:r>
      <w:r>
        <w:rPr>
          <w:spacing w:val="-5"/>
        </w:rPr>
        <w:t xml:space="preserve"> </w:t>
      </w:r>
      <w:r>
        <w:t>Движения</w:t>
      </w:r>
      <w:r>
        <w:rPr>
          <w:spacing w:val="-4"/>
        </w:rPr>
        <w:t xml:space="preserve"> </w:t>
      </w:r>
      <w:r>
        <w:rPr>
          <w:spacing w:val="-2"/>
        </w:rPr>
        <w:t>первых.</w:t>
      </w:r>
    </w:p>
    <w:p w14:paraId="74D473F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6EA76D96">
      <w:pPr>
        <w:pStyle w:val="14"/>
        <w:keepNext w:val="0"/>
        <w:keepLines w:val="0"/>
        <w:pageBreakBefore w:val="0"/>
        <w:widowControl w:val="0"/>
        <w:numPr>
          <w:ilvl w:val="3"/>
          <w:numId w:val="14"/>
        </w:numPr>
        <w:tabs>
          <w:tab w:val="left" w:pos="201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szCs w:val="28"/>
        </w:rPr>
      </w:pPr>
      <w:r>
        <w:rPr>
          <w:b/>
          <w:sz w:val="28"/>
          <w:szCs w:val="28"/>
        </w:rPr>
        <w:t xml:space="preserve">Социальное направление </w:t>
      </w:r>
      <w:r>
        <w:rPr>
          <w:sz w:val="28"/>
          <w:szCs w:val="28"/>
        </w:rPr>
        <w:t xml:space="preserve">- занятия по функциональной коммуникативной грамотности, культуры диалогового общения и словесного </w:t>
      </w:r>
      <w:r>
        <w:rPr>
          <w:spacing w:val="-2"/>
          <w:sz w:val="28"/>
          <w:szCs w:val="28"/>
        </w:rPr>
        <w:t>творчества.</w:t>
      </w:r>
      <w:r>
        <w:rPr>
          <w:rFonts w:hint="default"/>
          <w:spacing w:val="-2"/>
          <w:sz w:val="28"/>
          <w:szCs w:val="28"/>
          <w:lang w:val="ru-RU"/>
        </w:rPr>
        <w:t xml:space="preserve"> </w:t>
      </w:r>
    </w:p>
    <w:p w14:paraId="57A0CBD0">
      <w:pPr>
        <w:pStyle w:val="14"/>
        <w:keepNext w:val="0"/>
        <w:keepLines w:val="0"/>
        <w:pageBreakBefore w:val="0"/>
        <w:widowControl w:val="0"/>
        <w:numPr>
          <w:ilvl w:val="0"/>
          <w:numId w:val="0"/>
        </w:numPr>
        <w:tabs>
          <w:tab w:val="left" w:pos="2010"/>
        </w:tabs>
        <w:kinsoku/>
        <w:wordWrap/>
        <w:overflowPunct/>
        <w:topLinePunct w:val="0"/>
        <w:autoSpaceDE w:val="0"/>
        <w:autoSpaceDN w:val="0"/>
        <w:bidi w:val="0"/>
        <w:adjustRightInd/>
        <w:snapToGrid/>
        <w:spacing w:before="0" w:after="0" w:line="240" w:lineRule="auto"/>
        <w:ind w:left="1135" w:leftChars="0" w:right="-88" w:rightChars="-40"/>
        <w:jc w:val="both"/>
        <w:textAlignment w:val="auto"/>
        <w:rPr>
          <w:sz w:val="28"/>
          <w:szCs w:val="28"/>
        </w:rPr>
      </w:pPr>
      <w:r>
        <w:rPr>
          <w:spacing w:val="-2"/>
          <w:sz w:val="28"/>
          <w:szCs w:val="28"/>
        </w:rPr>
        <w:t>Курсы</w:t>
      </w:r>
      <w:r>
        <w:rPr>
          <w:sz w:val="28"/>
          <w:szCs w:val="28"/>
        </w:rPr>
        <w:tab/>
      </w:r>
      <w:r>
        <w:rPr>
          <w:spacing w:val="-2"/>
          <w:sz w:val="28"/>
          <w:szCs w:val="28"/>
        </w:rPr>
        <w:t>внеурочной</w:t>
      </w:r>
      <w:r>
        <w:rPr>
          <w:sz w:val="28"/>
          <w:szCs w:val="28"/>
        </w:rPr>
        <w:tab/>
      </w:r>
      <w:r>
        <w:rPr>
          <w:spacing w:val="-2"/>
          <w:sz w:val="28"/>
          <w:szCs w:val="28"/>
        </w:rPr>
        <w:t>деятельности:</w:t>
      </w:r>
      <w:r>
        <w:rPr>
          <w:rFonts w:hint="default"/>
          <w:spacing w:val="-2"/>
          <w:sz w:val="28"/>
          <w:szCs w:val="28"/>
          <w:lang w:val="ru-RU"/>
        </w:rPr>
        <w:t xml:space="preserve"> </w:t>
      </w:r>
      <w:r>
        <w:rPr>
          <w:spacing w:val="-2"/>
          <w:sz w:val="28"/>
          <w:szCs w:val="28"/>
        </w:rPr>
        <w:t>«Функциональная</w:t>
      </w:r>
      <w:r>
        <w:rPr>
          <w:sz w:val="28"/>
          <w:szCs w:val="28"/>
        </w:rPr>
        <w:tab/>
      </w:r>
      <w:r>
        <w:rPr>
          <w:spacing w:val="-2"/>
          <w:sz w:val="28"/>
          <w:szCs w:val="28"/>
        </w:rPr>
        <w:t>грамотность»,</w:t>
      </w:r>
    </w:p>
    <w:p w14:paraId="3455DE57">
      <w:pPr>
        <w:pStyle w:val="9"/>
        <w:keepNext w:val="0"/>
        <w:keepLines w:val="0"/>
        <w:pageBreakBefore w:val="0"/>
        <w:widowControl w:val="0"/>
        <w:tabs>
          <w:tab w:val="left" w:pos="1219"/>
          <w:tab w:val="left" w:pos="2635"/>
          <w:tab w:val="left" w:pos="4319"/>
          <w:tab w:val="left" w:pos="5533"/>
          <w:tab w:val="left" w:pos="7017"/>
          <w:tab w:val="left" w:pos="8512"/>
        </w:tabs>
        <w:kinsoku/>
        <w:wordWrap/>
        <w:overflowPunct/>
        <w:topLinePunct w:val="0"/>
        <w:autoSpaceDE w:val="0"/>
        <w:autoSpaceDN w:val="0"/>
        <w:bidi w:val="0"/>
        <w:adjustRightInd/>
        <w:snapToGrid/>
        <w:spacing w:before="0" w:after="0" w:line="240" w:lineRule="auto"/>
        <w:ind w:left="0" w:right="-88" w:rightChars="-40"/>
        <w:jc w:val="right"/>
        <w:textAlignment w:val="auto"/>
      </w:pPr>
      <w:r>
        <w:rPr>
          <w:spacing w:val="-2"/>
        </w:rPr>
        <w:t>«Говори</w:t>
      </w:r>
      <w:r>
        <w:tab/>
      </w:r>
      <w:r>
        <w:rPr>
          <w:spacing w:val="-2"/>
        </w:rPr>
        <w:t>по-русски</w:t>
      </w:r>
      <w:r>
        <w:tab/>
      </w:r>
      <w:r>
        <w:rPr>
          <w:spacing w:val="-2"/>
        </w:rPr>
        <w:t>правильно»,</w:t>
      </w:r>
      <w:r>
        <w:tab/>
      </w:r>
      <w:r>
        <w:rPr>
          <w:spacing w:val="-2"/>
        </w:rPr>
        <w:t>«Азбука</w:t>
      </w:r>
      <w:r>
        <w:tab/>
      </w:r>
      <w:r>
        <w:rPr>
          <w:spacing w:val="-2"/>
        </w:rPr>
        <w:t>общения»,</w:t>
      </w:r>
      <w:r>
        <w:tab/>
      </w:r>
      <w:r>
        <w:rPr>
          <w:spacing w:val="-2"/>
        </w:rPr>
        <w:t>«Лестница</w:t>
      </w:r>
      <w:r>
        <w:tab/>
      </w:r>
      <w:r>
        <w:rPr>
          <w:spacing w:val="-2"/>
        </w:rPr>
        <w:t>успеха»,</w:t>
      </w:r>
    </w:p>
    <w:p w14:paraId="396750B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jc w:val="left"/>
        <w:textAlignment w:val="auto"/>
        <w:rPr>
          <w:rFonts w:hint="default"/>
          <w:lang w:val="ru-RU"/>
        </w:rPr>
      </w:pPr>
      <w:r>
        <w:t>«</w:t>
      </w:r>
      <w:r>
        <w:rPr>
          <w:lang w:val="ru-RU"/>
        </w:rPr>
        <w:t>Языковой</w:t>
      </w:r>
      <w:r>
        <w:rPr>
          <w:rFonts w:hint="default"/>
          <w:lang w:val="ru-RU"/>
        </w:rPr>
        <w:t xml:space="preserve"> чемоданчик</w:t>
      </w:r>
      <w:r>
        <w:rPr>
          <w:spacing w:val="-2"/>
        </w:rPr>
        <w:t>»</w:t>
      </w:r>
      <w:r>
        <w:rPr>
          <w:rFonts w:hint="default"/>
          <w:spacing w:val="-2"/>
          <w:lang w:val="ru-RU"/>
        </w:rPr>
        <w:t xml:space="preserve">, «Школа безопасности». </w:t>
      </w:r>
    </w:p>
    <w:p w14:paraId="298DF4B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rPr>
          <w:rFonts w:hint="default"/>
          <w:spacing w:val="-2"/>
          <w:lang w:val="ru-RU"/>
        </w:rPr>
      </w:pPr>
      <w:r>
        <w:t xml:space="preserve">Конкурсы сочинений и стихотворений, приуроченные ко Дню единых </w:t>
      </w:r>
      <w:r>
        <w:rPr>
          <w:spacing w:val="-2"/>
        </w:rPr>
        <w:t>действи</w:t>
      </w:r>
      <w:r>
        <w:rPr>
          <w:spacing w:val="-2"/>
          <w:lang w:val="ru-RU"/>
        </w:rPr>
        <w:t>й</w:t>
      </w:r>
      <w:r>
        <w:rPr>
          <w:rFonts w:hint="default"/>
          <w:spacing w:val="-2"/>
          <w:lang w:val="ru-RU"/>
        </w:rPr>
        <w:t xml:space="preserve">, конкурс чтецов. </w:t>
      </w:r>
    </w:p>
    <w:p w14:paraId="54B980B8">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rPr>
          <w:rFonts w:hint="default"/>
          <w:spacing w:val="-2"/>
          <w:lang w:val="ru-RU"/>
        </w:rPr>
      </w:pPr>
    </w:p>
    <w:p w14:paraId="0F25604B">
      <w:pPr>
        <w:pStyle w:val="9"/>
        <w:keepNext w:val="0"/>
        <w:keepLines w:val="0"/>
        <w:pageBreakBefore w:val="0"/>
        <w:widowControl w:val="0"/>
        <w:numPr>
          <w:ilvl w:val="3"/>
          <w:numId w:val="14"/>
        </w:numPr>
        <w:kinsoku/>
        <w:wordWrap/>
        <w:overflowPunct/>
        <w:topLinePunct w:val="0"/>
        <w:autoSpaceDE w:val="0"/>
        <w:autoSpaceDN w:val="0"/>
        <w:bidi w:val="0"/>
        <w:adjustRightInd/>
        <w:snapToGrid/>
        <w:spacing w:before="0" w:after="0" w:line="240" w:lineRule="auto"/>
        <w:ind w:left="570" w:leftChars="0" w:right="-88" w:rightChars="-40" w:firstLine="565" w:firstLineChars="0"/>
        <w:jc w:val="both"/>
        <w:textAlignment w:val="auto"/>
      </w:pPr>
      <w:r>
        <w:rPr>
          <w:b/>
          <w:sz w:val="28"/>
        </w:rPr>
        <w:t>Профориентационное</w:t>
      </w:r>
      <w:r>
        <w:rPr>
          <w:b/>
          <w:spacing w:val="70"/>
          <w:w w:val="150"/>
          <w:sz w:val="28"/>
        </w:rPr>
        <w:t xml:space="preserve"> </w:t>
      </w:r>
      <w:r>
        <w:rPr>
          <w:b/>
          <w:spacing w:val="-2"/>
          <w:sz w:val="28"/>
        </w:rPr>
        <w:t>направление</w:t>
      </w:r>
      <w:r>
        <w:rPr>
          <w:b/>
          <w:sz w:val="28"/>
        </w:rPr>
        <w:tab/>
      </w:r>
      <w:r>
        <w:rPr>
          <w:sz w:val="28"/>
        </w:rPr>
        <w:t>-</w:t>
      </w:r>
      <w:r>
        <w:rPr>
          <w:spacing w:val="71"/>
          <w:w w:val="150"/>
          <w:sz w:val="28"/>
        </w:rPr>
        <w:t xml:space="preserve"> </w:t>
      </w:r>
      <w:r>
        <w:rPr>
          <w:sz w:val="28"/>
        </w:rPr>
        <w:t>занятия,</w:t>
      </w:r>
      <w:r>
        <w:rPr>
          <w:spacing w:val="74"/>
          <w:w w:val="150"/>
          <w:sz w:val="28"/>
        </w:rPr>
        <w:t xml:space="preserve"> </w:t>
      </w:r>
      <w:r>
        <w:rPr>
          <w:sz w:val="28"/>
        </w:rPr>
        <w:t>направленные</w:t>
      </w:r>
      <w:r>
        <w:rPr>
          <w:spacing w:val="75"/>
          <w:w w:val="150"/>
          <w:sz w:val="28"/>
        </w:rPr>
        <w:t xml:space="preserve"> </w:t>
      </w:r>
      <w:r>
        <w:rPr>
          <w:spacing w:val="-5"/>
          <w:sz w:val="28"/>
        </w:rPr>
        <w:t>на</w:t>
      </w:r>
      <w:r>
        <w:rPr>
          <w:rFonts w:hint="default"/>
          <w:spacing w:val="-5"/>
          <w:sz w:val="28"/>
          <w:lang w:val="ru-RU"/>
        </w:rPr>
        <w:t xml:space="preserve"> </w:t>
      </w:r>
      <w:r>
        <w:rPr>
          <w:spacing w:val="-2"/>
        </w:rPr>
        <w:t>удовлетворение</w:t>
      </w:r>
      <w:r>
        <w:rPr>
          <w:spacing w:val="-1"/>
        </w:rPr>
        <w:t xml:space="preserve"> </w:t>
      </w:r>
      <w:r>
        <w:rPr>
          <w:spacing w:val="-2"/>
        </w:rPr>
        <w:t>профориентационных</w:t>
      </w:r>
      <w:r>
        <w:rPr>
          <w:spacing w:val="1"/>
        </w:rPr>
        <w:t xml:space="preserve"> </w:t>
      </w:r>
      <w:r>
        <w:rPr>
          <w:spacing w:val="-2"/>
        </w:rPr>
        <w:t>интересов</w:t>
      </w:r>
      <w:r>
        <w:t xml:space="preserve"> </w:t>
      </w:r>
      <w:r>
        <w:rPr>
          <w:spacing w:val="-2"/>
        </w:rPr>
        <w:t>и</w:t>
      </w:r>
      <w:r>
        <w:rPr>
          <w:spacing w:val="2"/>
        </w:rPr>
        <w:t xml:space="preserve"> </w:t>
      </w:r>
      <w:r>
        <w:rPr>
          <w:spacing w:val="-2"/>
        </w:rPr>
        <w:t>потребностей</w:t>
      </w:r>
      <w:r>
        <w:rPr>
          <w:spacing w:val="2"/>
        </w:rPr>
        <w:t xml:space="preserve"> </w:t>
      </w:r>
      <w:r>
        <w:rPr>
          <w:spacing w:val="-2"/>
        </w:rPr>
        <w:t>обучающихся.</w:t>
      </w:r>
    </w:p>
    <w:p w14:paraId="40BDF4AB">
      <w:pPr>
        <w:pStyle w:val="9"/>
        <w:keepNext w:val="0"/>
        <w:keepLines w:val="0"/>
        <w:pageBreakBefore w:val="0"/>
        <w:widowControl w:val="0"/>
        <w:tabs>
          <w:tab w:val="left" w:pos="2115"/>
          <w:tab w:val="left" w:pos="3729"/>
          <w:tab w:val="left" w:pos="5528"/>
          <w:tab w:val="left" w:pos="6568"/>
          <w:tab w:val="left" w:pos="6902"/>
          <w:tab w:val="left" w:pos="8346"/>
          <w:tab w:val="left" w:pos="9619"/>
        </w:tabs>
        <w:kinsoku/>
        <w:wordWrap/>
        <w:overflowPunct/>
        <w:topLinePunct w:val="0"/>
        <w:autoSpaceDE w:val="0"/>
        <w:autoSpaceDN w:val="0"/>
        <w:bidi w:val="0"/>
        <w:adjustRightInd/>
        <w:snapToGrid/>
        <w:spacing w:before="0" w:after="0" w:line="240" w:lineRule="auto"/>
        <w:ind w:right="548" w:firstLine="565"/>
        <w:jc w:val="both"/>
        <w:textAlignment w:val="auto"/>
      </w:pPr>
      <w:r>
        <w:rPr>
          <w:spacing w:val="-2"/>
        </w:rPr>
        <w:t>Курсы</w:t>
      </w:r>
      <w:r>
        <w:tab/>
      </w:r>
      <w:r>
        <w:rPr>
          <w:spacing w:val="-2"/>
        </w:rPr>
        <w:t>внеурочной</w:t>
      </w:r>
      <w:r>
        <w:tab/>
      </w:r>
      <w:r>
        <w:rPr>
          <w:spacing w:val="-2"/>
        </w:rPr>
        <w:t>деятельности</w:t>
      </w:r>
      <w:r>
        <w:tab/>
      </w:r>
      <w:r>
        <w:rPr>
          <w:spacing w:val="-2"/>
        </w:rPr>
        <w:t>«Билет</w:t>
      </w:r>
      <w:r>
        <w:tab/>
      </w:r>
      <w:r>
        <w:rPr>
          <w:spacing w:val="-10"/>
        </w:rPr>
        <w:t>в</w:t>
      </w:r>
      <w:r>
        <w:tab/>
      </w:r>
      <w:r>
        <w:rPr>
          <w:spacing w:val="-2"/>
        </w:rPr>
        <w:t>будущее»,</w:t>
      </w:r>
      <w:r>
        <w:tab/>
      </w:r>
    </w:p>
    <w:p w14:paraId="72386F76">
      <w:pPr>
        <w:pStyle w:val="9"/>
        <w:keepNext w:val="0"/>
        <w:keepLines w:val="0"/>
        <w:pageBreakBefore w:val="0"/>
        <w:widowControl w:val="0"/>
        <w:tabs>
          <w:tab w:val="left" w:pos="2115"/>
          <w:tab w:val="left" w:pos="3729"/>
          <w:tab w:val="left" w:pos="5528"/>
          <w:tab w:val="left" w:pos="6568"/>
          <w:tab w:val="left" w:pos="6902"/>
          <w:tab w:val="left" w:pos="8346"/>
          <w:tab w:val="left" w:pos="9619"/>
        </w:tabs>
        <w:kinsoku/>
        <w:wordWrap/>
        <w:overflowPunct/>
        <w:topLinePunct w:val="0"/>
        <w:autoSpaceDE w:val="0"/>
        <w:autoSpaceDN w:val="0"/>
        <w:bidi w:val="0"/>
        <w:adjustRightInd/>
        <w:snapToGrid/>
        <w:spacing w:before="0" w:after="0" w:line="240" w:lineRule="auto"/>
        <w:ind w:right="548" w:firstLine="565"/>
        <w:jc w:val="both"/>
        <w:textAlignment w:val="auto"/>
      </w:pPr>
      <w:r>
        <w:rPr>
          <w:spacing w:val="-2"/>
        </w:rPr>
        <w:t>«Россия</w:t>
      </w:r>
      <w:r>
        <w:rPr>
          <w:rFonts w:hint="default"/>
          <w:spacing w:val="-2"/>
          <w:lang w:val="ru-RU"/>
        </w:rPr>
        <w:t xml:space="preserve"> - </w:t>
      </w:r>
      <w:r>
        <w:rPr>
          <w:spacing w:val="-4"/>
        </w:rPr>
        <w:t xml:space="preserve">мои </w:t>
      </w:r>
      <w:r>
        <w:rPr>
          <w:spacing w:val="-2"/>
        </w:rPr>
        <w:t>горизонты».</w:t>
      </w:r>
    </w:p>
    <w:p w14:paraId="4C3BEC5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firstLine="714" w:firstLineChars="0"/>
        <w:jc w:val="both"/>
        <w:textAlignment w:val="auto"/>
        <w:rPr>
          <w:rFonts w:hint="default" w:ascii="Times New Roman" w:hAnsi="Times New Roman" w:cs="Times New Roman"/>
          <w:b w:val="0"/>
          <w:bCs w:val="0"/>
          <w:sz w:val="28"/>
          <w:szCs w:val="28"/>
          <w:lang w:val="ru-RU"/>
        </w:rPr>
      </w:pPr>
      <w:r>
        <w:rPr>
          <w:rFonts w:hint="default" w:ascii="Times New Roman" w:hAnsi="Times New Roman" w:cs="Times New Roman"/>
          <w:b w:val="0"/>
          <w:bCs w:val="0"/>
          <w:spacing w:val="-2"/>
          <w:sz w:val="28"/>
          <w:szCs w:val="28"/>
        </w:rPr>
        <w:t>Объединение</w:t>
      </w:r>
      <w:r>
        <w:rPr>
          <w:rFonts w:hint="default" w:ascii="Times New Roman" w:hAnsi="Times New Roman" w:cs="Times New Roman"/>
          <w:b w:val="0"/>
          <w:bCs w:val="0"/>
          <w:sz w:val="28"/>
          <w:szCs w:val="28"/>
        </w:rPr>
        <w:tab/>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pacing w:val="-2"/>
          <w:sz w:val="28"/>
          <w:szCs w:val="28"/>
        </w:rPr>
        <w:t>дополнительного</w:t>
      </w:r>
      <w:r>
        <w:rPr>
          <w:rFonts w:hint="default" w:ascii="Times New Roman" w:hAnsi="Times New Roman" w:cs="Times New Roman"/>
          <w:b w:val="0"/>
          <w:bCs w:val="0"/>
          <w:sz w:val="28"/>
          <w:szCs w:val="28"/>
        </w:rPr>
        <w:tab/>
      </w:r>
      <w:r>
        <w:rPr>
          <w:rFonts w:hint="default" w:ascii="Times New Roman" w:hAnsi="Times New Roman" w:cs="Times New Roman"/>
          <w:b w:val="0"/>
          <w:bCs w:val="0"/>
          <w:spacing w:val="-2"/>
          <w:sz w:val="28"/>
          <w:szCs w:val="28"/>
        </w:rPr>
        <w:t>образования</w:t>
      </w:r>
      <w:r>
        <w:rPr>
          <w:rFonts w:hint="default" w:ascii="Times New Roman" w:hAnsi="Times New Roman" w:cs="Times New Roman"/>
          <w:b w:val="0"/>
          <w:bCs w:val="0"/>
          <w:spacing w:val="-2"/>
          <w:sz w:val="28"/>
          <w:szCs w:val="28"/>
          <w:lang w:val="ru-RU"/>
        </w:rPr>
        <w:t xml:space="preserve"> </w:t>
      </w:r>
      <w:r>
        <w:rPr>
          <w:rFonts w:hint="default" w:ascii="Times New Roman" w:hAnsi="Times New Roman" w:cs="Times New Roman"/>
          <w:b w:val="0"/>
          <w:bCs w:val="0"/>
          <w:spacing w:val="-2"/>
          <w:sz w:val="28"/>
          <w:szCs w:val="28"/>
        </w:rPr>
        <w:t>«</w:t>
      </w:r>
      <w:r>
        <w:rPr>
          <w:rFonts w:hint="default" w:ascii="Times New Roman" w:hAnsi="Times New Roman" w:cs="Times New Roman"/>
          <w:b w:val="0"/>
          <w:bCs w:val="0"/>
          <w:spacing w:val="-2"/>
          <w:sz w:val="28"/>
          <w:szCs w:val="28"/>
          <w:lang w:val="ru-RU"/>
        </w:rPr>
        <w:t xml:space="preserve">Робототехника», «Дизайн и конструирование», «Работа в </w:t>
      </w:r>
      <w:r>
        <w:rPr>
          <w:rStyle w:val="7"/>
          <w:rFonts w:hint="default" w:ascii="Times New Roman" w:hAnsi="Times New Roman" w:eastAsia="Arial" w:cs="Times New Roman"/>
          <w:b w:val="0"/>
          <w:bCs w:val="0"/>
          <w:i w:val="0"/>
          <w:iCs w:val="0"/>
          <w:caps w:val="0"/>
          <w:color w:val="333333"/>
          <w:spacing w:val="0"/>
          <w:sz w:val="28"/>
          <w:szCs w:val="28"/>
          <w:shd w:val="clear" w:fill="FFFFFF"/>
        </w:rPr>
        <w:t>Python</w:t>
      </w:r>
      <w:r>
        <w:rPr>
          <w:rStyle w:val="7"/>
          <w:rFonts w:hint="default" w:ascii="Times New Roman" w:hAnsi="Times New Roman" w:eastAsia="Arial" w:cs="Times New Roman"/>
          <w:b w:val="0"/>
          <w:bCs w:val="0"/>
          <w:i w:val="0"/>
          <w:iCs w:val="0"/>
          <w:caps w:val="0"/>
          <w:color w:val="333333"/>
          <w:spacing w:val="0"/>
          <w:sz w:val="28"/>
          <w:szCs w:val="28"/>
          <w:shd w:val="clear" w:fill="FFFFFF"/>
          <w:lang w:val="ru-RU"/>
        </w:rPr>
        <w:t>», «Медиацентр».</w:t>
      </w:r>
    </w:p>
    <w:p w14:paraId="1AB6A59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5" w:firstLine="565"/>
        <w:textAlignment w:val="auto"/>
      </w:pPr>
    </w:p>
    <w:p w14:paraId="094861A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rPr>
          <w:color w:val="000000" w:themeColor="text1"/>
          <w14:textFill>
            <w14:solidFill>
              <w14:schemeClr w14:val="tx1"/>
            </w14:solidFill>
          </w14:textFill>
        </w:rPr>
      </w:pPr>
      <w:r>
        <w:rPr>
          <w:color w:val="000000" w:themeColor="text1"/>
          <w14:textFill>
            <w14:solidFill>
              <w14:schemeClr w14:val="tx1"/>
            </w14:solidFill>
          </w14:textFill>
        </w:rPr>
        <w:t xml:space="preserve">Вариативная часть предусматривает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 исследовательской деятельности, исторического просвещения);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школьном театре, школьном спортивном </w:t>
      </w:r>
      <w:r>
        <w:rPr>
          <w:color w:val="000000" w:themeColor="text1"/>
          <w:spacing w:val="-2"/>
          <w14:textFill>
            <w14:solidFill>
              <w14:schemeClr w14:val="tx1"/>
            </w14:solidFill>
          </w14:textFill>
        </w:rPr>
        <w:t>клубе).</w:t>
      </w:r>
    </w:p>
    <w:p w14:paraId="52A679F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rPr>
          <w:color w:val="000000" w:themeColor="text1"/>
          <w14:textFill>
            <w14:solidFill>
              <w14:schemeClr w14:val="tx1"/>
            </w14:solidFill>
          </w14:textFill>
        </w:rPr>
      </w:pPr>
      <w:r>
        <w:rPr>
          <w:color w:val="000000" w:themeColor="text1"/>
          <w14:textFill>
            <w14:solidFill>
              <w14:schemeClr w14:val="tx1"/>
            </w14:solidFill>
          </w14:textFill>
        </w:rPr>
        <w:t xml:space="preserve">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плана внеурочной деятельности с преобладанием педагогической поддержки обучающихся и работы по обеспечению их благополучия в пространстве школы. Воспитание на занятиях школьных курсов внеурочной деятельности осуществляется преимущественно </w:t>
      </w:r>
      <w:r>
        <w:rPr>
          <w:color w:val="000000" w:themeColor="text1"/>
          <w:spacing w:val="-2"/>
          <w14:textFill>
            <w14:solidFill>
              <w14:schemeClr w14:val="tx1"/>
            </w14:solidFill>
          </w14:textFill>
        </w:rPr>
        <w:t>через:</w:t>
      </w:r>
    </w:p>
    <w:p w14:paraId="7E011007">
      <w:pPr>
        <w:pStyle w:val="14"/>
        <w:keepNext w:val="0"/>
        <w:keepLines w:val="0"/>
        <w:pageBreakBefore w:val="0"/>
        <w:widowControl w:val="0"/>
        <w:numPr>
          <w:ilvl w:val="0"/>
          <w:numId w:val="21"/>
        </w:numPr>
        <w:tabs>
          <w:tab w:val="left" w:pos="200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color w:val="000000" w:themeColor="text1"/>
          <w:sz w:val="28"/>
          <w14:textFill>
            <w14:solidFill>
              <w14:schemeClr w14:val="tx1"/>
            </w14:solidFill>
          </w14:textFill>
        </w:rPr>
      </w:pPr>
      <w:r>
        <w:rPr>
          <w:color w:val="000000" w:themeColor="text1"/>
          <w:sz w:val="28"/>
          <w14:textFill>
            <w14:solidFill>
              <w14:schemeClr w14:val="tx1"/>
            </w14:solidFill>
          </w14:textFill>
        </w:rPr>
        <w:t>формирование в кружках, секциях, клубах детско- взрослых</w:t>
      </w:r>
      <w:r>
        <w:rPr>
          <w:color w:val="000000" w:themeColor="text1"/>
          <w:spacing w:val="40"/>
          <w:sz w:val="28"/>
          <w14:textFill>
            <w14:solidFill>
              <w14:schemeClr w14:val="tx1"/>
            </w14:solidFill>
          </w14:textFill>
        </w:rPr>
        <w:t xml:space="preserve"> </w:t>
      </w:r>
      <w:r>
        <w:rPr>
          <w:color w:val="000000" w:themeColor="text1"/>
          <w:sz w:val="28"/>
          <w14:textFill>
            <w14:solidFill>
              <w14:schemeClr w14:val="tx1"/>
            </w14:solidFill>
          </w14:textFill>
        </w:rPr>
        <w:t>общностей, которые объединяют обучающихся и педагогов общими позитивными эмоциями и доверительными отношениями;</w:t>
      </w:r>
    </w:p>
    <w:p w14:paraId="3C462F55">
      <w:pPr>
        <w:pStyle w:val="14"/>
        <w:keepNext w:val="0"/>
        <w:keepLines w:val="0"/>
        <w:pageBreakBefore w:val="0"/>
        <w:widowControl w:val="0"/>
        <w:numPr>
          <w:ilvl w:val="0"/>
          <w:numId w:val="21"/>
        </w:numPr>
        <w:tabs>
          <w:tab w:val="left" w:pos="200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color w:val="000000" w:themeColor="text1"/>
          <w:sz w:val="28"/>
          <w14:textFill>
            <w14:solidFill>
              <w14:schemeClr w14:val="tx1"/>
            </w14:solidFill>
          </w14:textFill>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w:t>
      </w:r>
      <w:r>
        <w:rPr>
          <w:sz w:val="28"/>
        </w:rPr>
        <w:t>о личностного развитиясоциально значимые отношения, получить опыт участия в социально значимых делах;</w:t>
      </w:r>
    </w:p>
    <w:p w14:paraId="6B7C6A17">
      <w:pPr>
        <w:pStyle w:val="14"/>
        <w:keepNext w:val="0"/>
        <w:keepLines w:val="0"/>
        <w:pageBreakBefore w:val="0"/>
        <w:widowControl w:val="0"/>
        <w:numPr>
          <w:ilvl w:val="0"/>
          <w:numId w:val="21"/>
        </w:numPr>
        <w:tabs>
          <w:tab w:val="left" w:pos="200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 xml:space="preserve">поощрение педагогическими работниками детских инициатив, проектов, самостоятельности, самоорганизации в соответствии с их </w:t>
      </w:r>
      <w:r>
        <w:rPr>
          <w:spacing w:val="-2"/>
          <w:sz w:val="28"/>
        </w:rPr>
        <w:t>интересами;</w:t>
      </w:r>
    </w:p>
    <w:p w14:paraId="4B9B868A">
      <w:pPr>
        <w:pStyle w:val="14"/>
        <w:keepNext w:val="0"/>
        <w:keepLines w:val="0"/>
        <w:pageBreakBefore w:val="0"/>
        <w:widowControl w:val="0"/>
        <w:numPr>
          <w:ilvl w:val="0"/>
          <w:numId w:val="21"/>
        </w:numPr>
        <w:tabs>
          <w:tab w:val="left" w:pos="200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создание в детских объединениях традиций, задающих их членам определенные социально-значимые формы поведения;</w:t>
      </w:r>
    </w:p>
    <w:p w14:paraId="3DFB7BFC">
      <w:pPr>
        <w:pStyle w:val="14"/>
        <w:keepNext w:val="0"/>
        <w:keepLines w:val="0"/>
        <w:pageBreakBefore w:val="0"/>
        <w:widowControl w:val="0"/>
        <w:numPr>
          <w:ilvl w:val="0"/>
          <w:numId w:val="21"/>
        </w:numPr>
        <w:tabs>
          <w:tab w:val="left" w:pos="200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поддержку</w:t>
      </w:r>
      <w:r>
        <w:rPr>
          <w:spacing w:val="-18"/>
          <w:sz w:val="28"/>
        </w:rPr>
        <w:t xml:space="preserve"> </w:t>
      </w:r>
      <w:r>
        <w:rPr>
          <w:sz w:val="28"/>
        </w:rPr>
        <w:t>в</w:t>
      </w:r>
      <w:r>
        <w:rPr>
          <w:spacing w:val="-17"/>
          <w:sz w:val="28"/>
        </w:rPr>
        <w:t xml:space="preserve"> </w:t>
      </w:r>
      <w:r>
        <w:rPr>
          <w:sz w:val="28"/>
        </w:rPr>
        <w:t>детских</w:t>
      </w:r>
      <w:r>
        <w:rPr>
          <w:spacing w:val="-18"/>
          <w:sz w:val="28"/>
        </w:rPr>
        <w:t xml:space="preserve"> </w:t>
      </w:r>
      <w:r>
        <w:rPr>
          <w:sz w:val="28"/>
        </w:rPr>
        <w:t>объединениях</w:t>
      </w:r>
      <w:r>
        <w:rPr>
          <w:spacing w:val="-17"/>
          <w:sz w:val="28"/>
        </w:rPr>
        <w:t xml:space="preserve"> </w:t>
      </w:r>
      <w:r>
        <w:rPr>
          <w:sz w:val="28"/>
        </w:rPr>
        <w:t>школьников</w:t>
      </w:r>
      <w:r>
        <w:rPr>
          <w:spacing w:val="-18"/>
          <w:sz w:val="28"/>
        </w:rPr>
        <w:t xml:space="preserve"> </w:t>
      </w:r>
      <w:r>
        <w:rPr>
          <w:sz w:val="28"/>
        </w:rPr>
        <w:t>с</w:t>
      </w:r>
      <w:r>
        <w:rPr>
          <w:spacing w:val="-17"/>
          <w:sz w:val="28"/>
        </w:rPr>
        <w:t xml:space="preserve"> </w:t>
      </w:r>
      <w:r>
        <w:rPr>
          <w:sz w:val="28"/>
        </w:rPr>
        <w:t>ярко</w:t>
      </w:r>
      <w:r>
        <w:rPr>
          <w:spacing w:val="-18"/>
          <w:sz w:val="28"/>
        </w:rPr>
        <w:t xml:space="preserve"> </w:t>
      </w:r>
      <w:r>
        <w:rPr>
          <w:sz w:val="28"/>
        </w:rPr>
        <w:t>выраженной лидерской позицией и установкой на сохранение и поддержание накопленных социально-значимых традиций.</w:t>
      </w:r>
    </w:p>
    <w:p w14:paraId="509F79C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7E7ADB39">
      <w:pPr>
        <w:pStyle w:val="3"/>
        <w:keepNext w:val="0"/>
        <w:keepLines w:val="0"/>
        <w:pageBreakBefore w:val="0"/>
        <w:widowControl w:val="0"/>
        <w:numPr>
          <w:ilvl w:val="2"/>
          <w:numId w:val="14"/>
        </w:numPr>
        <w:tabs>
          <w:tab w:val="left" w:pos="4027"/>
        </w:tabs>
        <w:kinsoku/>
        <w:wordWrap/>
        <w:overflowPunct/>
        <w:topLinePunct w:val="0"/>
        <w:autoSpaceDE w:val="0"/>
        <w:autoSpaceDN w:val="0"/>
        <w:bidi w:val="0"/>
        <w:adjustRightInd/>
        <w:snapToGrid/>
        <w:spacing w:before="0" w:after="0" w:line="240" w:lineRule="auto"/>
        <w:ind w:left="4210" w:leftChars="0" w:right="0" w:hanging="695" w:firstLineChars="0"/>
        <w:jc w:val="both"/>
        <w:textAlignment w:val="auto"/>
      </w:pPr>
      <w:bookmarkStart w:id="7" w:name="_TOC_250013"/>
      <w:r>
        <w:rPr>
          <w:spacing w:val="-2"/>
        </w:rPr>
        <w:t>Модуль</w:t>
      </w:r>
      <w:r>
        <w:rPr>
          <w:spacing w:val="-11"/>
        </w:rPr>
        <w:t xml:space="preserve"> </w:t>
      </w:r>
      <w:bookmarkEnd w:id="7"/>
      <w:r>
        <w:rPr>
          <w:spacing w:val="-2"/>
        </w:rPr>
        <w:t>«Самоуправление».</w:t>
      </w:r>
    </w:p>
    <w:p w14:paraId="7DA7E831">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firstLine="720"/>
        <w:textAlignment w:val="auto"/>
      </w:pP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w:t>
      </w:r>
      <w:r>
        <w:rPr>
          <w:spacing w:val="63"/>
          <w:w w:val="150"/>
        </w:rPr>
        <w:t xml:space="preserve"> </w:t>
      </w:r>
      <w:r>
        <w:t>возможности</w:t>
      </w:r>
      <w:r>
        <w:rPr>
          <w:spacing w:val="63"/>
          <w:w w:val="150"/>
        </w:rPr>
        <w:t xml:space="preserve"> </w:t>
      </w:r>
      <w:r>
        <w:t>для</w:t>
      </w:r>
      <w:r>
        <w:rPr>
          <w:spacing w:val="64"/>
          <w:w w:val="150"/>
        </w:rPr>
        <w:t xml:space="preserve"> </w:t>
      </w:r>
      <w:r>
        <w:t>самовыражения</w:t>
      </w:r>
      <w:r>
        <w:rPr>
          <w:spacing w:val="62"/>
          <w:w w:val="150"/>
        </w:rPr>
        <w:t xml:space="preserve"> </w:t>
      </w:r>
      <w:r>
        <w:t>и</w:t>
      </w:r>
      <w:r>
        <w:rPr>
          <w:spacing w:val="61"/>
          <w:w w:val="150"/>
        </w:rPr>
        <w:t xml:space="preserve"> </w:t>
      </w:r>
      <w:r>
        <w:t>самореализации.</w:t>
      </w:r>
      <w:r>
        <w:rPr>
          <w:spacing w:val="62"/>
          <w:w w:val="150"/>
        </w:rPr>
        <w:t xml:space="preserve"> </w:t>
      </w:r>
      <w:r>
        <w:t>Это</w:t>
      </w:r>
      <w:r>
        <w:rPr>
          <w:spacing w:val="61"/>
          <w:w w:val="150"/>
        </w:rPr>
        <w:t xml:space="preserve"> </w:t>
      </w:r>
      <w:r>
        <w:t>то,</w:t>
      </w:r>
      <w:r>
        <w:rPr>
          <w:spacing w:val="62"/>
          <w:w w:val="150"/>
        </w:rPr>
        <w:t xml:space="preserve"> </w:t>
      </w:r>
      <w:r>
        <w:rPr>
          <w:spacing w:val="-5"/>
        </w:rPr>
        <w:t>что</w:t>
      </w:r>
      <w:r>
        <w:rPr>
          <w:rFonts w:hint="default"/>
          <w:spacing w:val="-5"/>
          <w:lang w:val="ru-RU"/>
        </w:rPr>
        <w:t xml:space="preserve"> </w:t>
      </w:r>
      <w:r>
        <w:t>готовит</w:t>
      </w:r>
      <w:r>
        <w:rPr>
          <w:spacing w:val="-18"/>
        </w:rPr>
        <w:t xml:space="preserve"> </w:t>
      </w:r>
      <w:r>
        <w:t>их</w:t>
      </w:r>
      <w:r>
        <w:rPr>
          <w:spacing w:val="-17"/>
        </w:rPr>
        <w:t xml:space="preserve"> </w:t>
      </w:r>
      <w:r>
        <w:t>к</w:t>
      </w:r>
      <w:r>
        <w:rPr>
          <w:spacing w:val="-18"/>
        </w:rPr>
        <w:t xml:space="preserve"> </w:t>
      </w:r>
      <w:r>
        <w:t>взрослой</w:t>
      </w:r>
      <w:r>
        <w:rPr>
          <w:spacing w:val="-17"/>
        </w:rPr>
        <w:t xml:space="preserve"> </w:t>
      </w:r>
      <w:r>
        <w:t>жизни.</w:t>
      </w:r>
      <w:r>
        <w:rPr>
          <w:spacing w:val="-18"/>
        </w:rPr>
        <w:t xml:space="preserve"> </w:t>
      </w:r>
      <w:r>
        <w:t>Поскольку</w:t>
      </w:r>
      <w:r>
        <w:rPr>
          <w:spacing w:val="-17"/>
        </w:rPr>
        <w:t xml:space="preserve"> </w:t>
      </w:r>
      <w:r>
        <w:t>обучающимся</w:t>
      </w:r>
      <w:r>
        <w:rPr>
          <w:spacing w:val="-18"/>
        </w:rPr>
        <w:t xml:space="preserve"> </w:t>
      </w:r>
      <w:r>
        <w:t>младших</w:t>
      </w:r>
      <w:r>
        <w:rPr>
          <w:spacing w:val="-17"/>
        </w:rPr>
        <w:t xml:space="preserve"> </w:t>
      </w:r>
      <w:r>
        <w:t>и</w:t>
      </w:r>
      <w:r>
        <w:rPr>
          <w:spacing w:val="-18"/>
        </w:rPr>
        <w:t xml:space="preserve"> </w:t>
      </w:r>
      <w:r>
        <w:t xml:space="preserve">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w:t>
      </w:r>
      <w:r>
        <w:rPr>
          <w:spacing w:val="-2"/>
        </w:rPr>
        <w:t>самоуправление.</w:t>
      </w:r>
    </w:p>
    <w:p w14:paraId="0D4ABB68">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291" w:right="-88" w:rightChars="-40"/>
        <w:textAlignment w:val="auto"/>
        <w:rPr>
          <w:i/>
        </w:rPr>
      </w:pPr>
      <w:r>
        <w:t>Детское</w:t>
      </w:r>
      <w:r>
        <w:rPr>
          <w:spacing w:val="-11"/>
        </w:rPr>
        <w:t xml:space="preserve"> </w:t>
      </w:r>
      <w:r>
        <w:t>самоуправление</w:t>
      </w:r>
      <w:r>
        <w:rPr>
          <w:spacing w:val="-7"/>
        </w:rPr>
        <w:t xml:space="preserve"> </w:t>
      </w:r>
      <w:r>
        <w:t>в</w:t>
      </w:r>
      <w:r>
        <w:rPr>
          <w:spacing w:val="-15"/>
        </w:rPr>
        <w:t xml:space="preserve"> </w:t>
      </w:r>
      <w:r>
        <w:t>школе</w:t>
      </w:r>
      <w:r>
        <w:rPr>
          <w:spacing w:val="-9"/>
        </w:rPr>
        <w:t xml:space="preserve"> </w:t>
      </w:r>
      <w:r>
        <w:t>осуществляется</w:t>
      </w:r>
      <w:r>
        <w:rPr>
          <w:spacing w:val="-6"/>
        </w:rPr>
        <w:t xml:space="preserve"> </w:t>
      </w:r>
      <w:r>
        <w:t>следующим</w:t>
      </w:r>
      <w:r>
        <w:rPr>
          <w:spacing w:val="-10"/>
        </w:rPr>
        <w:t xml:space="preserve"> </w:t>
      </w:r>
      <w:r>
        <w:rPr>
          <w:spacing w:val="-2"/>
        </w:rPr>
        <w:t>образом</w:t>
      </w:r>
      <w:r>
        <w:rPr>
          <w:i/>
          <w:spacing w:val="-2"/>
        </w:rPr>
        <w:t>.</w:t>
      </w:r>
    </w:p>
    <w:p w14:paraId="3DED07AD">
      <w:pPr>
        <w:pStyle w:val="4"/>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textAlignment w:val="auto"/>
      </w:pPr>
      <w:r>
        <w:t>На</w:t>
      </w:r>
      <w:r>
        <w:rPr>
          <w:spacing w:val="-9"/>
        </w:rPr>
        <w:t xml:space="preserve"> </w:t>
      </w:r>
      <w:r>
        <w:t>уровне</w:t>
      </w:r>
      <w:r>
        <w:rPr>
          <w:spacing w:val="-8"/>
        </w:rPr>
        <w:t xml:space="preserve"> </w:t>
      </w:r>
      <w:r>
        <w:rPr>
          <w:spacing w:val="-2"/>
        </w:rPr>
        <w:t>школы:</w:t>
      </w:r>
    </w:p>
    <w:p w14:paraId="7B866C02">
      <w:pPr>
        <w:pStyle w:val="14"/>
        <w:keepNext w:val="0"/>
        <w:keepLines w:val="0"/>
        <w:pageBreakBefore w:val="0"/>
        <w:widowControl w:val="0"/>
        <w:numPr>
          <w:ilvl w:val="0"/>
          <w:numId w:val="19"/>
        </w:numPr>
        <w:tabs>
          <w:tab w:val="left" w:pos="1125"/>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b/>
          <w:i/>
          <w:sz w:val="28"/>
        </w:rPr>
      </w:pPr>
      <w:r>
        <w:rPr>
          <w:sz w:val="28"/>
        </w:rPr>
        <w:t xml:space="preserve">через деятельность выборного школьный Совет старшеклассников </w:t>
      </w:r>
      <w:r>
        <w:rPr>
          <w:rFonts w:hint="default"/>
          <w:sz w:val="28"/>
          <w:lang w:val="ru-RU"/>
        </w:rPr>
        <w:t>8</w:t>
      </w:r>
      <w:r>
        <w:rPr>
          <w:sz w:val="28"/>
        </w:rPr>
        <w:t>-11 классов,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6AA6D8E7">
      <w:pPr>
        <w:pStyle w:val="14"/>
        <w:keepNext w:val="0"/>
        <w:keepLines w:val="0"/>
        <w:pageBreakBefore w:val="0"/>
        <w:widowControl w:val="0"/>
        <w:numPr>
          <w:ilvl w:val="0"/>
          <w:numId w:val="19"/>
        </w:numPr>
        <w:tabs>
          <w:tab w:val="left" w:pos="904"/>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b/>
          <w:i/>
          <w:sz w:val="28"/>
        </w:rPr>
      </w:pPr>
      <w:r>
        <w:rPr>
          <w:sz w:val="28"/>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флешмобов и т.п.);</w:t>
      </w:r>
    </w:p>
    <w:p w14:paraId="4B2EB7F1">
      <w:pPr>
        <w:pStyle w:val="14"/>
        <w:keepNext w:val="0"/>
        <w:keepLines w:val="0"/>
        <w:pageBreakBefore w:val="0"/>
        <w:widowControl w:val="0"/>
        <w:numPr>
          <w:ilvl w:val="0"/>
          <w:numId w:val="19"/>
        </w:numPr>
        <w:tabs>
          <w:tab w:val="left" w:pos="935"/>
        </w:tabs>
        <w:kinsoku/>
        <w:wordWrap/>
        <w:overflowPunct/>
        <w:topLinePunct w:val="0"/>
        <w:autoSpaceDE w:val="0"/>
        <w:autoSpaceDN w:val="0"/>
        <w:bidi w:val="0"/>
        <w:adjustRightInd/>
        <w:snapToGrid/>
        <w:spacing w:before="0" w:after="0" w:line="240" w:lineRule="auto"/>
        <w:ind w:left="570" w:right="-90" w:rightChars="0" w:firstLine="0"/>
        <w:jc w:val="both"/>
        <w:textAlignment w:val="auto"/>
        <w:rPr>
          <w:b/>
          <w:i/>
          <w:sz w:val="28"/>
        </w:rPr>
      </w:pPr>
      <w:r>
        <w:rPr>
          <w:sz w:val="28"/>
        </w:rPr>
        <w:t>через деятельность творческих советов дела, отвечающих за проведение тех или иных конкретных мероприятий, праздников, вечеров, акций и т.п</w:t>
      </w:r>
      <w:r>
        <w:rPr>
          <w:rFonts w:hint="default"/>
          <w:sz w:val="28"/>
          <w:lang w:val="ru-RU"/>
        </w:rPr>
        <w:t xml:space="preserve">. </w:t>
      </w:r>
    </w:p>
    <w:p w14:paraId="6DAEA505">
      <w:pPr>
        <w:pStyle w:val="4"/>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b w:val="0"/>
        </w:rPr>
      </w:pPr>
      <w:r>
        <w:t>На</w:t>
      </w:r>
      <w:r>
        <w:rPr>
          <w:spacing w:val="-4"/>
        </w:rPr>
        <w:t xml:space="preserve"> </w:t>
      </w:r>
      <w:r>
        <w:t>уровне</w:t>
      </w:r>
      <w:r>
        <w:rPr>
          <w:spacing w:val="-3"/>
        </w:rPr>
        <w:t xml:space="preserve"> </w:t>
      </w:r>
      <w:r>
        <w:rPr>
          <w:spacing w:val="-2"/>
        </w:rPr>
        <w:t>классов</w:t>
      </w:r>
      <w:r>
        <w:rPr>
          <w:b w:val="0"/>
          <w:spacing w:val="-2"/>
        </w:rPr>
        <w:t>:</w:t>
      </w:r>
    </w:p>
    <w:p w14:paraId="51E84B65">
      <w:pPr>
        <w:pStyle w:val="14"/>
        <w:keepNext w:val="0"/>
        <w:keepLines w:val="0"/>
        <w:pageBreakBefore w:val="0"/>
        <w:widowControl w:val="0"/>
        <w:numPr>
          <w:ilvl w:val="0"/>
          <w:numId w:val="19"/>
        </w:numPr>
        <w:tabs>
          <w:tab w:val="left" w:pos="749"/>
          <w:tab w:val="left" w:pos="990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szCs w:val="28"/>
        </w:rPr>
      </w:pPr>
      <w:r>
        <w:rPr>
          <w:sz w:val="28"/>
          <w:szCs w:val="28"/>
        </w:rPr>
        <w:t xml:space="preserve">через деятельность выборных по инициативе и предложениям обучающихся </w:t>
      </w:r>
      <w:r>
        <w:rPr>
          <w:spacing w:val="-2"/>
          <w:sz w:val="28"/>
          <w:szCs w:val="28"/>
        </w:rPr>
        <w:t>класса</w:t>
      </w:r>
      <w:r>
        <w:rPr>
          <w:rFonts w:hint="default"/>
          <w:spacing w:val="-2"/>
          <w:sz w:val="28"/>
          <w:szCs w:val="28"/>
          <w:lang w:val="ru-RU"/>
        </w:rPr>
        <w:t xml:space="preserve"> </w:t>
      </w:r>
      <w:r>
        <w:rPr>
          <w:sz w:val="28"/>
          <w:szCs w:val="28"/>
        </w:rPr>
        <w:t>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3BA67C8E">
      <w:pPr>
        <w:pStyle w:val="14"/>
        <w:keepNext w:val="0"/>
        <w:keepLines w:val="0"/>
        <w:pageBreakBefore w:val="0"/>
        <w:widowControl w:val="0"/>
        <w:numPr>
          <w:ilvl w:val="0"/>
          <w:numId w:val="19"/>
        </w:numPr>
        <w:tabs>
          <w:tab w:val="left" w:pos="102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через деятельность выборных органов самоуправления, отвечающих за различные</w:t>
      </w:r>
      <w:r>
        <w:rPr>
          <w:spacing w:val="-15"/>
          <w:sz w:val="28"/>
        </w:rPr>
        <w:t xml:space="preserve"> </w:t>
      </w:r>
      <w:r>
        <w:rPr>
          <w:sz w:val="28"/>
        </w:rPr>
        <w:t>направления</w:t>
      </w:r>
      <w:r>
        <w:rPr>
          <w:spacing w:val="-13"/>
          <w:sz w:val="28"/>
        </w:rPr>
        <w:t xml:space="preserve"> </w:t>
      </w:r>
      <w:r>
        <w:rPr>
          <w:sz w:val="28"/>
        </w:rPr>
        <w:t>работы</w:t>
      </w:r>
      <w:r>
        <w:rPr>
          <w:spacing w:val="-15"/>
          <w:sz w:val="28"/>
        </w:rPr>
        <w:t xml:space="preserve"> </w:t>
      </w:r>
      <w:r>
        <w:rPr>
          <w:sz w:val="28"/>
        </w:rPr>
        <w:t>класса</w:t>
      </w:r>
      <w:r>
        <w:rPr>
          <w:spacing w:val="-15"/>
          <w:sz w:val="28"/>
        </w:rPr>
        <w:t xml:space="preserve"> </w:t>
      </w:r>
      <w:r>
        <w:rPr>
          <w:sz w:val="28"/>
        </w:rPr>
        <w:t>(отдел</w:t>
      </w:r>
      <w:r>
        <w:rPr>
          <w:spacing w:val="-15"/>
          <w:sz w:val="28"/>
        </w:rPr>
        <w:t xml:space="preserve"> </w:t>
      </w:r>
      <w:r>
        <w:rPr>
          <w:sz w:val="28"/>
        </w:rPr>
        <w:t>Культуры,</w:t>
      </w:r>
      <w:r>
        <w:rPr>
          <w:spacing w:val="-17"/>
          <w:sz w:val="28"/>
        </w:rPr>
        <w:t xml:space="preserve"> </w:t>
      </w:r>
      <w:r>
        <w:rPr>
          <w:sz w:val="28"/>
        </w:rPr>
        <w:t>отдел</w:t>
      </w:r>
      <w:r>
        <w:rPr>
          <w:spacing w:val="-11"/>
          <w:sz w:val="28"/>
        </w:rPr>
        <w:t xml:space="preserve"> </w:t>
      </w:r>
      <w:r>
        <w:rPr>
          <w:sz w:val="28"/>
        </w:rPr>
        <w:t>Шефской</w:t>
      </w:r>
      <w:r>
        <w:rPr>
          <w:spacing w:val="-16"/>
          <w:sz w:val="28"/>
        </w:rPr>
        <w:t xml:space="preserve"> </w:t>
      </w:r>
      <w:r>
        <w:rPr>
          <w:sz w:val="28"/>
        </w:rPr>
        <w:t>работы, отдел Образования);</w:t>
      </w:r>
    </w:p>
    <w:p w14:paraId="616CBC97">
      <w:pPr>
        <w:pStyle w:val="14"/>
        <w:keepNext w:val="0"/>
        <w:keepLines w:val="0"/>
        <w:pageBreakBefore w:val="0"/>
        <w:widowControl w:val="0"/>
        <w:numPr>
          <w:ilvl w:val="0"/>
          <w:numId w:val="19"/>
        </w:numPr>
        <w:tabs>
          <w:tab w:val="left" w:pos="96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CBF2AAA">
      <w:pPr>
        <w:pStyle w:val="4"/>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textAlignment w:val="auto"/>
      </w:pPr>
      <w:r>
        <w:t>На</w:t>
      </w:r>
      <w:r>
        <w:rPr>
          <w:spacing w:val="-15"/>
        </w:rPr>
        <w:t xml:space="preserve"> </w:t>
      </w:r>
      <w:r>
        <w:t>индивидуальном</w:t>
      </w:r>
      <w:r>
        <w:rPr>
          <w:spacing w:val="-14"/>
        </w:rPr>
        <w:t xml:space="preserve"> </w:t>
      </w:r>
      <w:r>
        <w:rPr>
          <w:spacing w:val="-2"/>
        </w:rPr>
        <w:t>уровне:</w:t>
      </w:r>
    </w:p>
    <w:p w14:paraId="353132F4">
      <w:pPr>
        <w:pStyle w:val="14"/>
        <w:keepNext w:val="0"/>
        <w:keepLines w:val="0"/>
        <w:pageBreakBefore w:val="0"/>
        <w:widowControl w:val="0"/>
        <w:numPr>
          <w:ilvl w:val="0"/>
          <w:numId w:val="19"/>
        </w:numPr>
        <w:tabs>
          <w:tab w:val="left" w:pos="894"/>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через вовлечение школьников в планирование, организацию, проведение и анализ общешкольных и внутриклассных дел;</w:t>
      </w:r>
    </w:p>
    <w:p w14:paraId="74A6005B">
      <w:pPr>
        <w:pStyle w:val="14"/>
        <w:keepNext w:val="0"/>
        <w:keepLines w:val="0"/>
        <w:pageBreakBefore w:val="0"/>
        <w:widowControl w:val="0"/>
        <w:numPr>
          <w:ilvl w:val="0"/>
          <w:numId w:val="19"/>
        </w:numPr>
        <w:tabs>
          <w:tab w:val="left" w:pos="889"/>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через реализацию школьниками, взявшими на себя соответствующую роль, функций</w:t>
      </w:r>
      <w:r>
        <w:rPr>
          <w:spacing w:val="-18"/>
          <w:sz w:val="28"/>
        </w:rPr>
        <w:t xml:space="preserve"> </w:t>
      </w:r>
      <w:r>
        <w:rPr>
          <w:sz w:val="28"/>
        </w:rPr>
        <w:t>по контролю за порядком и чистотой в классе, уходом за классной комнатой, комнатными растениями и т.п.</w:t>
      </w:r>
    </w:p>
    <w:p w14:paraId="4108D228">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3BACED65">
      <w:pPr>
        <w:pStyle w:val="3"/>
        <w:keepNext w:val="0"/>
        <w:keepLines w:val="0"/>
        <w:pageBreakBefore w:val="0"/>
        <w:widowControl w:val="0"/>
        <w:numPr>
          <w:ilvl w:val="2"/>
          <w:numId w:val="14"/>
        </w:numPr>
        <w:tabs>
          <w:tab w:val="left" w:pos="4147"/>
        </w:tabs>
        <w:kinsoku/>
        <w:wordWrap/>
        <w:overflowPunct/>
        <w:topLinePunct w:val="0"/>
        <w:autoSpaceDE w:val="0"/>
        <w:autoSpaceDN w:val="0"/>
        <w:bidi w:val="0"/>
        <w:adjustRightInd/>
        <w:snapToGrid/>
        <w:spacing w:before="0" w:after="0" w:line="240" w:lineRule="auto"/>
        <w:ind w:left="4330" w:leftChars="0" w:right="0" w:hanging="720" w:firstLineChars="0"/>
        <w:jc w:val="both"/>
        <w:textAlignment w:val="auto"/>
      </w:pPr>
      <w:bookmarkStart w:id="8" w:name="_TOC_250011"/>
      <w:r>
        <w:t>Модуль</w:t>
      </w:r>
      <w:r>
        <w:rPr>
          <w:spacing w:val="52"/>
        </w:rPr>
        <w:t xml:space="preserve"> </w:t>
      </w:r>
      <w:bookmarkEnd w:id="8"/>
      <w:r>
        <w:rPr>
          <w:spacing w:val="-2"/>
        </w:rPr>
        <w:t>«Профориентация»</w:t>
      </w:r>
    </w:p>
    <w:p w14:paraId="5E2B4BD7">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firstLine="565"/>
        <w:textAlignment w:val="auto"/>
      </w:pPr>
      <w:r>
        <w:t>Совместная</w:t>
      </w:r>
      <w:r>
        <w:rPr>
          <w:spacing w:val="80"/>
        </w:rPr>
        <w:t xml:space="preserve">  </w:t>
      </w:r>
      <w:r>
        <w:t>деятельность</w:t>
      </w:r>
      <w:r>
        <w:rPr>
          <w:spacing w:val="80"/>
        </w:rPr>
        <w:t xml:space="preserve">  </w:t>
      </w:r>
      <w:r>
        <w:t>педагогов</w:t>
      </w:r>
      <w:r>
        <w:rPr>
          <w:spacing w:val="80"/>
        </w:rPr>
        <w:t xml:space="preserve">  </w:t>
      </w:r>
      <w:r>
        <w:t>и</w:t>
      </w:r>
      <w:r>
        <w:rPr>
          <w:spacing w:val="80"/>
        </w:rPr>
        <w:t xml:space="preserve">  </w:t>
      </w:r>
      <w:r>
        <w:t>школьников</w:t>
      </w:r>
      <w:r>
        <w:rPr>
          <w:spacing w:val="80"/>
        </w:rPr>
        <w:t xml:space="preserve">  </w:t>
      </w:r>
      <w:r>
        <w:t xml:space="preserve">по направлению «профориентация» включает в себя </w:t>
      </w:r>
    </w:p>
    <w:p w14:paraId="2A7B6802">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firstLine="565"/>
        <w:textAlignment w:val="auto"/>
      </w:pPr>
      <w:r>
        <w:t xml:space="preserve">профессиональное просвещение школьников; </w:t>
      </w:r>
    </w:p>
    <w:p w14:paraId="77F1CA4A">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firstLine="565"/>
        <w:textAlignment w:val="auto"/>
      </w:pPr>
      <w:r>
        <w:t xml:space="preserve">диагностику и консультирование по проблемам профориентации, организацию профессиональных проб школьников. </w:t>
      </w:r>
    </w:p>
    <w:p w14:paraId="3C6B2D0B">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firstLine="565"/>
        <w:textAlignment w:val="auto"/>
      </w:pPr>
      <w:r>
        <w:t>Задача совместной деятельности педагога и ребенка – подготовить школьника к осознанному выбору</w:t>
      </w:r>
      <w:r>
        <w:rPr>
          <w:spacing w:val="-1"/>
        </w:rPr>
        <w:t xml:space="preserve"> </w:t>
      </w:r>
      <w:r>
        <w:t>своей будущей профессиональной деятельности. Создавая профориентационно</w:t>
      </w:r>
      <w:r>
        <w:rPr>
          <w:spacing w:val="-1"/>
        </w:rPr>
        <w:t xml:space="preserve"> </w:t>
      </w:r>
      <w:r>
        <w:t>значимые</w:t>
      </w:r>
      <w:r>
        <w:rPr>
          <w:spacing w:val="-2"/>
        </w:rPr>
        <w:t xml:space="preserve"> </w:t>
      </w:r>
      <w:r>
        <w:t>проблемные</w:t>
      </w:r>
      <w:r>
        <w:rPr>
          <w:spacing w:val="-5"/>
        </w:rPr>
        <w:t xml:space="preserve"> </w:t>
      </w:r>
      <w:r>
        <w:t>ситуации,</w:t>
      </w:r>
      <w:r>
        <w:rPr>
          <w:spacing w:val="-6"/>
        </w:rPr>
        <w:t xml:space="preserve"> </w:t>
      </w:r>
      <w:r>
        <w:t>формирующие</w:t>
      </w:r>
      <w:r>
        <w:rPr>
          <w:rFonts w:hint="default"/>
          <w:lang w:val="ru-RU"/>
        </w:rPr>
        <w:t xml:space="preserve"> </w:t>
      </w:r>
      <w:r>
        <w:t>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14:paraId="34D2C917">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left="1291" w:right="-88" w:rightChars="-40"/>
        <w:textAlignment w:val="auto"/>
      </w:pPr>
      <w:r>
        <w:t>Эта</w:t>
      </w:r>
      <w:r>
        <w:rPr>
          <w:spacing w:val="-5"/>
        </w:rPr>
        <w:t xml:space="preserve"> </w:t>
      </w:r>
      <w:r>
        <w:t>работа</w:t>
      </w:r>
      <w:r>
        <w:rPr>
          <w:spacing w:val="2"/>
        </w:rPr>
        <w:t xml:space="preserve"> </w:t>
      </w:r>
      <w:r>
        <w:t>осуществляется</w:t>
      </w:r>
      <w:r>
        <w:rPr>
          <w:spacing w:val="8"/>
        </w:rPr>
        <w:t xml:space="preserve"> </w:t>
      </w:r>
      <w:r>
        <w:rPr>
          <w:spacing w:val="-2"/>
        </w:rPr>
        <w:t>через:</w:t>
      </w:r>
    </w:p>
    <w:p w14:paraId="74233063">
      <w:pPr>
        <w:pStyle w:val="14"/>
        <w:keepNext w:val="0"/>
        <w:keepLines w:val="0"/>
        <w:pageBreakBefore w:val="0"/>
        <w:widowControl w:val="0"/>
        <w:numPr>
          <w:ilvl w:val="0"/>
          <w:numId w:val="19"/>
        </w:numPr>
        <w:tabs>
          <w:tab w:val="left" w:pos="724"/>
          <w:tab w:val="left" w:pos="990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циклы профориентационных часов общения</w:t>
      </w:r>
      <w:r>
        <w:rPr>
          <w:spacing w:val="-6"/>
          <w:sz w:val="28"/>
        </w:rPr>
        <w:t xml:space="preserve"> </w:t>
      </w:r>
      <w:r>
        <w:rPr>
          <w:sz w:val="28"/>
        </w:rPr>
        <w:t>(проводимых классным руководителем, привлеченными к их организации и проведению родителей школьников), направленных на</w:t>
      </w:r>
      <w:r>
        <w:rPr>
          <w:spacing w:val="-1"/>
          <w:sz w:val="28"/>
        </w:rPr>
        <w:t xml:space="preserve"> </w:t>
      </w:r>
      <w:r>
        <w:rPr>
          <w:sz w:val="28"/>
        </w:rPr>
        <w:t>подготовку</w:t>
      </w:r>
      <w:r>
        <w:rPr>
          <w:spacing w:val="-5"/>
          <w:sz w:val="28"/>
        </w:rPr>
        <w:t xml:space="preserve"> </w:t>
      </w:r>
      <w:r>
        <w:rPr>
          <w:sz w:val="28"/>
        </w:rPr>
        <w:t>школьника</w:t>
      </w:r>
      <w:r>
        <w:rPr>
          <w:spacing w:val="-1"/>
          <w:sz w:val="28"/>
        </w:rPr>
        <w:t xml:space="preserve"> </w:t>
      </w:r>
      <w:r>
        <w:rPr>
          <w:sz w:val="28"/>
        </w:rPr>
        <w:t>к осознанному</w:t>
      </w:r>
      <w:r>
        <w:rPr>
          <w:spacing w:val="-4"/>
          <w:sz w:val="28"/>
        </w:rPr>
        <w:t xml:space="preserve"> </w:t>
      </w:r>
      <w:r>
        <w:rPr>
          <w:sz w:val="28"/>
        </w:rPr>
        <w:t>планированию и реализации своего профессионального будущего;</w:t>
      </w:r>
    </w:p>
    <w:p w14:paraId="14B761BA">
      <w:pPr>
        <w:pStyle w:val="14"/>
        <w:keepNext w:val="0"/>
        <w:keepLines w:val="0"/>
        <w:pageBreakBefore w:val="0"/>
        <w:widowControl w:val="0"/>
        <w:numPr>
          <w:ilvl w:val="0"/>
          <w:numId w:val="19"/>
        </w:numPr>
        <w:tabs>
          <w:tab w:val="left" w:pos="990"/>
          <w:tab w:val="left" w:pos="990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 xml:space="preserve">посещение профориентационных выставок, ярмарок профессий, тематических профориентационных мероприятий, дней открытых дверей </w:t>
      </w:r>
      <w:r>
        <w:rPr>
          <w:sz w:val="28"/>
          <w:lang w:val="ru-RU"/>
        </w:rPr>
        <w:t>в</w:t>
      </w:r>
      <w:r>
        <w:rPr>
          <w:rFonts w:hint="default"/>
          <w:sz w:val="28"/>
          <w:lang w:val="ru-RU"/>
        </w:rPr>
        <w:t xml:space="preserve"> учебных заведениях области. </w:t>
      </w:r>
    </w:p>
    <w:p w14:paraId="44BEA062">
      <w:pPr>
        <w:pStyle w:val="14"/>
        <w:keepNext w:val="0"/>
        <w:keepLines w:val="0"/>
        <w:pageBreakBefore w:val="0"/>
        <w:widowControl w:val="0"/>
        <w:numPr>
          <w:ilvl w:val="0"/>
          <w:numId w:val="19"/>
        </w:numPr>
        <w:tabs>
          <w:tab w:val="left" w:pos="889"/>
          <w:tab w:val="left" w:pos="990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организация и проведение на базе школы профориентационных</w:t>
      </w:r>
      <w:r>
        <w:rPr>
          <w:spacing w:val="40"/>
          <w:sz w:val="28"/>
        </w:rPr>
        <w:t xml:space="preserve"> </w:t>
      </w:r>
      <w:r>
        <w:rPr>
          <w:sz w:val="28"/>
        </w:rPr>
        <w:t xml:space="preserve">встреч со специалистами </w:t>
      </w:r>
      <w:r>
        <w:rPr>
          <w:sz w:val="28"/>
          <w:lang w:val="ru-RU"/>
        </w:rPr>
        <w:t>правоохранительных</w:t>
      </w:r>
      <w:r>
        <w:rPr>
          <w:rFonts w:hint="default"/>
          <w:sz w:val="28"/>
          <w:lang w:val="ru-RU"/>
        </w:rPr>
        <w:t xml:space="preserve"> органов, медицинских учреждений, сотрудниками МЧС, прокуратуры</w:t>
      </w:r>
      <w:r>
        <w:rPr>
          <w:sz w:val="28"/>
        </w:rPr>
        <w:t xml:space="preserve"> и др., разработка социально-значимых проектов;</w:t>
      </w:r>
    </w:p>
    <w:p w14:paraId="41584FD8">
      <w:pPr>
        <w:pStyle w:val="14"/>
        <w:keepNext w:val="0"/>
        <w:keepLines w:val="0"/>
        <w:pageBreakBefore w:val="0"/>
        <w:widowControl w:val="0"/>
        <w:numPr>
          <w:ilvl w:val="0"/>
          <w:numId w:val="19"/>
        </w:numPr>
        <w:tabs>
          <w:tab w:val="left" w:pos="990"/>
          <w:tab w:val="left" w:pos="990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участие в работе всероссийских профориентационных проектов («ПроеКТОриЯ», «Билет в будущее»), созданных в сети интернет: просмотр лекций, решение учебно- тренировочных задач, участие в мастер-классах, посещение открытых уроков;</w:t>
      </w:r>
    </w:p>
    <w:p w14:paraId="686E1284">
      <w:pPr>
        <w:pStyle w:val="14"/>
        <w:keepNext w:val="0"/>
        <w:keepLines w:val="0"/>
        <w:pageBreakBefore w:val="0"/>
        <w:widowControl w:val="0"/>
        <w:numPr>
          <w:ilvl w:val="0"/>
          <w:numId w:val="19"/>
        </w:numPr>
        <w:tabs>
          <w:tab w:val="left" w:pos="980"/>
          <w:tab w:val="left" w:pos="990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индивидуальные консультации  для школьников и их родителей по вопросам склонностей, способностей, дарований и иных индивидуальных особенностей</w:t>
      </w:r>
      <w:r>
        <w:rPr>
          <w:spacing w:val="-1"/>
          <w:sz w:val="28"/>
        </w:rPr>
        <w:t xml:space="preserve"> </w:t>
      </w:r>
      <w:r>
        <w:rPr>
          <w:sz w:val="28"/>
        </w:rPr>
        <w:t>детей, которые</w:t>
      </w:r>
      <w:r>
        <w:rPr>
          <w:spacing w:val="-5"/>
          <w:sz w:val="28"/>
        </w:rPr>
        <w:t xml:space="preserve"> </w:t>
      </w:r>
      <w:r>
        <w:rPr>
          <w:sz w:val="28"/>
        </w:rPr>
        <w:t>могут</w:t>
      </w:r>
      <w:r>
        <w:rPr>
          <w:spacing w:val="-4"/>
          <w:sz w:val="28"/>
        </w:rPr>
        <w:t xml:space="preserve"> </w:t>
      </w:r>
      <w:r>
        <w:rPr>
          <w:sz w:val="28"/>
        </w:rPr>
        <w:t>иметь значение</w:t>
      </w:r>
      <w:r>
        <w:rPr>
          <w:spacing w:val="-1"/>
          <w:sz w:val="28"/>
        </w:rPr>
        <w:t xml:space="preserve"> </w:t>
      </w:r>
      <w:r>
        <w:rPr>
          <w:sz w:val="28"/>
        </w:rPr>
        <w:t>в</w:t>
      </w:r>
      <w:r>
        <w:rPr>
          <w:spacing w:val="-8"/>
          <w:sz w:val="28"/>
        </w:rPr>
        <w:t xml:space="preserve"> </w:t>
      </w:r>
      <w:r>
        <w:rPr>
          <w:sz w:val="28"/>
        </w:rPr>
        <w:t>процессе выбора ими профессии;</w:t>
      </w:r>
    </w:p>
    <w:p w14:paraId="45FB9A4A">
      <w:pPr>
        <w:pStyle w:val="14"/>
        <w:keepNext w:val="0"/>
        <w:keepLines w:val="0"/>
        <w:pageBreakBefore w:val="0"/>
        <w:widowControl w:val="0"/>
        <w:numPr>
          <w:ilvl w:val="0"/>
          <w:numId w:val="19"/>
        </w:numPr>
        <w:tabs>
          <w:tab w:val="left" w:pos="879"/>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14:paraId="2B69883A">
      <w:pPr>
        <w:pStyle w:val="14"/>
        <w:keepNext w:val="0"/>
        <w:keepLines w:val="0"/>
        <w:pageBreakBefore w:val="0"/>
        <w:widowControl w:val="0"/>
        <w:numPr>
          <w:ilvl w:val="0"/>
          <w:numId w:val="19"/>
        </w:numPr>
        <w:tabs>
          <w:tab w:val="left" w:pos="849"/>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совместное с педагогами изучение интернет ресурсов, посвященных выбору профессий, прохождение профориентационного онлайн-тестирования, оформление</w:t>
      </w:r>
      <w:r>
        <w:rPr>
          <w:spacing w:val="80"/>
          <w:w w:val="150"/>
          <w:sz w:val="28"/>
        </w:rPr>
        <w:t xml:space="preserve"> </w:t>
      </w:r>
      <w:r>
        <w:rPr>
          <w:sz w:val="28"/>
        </w:rPr>
        <w:t>стенда</w:t>
      </w:r>
      <w:r>
        <w:rPr>
          <w:spacing w:val="80"/>
          <w:w w:val="150"/>
          <w:sz w:val="28"/>
        </w:rPr>
        <w:t xml:space="preserve"> </w:t>
      </w:r>
      <w:r>
        <w:rPr>
          <w:sz w:val="28"/>
        </w:rPr>
        <w:t>по</w:t>
      </w:r>
      <w:r>
        <w:rPr>
          <w:spacing w:val="80"/>
          <w:w w:val="150"/>
          <w:sz w:val="28"/>
        </w:rPr>
        <w:t xml:space="preserve"> </w:t>
      </w:r>
      <w:r>
        <w:rPr>
          <w:sz w:val="28"/>
        </w:rPr>
        <w:t>профориентации,</w:t>
      </w:r>
      <w:r>
        <w:rPr>
          <w:spacing w:val="80"/>
          <w:w w:val="150"/>
          <w:sz w:val="28"/>
        </w:rPr>
        <w:t xml:space="preserve"> </w:t>
      </w:r>
      <w:r>
        <w:rPr>
          <w:sz w:val="28"/>
        </w:rPr>
        <w:t>занятия</w:t>
      </w:r>
      <w:r>
        <w:rPr>
          <w:spacing w:val="80"/>
          <w:w w:val="150"/>
          <w:sz w:val="28"/>
        </w:rPr>
        <w:t xml:space="preserve"> </w:t>
      </w:r>
      <w:r>
        <w:rPr>
          <w:sz w:val="28"/>
        </w:rPr>
        <w:t>с</w:t>
      </w:r>
      <w:r>
        <w:rPr>
          <w:spacing w:val="80"/>
          <w:w w:val="150"/>
          <w:sz w:val="28"/>
        </w:rPr>
        <w:t xml:space="preserve"> </w:t>
      </w:r>
      <w:r>
        <w:rPr>
          <w:sz w:val="28"/>
        </w:rPr>
        <w:t>элементами</w:t>
      </w:r>
      <w:r>
        <w:rPr>
          <w:spacing w:val="80"/>
          <w:w w:val="150"/>
          <w:sz w:val="28"/>
        </w:rPr>
        <w:t xml:space="preserve"> </w:t>
      </w:r>
      <w:r>
        <w:rPr>
          <w:sz w:val="28"/>
        </w:rPr>
        <w:t>тренинга</w:t>
      </w:r>
    </w:p>
    <w:p w14:paraId="6676802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textAlignment w:val="auto"/>
      </w:pPr>
      <w:r>
        <w:t>«Экзамен</w:t>
      </w:r>
      <w:r>
        <w:rPr>
          <w:spacing w:val="-9"/>
        </w:rPr>
        <w:t xml:space="preserve"> </w:t>
      </w:r>
      <w:r>
        <w:t>без</w:t>
      </w:r>
      <w:r>
        <w:rPr>
          <w:spacing w:val="-8"/>
        </w:rPr>
        <w:t xml:space="preserve"> </w:t>
      </w:r>
      <w:r>
        <w:t>стресса»,</w:t>
      </w:r>
      <w:r>
        <w:rPr>
          <w:spacing w:val="-6"/>
        </w:rPr>
        <w:t xml:space="preserve"> </w:t>
      </w:r>
      <w:r>
        <w:t>«Моя</w:t>
      </w:r>
      <w:r>
        <w:rPr>
          <w:spacing w:val="-7"/>
        </w:rPr>
        <w:t xml:space="preserve"> </w:t>
      </w:r>
      <w:r>
        <w:t>будущая</w:t>
      </w:r>
      <w:r>
        <w:rPr>
          <w:spacing w:val="-5"/>
        </w:rPr>
        <w:t xml:space="preserve"> </w:t>
      </w:r>
      <w:r>
        <w:rPr>
          <w:spacing w:val="-2"/>
        </w:rPr>
        <w:t>профессия»;</w:t>
      </w:r>
    </w:p>
    <w:p w14:paraId="7E47F3BE">
      <w:pPr>
        <w:pStyle w:val="14"/>
        <w:keepNext w:val="0"/>
        <w:keepLines w:val="0"/>
        <w:pageBreakBefore w:val="0"/>
        <w:widowControl w:val="0"/>
        <w:numPr>
          <w:ilvl w:val="0"/>
          <w:numId w:val="19"/>
        </w:numPr>
        <w:tabs>
          <w:tab w:val="left" w:pos="849"/>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 xml:space="preserve">экскурсии на предприятия </w:t>
      </w:r>
      <w:r>
        <w:rPr>
          <w:sz w:val="28"/>
          <w:lang w:val="ru-RU"/>
        </w:rPr>
        <w:t>областного</w:t>
      </w:r>
      <w:r>
        <w:rPr>
          <w:rFonts w:hint="default"/>
          <w:sz w:val="28"/>
          <w:lang w:val="ru-RU"/>
        </w:rPr>
        <w:t xml:space="preserve"> центра</w:t>
      </w:r>
      <w:r>
        <w:rPr>
          <w:sz w:val="28"/>
        </w:rPr>
        <w:t>. Такие экскурсии дают школьникам начальные представления о существующих профессиях и условиях работы людей,представляющих эти профессии. Во время экскурсии школьники могут наблюдать</w:t>
      </w:r>
      <w:r>
        <w:rPr>
          <w:spacing w:val="-18"/>
          <w:sz w:val="28"/>
        </w:rPr>
        <w:t xml:space="preserve"> </w:t>
      </w:r>
      <w:r>
        <w:rPr>
          <w:sz w:val="28"/>
        </w:rPr>
        <w:t>за</w:t>
      </w:r>
      <w:r>
        <w:rPr>
          <w:spacing w:val="80"/>
          <w:sz w:val="28"/>
        </w:rPr>
        <w:t xml:space="preserve"> </w:t>
      </w:r>
      <w:r>
        <w:rPr>
          <w:sz w:val="28"/>
        </w:rPr>
        <w:t>деятельностью</w:t>
      </w:r>
      <w:r>
        <w:rPr>
          <w:spacing w:val="80"/>
          <w:sz w:val="28"/>
        </w:rPr>
        <w:t xml:space="preserve"> </w:t>
      </w:r>
      <w:r>
        <w:rPr>
          <w:sz w:val="28"/>
        </w:rPr>
        <w:t>специалиста</w:t>
      </w:r>
      <w:r>
        <w:rPr>
          <w:spacing w:val="80"/>
          <w:sz w:val="28"/>
        </w:rPr>
        <w:t xml:space="preserve"> </w:t>
      </w:r>
      <w:r>
        <w:rPr>
          <w:sz w:val="28"/>
        </w:rPr>
        <w:t>на</w:t>
      </w:r>
      <w:r>
        <w:rPr>
          <w:spacing w:val="80"/>
          <w:sz w:val="28"/>
        </w:rPr>
        <w:t xml:space="preserve"> </w:t>
      </w:r>
      <w:r>
        <w:rPr>
          <w:sz w:val="28"/>
        </w:rPr>
        <w:t>рабочем</w:t>
      </w:r>
      <w:r>
        <w:rPr>
          <w:spacing w:val="80"/>
          <w:sz w:val="28"/>
        </w:rPr>
        <w:t xml:space="preserve"> </w:t>
      </w:r>
      <w:r>
        <w:rPr>
          <w:sz w:val="28"/>
        </w:rPr>
        <w:t>месте.</w:t>
      </w:r>
      <w:r>
        <w:rPr>
          <w:spacing w:val="80"/>
          <w:sz w:val="28"/>
        </w:rPr>
        <w:t xml:space="preserve"> </w:t>
      </w:r>
      <w:r>
        <w:rPr>
          <w:sz w:val="28"/>
        </w:rPr>
        <w:t>При проведении</w:t>
      </w:r>
      <w:r>
        <w:rPr>
          <w:spacing w:val="-9"/>
          <w:sz w:val="28"/>
        </w:rPr>
        <w:t xml:space="preserve"> </w:t>
      </w:r>
      <w:r>
        <w:rPr>
          <w:sz w:val="28"/>
        </w:rPr>
        <w:t>экскурсии</w:t>
      </w:r>
      <w:r>
        <w:rPr>
          <w:spacing w:val="-10"/>
          <w:sz w:val="28"/>
        </w:rPr>
        <w:t xml:space="preserve"> </w:t>
      </w:r>
      <w:r>
        <w:rPr>
          <w:sz w:val="28"/>
        </w:rPr>
        <w:t>главное</w:t>
      </w:r>
      <w:r>
        <w:rPr>
          <w:spacing w:val="-8"/>
          <w:sz w:val="28"/>
        </w:rPr>
        <w:t xml:space="preserve"> </w:t>
      </w:r>
      <w:r>
        <w:rPr>
          <w:sz w:val="28"/>
        </w:rPr>
        <w:t>–</w:t>
      </w:r>
      <w:r>
        <w:rPr>
          <w:spacing w:val="-10"/>
          <w:sz w:val="28"/>
        </w:rPr>
        <w:t xml:space="preserve"> </w:t>
      </w:r>
      <w:r>
        <w:rPr>
          <w:sz w:val="28"/>
        </w:rPr>
        <w:t>сосредоточиться</w:t>
      </w:r>
      <w:r>
        <w:rPr>
          <w:spacing w:val="-9"/>
          <w:sz w:val="28"/>
        </w:rPr>
        <w:t xml:space="preserve"> </w:t>
      </w:r>
      <w:r>
        <w:rPr>
          <w:sz w:val="28"/>
        </w:rPr>
        <w:t>на</w:t>
      </w:r>
      <w:r>
        <w:rPr>
          <w:spacing w:val="-10"/>
          <w:sz w:val="28"/>
        </w:rPr>
        <w:t xml:space="preserve"> </w:t>
      </w:r>
      <w:r>
        <w:rPr>
          <w:sz w:val="28"/>
        </w:rPr>
        <w:t>одной</w:t>
      </w:r>
      <w:r>
        <w:rPr>
          <w:spacing w:val="-10"/>
          <w:sz w:val="28"/>
        </w:rPr>
        <w:t xml:space="preserve"> </w:t>
      </w:r>
      <w:r>
        <w:rPr>
          <w:sz w:val="28"/>
        </w:rPr>
        <w:t>какой-то</w:t>
      </w:r>
      <w:r>
        <w:rPr>
          <w:spacing w:val="-10"/>
          <w:sz w:val="28"/>
        </w:rPr>
        <w:t xml:space="preserve"> </w:t>
      </w:r>
      <w:r>
        <w:rPr>
          <w:sz w:val="28"/>
        </w:rPr>
        <w:t xml:space="preserve">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w:t>
      </w:r>
      <w:r>
        <w:rPr>
          <w:spacing w:val="-2"/>
          <w:sz w:val="28"/>
        </w:rPr>
        <w:t>профессии;</w:t>
      </w:r>
    </w:p>
    <w:p w14:paraId="659AEB17">
      <w:pPr>
        <w:pStyle w:val="14"/>
        <w:keepNext w:val="0"/>
        <w:keepLines w:val="0"/>
        <w:pageBreakBefore w:val="0"/>
        <w:widowControl w:val="0"/>
        <w:numPr>
          <w:ilvl w:val="0"/>
          <w:numId w:val="19"/>
        </w:numPr>
        <w:tabs>
          <w:tab w:val="left" w:pos="739"/>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участие в работе всероссийских профориентационных проектов,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6-11 классы; тестирование на платформе проекта «Билет в будущее», Всероссийские открытые уроки на портале «ПроеКТОриЯ» - 5-11 классы);</w:t>
      </w:r>
    </w:p>
    <w:p w14:paraId="4FD977B9">
      <w:pPr>
        <w:pStyle w:val="14"/>
        <w:keepNext w:val="0"/>
        <w:keepLines w:val="0"/>
        <w:pageBreakBefore w:val="0"/>
        <w:widowControl w:val="0"/>
        <w:numPr>
          <w:ilvl w:val="0"/>
          <w:numId w:val="19"/>
        </w:numPr>
        <w:tabs>
          <w:tab w:val="left" w:pos="779"/>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2"/>
        </w:rPr>
      </w:pPr>
      <w:r>
        <w:rPr>
          <w:sz w:val="28"/>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w:t>
      </w:r>
      <w:r>
        <w:rPr>
          <w:spacing w:val="80"/>
          <w:sz w:val="28"/>
        </w:rPr>
        <w:t xml:space="preserve"> </w:t>
      </w:r>
      <w:r>
        <w:rPr>
          <w:sz w:val="28"/>
        </w:rPr>
        <w:t>внеурочной деятельности.</w:t>
      </w:r>
    </w:p>
    <w:p w14:paraId="6D4E8049">
      <w:pPr>
        <w:pStyle w:val="3"/>
        <w:keepNext w:val="0"/>
        <w:keepLines w:val="0"/>
        <w:pageBreakBefore w:val="0"/>
        <w:widowControl w:val="0"/>
        <w:numPr>
          <w:ilvl w:val="2"/>
          <w:numId w:val="14"/>
        </w:numPr>
        <w:tabs>
          <w:tab w:val="left" w:pos="3611"/>
        </w:tabs>
        <w:kinsoku/>
        <w:wordWrap/>
        <w:overflowPunct/>
        <w:topLinePunct w:val="0"/>
        <w:autoSpaceDE w:val="0"/>
        <w:autoSpaceDN w:val="0"/>
        <w:bidi w:val="0"/>
        <w:adjustRightInd/>
        <w:snapToGrid/>
        <w:spacing w:before="0" w:after="0" w:line="240" w:lineRule="auto"/>
        <w:ind w:left="3794" w:leftChars="0" w:right="0" w:hanging="720" w:firstLineChars="0"/>
        <w:jc w:val="left"/>
        <w:textAlignment w:val="auto"/>
      </w:pPr>
      <w:bookmarkStart w:id="9" w:name="_TOC_250010"/>
      <w:r>
        <w:t>Модуль</w:t>
      </w:r>
      <w:r>
        <w:rPr>
          <w:spacing w:val="-18"/>
        </w:rPr>
        <w:t xml:space="preserve"> </w:t>
      </w:r>
      <w:r>
        <w:t>«Основные школьные</w:t>
      </w:r>
      <w:r>
        <w:rPr>
          <w:spacing w:val="-13"/>
        </w:rPr>
        <w:t xml:space="preserve"> </w:t>
      </w:r>
      <w:bookmarkEnd w:id="9"/>
      <w:r>
        <w:rPr>
          <w:spacing w:val="-4"/>
        </w:rPr>
        <w:t>дела»</w:t>
      </w:r>
    </w:p>
    <w:p w14:paraId="190BFA16">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440" w:leftChars="0" w:firstLine="956" w:firstLineChars="0"/>
        <w:jc w:val="both"/>
        <w:textAlignment w:val="auto"/>
      </w:pPr>
      <w:r>
        <w:t>Ключевые</w:t>
      </w:r>
      <w:r>
        <w:rPr>
          <w:spacing w:val="63"/>
          <w:w w:val="150"/>
        </w:rPr>
        <w:t xml:space="preserve"> </w:t>
      </w:r>
      <w:r>
        <w:t>дела</w:t>
      </w:r>
      <w:r>
        <w:rPr>
          <w:spacing w:val="65"/>
          <w:w w:val="150"/>
        </w:rPr>
        <w:t xml:space="preserve"> </w:t>
      </w:r>
      <w:r>
        <w:t>–</w:t>
      </w:r>
      <w:r>
        <w:rPr>
          <w:spacing w:val="64"/>
          <w:w w:val="150"/>
        </w:rPr>
        <w:t xml:space="preserve"> </w:t>
      </w:r>
      <w:r>
        <w:t>это</w:t>
      </w:r>
      <w:r>
        <w:rPr>
          <w:spacing w:val="63"/>
          <w:w w:val="150"/>
        </w:rPr>
        <w:t xml:space="preserve"> </w:t>
      </w:r>
      <w:r>
        <w:t>главные</w:t>
      </w:r>
      <w:r>
        <w:rPr>
          <w:spacing w:val="63"/>
          <w:w w:val="150"/>
        </w:rPr>
        <w:t xml:space="preserve"> </w:t>
      </w:r>
      <w:r>
        <w:t>традиционные</w:t>
      </w:r>
      <w:r>
        <w:rPr>
          <w:spacing w:val="64"/>
          <w:w w:val="150"/>
        </w:rPr>
        <w:t xml:space="preserve"> </w:t>
      </w:r>
      <w:r>
        <w:t>общешкольные</w:t>
      </w:r>
      <w:r>
        <w:rPr>
          <w:spacing w:val="63"/>
          <w:w w:val="150"/>
        </w:rPr>
        <w:t xml:space="preserve"> </w:t>
      </w:r>
      <w:r>
        <w:t>дела,</w:t>
      </w:r>
      <w:r>
        <w:rPr>
          <w:spacing w:val="64"/>
          <w:w w:val="150"/>
        </w:rPr>
        <w:t xml:space="preserve"> </w:t>
      </w:r>
      <w:r>
        <w:rPr>
          <w:spacing w:val="-10"/>
        </w:rPr>
        <w:t>в</w:t>
      </w:r>
      <w:r>
        <w:rPr>
          <w:rFonts w:hint="default"/>
          <w:spacing w:val="-10"/>
          <w:lang w:val="ru-RU"/>
        </w:rPr>
        <w:t xml:space="preserve"> </w:t>
      </w:r>
      <w:r>
        <w:t>которых</w:t>
      </w:r>
      <w:r>
        <w:rPr>
          <w:spacing w:val="-1"/>
        </w:rPr>
        <w:t xml:space="preserve"> </w:t>
      </w:r>
      <w:r>
        <w:t>принимает</w:t>
      </w:r>
      <w:r>
        <w:rPr>
          <w:spacing w:val="-3"/>
        </w:rPr>
        <w:t xml:space="preserve"> </w:t>
      </w:r>
      <w:r>
        <w:t>участие</w:t>
      </w:r>
      <w:r>
        <w:rPr>
          <w:spacing w:val="-1"/>
        </w:rPr>
        <w:t xml:space="preserve"> </w:t>
      </w:r>
      <w:r>
        <w:t>большая</w:t>
      </w:r>
      <w:r>
        <w:rPr>
          <w:spacing w:val="-1"/>
        </w:rPr>
        <w:t xml:space="preserve"> </w:t>
      </w:r>
      <w:r>
        <w:t>часть школьников</w:t>
      </w:r>
      <w:r>
        <w:rPr>
          <w:spacing w:val="-4"/>
        </w:rPr>
        <w:t xml:space="preserve"> </w:t>
      </w:r>
      <w:r>
        <w:t>и</w:t>
      </w:r>
      <w:r>
        <w:rPr>
          <w:spacing w:val="-1"/>
        </w:rPr>
        <w:t xml:space="preserve"> </w:t>
      </w:r>
      <w:r>
        <w:t>которые</w:t>
      </w:r>
      <w:r>
        <w:rPr>
          <w:spacing w:val="-1"/>
        </w:rPr>
        <w:t xml:space="preserve"> </w:t>
      </w:r>
      <w:r>
        <w:t>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w:t>
      </w:r>
      <w:r>
        <w:rPr>
          <w:spacing w:val="-9"/>
        </w:rPr>
        <w:t xml:space="preserve"> </w:t>
      </w:r>
      <w:r>
        <w:t>школьников,</w:t>
      </w:r>
      <w:r>
        <w:rPr>
          <w:spacing w:val="-9"/>
        </w:rPr>
        <w:t xml:space="preserve"> </w:t>
      </w:r>
      <w:r>
        <w:t>объединяющих</w:t>
      </w:r>
      <w:r>
        <w:rPr>
          <w:spacing w:val="-9"/>
        </w:rPr>
        <w:t xml:space="preserve"> </w:t>
      </w:r>
      <w:r>
        <w:t>их</w:t>
      </w:r>
      <w:r>
        <w:rPr>
          <w:spacing w:val="-11"/>
        </w:rPr>
        <w:t xml:space="preserve"> </w:t>
      </w:r>
      <w:r>
        <w:t>вместе</w:t>
      </w:r>
      <w:r>
        <w:rPr>
          <w:spacing w:val="-9"/>
        </w:rPr>
        <w:t xml:space="preserve"> </w:t>
      </w:r>
      <w:r>
        <w:t>с</w:t>
      </w:r>
      <w:r>
        <w:rPr>
          <w:spacing w:val="-10"/>
        </w:rPr>
        <w:t xml:space="preserve"> </w:t>
      </w:r>
      <w:r>
        <w:t>педагогами</w:t>
      </w:r>
      <w:r>
        <w:rPr>
          <w:spacing w:val="-9"/>
        </w:rPr>
        <w:t xml:space="preserve"> </w:t>
      </w:r>
      <w:r>
        <w:t>в</w:t>
      </w:r>
      <w:r>
        <w:rPr>
          <w:spacing w:val="-11"/>
        </w:rPr>
        <w:t xml:space="preserve"> </w:t>
      </w:r>
      <w:r>
        <w:t>единый</w:t>
      </w:r>
      <w:r>
        <w:rPr>
          <w:spacing w:val="-10"/>
        </w:rPr>
        <w:t xml:space="preserve"> </w:t>
      </w:r>
      <w:r>
        <w:t>коллектив.</w:t>
      </w:r>
      <w:r>
        <w:rPr>
          <w:spacing w:val="-10"/>
        </w:rPr>
        <w:t xml:space="preserve"> </w:t>
      </w:r>
      <w:r>
        <w:t>В воспитательной системе нашей школы выделяются тематические периоды традиционных</w:t>
      </w:r>
      <w:r>
        <w:rPr>
          <w:spacing w:val="-1"/>
        </w:rPr>
        <w:t xml:space="preserve"> </w:t>
      </w:r>
      <w:r>
        <w:t>дел.</w:t>
      </w:r>
      <w:r>
        <w:rPr>
          <w:spacing w:val="-2"/>
        </w:rPr>
        <w:t xml:space="preserve"> </w:t>
      </w:r>
      <w:r>
        <w:t>Главные</w:t>
      </w:r>
      <w:r>
        <w:rPr>
          <w:spacing w:val="-2"/>
        </w:rPr>
        <w:t xml:space="preserve"> </w:t>
      </w:r>
      <w:r>
        <w:t>дела</w:t>
      </w:r>
      <w:r>
        <w:rPr>
          <w:spacing w:val="-2"/>
        </w:rPr>
        <w:t xml:space="preserve"> </w:t>
      </w:r>
      <w:r>
        <w:t>являются</w:t>
      </w:r>
      <w:r>
        <w:rPr>
          <w:spacing w:val="-1"/>
        </w:rPr>
        <w:t xml:space="preserve"> </w:t>
      </w:r>
      <w:r>
        <w:t>понятными,</w:t>
      </w:r>
      <w:r>
        <w:rPr>
          <w:spacing w:val="-2"/>
        </w:rPr>
        <w:t xml:space="preserve"> </w:t>
      </w:r>
      <w:r>
        <w:t>личностно</w:t>
      </w:r>
      <w:r>
        <w:rPr>
          <w:spacing w:val="-2"/>
        </w:rPr>
        <w:t xml:space="preserve"> </w:t>
      </w:r>
      <w:r>
        <w:t>значимыми, главное, в празднике - своеобразная форма духовного самовыражения и обогащения ребенка.</w:t>
      </w:r>
    </w:p>
    <w:p w14:paraId="344C96EC">
      <w:pPr>
        <w:pStyle w:val="4"/>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t>На</w:t>
      </w:r>
      <w:r>
        <w:rPr>
          <w:spacing w:val="-3"/>
        </w:rPr>
        <w:t xml:space="preserve"> </w:t>
      </w:r>
      <w:r>
        <w:t>внешкольном</w:t>
      </w:r>
      <w:r>
        <w:rPr>
          <w:spacing w:val="-8"/>
        </w:rPr>
        <w:t xml:space="preserve"> </w:t>
      </w:r>
      <w:r>
        <w:rPr>
          <w:spacing w:val="-2"/>
        </w:rPr>
        <w:t>уровне:</w:t>
      </w:r>
    </w:p>
    <w:p w14:paraId="235D4D90">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90" w:rightChars="0"/>
        <w:textAlignment w:val="auto"/>
      </w:pPr>
      <w:r>
        <w:rPr>
          <w:b/>
        </w:rPr>
        <w:t>социальные</w:t>
      </w:r>
      <w:r>
        <w:rPr>
          <w:b/>
          <w:spacing w:val="-14"/>
        </w:rPr>
        <w:t xml:space="preserve"> </w:t>
      </w:r>
      <w:r>
        <w:rPr>
          <w:b/>
        </w:rPr>
        <w:t>проекты</w:t>
      </w:r>
      <w:r>
        <w:rPr>
          <w:b/>
          <w:spacing w:val="-14"/>
        </w:rPr>
        <w:t xml:space="preserve"> </w:t>
      </w:r>
      <w:r>
        <w:t>–</w:t>
      </w:r>
      <w:r>
        <w:rPr>
          <w:spacing w:val="-16"/>
        </w:rPr>
        <w:t xml:space="preserve"> </w:t>
      </w:r>
      <w:r>
        <w:t>ежегодные</w:t>
      </w:r>
      <w:r>
        <w:rPr>
          <w:spacing w:val="-14"/>
        </w:rPr>
        <w:t xml:space="preserve"> </w:t>
      </w:r>
      <w:r>
        <w:t>совместно</w:t>
      </w:r>
      <w:r>
        <w:rPr>
          <w:spacing w:val="-15"/>
        </w:rPr>
        <w:t xml:space="preserve"> </w:t>
      </w:r>
      <w:r>
        <w:t>разрабатываемые</w:t>
      </w:r>
      <w:r>
        <w:rPr>
          <w:spacing w:val="-14"/>
        </w:rPr>
        <w:t xml:space="preserve"> </w:t>
      </w:r>
      <w:r>
        <w:t>и</w:t>
      </w:r>
      <w:r>
        <w:rPr>
          <w:spacing w:val="-16"/>
        </w:rPr>
        <w:t xml:space="preserve"> </w:t>
      </w:r>
      <w:r>
        <w:t>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w:t>
      </w:r>
      <w:r>
        <w:rPr>
          <w:spacing w:val="40"/>
        </w:rPr>
        <w:t xml:space="preserve"> </w:t>
      </w:r>
      <w:r>
        <w:t>школу</w:t>
      </w:r>
      <w:r>
        <w:rPr>
          <w:spacing w:val="40"/>
        </w:rPr>
        <w:t xml:space="preserve"> </w:t>
      </w:r>
      <w:r>
        <w:t>социума: акции «Георгиевская лента»,</w:t>
      </w:r>
      <w:r>
        <w:rPr>
          <w:spacing w:val="40"/>
        </w:rPr>
        <w:t xml:space="preserve"> </w:t>
      </w:r>
      <w:r>
        <w:t>«Бессмертный полк»:</w:t>
      </w:r>
    </w:p>
    <w:p w14:paraId="735BF093">
      <w:pPr>
        <w:pStyle w:val="4"/>
        <w:keepNext w:val="0"/>
        <w:keepLines w:val="0"/>
        <w:pageBreakBefore w:val="0"/>
        <w:widowControl w:val="0"/>
        <w:kinsoku/>
        <w:wordWrap/>
        <w:overflowPunct/>
        <w:topLinePunct w:val="0"/>
        <w:autoSpaceDE w:val="0"/>
        <w:autoSpaceDN w:val="0"/>
        <w:bidi w:val="0"/>
        <w:adjustRightInd/>
        <w:snapToGrid/>
        <w:spacing w:before="0" w:after="0" w:line="240" w:lineRule="auto"/>
        <w:ind w:left="1291"/>
        <w:textAlignment w:val="auto"/>
      </w:pPr>
      <w:r>
        <w:t>На школьном</w:t>
      </w:r>
      <w:r>
        <w:rPr>
          <w:spacing w:val="-6"/>
        </w:rPr>
        <w:t xml:space="preserve"> </w:t>
      </w:r>
      <w:r>
        <w:rPr>
          <w:spacing w:val="-2"/>
        </w:rPr>
        <w:t>уровне:</w:t>
      </w:r>
    </w:p>
    <w:p w14:paraId="1EC81132">
      <w:pPr>
        <w:pStyle w:val="9"/>
        <w:keepNext w:val="0"/>
        <w:keepLines w:val="0"/>
        <w:pageBreakBefore w:val="0"/>
        <w:widowControl w:val="0"/>
        <w:tabs>
          <w:tab w:val="left" w:pos="10120"/>
        </w:tabs>
        <w:kinsoku/>
        <w:wordWrap/>
        <w:overflowPunct/>
        <w:topLinePunct w:val="0"/>
        <w:autoSpaceDE w:val="0"/>
        <w:autoSpaceDN w:val="0"/>
        <w:bidi w:val="0"/>
        <w:adjustRightInd/>
        <w:snapToGrid/>
        <w:spacing w:before="0" w:after="0" w:line="240" w:lineRule="auto"/>
        <w:ind w:right="-88" w:rightChars="-40"/>
        <w:textAlignment w:val="auto"/>
      </w:pPr>
      <w:r>
        <w:rPr>
          <w:b/>
        </w:rPr>
        <w:t xml:space="preserve">общешкольные события </w:t>
      </w:r>
      <w: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24A82964">
      <w:pPr>
        <w:pStyle w:val="14"/>
        <w:keepNext w:val="0"/>
        <w:keepLines w:val="0"/>
        <w:pageBreakBefore w:val="0"/>
        <w:widowControl w:val="0"/>
        <w:numPr>
          <w:ilvl w:val="0"/>
          <w:numId w:val="22"/>
        </w:numPr>
        <w:tabs>
          <w:tab w:val="left" w:pos="1830"/>
          <w:tab w:val="left" w:pos="10120"/>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z w:val="28"/>
        </w:rPr>
        <w:t>День Знаний</w:t>
      </w:r>
      <w:r>
        <w:rPr>
          <w:sz w:val="28"/>
        </w:rPr>
        <w:t>, как творческое открытие нового учебного года,</w:t>
      </w:r>
      <w:r>
        <w:rPr>
          <w:spacing w:val="40"/>
          <w:sz w:val="28"/>
        </w:rPr>
        <w:t xml:space="preserve"> </w:t>
      </w:r>
      <w:r>
        <w:rPr>
          <w:sz w:val="28"/>
        </w:rPr>
        <w:t>где происходит знакомство первоклассников и</w:t>
      </w:r>
      <w:r>
        <w:rPr>
          <w:spacing w:val="80"/>
          <w:sz w:val="28"/>
        </w:rPr>
        <w:t xml:space="preserve"> </w:t>
      </w:r>
      <w:r>
        <w:rPr>
          <w:sz w:val="28"/>
        </w:rPr>
        <w:t>ребят, прибывших в новом учебном году в школу, с образовательной организацией.</w:t>
      </w:r>
    </w:p>
    <w:p w14:paraId="5C71C3D2">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z w:val="28"/>
        </w:rPr>
        <w:t>Последний</w:t>
      </w:r>
      <w:r>
        <w:rPr>
          <w:b/>
          <w:spacing w:val="-16"/>
          <w:sz w:val="28"/>
        </w:rPr>
        <w:t xml:space="preserve"> </w:t>
      </w:r>
      <w:r>
        <w:rPr>
          <w:b/>
          <w:sz w:val="28"/>
        </w:rPr>
        <w:t>звонок.</w:t>
      </w:r>
      <w:r>
        <w:rPr>
          <w:b/>
          <w:spacing w:val="-15"/>
          <w:sz w:val="28"/>
        </w:rPr>
        <w:t xml:space="preserve"> </w:t>
      </w:r>
      <w:r>
        <w:rPr>
          <w:sz w:val="28"/>
        </w:rPr>
        <w:t>Каждый</w:t>
      </w:r>
      <w:r>
        <w:rPr>
          <w:spacing w:val="-14"/>
          <w:sz w:val="28"/>
        </w:rPr>
        <w:t xml:space="preserve"> </w:t>
      </w:r>
      <w:r>
        <w:rPr>
          <w:sz w:val="28"/>
        </w:rPr>
        <w:t>год</w:t>
      </w:r>
      <w:r>
        <w:rPr>
          <w:spacing w:val="-18"/>
          <w:sz w:val="28"/>
        </w:rPr>
        <w:t xml:space="preserve"> </w:t>
      </w:r>
      <w:r>
        <w:rPr>
          <w:sz w:val="28"/>
        </w:rPr>
        <w:t>–</w:t>
      </w:r>
      <w:r>
        <w:rPr>
          <w:spacing w:val="-14"/>
          <w:sz w:val="28"/>
        </w:rPr>
        <w:t xml:space="preserve"> </w:t>
      </w:r>
      <w:r>
        <w:rPr>
          <w:sz w:val="28"/>
        </w:rPr>
        <w:t>это</w:t>
      </w:r>
      <w:r>
        <w:rPr>
          <w:spacing w:val="-15"/>
          <w:sz w:val="28"/>
        </w:rPr>
        <w:t xml:space="preserve"> </w:t>
      </w:r>
      <w:r>
        <w:rPr>
          <w:sz w:val="28"/>
        </w:rPr>
        <w:t>неповторимое</w:t>
      </w:r>
      <w:r>
        <w:rPr>
          <w:spacing w:val="-14"/>
          <w:sz w:val="28"/>
        </w:rPr>
        <w:t xml:space="preserve"> </w:t>
      </w:r>
      <w:r>
        <w:rPr>
          <w:sz w:val="28"/>
        </w:rPr>
        <w:t>событие,</w:t>
      </w:r>
      <w:r>
        <w:rPr>
          <w:spacing w:val="-15"/>
          <w:sz w:val="28"/>
        </w:rPr>
        <w:t xml:space="preserve"> </w:t>
      </w:r>
      <w:r>
        <w:rPr>
          <w:sz w:val="28"/>
        </w:rPr>
        <w:t>которое позволяет всем участникам образовательного процесса осознать важность преемственности</w:t>
      </w:r>
      <w:r>
        <w:rPr>
          <w:spacing w:val="-11"/>
          <w:sz w:val="28"/>
        </w:rPr>
        <w:t xml:space="preserve"> </w:t>
      </w:r>
      <w:r>
        <w:rPr>
          <w:sz w:val="28"/>
        </w:rPr>
        <w:t>«поколений»</w:t>
      </w:r>
      <w:r>
        <w:rPr>
          <w:spacing w:val="-11"/>
          <w:sz w:val="28"/>
        </w:rPr>
        <w:t xml:space="preserve"> </w:t>
      </w:r>
      <w:r>
        <w:rPr>
          <w:sz w:val="28"/>
        </w:rPr>
        <w:t>не</w:t>
      </w:r>
      <w:r>
        <w:rPr>
          <w:spacing w:val="-11"/>
          <w:sz w:val="28"/>
        </w:rPr>
        <w:t xml:space="preserve"> </w:t>
      </w:r>
      <w:r>
        <w:rPr>
          <w:sz w:val="28"/>
        </w:rPr>
        <w:t>только</w:t>
      </w:r>
      <w:r>
        <w:rPr>
          <w:spacing w:val="-11"/>
          <w:sz w:val="28"/>
        </w:rPr>
        <w:t xml:space="preserve"> </w:t>
      </w:r>
      <w:r>
        <w:rPr>
          <w:sz w:val="28"/>
        </w:rPr>
        <w:t>учащимися</w:t>
      </w:r>
      <w:r>
        <w:rPr>
          <w:spacing w:val="-11"/>
          <w:sz w:val="28"/>
        </w:rPr>
        <w:t xml:space="preserve"> </w:t>
      </w:r>
      <w:r>
        <w:rPr>
          <w:sz w:val="28"/>
        </w:rPr>
        <w:t>выпускных</w:t>
      </w:r>
      <w:r>
        <w:rPr>
          <w:spacing w:val="-11"/>
          <w:sz w:val="28"/>
        </w:rPr>
        <w:t xml:space="preserve"> </w:t>
      </w:r>
      <w:r>
        <w:rPr>
          <w:sz w:val="28"/>
        </w:rPr>
        <w:t>классов,</w:t>
      </w:r>
      <w:r>
        <w:rPr>
          <w:spacing w:val="-11"/>
          <w:sz w:val="28"/>
        </w:rPr>
        <w:t xml:space="preserve"> </w:t>
      </w:r>
      <w:r>
        <w:rPr>
          <w:sz w:val="28"/>
        </w:rPr>
        <w:t>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w:t>
      </w:r>
    </w:p>
    <w:p w14:paraId="5EF12E67">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z w:val="28"/>
        </w:rPr>
        <w:t>День</w:t>
      </w:r>
      <w:r>
        <w:rPr>
          <w:b/>
          <w:spacing w:val="-17"/>
          <w:sz w:val="28"/>
        </w:rPr>
        <w:t xml:space="preserve"> </w:t>
      </w:r>
      <w:r>
        <w:rPr>
          <w:b/>
          <w:sz w:val="28"/>
        </w:rPr>
        <w:t>учителя.</w:t>
      </w:r>
      <w:r>
        <w:rPr>
          <w:b/>
          <w:spacing w:val="-13"/>
          <w:sz w:val="28"/>
        </w:rPr>
        <w:t xml:space="preserve"> </w:t>
      </w:r>
      <w:r>
        <w:rPr>
          <w:sz w:val="28"/>
        </w:rPr>
        <w:t>Ежегодно</w:t>
      </w:r>
      <w:r>
        <w:rPr>
          <w:spacing w:val="-17"/>
          <w:sz w:val="28"/>
        </w:rPr>
        <w:t xml:space="preserve"> </w:t>
      </w:r>
      <w:r>
        <w:rPr>
          <w:sz w:val="28"/>
        </w:rPr>
        <w:t>обучающиеся</w:t>
      </w:r>
      <w:r>
        <w:rPr>
          <w:spacing w:val="-17"/>
          <w:sz w:val="28"/>
        </w:rPr>
        <w:t xml:space="preserve"> </w:t>
      </w:r>
      <w:r>
        <w:rPr>
          <w:sz w:val="28"/>
        </w:rPr>
        <w:t>демонстрируют</w:t>
      </w:r>
      <w:r>
        <w:rPr>
          <w:spacing w:val="-10"/>
          <w:sz w:val="28"/>
        </w:rPr>
        <w:t xml:space="preserve"> </w:t>
      </w:r>
      <w:r>
        <w:rPr>
          <w:sz w:val="28"/>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w:t>
      </w:r>
      <w:r>
        <w:rPr>
          <w:spacing w:val="-8"/>
          <w:sz w:val="28"/>
        </w:rPr>
        <w:t xml:space="preserve"> </w:t>
      </w:r>
      <w:r>
        <w:rPr>
          <w:sz w:val="28"/>
        </w:rPr>
        <w:t xml:space="preserve">обучающимися и педагогами, развитие творческих способностей </w:t>
      </w:r>
      <w:r>
        <w:rPr>
          <w:spacing w:val="-2"/>
          <w:sz w:val="28"/>
        </w:rPr>
        <w:t>учащихся.</w:t>
      </w:r>
    </w:p>
    <w:p w14:paraId="031CCF1E">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pacing w:val="-2"/>
          <w:sz w:val="28"/>
        </w:rPr>
        <w:t>Новый</w:t>
      </w:r>
      <w:r>
        <w:rPr>
          <w:b/>
          <w:spacing w:val="-4"/>
          <w:sz w:val="28"/>
        </w:rPr>
        <w:t xml:space="preserve"> </w:t>
      </w:r>
      <w:r>
        <w:rPr>
          <w:b/>
          <w:spacing w:val="-2"/>
          <w:sz w:val="28"/>
        </w:rPr>
        <w:t xml:space="preserve">год. </w:t>
      </w:r>
      <w:r>
        <w:rPr>
          <w:spacing w:val="-2"/>
          <w:sz w:val="28"/>
        </w:rPr>
        <w:t xml:space="preserve">Марафон предновогодних мероприятий, способствующий </w:t>
      </w:r>
      <w:r>
        <w:rPr>
          <w:sz w:val="28"/>
        </w:rPr>
        <w:t>созданию праздничного настроения, сплочённости и взаимодействию обучающихся разных возрастов. Кульминация – театрализованное представление с интерактивной составляющей, который является подарком для</w:t>
      </w:r>
      <w:r>
        <w:rPr>
          <w:spacing w:val="40"/>
          <w:sz w:val="28"/>
        </w:rPr>
        <w:t xml:space="preserve"> </w:t>
      </w:r>
      <w:r>
        <w:rPr>
          <w:sz w:val="28"/>
        </w:rPr>
        <w:t>обучающихся начальной школы от ребят старших классов.</w:t>
      </w:r>
    </w:p>
    <w:p w14:paraId="7CB95413">
      <w:pPr>
        <w:pStyle w:val="14"/>
        <w:keepNext w:val="0"/>
        <w:keepLines w:val="0"/>
        <w:pageBreakBefore w:val="0"/>
        <w:widowControl w:val="0"/>
        <w:numPr>
          <w:ilvl w:val="0"/>
          <w:numId w:val="22"/>
        </w:numPr>
        <w:tabs>
          <w:tab w:val="left" w:pos="1750"/>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z w:val="28"/>
        </w:rPr>
        <w:t xml:space="preserve">Праздник «23+8». </w:t>
      </w:r>
      <w:r>
        <w:rPr>
          <w:sz w:val="28"/>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w:t>
      </w:r>
      <w:r>
        <w:rPr>
          <w:spacing w:val="-18"/>
          <w:sz w:val="28"/>
        </w:rPr>
        <w:t xml:space="preserve"> </w:t>
      </w:r>
      <w:r>
        <w:rPr>
          <w:sz w:val="28"/>
        </w:rPr>
        <w:t>играх. Работать над сплочением коллектива.</w:t>
      </w:r>
    </w:p>
    <w:p w14:paraId="14624BD8">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z w:val="28"/>
        </w:rPr>
        <w:t xml:space="preserve">Празднование Дня Победы </w:t>
      </w:r>
      <w:r>
        <w:rPr>
          <w:sz w:val="28"/>
        </w:rPr>
        <w:t xml:space="preserve">в школе организуется в разных формах: участие в торжественном параде, </w:t>
      </w:r>
      <w:r>
        <w:rPr>
          <w:spacing w:val="12"/>
          <w:sz w:val="28"/>
        </w:rPr>
        <w:t xml:space="preserve">митинге, </w:t>
      </w:r>
      <w:r>
        <w:rPr>
          <w:sz w:val="28"/>
        </w:rPr>
        <w:t xml:space="preserve">фестивале военной песни, театрализованной </w:t>
      </w:r>
      <w:r>
        <w:rPr>
          <w:spacing w:val="13"/>
          <w:sz w:val="28"/>
        </w:rPr>
        <w:t xml:space="preserve">постановке. </w:t>
      </w:r>
      <w:r>
        <w:rPr>
          <w:sz w:val="28"/>
        </w:rPr>
        <w:t>Совместно с родителями школьники являются участниками всероссийского шествия «Бессмертный полк». Такое общешкольное способствует формированию российской гражданской идентичности школьников,</w:t>
      </w:r>
      <w:r>
        <w:rPr>
          <w:spacing w:val="40"/>
          <w:sz w:val="28"/>
        </w:rPr>
        <w:t xml:space="preserve"> </w:t>
      </w:r>
      <w:r>
        <w:rPr>
          <w:sz w:val="28"/>
        </w:rPr>
        <w:t>развитию ценностных отношений подростков к вкладу советского</w:t>
      </w:r>
      <w:r>
        <w:rPr>
          <w:spacing w:val="32"/>
          <w:sz w:val="28"/>
        </w:rPr>
        <w:t xml:space="preserve"> </w:t>
      </w:r>
      <w:r>
        <w:rPr>
          <w:sz w:val="28"/>
        </w:rPr>
        <w:t>народа</w:t>
      </w:r>
      <w:r>
        <w:rPr>
          <w:spacing w:val="33"/>
          <w:sz w:val="28"/>
        </w:rPr>
        <w:t xml:space="preserve"> </w:t>
      </w:r>
      <w:r>
        <w:rPr>
          <w:sz w:val="28"/>
        </w:rPr>
        <w:t>в</w:t>
      </w:r>
      <w:r>
        <w:rPr>
          <w:spacing w:val="29"/>
          <w:sz w:val="28"/>
        </w:rPr>
        <w:t xml:space="preserve"> </w:t>
      </w:r>
      <w:r>
        <w:rPr>
          <w:sz w:val="28"/>
        </w:rPr>
        <w:t>Победу</w:t>
      </w:r>
      <w:r>
        <w:rPr>
          <w:spacing w:val="80"/>
          <w:sz w:val="28"/>
        </w:rPr>
        <w:t xml:space="preserve"> </w:t>
      </w:r>
      <w:r>
        <w:rPr>
          <w:sz w:val="28"/>
        </w:rPr>
        <w:t>над фашизмом, к исторической памяти о событиях тех трагических лет.</w:t>
      </w:r>
    </w:p>
    <w:p w14:paraId="54243B3B">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z w:val="28"/>
        </w:rPr>
        <w:t xml:space="preserve">торжественные ритуалы </w:t>
      </w:r>
      <w:r>
        <w:rPr>
          <w:sz w:val="28"/>
        </w:rPr>
        <w:t>- посвящения, связанные</w:t>
      </w:r>
      <w:r>
        <w:rPr>
          <w:spacing w:val="40"/>
          <w:sz w:val="28"/>
        </w:rPr>
        <w:t xml:space="preserve"> </w:t>
      </w:r>
      <w:r>
        <w:rPr>
          <w:sz w:val="28"/>
        </w:rPr>
        <w:t>с</w:t>
      </w:r>
      <w:r>
        <w:rPr>
          <w:spacing w:val="40"/>
          <w:sz w:val="28"/>
        </w:rPr>
        <w:t xml:space="preserve"> </w:t>
      </w:r>
      <w:r>
        <w:rPr>
          <w:sz w:val="28"/>
        </w:rPr>
        <w:t>переходом обучающихся</w:t>
      </w:r>
      <w:r>
        <w:rPr>
          <w:spacing w:val="80"/>
          <w:sz w:val="28"/>
        </w:rPr>
        <w:t xml:space="preserve"> </w:t>
      </w:r>
      <w:r>
        <w:rPr>
          <w:sz w:val="28"/>
        </w:rPr>
        <w:t>на следующую ступень образования, символизирующие приобретение ими новых</w:t>
      </w:r>
      <w:r>
        <w:rPr>
          <w:spacing w:val="40"/>
          <w:sz w:val="28"/>
        </w:rPr>
        <w:t xml:space="preserve"> </w:t>
      </w:r>
      <w:r>
        <w:rPr>
          <w:sz w:val="28"/>
        </w:rPr>
        <w:t>социальных статусов в школе и развивающие школьную</w:t>
      </w:r>
      <w:r>
        <w:rPr>
          <w:spacing w:val="31"/>
          <w:sz w:val="28"/>
        </w:rPr>
        <w:t xml:space="preserve"> </w:t>
      </w:r>
      <w:r>
        <w:rPr>
          <w:sz w:val="28"/>
        </w:rPr>
        <w:t>идентичность детей:</w:t>
      </w:r>
      <w:r>
        <w:rPr>
          <w:spacing w:val="-6"/>
          <w:sz w:val="28"/>
        </w:rPr>
        <w:t xml:space="preserve"> </w:t>
      </w:r>
      <w:r>
        <w:rPr>
          <w:sz w:val="28"/>
        </w:rPr>
        <w:t>«Посвящение</w:t>
      </w:r>
      <w:r>
        <w:rPr>
          <w:spacing w:val="-6"/>
          <w:sz w:val="28"/>
        </w:rPr>
        <w:t xml:space="preserve"> </w:t>
      </w:r>
      <w:r>
        <w:rPr>
          <w:sz w:val="28"/>
        </w:rPr>
        <w:t>в</w:t>
      </w:r>
      <w:r>
        <w:rPr>
          <w:spacing w:val="-11"/>
          <w:sz w:val="28"/>
        </w:rPr>
        <w:t xml:space="preserve"> </w:t>
      </w:r>
      <w:r>
        <w:rPr>
          <w:sz w:val="28"/>
        </w:rPr>
        <w:t>первоклассники»,</w:t>
      </w:r>
      <w:r>
        <w:rPr>
          <w:spacing w:val="-7"/>
          <w:sz w:val="28"/>
        </w:rPr>
        <w:t xml:space="preserve"> </w:t>
      </w:r>
      <w:r>
        <w:rPr>
          <w:sz w:val="28"/>
        </w:rPr>
        <w:t>«Прощай начальная школа», «Посвящение в пятиклассники», вступление в ряды первичного отделения РДДМ, церемония вручения аттестатов</w:t>
      </w:r>
      <w:r>
        <w:rPr>
          <w:rFonts w:hint="default"/>
          <w:sz w:val="28"/>
          <w:lang w:val="ru-RU"/>
        </w:rPr>
        <w:t xml:space="preserve">, посвящение в десятиклассники. </w:t>
      </w:r>
    </w:p>
    <w:p w14:paraId="15BD3057">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z w:val="28"/>
        </w:rPr>
        <w:t xml:space="preserve">концертные программы </w:t>
      </w:r>
      <w:r>
        <w:rPr>
          <w:sz w:val="28"/>
        </w:rPr>
        <w:t>- театрализованные выступления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14:paraId="777A602F">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sz w:val="28"/>
        </w:rPr>
      </w:pPr>
      <w:r>
        <w:rPr>
          <w:b/>
          <w:sz w:val="28"/>
        </w:rPr>
        <w:t>общешкольный субботник</w:t>
      </w:r>
      <w:r>
        <w:rPr>
          <w:sz w:val="28"/>
        </w:rPr>
        <w:t>, приуроченный к Празднику весны и труда – командообразующее школьное событие общественно-полезного характера, способствующее сплочению внутри класса, неформальному общению взрослых и детей, развитию трудовых навыков у обучающихся, дисциплины, ответственности и сопричастности школьному сообществу.</w:t>
      </w:r>
    </w:p>
    <w:p w14:paraId="00D9EC3B">
      <w:pPr>
        <w:pStyle w:val="4"/>
        <w:keepNext w:val="0"/>
        <w:keepLines w:val="0"/>
        <w:pageBreakBefore w:val="0"/>
        <w:widowControl w:val="0"/>
        <w:kinsoku/>
        <w:wordWrap/>
        <w:overflowPunct/>
        <w:topLinePunct w:val="0"/>
        <w:autoSpaceDE w:val="0"/>
        <w:autoSpaceDN w:val="0"/>
        <w:bidi w:val="0"/>
        <w:adjustRightInd/>
        <w:snapToGrid/>
        <w:spacing w:before="0" w:after="0" w:line="240" w:lineRule="auto"/>
        <w:ind w:left="570"/>
        <w:textAlignment w:val="auto"/>
      </w:pPr>
      <w:r>
        <w:t>На</w:t>
      </w:r>
      <w:r>
        <w:rPr>
          <w:spacing w:val="1"/>
        </w:rPr>
        <w:t xml:space="preserve"> </w:t>
      </w:r>
      <w:r>
        <w:t>уровне</w:t>
      </w:r>
      <w:r>
        <w:rPr>
          <w:spacing w:val="1"/>
        </w:rPr>
        <w:t xml:space="preserve"> </w:t>
      </w:r>
      <w:r>
        <w:rPr>
          <w:spacing w:val="-2"/>
        </w:rPr>
        <w:t>классов:</w:t>
      </w:r>
    </w:p>
    <w:p w14:paraId="149A7C14">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z w:val="28"/>
        </w:rPr>
        <w:t xml:space="preserve">выбор и делегирование </w:t>
      </w:r>
      <w:r>
        <w:rPr>
          <w:sz w:val="28"/>
        </w:rPr>
        <w:t xml:space="preserve">представителей классов в общешкольный Совет </w:t>
      </w:r>
      <w:r>
        <w:rPr>
          <w:sz w:val="28"/>
          <w:lang w:val="ru-RU"/>
        </w:rPr>
        <w:t>старшеклассников</w:t>
      </w:r>
      <w:r>
        <w:rPr>
          <w:rFonts w:hint="default"/>
          <w:sz w:val="28"/>
          <w:lang w:val="ru-RU"/>
        </w:rPr>
        <w:t xml:space="preserve"> (8-11 классы)</w:t>
      </w:r>
      <w:r>
        <w:rPr>
          <w:sz w:val="28"/>
        </w:rPr>
        <w:t>, ответственных за подготовку общешкольных ключевых дел;</w:t>
      </w:r>
    </w:p>
    <w:p w14:paraId="161E8EC8">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right="-88" w:rightChars="-40"/>
        <w:textAlignment w:val="auto"/>
      </w:pPr>
      <w:r>
        <w:rPr>
          <w:b/>
        </w:rPr>
        <w:t>-</w:t>
      </w:r>
      <w:r>
        <w:rPr>
          <w:b/>
          <w:spacing w:val="49"/>
          <w:w w:val="150"/>
        </w:rPr>
        <w:t xml:space="preserve">   </w:t>
      </w:r>
      <w:r>
        <w:rPr>
          <w:b/>
        </w:rPr>
        <w:t>участие</w:t>
      </w:r>
      <w:r>
        <w:rPr>
          <w:b/>
          <w:spacing w:val="66"/>
        </w:rPr>
        <w:t xml:space="preserve"> </w:t>
      </w:r>
      <w:r>
        <w:t>школьных</w:t>
      </w:r>
      <w:r>
        <w:rPr>
          <w:spacing w:val="59"/>
        </w:rPr>
        <w:t xml:space="preserve"> </w:t>
      </w:r>
      <w:r>
        <w:t>классов</w:t>
      </w:r>
      <w:r>
        <w:rPr>
          <w:spacing w:val="57"/>
        </w:rPr>
        <w:t xml:space="preserve"> </w:t>
      </w:r>
      <w:r>
        <w:t>в</w:t>
      </w:r>
      <w:r>
        <w:rPr>
          <w:spacing w:val="55"/>
        </w:rPr>
        <w:t xml:space="preserve"> </w:t>
      </w:r>
      <w:r>
        <w:t>реализации</w:t>
      </w:r>
      <w:r>
        <w:rPr>
          <w:spacing w:val="64"/>
        </w:rPr>
        <w:t xml:space="preserve"> </w:t>
      </w:r>
      <w:r>
        <w:t>общешкольных</w:t>
      </w:r>
      <w:r>
        <w:rPr>
          <w:spacing w:val="70"/>
        </w:rPr>
        <w:t xml:space="preserve"> </w:t>
      </w:r>
      <w:r>
        <w:rPr>
          <w:spacing w:val="-2"/>
        </w:rPr>
        <w:t>ключевых</w:t>
      </w:r>
    </w:p>
    <w:p w14:paraId="4526695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jc w:val="left"/>
        <w:textAlignment w:val="auto"/>
      </w:pPr>
      <w:r>
        <w:rPr>
          <w:spacing w:val="-4"/>
        </w:rPr>
        <w:t>дел;</w:t>
      </w:r>
    </w:p>
    <w:p w14:paraId="032CDA6A">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z w:val="28"/>
        </w:rPr>
        <w:t>проведение</w:t>
      </w:r>
      <w:r>
        <w:rPr>
          <w:b/>
          <w:spacing w:val="-18"/>
          <w:sz w:val="28"/>
        </w:rPr>
        <w:t xml:space="preserve"> </w:t>
      </w:r>
      <w:r>
        <w:rPr>
          <w:sz w:val="28"/>
        </w:rPr>
        <w:t>в</w:t>
      </w:r>
      <w:r>
        <w:rPr>
          <w:spacing w:val="-17"/>
          <w:sz w:val="28"/>
        </w:rPr>
        <w:t xml:space="preserve"> </w:t>
      </w:r>
      <w:r>
        <w:rPr>
          <w:sz w:val="28"/>
        </w:rPr>
        <w:t>рамках</w:t>
      </w:r>
      <w:r>
        <w:rPr>
          <w:spacing w:val="-18"/>
          <w:sz w:val="28"/>
        </w:rPr>
        <w:t xml:space="preserve"> </w:t>
      </w:r>
      <w:r>
        <w:rPr>
          <w:sz w:val="28"/>
        </w:rPr>
        <w:t>класса</w:t>
      </w:r>
      <w:r>
        <w:rPr>
          <w:spacing w:val="-17"/>
          <w:sz w:val="28"/>
        </w:rPr>
        <w:t xml:space="preserve"> </w:t>
      </w:r>
      <w:r>
        <w:rPr>
          <w:sz w:val="28"/>
        </w:rPr>
        <w:t>итогового</w:t>
      </w:r>
      <w:r>
        <w:rPr>
          <w:spacing w:val="-18"/>
          <w:sz w:val="28"/>
        </w:rPr>
        <w:t xml:space="preserve"> </w:t>
      </w:r>
      <w:r>
        <w:rPr>
          <w:sz w:val="28"/>
        </w:rPr>
        <w:t>анализа</w:t>
      </w:r>
      <w:r>
        <w:rPr>
          <w:spacing w:val="-17"/>
          <w:sz w:val="28"/>
        </w:rPr>
        <w:t xml:space="preserve"> </w:t>
      </w:r>
      <w:r>
        <w:rPr>
          <w:sz w:val="28"/>
        </w:rPr>
        <w:t>детьми</w:t>
      </w:r>
      <w:r>
        <w:rPr>
          <w:spacing w:val="-18"/>
          <w:sz w:val="28"/>
        </w:rPr>
        <w:t xml:space="preserve"> </w:t>
      </w:r>
      <w:r>
        <w:rPr>
          <w:sz w:val="28"/>
        </w:rPr>
        <w:t>общешкольных ключевых дел, участие представителей классов в итоговом анализе проведенных дел</w:t>
      </w:r>
      <w:r>
        <w:rPr>
          <w:rFonts w:hint="default"/>
          <w:sz w:val="28"/>
          <w:lang w:val="ru-RU"/>
        </w:rPr>
        <w:t xml:space="preserve"> </w:t>
      </w:r>
      <w:r>
        <w:rPr>
          <w:sz w:val="28"/>
        </w:rPr>
        <w:t>на уровне общешкольн</w:t>
      </w:r>
      <w:r>
        <w:rPr>
          <w:sz w:val="28"/>
          <w:lang w:val="ru-RU"/>
        </w:rPr>
        <w:t>ого</w:t>
      </w:r>
      <w:r>
        <w:rPr>
          <w:rFonts w:hint="default"/>
          <w:sz w:val="28"/>
          <w:lang w:val="ru-RU"/>
        </w:rPr>
        <w:t xml:space="preserve"> совета старшеклассников</w:t>
      </w:r>
      <w:r>
        <w:rPr>
          <w:sz w:val="28"/>
        </w:rPr>
        <w:t>.</w:t>
      </w:r>
    </w:p>
    <w:p w14:paraId="62419918">
      <w:pPr>
        <w:pStyle w:val="4"/>
        <w:keepNext w:val="0"/>
        <w:keepLines w:val="0"/>
        <w:pageBreakBefore w:val="0"/>
        <w:widowControl w:val="0"/>
        <w:kinsoku/>
        <w:wordWrap/>
        <w:overflowPunct/>
        <w:topLinePunct w:val="0"/>
        <w:autoSpaceDE w:val="0"/>
        <w:autoSpaceDN w:val="0"/>
        <w:bidi w:val="0"/>
        <w:adjustRightInd/>
        <w:snapToGrid/>
        <w:spacing w:before="0" w:after="0" w:line="240" w:lineRule="auto"/>
        <w:ind w:left="570" w:right="-88" w:rightChars="-40"/>
        <w:textAlignment w:val="auto"/>
      </w:pPr>
    </w:p>
    <w:p w14:paraId="1C823B64">
      <w:pPr>
        <w:pStyle w:val="4"/>
        <w:keepNext w:val="0"/>
        <w:keepLines w:val="0"/>
        <w:pageBreakBefore w:val="0"/>
        <w:widowControl w:val="0"/>
        <w:kinsoku/>
        <w:wordWrap/>
        <w:overflowPunct/>
        <w:topLinePunct w:val="0"/>
        <w:autoSpaceDE w:val="0"/>
        <w:autoSpaceDN w:val="0"/>
        <w:bidi w:val="0"/>
        <w:adjustRightInd/>
        <w:snapToGrid/>
        <w:spacing w:before="0" w:after="0" w:line="240" w:lineRule="auto"/>
        <w:ind w:left="570" w:right="-88" w:rightChars="-40"/>
        <w:textAlignment w:val="auto"/>
      </w:pPr>
      <w:r>
        <w:t>На</w:t>
      </w:r>
      <w:r>
        <w:rPr>
          <w:spacing w:val="-7"/>
        </w:rPr>
        <w:t xml:space="preserve"> </w:t>
      </w:r>
      <w:r>
        <w:t>индивидуальном</w:t>
      </w:r>
      <w:r>
        <w:rPr>
          <w:spacing w:val="-7"/>
        </w:rPr>
        <w:t xml:space="preserve"> </w:t>
      </w:r>
      <w:r>
        <w:rPr>
          <w:spacing w:val="-2"/>
        </w:rPr>
        <w:t>уровне:</w:t>
      </w:r>
    </w:p>
    <w:p w14:paraId="161D065B">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sz w:val="28"/>
          <w:szCs w:val="28"/>
        </w:rPr>
      </w:pPr>
      <w:r>
        <w:rPr>
          <w:b/>
          <w:sz w:val="28"/>
          <w:szCs w:val="28"/>
        </w:rPr>
        <w:t xml:space="preserve">вовлечение по возможности </w:t>
      </w:r>
      <w:r>
        <w:rPr>
          <w:sz w:val="28"/>
          <w:szCs w:val="28"/>
        </w:rPr>
        <w:t>каждого ребенка в ключевые дела школы в одной из возможных для них ролей: сценаристов, постановщиков,</w:t>
      </w:r>
      <w:r>
        <w:rPr>
          <w:rFonts w:hint="default"/>
          <w:sz w:val="28"/>
          <w:szCs w:val="28"/>
          <w:lang w:val="ru-RU"/>
        </w:rPr>
        <w:t xml:space="preserve"> </w:t>
      </w:r>
      <w:r>
        <w:rPr>
          <w:sz w:val="28"/>
          <w:szCs w:val="28"/>
        </w:rPr>
        <w:t>исполнителей,</w:t>
      </w:r>
      <w:r>
        <w:rPr>
          <w:spacing w:val="61"/>
          <w:sz w:val="28"/>
          <w:szCs w:val="28"/>
        </w:rPr>
        <w:t xml:space="preserve">   </w:t>
      </w:r>
      <w:r>
        <w:rPr>
          <w:sz w:val="28"/>
          <w:szCs w:val="28"/>
        </w:rPr>
        <w:t>ведущих,</w:t>
      </w:r>
      <w:r>
        <w:rPr>
          <w:spacing w:val="62"/>
          <w:sz w:val="28"/>
          <w:szCs w:val="28"/>
        </w:rPr>
        <w:t xml:space="preserve">   </w:t>
      </w:r>
      <w:r>
        <w:rPr>
          <w:sz w:val="28"/>
          <w:szCs w:val="28"/>
        </w:rPr>
        <w:t>декораторов,</w:t>
      </w:r>
      <w:r>
        <w:rPr>
          <w:spacing w:val="62"/>
          <w:sz w:val="28"/>
          <w:szCs w:val="28"/>
        </w:rPr>
        <w:t xml:space="preserve">   </w:t>
      </w:r>
      <w:r>
        <w:rPr>
          <w:sz w:val="28"/>
          <w:szCs w:val="28"/>
        </w:rPr>
        <w:t>музыкальных</w:t>
      </w:r>
      <w:r>
        <w:rPr>
          <w:spacing w:val="60"/>
          <w:w w:val="150"/>
          <w:sz w:val="28"/>
          <w:szCs w:val="28"/>
        </w:rPr>
        <w:t xml:space="preserve">   </w:t>
      </w:r>
      <w:r>
        <w:rPr>
          <w:spacing w:val="-2"/>
          <w:sz w:val="28"/>
          <w:szCs w:val="28"/>
        </w:rPr>
        <w:t>редакторов,</w:t>
      </w:r>
      <w:r>
        <w:rPr>
          <w:rFonts w:hint="default"/>
          <w:spacing w:val="-2"/>
          <w:sz w:val="28"/>
          <w:szCs w:val="28"/>
          <w:lang w:val="ru-RU"/>
        </w:rPr>
        <w:t xml:space="preserve"> </w:t>
      </w:r>
      <w:r>
        <w:rPr>
          <w:sz w:val="28"/>
          <w:szCs w:val="28"/>
        </w:rPr>
        <w:t>корреспондентов, ответственных за костюмы и оборудование, ответственных за приглашение и встречу гостей и т.п.);</w:t>
      </w:r>
    </w:p>
    <w:p w14:paraId="0B5E6B45">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z w:val="28"/>
        </w:rPr>
        <w:t>индивидуальная</w:t>
      </w:r>
      <w:r>
        <w:rPr>
          <w:b/>
          <w:spacing w:val="-18"/>
          <w:sz w:val="28"/>
        </w:rPr>
        <w:t xml:space="preserve"> </w:t>
      </w:r>
      <w:r>
        <w:rPr>
          <w:b/>
          <w:sz w:val="28"/>
        </w:rPr>
        <w:t>помощь ребенку</w:t>
      </w:r>
      <w:r>
        <w:rPr>
          <w:b/>
          <w:spacing w:val="-18"/>
          <w:sz w:val="28"/>
        </w:rPr>
        <w:t xml:space="preserve"> </w:t>
      </w:r>
      <w:r>
        <w:rPr>
          <w:sz w:val="28"/>
        </w:rPr>
        <w:t>(при необходимости) в освоении навыков подготовки, проведения и анализа ключевых дел;</w:t>
      </w:r>
    </w:p>
    <w:p w14:paraId="70DD6856">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b/>
          <w:sz w:val="28"/>
        </w:rPr>
      </w:pPr>
      <w:r>
        <w:rPr>
          <w:b/>
          <w:sz w:val="28"/>
        </w:rPr>
        <w:t xml:space="preserve">наблюдение за поведением ребенка </w:t>
      </w:r>
      <w:r>
        <w:rPr>
          <w:sz w:val="28"/>
        </w:rPr>
        <w:t>в ситуациях подготовки, проведения и анализа ключевых дел, за его отношениями со сверстниками, старшими и младшими</w:t>
      </w:r>
      <w:r>
        <w:rPr>
          <w:rFonts w:hint="default"/>
          <w:sz w:val="28"/>
          <w:lang w:val="ru-RU"/>
        </w:rPr>
        <w:t xml:space="preserve"> </w:t>
      </w:r>
      <w:r>
        <w:rPr>
          <w:sz w:val="28"/>
        </w:rPr>
        <w:t>школьниками, с педагогами и другими взрослыми;</w:t>
      </w:r>
    </w:p>
    <w:p w14:paraId="29D13668">
      <w:pPr>
        <w:pStyle w:val="14"/>
        <w:keepNext w:val="0"/>
        <w:keepLines w:val="0"/>
        <w:pageBreakBefore w:val="0"/>
        <w:widowControl w:val="0"/>
        <w:numPr>
          <w:ilvl w:val="0"/>
          <w:numId w:val="22"/>
        </w:numPr>
        <w:tabs>
          <w:tab w:val="left" w:pos="168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sz w:val="28"/>
        </w:rPr>
      </w:pPr>
      <w:r>
        <w:rPr>
          <w:sz w:val="28"/>
        </w:rPr>
        <w:t xml:space="preserve">при необходимости </w:t>
      </w:r>
      <w:r>
        <w:rPr>
          <w:b/>
          <w:sz w:val="28"/>
        </w:rPr>
        <w:t xml:space="preserve">коррекция поведения ребенка </w:t>
      </w:r>
      <w:r>
        <w:rPr>
          <w:sz w:val="28"/>
        </w:rPr>
        <w:t>через частные беседы с ним, через включение его в</w:t>
      </w:r>
      <w:r>
        <w:rPr>
          <w:spacing w:val="-1"/>
          <w:sz w:val="28"/>
        </w:rPr>
        <w:t xml:space="preserve"> </w:t>
      </w:r>
      <w:r>
        <w:rPr>
          <w:sz w:val="28"/>
        </w:rPr>
        <w:t>совместную работу с другими детьми, которые</w:t>
      </w:r>
      <w:r>
        <w:rPr>
          <w:spacing w:val="-9"/>
          <w:sz w:val="28"/>
        </w:rPr>
        <w:t xml:space="preserve"> </w:t>
      </w:r>
      <w:r>
        <w:rPr>
          <w:sz w:val="28"/>
        </w:rPr>
        <w:t>могли</w:t>
      </w:r>
      <w:r>
        <w:rPr>
          <w:spacing w:val="-9"/>
          <w:sz w:val="28"/>
        </w:rPr>
        <w:t xml:space="preserve"> </w:t>
      </w:r>
      <w:r>
        <w:rPr>
          <w:sz w:val="28"/>
        </w:rPr>
        <w:t>бы</w:t>
      </w:r>
      <w:r>
        <w:rPr>
          <w:rFonts w:hint="default"/>
          <w:sz w:val="28"/>
          <w:lang w:val="ru-RU"/>
        </w:rPr>
        <w:t xml:space="preserve"> </w:t>
      </w:r>
      <w:r>
        <w:rPr>
          <w:sz w:val="28"/>
        </w:rPr>
        <w:t>стать</w:t>
      </w:r>
      <w:r>
        <w:rPr>
          <w:spacing w:val="-7"/>
          <w:sz w:val="28"/>
        </w:rPr>
        <w:t xml:space="preserve"> </w:t>
      </w:r>
      <w:r>
        <w:rPr>
          <w:sz w:val="28"/>
        </w:rPr>
        <w:t>хорошим</w:t>
      </w:r>
      <w:r>
        <w:rPr>
          <w:spacing w:val="-12"/>
          <w:sz w:val="28"/>
        </w:rPr>
        <w:t xml:space="preserve"> </w:t>
      </w:r>
      <w:r>
        <w:rPr>
          <w:sz w:val="28"/>
        </w:rPr>
        <w:t>примером</w:t>
      </w:r>
      <w:r>
        <w:rPr>
          <w:spacing w:val="-11"/>
          <w:sz w:val="28"/>
        </w:rPr>
        <w:t xml:space="preserve"> </w:t>
      </w:r>
      <w:r>
        <w:rPr>
          <w:sz w:val="28"/>
        </w:rPr>
        <w:t>для</w:t>
      </w:r>
      <w:r>
        <w:rPr>
          <w:spacing w:val="-8"/>
          <w:sz w:val="28"/>
        </w:rPr>
        <w:t xml:space="preserve"> </w:t>
      </w:r>
      <w:r>
        <w:rPr>
          <w:sz w:val="28"/>
        </w:rPr>
        <w:t>ребенка,</w:t>
      </w:r>
      <w:r>
        <w:rPr>
          <w:spacing w:val="-8"/>
          <w:sz w:val="28"/>
        </w:rPr>
        <w:t xml:space="preserve"> </w:t>
      </w:r>
      <w:r>
        <w:rPr>
          <w:sz w:val="28"/>
        </w:rPr>
        <w:t>через</w:t>
      </w:r>
      <w:r>
        <w:rPr>
          <w:spacing w:val="-9"/>
          <w:sz w:val="28"/>
        </w:rPr>
        <w:t xml:space="preserve"> </w:t>
      </w:r>
      <w:r>
        <w:rPr>
          <w:sz w:val="28"/>
        </w:rPr>
        <w:t>предложение взять в следующем ключевом деле на себя роль ответственного за тот или иной фрагмент</w:t>
      </w:r>
      <w:r>
        <w:rPr>
          <w:spacing w:val="40"/>
          <w:sz w:val="28"/>
        </w:rPr>
        <w:t xml:space="preserve"> </w:t>
      </w:r>
      <w:r>
        <w:rPr>
          <w:sz w:val="28"/>
        </w:rPr>
        <w:t>общей работы.</w:t>
      </w:r>
    </w:p>
    <w:p w14:paraId="1991021F">
      <w:pPr>
        <w:pStyle w:val="14"/>
        <w:keepNext w:val="0"/>
        <w:keepLines w:val="0"/>
        <w:pageBreakBefore w:val="0"/>
        <w:widowControl w:val="0"/>
        <w:numPr>
          <w:ilvl w:val="0"/>
          <w:numId w:val="0"/>
        </w:numPr>
        <w:tabs>
          <w:tab w:val="left" w:pos="1685"/>
        </w:tabs>
        <w:kinsoku/>
        <w:wordWrap/>
        <w:overflowPunct/>
        <w:topLinePunct w:val="0"/>
        <w:autoSpaceDE w:val="0"/>
        <w:autoSpaceDN w:val="0"/>
        <w:bidi w:val="0"/>
        <w:adjustRightInd/>
        <w:snapToGrid/>
        <w:spacing w:before="0" w:after="0" w:line="240" w:lineRule="auto"/>
        <w:ind w:left="961" w:leftChars="0" w:right="-88" w:rightChars="-40"/>
        <w:jc w:val="both"/>
        <w:textAlignment w:val="auto"/>
        <w:rPr>
          <w:sz w:val="28"/>
        </w:rPr>
      </w:pPr>
    </w:p>
    <w:p w14:paraId="12583D7D">
      <w:pPr>
        <w:pStyle w:val="3"/>
        <w:keepNext w:val="0"/>
        <w:keepLines w:val="0"/>
        <w:pageBreakBefore w:val="0"/>
        <w:widowControl w:val="0"/>
        <w:numPr>
          <w:ilvl w:val="2"/>
          <w:numId w:val="14"/>
        </w:numPr>
        <w:tabs>
          <w:tab w:val="left" w:pos="1253"/>
        </w:tabs>
        <w:kinsoku/>
        <w:wordWrap/>
        <w:overflowPunct/>
        <w:topLinePunct w:val="0"/>
        <w:autoSpaceDE w:val="0"/>
        <w:autoSpaceDN w:val="0"/>
        <w:bidi w:val="0"/>
        <w:adjustRightInd/>
        <w:snapToGrid/>
        <w:spacing w:before="0" w:after="0" w:line="240" w:lineRule="auto"/>
        <w:ind w:left="1436" w:leftChars="0" w:right="0" w:hanging="720" w:firstLineChars="0"/>
        <w:jc w:val="center"/>
        <w:textAlignment w:val="auto"/>
      </w:pPr>
      <w:bookmarkStart w:id="10" w:name="_TOC_250009"/>
      <w:r>
        <w:t>Модуль</w:t>
      </w:r>
      <w:r>
        <w:rPr>
          <w:spacing w:val="-18"/>
        </w:rPr>
        <w:t xml:space="preserve"> </w:t>
      </w:r>
      <w:r>
        <w:t>«Внешкольные</w:t>
      </w:r>
      <w:r>
        <w:rPr>
          <w:spacing w:val="-14"/>
        </w:rPr>
        <w:t xml:space="preserve"> </w:t>
      </w:r>
      <w:bookmarkEnd w:id="10"/>
      <w:r>
        <w:rPr>
          <w:spacing w:val="-2"/>
        </w:rPr>
        <w:t>мероприятия»</w:t>
      </w:r>
    </w:p>
    <w:p w14:paraId="51B0182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00" w:leftChars="500" w:right="-88" w:rightChars="-40" w:firstLine="960" w:firstLineChars="0"/>
        <w:jc w:val="both"/>
        <w:textAlignment w:val="auto"/>
      </w:pPr>
      <w:r>
        <w:t>Воспитательный</w:t>
      </w:r>
      <w:r>
        <w:rPr>
          <w:spacing w:val="-8"/>
        </w:rPr>
        <w:t xml:space="preserve"> </w:t>
      </w:r>
      <w:r>
        <w:t>потенциал</w:t>
      </w:r>
      <w:r>
        <w:rPr>
          <w:spacing w:val="-5"/>
        </w:rPr>
        <w:t xml:space="preserve"> </w:t>
      </w:r>
      <w:r>
        <w:t>внешкольных</w:t>
      </w:r>
      <w:r>
        <w:rPr>
          <w:spacing w:val="65"/>
        </w:rPr>
        <w:t xml:space="preserve"> </w:t>
      </w:r>
      <w:r>
        <w:t>мероприятий</w:t>
      </w:r>
      <w:r>
        <w:rPr>
          <w:spacing w:val="2"/>
        </w:rPr>
        <w:t xml:space="preserve"> </w:t>
      </w:r>
      <w:r>
        <w:rPr>
          <w:spacing w:val="-2"/>
        </w:rPr>
        <w:t>реализуется</w:t>
      </w:r>
      <w:r>
        <w:rPr>
          <w:rFonts w:hint="default"/>
          <w:spacing w:val="-2"/>
          <w:lang w:val="ru-RU"/>
        </w:rPr>
        <w:t xml:space="preserve"> </w:t>
      </w:r>
      <w:r>
        <w:rPr>
          <w:spacing w:val="-2"/>
        </w:rPr>
        <w:t>через:</w:t>
      </w:r>
    </w:p>
    <w:p w14:paraId="0E98EC8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880" w:leftChars="400" w:right="-88" w:rightChars="-40" w:firstLine="0" w:firstLineChars="0"/>
        <w:jc w:val="both"/>
        <w:textAlignment w:val="auto"/>
        <w:rPr>
          <w:rFonts w:hint="default"/>
          <w:lang w:val="ru-RU"/>
        </w:rPr>
      </w:pPr>
      <w:r>
        <w:rPr>
          <w:rFonts w:ascii="Symbol" w:hAnsi="Symbol"/>
        </w:rPr>
        <w:t></w:t>
      </w:r>
      <w:r>
        <w:rPr>
          <w:spacing w:val="59"/>
        </w:rPr>
        <w:t xml:space="preserve"> </w:t>
      </w:r>
      <w:r>
        <w:t>общие</w:t>
      </w:r>
      <w:r>
        <w:rPr>
          <w:spacing w:val="26"/>
        </w:rPr>
        <w:t xml:space="preserve">  </w:t>
      </w:r>
      <w:r>
        <w:t>внешкольные</w:t>
      </w:r>
      <w:r>
        <w:rPr>
          <w:spacing w:val="28"/>
        </w:rPr>
        <w:t xml:space="preserve">  </w:t>
      </w:r>
      <w:r>
        <w:t>мероприятия,</w:t>
      </w:r>
      <w:r>
        <w:rPr>
          <w:spacing w:val="27"/>
        </w:rPr>
        <w:t xml:space="preserve">  </w:t>
      </w:r>
      <w:r>
        <w:t>в</w:t>
      </w:r>
      <w:r>
        <w:rPr>
          <w:spacing w:val="25"/>
        </w:rPr>
        <w:t xml:space="preserve">  </w:t>
      </w:r>
      <w:r>
        <w:t>том</w:t>
      </w:r>
      <w:r>
        <w:rPr>
          <w:spacing w:val="26"/>
        </w:rPr>
        <w:t xml:space="preserve">  </w:t>
      </w:r>
      <w:r>
        <w:t>числе</w:t>
      </w:r>
      <w:r>
        <w:rPr>
          <w:spacing w:val="27"/>
        </w:rPr>
        <w:t xml:space="preserve">  </w:t>
      </w:r>
      <w:r>
        <w:rPr>
          <w:spacing w:val="-2"/>
        </w:rPr>
        <w:t>организуемые</w:t>
      </w:r>
      <w:r>
        <w:rPr>
          <w:rFonts w:hint="default"/>
          <w:spacing w:val="-2"/>
          <w:lang w:val="ru-RU"/>
        </w:rPr>
        <w:t xml:space="preserve"> </w:t>
      </w:r>
      <w:r>
        <w:t>совместно</w:t>
      </w:r>
      <w:r>
        <w:rPr>
          <w:spacing w:val="40"/>
        </w:rPr>
        <w:t xml:space="preserve"> </w:t>
      </w:r>
      <w:r>
        <w:t>с социальными партнёрами общеобразовательной организации (</w:t>
      </w:r>
      <w:r>
        <w:rPr>
          <w:lang w:val="ru-RU"/>
        </w:rPr>
        <w:t>ЦКиД</w:t>
      </w:r>
      <w:r>
        <w:rPr>
          <w:rFonts w:hint="default"/>
          <w:lang w:val="ru-RU"/>
        </w:rPr>
        <w:t xml:space="preserve"> пгт Свеча, Центральной районной библиотекой им. О.М. Куваева, центральной детской библиотекой, Домом детского творчества, Школой искусств). </w:t>
      </w:r>
    </w:p>
    <w:p w14:paraId="5B318C39">
      <w:pPr>
        <w:pStyle w:val="14"/>
        <w:keepNext w:val="0"/>
        <w:keepLines w:val="0"/>
        <w:pageBreakBefore w:val="0"/>
        <w:widowControl w:val="0"/>
        <w:numPr>
          <w:ilvl w:val="0"/>
          <w:numId w:val="23"/>
        </w:numPr>
        <w:tabs>
          <w:tab w:val="left" w:pos="2010"/>
        </w:tabs>
        <w:kinsoku/>
        <w:wordWrap/>
        <w:overflowPunct/>
        <w:topLinePunct w:val="0"/>
        <w:autoSpaceDE w:val="0"/>
        <w:autoSpaceDN w:val="0"/>
        <w:bidi w:val="0"/>
        <w:adjustRightInd/>
        <w:snapToGrid/>
        <w:spacing w:before="0" w:after="0" w:line="240" w:lineRule="auto"/>
        <w:ind w:left="996" w:right="-88" w:rightChars="-40" w:firstLine="565"/>
        <w:jc w:val="both"/>
        <w:textAlignment w:val="auto"/>
        <w:rPr>
          <w:sz w:val="28"/>
        </w:rPr>
      </w:pPr>
      <w:r>
        <w:rPr>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Pr>
          <w:rFonts w:hint="default"/>
          <w:sz w:val="28"/>
          <w:lang w:val="ru-RU"/>
        </w:rPr>
        <w:t xml:space="preserve"> </w:t>
      </w:r>
      <w:r>
        <w:rPr>
          <w:sz w:val="28"/>
        </w:rPr>
        <w:t>учебным предметам, курсам, модулям;</w:t>
      </w:r>
    </w:p>
    <w:p w14:paraId="09E5B8FE">
      <w:pPr>
        <w:pStyle w:val="14"/>
        <w:keepNext w:val="0"/>
        <w:keepLines w:val="0"/>
        <w:pageBreakBefore w:val="0"/>
        <w:widowControl w:val="0"/>
        <w:numPr>
          <w:ilvl w:val="1"/>
          <w:numId w:val="23"/>
        </w:numPr>
        <w:tabs>
          <w:tab w:val="left" w:pos="1955"/>
        </w:tabs>
        <w:kinsoku/>
        <w:wordWrap/>
        <w:overflowPunct/>
        <w:topLinePunct w:val="0"/>
        <w:autoSpaceDE w:val="0"/>
        <w:autoSpaceDN w:val="0"/>
        <w:bidi w:val="0"/>
        <w:adjustRightInd/>
        <w:snapToGrid/>
        <w:spacing w:before="0" w:after="0" w:line="240" w:lineRule="auto"/>
        <w:ind w:left="961" w:right="-88" w:rightChars="-40" w:firstLine="710"/>
        <w:jc w:val="both"/>
        <w:textAlignment w:val="auto"/>
        <w:rPr>
          <w:sz w:val="28"/>
        </w:rPr>
      </w:pPr>
      <w:r>
        <w:rPr>
          <w:sz w:val="28"/>
        </w:rPr>
        <w:t>экскурсии, походы выходного дня (в музей, на предприятие и др.), организуемые</w:t>
      </w:r>
      <w:r>
        <w:rPr>
          <w:spacing w:val="-6"/>
          <w:sz w:val="28"/>
        </w:rPr>
        <w:t xml:space="preserve"> </w:t>
      </w:r>
      <w:r>
        <w:rPr>
          <w:sz w:val="28"/>
        </w:rPr>
        <w:t>в</w:t>
      </w:r>
      <w:r>
        <w:rPr>
          <w:spacing w:val="-8"/>
          <w:sz w:val="28"/>
        </w:rPr>
        <w:t xml:space="preserve"> </w:t>
      </w:r>
      <w:r>
        <w:rPr>
          <w:sz w:val="28"/>
        </w:rPr>
        <w:t>классах</w:t>
      </w:r>
      <w:r>
        <w:rPr>
          <w:spacing w:val="-6"/>
          <w:sz w:val="28"/>
        </w:rPr>
        <w:t xml:space="preserve"> </w:t>
      </w:r>
      <w:r>
        <w:rPr>
          <w:sz w:val="28"/>
        </w:rPr>
        <w:t>классными</w:t>
      </w:r>
      <w:r>
        <w:rPr>
          <w:spacing w:val="-7"/>
          <w:sz w:val="28"/>
        </w:rPr>
        <w:t xml:space="preserve"> </w:t>
      </w:r>
      <w:r>
        <w:rPr>
          <w:sz w:val="28"/>
        </w:rPr>
        <w:t>руководителями,</w:t>
      </w:r>
      <w:r>
        <w:rPr>
          <w:spacing w:val="-6"/>
          <w:sz w:val="28"/>
        </w:rPr>
        <w:t xml:space="preserve"> </w:t>
      </w:r>
      <w:r>
        <w:rPr>
          <w:sz w:val="28"/>
        </w:rPr>
        <w:t>в</w:t>
      </w:r>
      <w:r>
        <w:rPr>
          <w:spacing w:val="-4"/>
          <w:sz w:val="28"/>
        </w:rPr>
        <w:t xml:space="preserve"> </w:t>
      </w:r>
      <w:r>
        <w:rPr>
          <w:sz w:val="28"/>
        </w:rPr>
        <w:t>том числе</w:t>
      </w:r>
      <w:r>
        <w:rPr>
          <w:spacing w:val="-5"/>
          <w:sz w:val="28"/>
        </w:rPr>
        <w:t xml:space="preserve"> </w:t>
      </w:r>
      <w:r>
        <w:rPr>
          <w:sz w:val="28"/>
        </w:rPr>
        <w:t>совместно с родителями (законными представителями) обучающихся с привлечением их к планированию, организации, проведению, оценке мероприятия;</w:t>
      </w:r>
    </w:p>
    <w:p w14:paraId="255CE2AD">
      <w:pPr>
        <w:pStyle w:val="14"/>
        <w:keepNext w:val="0"/>
        <w:keepLines w:val="0"/>
        <w:pageBreakBefore w:val="0"/>
        <w:widowControl w:val="0"/>
        <w:numPr>
          <w:ilvl w:val="1"/>
          <w:numId w:val="23"/>
        </w:numPr>
        <w:tabs>
          <w:tab w:val="left" w:pos="1955"/>
        </w:tabs>
        <w:kinsoku/>
        <w:wordWrap/>
        <w:overflowPunct/>
        <w:topLinePunct w:val="0"/>
        <w:autoSpaceDE w:val="0"/>
        <w:autoSpaceDN w:val="0"/>
        <w:bidi w:val="0"/>
        <w:adjustRightInd/>
        <w:snapToGrid/>
        <w:spacing w:before="0" w:after="0" w:line="240" w:lineRule="auto"/>
        <w:ind w:left="961" w:right="-88" w:rightChars="-40" w:firstLine="710"/>
        <w:jc w:val="both"/>
        <w:textAlignment w:val="auto"/>
        <w:rPr>
          <w:sz w:val="28"/>
        </w:rPr>
      </w:pPr>
      <w:r>
        <w:rPr>
          <w:sz w:val="28"/>
        </w:rPr>
        <w:t>литературные, исторические, экологические и другие походы, экскурсии,</w:t>
      </w:r>
      <w:r>
        <w:rPr>
          <w:spacing w:val="-4"/>
          <w:sz w:val="28"/>
        </w:rPr>
        <w:t xml:space="preserve"> </w:t>
      </w:r>
      <w:r>
        <w:rPr>
          <w:sz w:val="28"/>
        </w:rPr>
        <w:t>экспедиции,</w:t>
      </w:r>
      <w:r>
        <w:rPr>
          <w:spacing w:val="-9"/>
          <w:sz w:val="28"/>
        </w:rPr>
        <w:t xml:space="preserve"> </w:t>
      </w:r>
      <w:r>
        <w:rPr>
          <w:sz w:val="28"/>
        </w:rPr>
        <w:t>слёты</w:t>
      </w:r>
      <w:r>
        <w:rPr>
          <w:spacing w:val="-7"/>
          <w:sz w:val="28"/>
        </w:rPr>
        <w:t xml:space="preserve"> </w:t>
      </w:r>
      <w:r>
        <w:rPr>
          <w:sz w:val="28"/>
        </w:rPr>
        <w:t>и</w:t>
      </w:r>
      <w:r>
        <w:rPr>
          <w:spacing w:val="-5"/>
          <w:sz w:val="28"/>
        </w:rPr>
        <w:t xml:space="preserve"> </w:t>
      </w:r>
      <w:r>
        <w:rPr>
          <w:sz w:val="28"/>
        </w:rPr>
        <w:t>т.</w:t>
      </w:r>
      <w:r>
        <w:rPr>
          <w:spacing w:val="-11"/>
          <w:sz w:val="28"/>
        </w:rPr>
        <w:t xml:space="preserve"> </w:t>
      </w:r>
      <w:r>
        <w:rPr>
          <w:sz w:val="28"/>
        </w:rPr>
        <w:t>п.,</w:t>
      </w:r>
      <w:r>
        <w:rPr>
          <w:spacing w:val="-5"/>
          <w:sz w:val="28"/>
        </w:rPr>
        <w:t xml:space="preserve"> </w:t>
      </w:r>
      <w:r>
        <w:rPr>
          <w:sz w:val="28"/>
        </w:rPr>
        <w:t>организуемые</w:t>
      </w:r>
      <w:r>
        <w:rPr>
          <w:spacing w:val="-8"/>
          <w:sz w:val="28"/>
        </w:rPr>
        <w:t xml:space="preserve"> </w:t>
      </w:r>
      <w:r>
        <w:rPr>
          <w:sz w:val="28"/>
        </w:rPr>
        <w:t>педагогами,</w:t>
      </w:r>
      <w:r>
        <w:rPr>
          <w:spacing w:val="-4"/>
          <w:sz w:val="28"/>
        </w:rPr>
        <w:t xml:space="preserve"> </w:t>
      </w:r>
      <w:r>
        <w:rPr>
          <w:sz w:val="28"/>
        </w:rPr>
        <w:t>в</w:t>
      </w:r>
      <w:r>
        <w:rPr>
          <w:spacing w:val="-8"/>
          <w:sz w:val="28"/>
        </w:rPr>
        <w:t xml:space="preserve"> </w:t>
      </w:r>
      <w:r>
        <w:rPr>
          <w:sz w:val="28"/>
        </w:rPr>
        <w:t>том</w:t>
      </w:r>
      <w:r>
        <w:rPr>
          <w:spacing w:val="-7"/>
          <w:sz w:val="28"/>
        </w:rPr>
        <w:t xml:space="preserve"> </w:t>
      </w:r>
      <w:r>
        <w:rPr>
          <w:sz w:val="28"/>
        </w:rPr>
        <w:t>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поэтов</w:t>
      </w:r>
      <w:r>
        <w:rPr>
          <w:spacing w:val="-6"/>
          <w:sz w:val="28"/>
        </w:rPr>
        <w:t xml:space="preserve"> </w:t>
      </w:r>
      <w:r>
        <w:rPr>
          <w:sz w:val="28"/>
        </w:rPr>
        <w:t>и</w:t>
      </w:r>
      <w:r>
        <w:rPr>
          <w:spacing w:val="-5"/>
          <w:sz w:val="28"/>
        </w:rPr>
        <w:t xml:space="preserve"> </w:t>
      </w:r>
      <w:r>
        <w:rPr>
          <w:sz w:val="28"/>
        </w:rPr>
        <w:t>писателей,</w:t>
      </w:r>
      <w:r>
        <w:rPr>
          <w:spacing w:val="-4"/>
          <w:sz w:val="28"/>
        </w:rPr>
        <w:t xml:space="preserve"> </w:t>
      </w:r>
      <w:r>
        <w:rPr>
          <w:sz w:val="28"/>
        </w:rPr>
        <w:t>деятелей</w:t>
      </w:r>
      <w:r>
        <w:rPr>
          <w:spacing w:val="-4"/>
          <w:sz w:val="28"/>
        </w:rPr>
        <w:t xml:space="preserve"> </w:t>
      </w:r>
      <w:r>
        <w:rPr>
          <w:sz w:val="28"/>
        </w:rPr>
        <w:t>науки и культуры,</w:t>
      </w:r>
      <w:r>
        <w:rPr>
          <w:spacing w:val="-5"/>
          <w:sz w:val="28"/>
        </w:rPr>
        <w:t xml:space="preserve"> </w:t>
      </w:r>
      <w:r>
        <w:rPr>
          <w:sz w:val="28"/>
        </w:rPr>
        <w:t>природных и историко-культурных ландшафтов,флоры и фауны и др.;</w:t>
      </w:r>
    </w:p>
    <w:p w14:paraId="3FA8C70E">
      <w:pPr>
        <w:pStyle w:val="14"/>
        <w:keepNext w:val="0"/>
        <w:keepLines w:val="0"/>
        <w:pageBreakBefore w:val="0"/>
        <w:widowControl w:val="0"/>
        <w:numPr>
          <w:ilvl w:val="0"/>
          <w:numId w:val="22"/>
        </w:numPr>
        <w:tabs>
          <w:tab w:val="left" w:pos="2010"/>
        </w:tabs>
        <w:kinsoku/>
        <w:wordWrap/>
        <w:overflowPunct/>
        <w:topLinePunct w:val="0"/>
        <w:autoSpaceDE w:val="0"/>
        <w:autoSpaceDN w:val="0"/>
        <w:bidi w:val="0"/>
        <w:adjustRightInd/>
        <w:snapToGrid/>
        <w:spacing w:before="0" w:after="0" w:line="240" w:lineRule="auto"/>
        <w:ind w:left="570" w:right="-90" w:rightChars="0" w:firstLine="390"/>
        <w:jc w:val="both"/>
        <w:textAlignment w:val="auto"/>
        <w:rPr>
          <w:sz w:val="28"/>
        </w:rPr>
      </w:pPr>
      <w:r>
        <w:rPr>
          <w:sz w:val="28"/>
        </w:rPr>
        <w:t>выездные события, включающие в себя комплекс коллективных творческих дел, впроцессе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9082EF0">
      <w:pPr>
        <w:pStyle w:val="14"/>
        <w:keepNext w:val="0"/>
        <w:keepLines w:val="0"/>
        <w:pageBreakBefore w:val="0"/>
        <w:widowControl w:val="0"/>
        <w:numPr>
          <w:ilvl w:val="0"/>
          <w:numId w:val="0"/>
        </w:numPr>
        <w:tabs>
          <w:tab w:val="left" w:pos="2010"/>
        </w:tabs>
        <w:kinsoku/>
        <w:wordWrap/>
        <w:overflowPunct/>
        <w:topLinePunct w:val="0"/>
        <w:autoSpaceDE w:val="0"/>
        <w:autoSpaceDN w:val="0"/>
        <w:bidi w:val="0"/>
        <w:adjustRightInd/>
        <w:snapToGrid/>
        <w:spacing w:before="0" w:after="0" w:line="240" w:lineRule="auto"/>
        <w:ind w:left="960" w:leftChars="0" w:right="-90" w:rightChars="0"/>
        <w:jc w:val="both"/>
        <w:textAlignment w:val="auto"/>
        <w:rPr>
          <w:sz w:val="28"/>
        </w:rPr>
      </w:pPr>
    </w:p>
    <w:p w14:paraId="0C529FCA">
      <w:pPr>
        <w:pStyle w:val="3"/>
        <w:keepNext w:val="0"/>
        <w:keepLines w:val="0"/>
        <w:pageBreakBefore w:val="0"/>
        <w:widowControl w:val="0"/>
        <w:numPr>
          <w:ilvl w:val="2"/>
          <w:numId w:val="14"/>
        </w:numPr>
        <w:tabs>
          <w:tab w:val="left" w:pos="2236"/>
        </w:tabs>
        <w:kinsoku/>
        <w:wordWrap/>
        <w:overflowPunct/>
        <w:topLinePunct w:val="0"/>
        <w:autoSpaceDE w:val="0"/>
        <w:autoSpaceDN w:val="0"/>
        <w:bidi w:val="0"/>
        <w:adjustRightInd/>
        <w:snapToGrid/>
        <w:spacing w:before="0" w:after="0" w:line="240" w:lineRule="auto"/>
        <w:ind w:left="2419" w:leftChars="0" w:right="0" w:hanging="1050" w:firstLineChars="0"/>
        <w:jc w:val="both"/>
        <w:textAlignment w:val="auto"/>
      </w:pPr>
      <w:bookmarkStart w:id="11" w:name="_TOC_250008"/>
      <w:r>
        <w:t>Модуль</w:t>
      </w:r>
      <w:r>
        <w:rPr>
          <w:spacing w:val="-20"/>
        </w:rPr>
        <w:t xml:space="preserve"> </w:t>
      </w:r>
      <w:r>
        <w:t>«Организация</w:t>
      </w:r>
      <w:r>
        <w:rPr>
          <w:spacing w:val="-16"/>
        </w:rPr>
        <w:t xml:space="preserve"> </w:t>
      </w:r>
      <w:r>
        <w:t>предметно-пространственной</w:t>
      </w:r>
      <w:r>
        <w:rPr>
          <w:spacing w:val="48"/>
        </w:rPr>
        <w:t xml:space="preserve"> </w:t>
      </w:r>
      <w:bookmarkEnd w:id="11"/>
      <w:r>
        <w:rPr>
          <w:spacing w:val="-2"/>
        </w:rPr>
        <w:t>среды»</w:t>
      </w:r>
    </w:p>
    <w:p w14:paraId="67201F9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Окружающая</w:t>
      </w:r>
      <w:r>
        <w:rPr>
          <w:spacing w:val="-18"/>
        </w:rPr>
        <w:t xml:space="preserve"> </w:t>
      </w:r>
      <w:r>
        <w:t>ребенка</w:t>
      </w:r>
      <w:r>
        <w:rPr>
          <w:spacing w:val="-17"/>
        </w:rPr>
        <w:t xml:space="preserve"> </w:t>
      </w:r>
      <w:r>
        <w:t>предметно-эстетическая</w:t>
      </w:r>
      <w:r>
        <w:rPr>
          <w:spacing w:val="-17"/>
        </w:rPr>
        <w:t xml:space="preserve"> </w:t>
      </w:r>
      <w:r>
        <w:t>среда</w:t>
      </w:r>
      <w:r>
        <w:rPr>
          <w:spacing w:val="-16"/>
        </w:rPr>
        <w:t xml:space="preserve"> </w:t>
      </w:r>
      <w:r>
        <w:t>школы,</w:t>
      </w:r>
      <w:r>
        <w:rPr>
          <w:spacing w:val="-18"/>
        </w:rPr>
        <w:t xml:space="preserve"> </w:t>
      </w:r>
      <w:r>
        <w:t>при</w:t>
      </w:r>
      <w:r>
        <w:rPr>
          <w:spacing w:val="-16"/>
        </w:rPr>
        <w:t xml:space="preserve"> </w:t>
      </w:r>
      <w:r>
        <w:t>условии</w:t>
      </w:r>
      <w:r>
        <w:rPr>
          <w:spacing w:val="-17"/>
        </w:rPr>
        <w:t xml:space="preserve"> </w:t>
      </w:r>
      <w:r>
        <w:t>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w:t>
      </w:r>
      <w:r>
        <w:rPr>
          <w:spacing w:val="3"/>
        </w:rPr>
        <w:t xml:space="preserve"> </w:t>
      </w:r>
      <w:r>
        <w:t>поднимает настроение,</w:t>
      </w:r>
      <w:r>
        <w:rPr>
          <w:spacing w:val="2"/>
        </w:rPr>
        <w:t xml:space="preserve"> </w:t>
      </w:r>
      <w:r>
        <w:t>предупреждает</w:t>
      </w:r>
      <w:r>
        <w:rPr>
          <w:spacing w:val="1"/>
        </w:rPr>
        <w:t xml:space="preserve"> </w:t>
      </w:r>
      <w:r>
        <w:rPr>
          <w:spacing w:val="-2"/>
        </w:rPr>
        <w:t>стрессовые</w:t>
      </w:r>
      <w:r>
        <w:rPr>
          <w:rFonts w:hint="default"/>
          <w:spacing w:val="-2"/>
          <w:lang w:val="ru-RU"/>
        </w:rPr>
        <w:t xml:space="preserve"> </w:t>
      </w:r>
      <w:r>
        <w:t>ситуации, способствует позитивному восприятию ребенком школы. Формирует сопричастность всех участников образовательного пространства к единому корпоративному сообществу. Воспитывающее влияние на ребенка осуществляется через такие формы работы с предметно-эстетической средой школы как:</w:t>
      </w:r>
    </w:p>
    <w:p w14:paraId="73C7610E">
      <w:pPr>
        <w:pStyle w:val="14"/>
        <w:keepNext w:val="0"/>
        <w:keepLines w:val="0"/>
        <w:pageBreakBefore w:val="0"/>
        <w:widowControl w:val="0"/>
        <w:numPr>
          <w:ilvl w:val="0"/>
          <w:numId w:val="24"/>
        </w:numPr>
        <w:tabs>
          <w:tab w:val="left" w:pos="1365"/>
        </w:tabs>
        <w:kinsoku/>
        <w:wordWrap/>
        <w:overflowPunct/>
        <w:topLinePunct w:val="0"/>
        <w:autoSpaceDE w:val="0"/>
        <w:autoSpaceDN w:val="0"/>
        <w:bidi w:val="0"/>
        <w:adjustRightInd/>
        <w:snapToGrid/>
        <w:spacing w:before="0" w:after="0" w:line="240" w:lineRule="auto"/>
        <w:ind w:left="1365" w:right="0" w:hanging="159"/>
        <w:jc w:val="both"/>
        <w:textAlignment w:val="auto"/>
        <w:rPr>
          <w:sz w:val="28"/>
        </w:rPr>
      </w:pPr>
      <w:r>
        <w:rPr>
          <w:sz w:val="28"/>
        </w:rPr>
        <w:t>Разработка</w:t>
      </w:r>
      <w:r>
        <w:rPr>
          <w:spacing w:val="-2"/>
          <w:sz w:val="28"/>
        </w:rPr>
        <w:t xml:space="preserve"> </w:t>
      </w:r>
      <w:r>
        <w:rPr>
          <w:sz w:val="28"/>
        </w:rPr>
        <w:t>корпоративного</w:t>
      </w:r>
      <w:r>
        <w:rPr>
          <w:spacing w:val="-2"/>
          <w:sz w:val="28"/>
        </w:rPr>
        <w:t xml:space="preserve"> </w:t>
      </w:r>
      <w:r>
        <w:rPr>
          <w:sz w:val="28"/>
        </w:rPr>
        <w:t>стиля</w:t>
      </w:r>
      <w:r>
        <w:rPr>
          <w:spacing w:val="-2"/>
          <w:sz w:val="28"/>
        </w:rPr>
        <w:t xml:space="preserve"> </w:t>
      </w:r>
      <w:r>
        <w:rPr>
          <w:sz w:val="28"/>
        </w:rPr>
        <w:t>и</w:t>
      </w:r>
      <w:r>
        <w:rPr>
          <w:spacing w:val="-2"/>
          <w:sz w:val="28"/>
        </w:rPr>
        <w:t xml:space="preserve"> </w:t>
      </w:r>
      <w:r>
        <w:rPr>
          <w:sz w:val="28"/>
        </w:rPr>
        <w:t>цветовых</w:t>
      </w:r>
      <w:r>
        <w:rPr>
          <w:spacing w:val="-2"/>
          <w:sz w:val="28"/>
        </w:rPr>
        <w:t xml:space="preserve"> решений.</w:t>
      </w:r>
    </w:p>
    <w:p w14:paraId="1E101493">
      <w:pPr>
        <w:pStyle w:val="14"/>
        <w:keepNext w:val="0"/>
        <w:keepLines w:val="0"/>
        <w:pageBreakBefore w:val="0"/>
        <w:widowControl w:val="0"/>
        <w:numPr>
          <w:ilvl w:val="0"/>
          <w:numId w:val="24"/>
        </w:numPr>
        <w:tabs>
          <w:tab w:val="left" w:pos="1489"/>
        </w:tabs>
        <w:kinsoku/>
        <w:wordWrap/>
        <w:overflowPunct/>
        <w:topLinePunct w:val="0"/>
        <w:autoSpaceDE w:val="0"/>
        <w:autoSpaceDN w:val="0"/>
        <w:bidi w:val="0"/>
        <w:adjustRightInd/>
        <w:snapToGrid/>
        <w:spacing w:before="0" w:after="0" w:line="240" w:lineRule="auto"/>
        <w:ind w:left="570" w:right="-88" w:rightChars="-40" w:firstLine="635"/>
        <w:jc w:val="both"/>
        <w:textAlignment w:val="auto"/>
        <w:rPr>
          <w:sz w:val="28"/>
        </w:rPr>
      </w:pPr>
      <w:r>
        <w:rPr>
          <w:sz w:val="28"/>
        </w:rPr>
        <w:t xml:space="preserve">Украшение пространства школы в период ключевых праздничных событий, таких как Первое сентября, </w:t>
      </w:r>
      <w:r>
        <w:rPr>
          <w:sz w:val="28"/>
          <w:lang w:val="ru-RU"/>
        </w:rPr>
        <w:t>День</w:t>
      </w:r>
      <w:r>
        <w:rPr>
          <w:rFonts w:hint="default"/>
          <w:sz w:val="28"/>
          <w:lang w:val="ru-RU"/>
        </w:rPr>
        <w:t xml:space="preserve"> учителя, </w:t>
      </w:r>
      <w:r>
        <w:rPr>
          <w:sz w:val="28"/>
        </w:rPr>
        <w:t>Новый год, День защитника Отечества, 8 марта – Международный женский день, Последний звонок, Выпускной, День рождения школы.</w:t>
      </w:r>
    </w:p>
    <w:p w14:paraId="673B11DF">
      <w:pPr>
        <w:pStyle w:val="14"/>
        <w:keepNext w:val="0"/>
        <w:keepLines w:val="0"/>
        <w:pageBreakBefore w:val="0"/>
        <w:widowControl w:val="0"/>
        <w:numPr>
          <w:ilvl w:val="0"/>
          <w:numId w:val="24"/>
        </w:numPr>
        <w:tabs>
          <w:tab w:val="left" w:pos="1295"/>
        </w:tabs>
        <w:kinsoku/>
        <w:wordWrap/>
        <w:overflowPunct/>
        <w:topLinePunct w:val="0"/>
        <w:autoSpaceDE w:val="0"/>
        <w:autoSpaceDN w:val="0"/>
        <w:bidi w:val="0"/>
        <w:adjustRightInd/>
        <w:snapToGrid/>
        <w:spacing w:before="0" w:after="0" w:line="240" w:lineRule="auto"/>
        <w:ind w:left="1295" w:right="-88" w:rightChars="-40" w:hanging="159"/>
        <w:jc w:val="both"/>
        <w:textAlignment w:val="auto"/>
        <w:rPr>
          <w:sz w:val="28"/>
        </w:rPr>
      </w:pPr>
      <w:r>
        <w:rPr>
          <w:sz w:val="28"/>
        </w:rPr>
        <w:t>Уход</w:t>
      </w:r>
      <w:r>
        <w:rPr>
          <w:spacing w:val="-7"/>
          <w:sz w:val="28"/>
        </w:rPr>
        <w:t xml:space="preserve"> </w:t>
      </w:r>
      <w:r>
        <w:rPr>
          <w:sz w:val="28"/>
        </w:rPr>
        <w:t>и</w:t>
      </w:r>
      <w:r>
        <w:rPr>
          <w:spacing w:val="-2"/>
          <w:sz w:val="28"/>
        </w:rPr>
        <w:t xml:space="preserve"> </w:t>
      </w:r>
      <w:r>
        <w:rPr>
          <w:sz w:val="28"/>
        </w:rPr>
        <w:t>посадка</w:t>
      </w:r>
      <w:r>
        <w:rPr>
          <w:spacing w:val="-1"/>
          <w:sz w:val="28"/>
        </w:rPr>
        <w:t xml:space="preserve"> </w:t>
      </w:r>
      <w:r>
        <w:rPr>
          <w:sz w:val="28"/>
        </w:rPr>
        <w:t>цветов</w:t>
      </w:r>
      <w:r>
        <w:rPr>
          <w:spacing w:val="1"/>
          <w:sz w:val="28"/>
        </w:rPr>
        <w:t xml:space="preserve"> </w:t>
      </w:r>
      <w:r>
        <w:rPr>
          <w:sz w:val="28"/>
        </w:rPr>
        <w:t>в</w:t>
      </w:r>
      <w:r>
        <w:rPr>
          <w:spacing w:val="-5"/>
          <w:sz w:val="28"/>
        </w:rPr>
        <w:t xml:space="preserve"> </w:t>
      </w:r>
      <w:r>
        <w:rPr>
          <w:sz w:val="28"/>
        </w:rPr>
        <w:t>школьных</w:t>
      </w:r>
      <w:r>
        <w:rPr>
          <w:spacing w:val="-1"/>
          <w:sz w:val="28"/>
        </w:rPr>
        <w:t xml:space="preserve"> </w:t>
      </w:r>
      <w:r>
        <w:rPr>
          <w:sz w:val="28"/>
        </w:rPr>
        <w:t>коридорах</w:t>
      </w:r>
      <w:r>
        <w:rPr>
          <w:spacing w:val="-1"/>
          <w:sz w:val="28"/>
        </w:rPr>
        <w:t xml:space="preserve"> </w:t>
      </w:r>
      <w:r>
        <w:rPr>
          <w:sz w:val="28"/>
        </w:rPr>
        <w:t>и</w:t>
      </w:r>
      <w:r>
        <w:rPr>
          <w:spacing w:val="-1"/>
          <w:sz w:val="28"/>
        </w:rPr>
        <w:t xml:space="preserve"> </w:t>
      </w:r>
      <w:r>
        <w:rPr>
          <w:sz w:val="28"/>
        </w:rPr>
        <w:t>классных</w:t>
      </w:r>
      <w:r>
        <w:rPr>
          <w:spacing w:val="-1"/>
          <w:sz w:val="28"/>
        </w:rPr>
        <w:t xml:space="preserve"> </w:t>
      </w:r>
      <w:r>
        <w:rPr>
          <w:spacing w:val="-2"/>
          <w:sz w:val="28"/>
        </w:rPr>
        <w:t>комнатах.</w:t>
      </w:r>
    </w:p>
    <w:p w14:paraId="1BCBE368">
      <w:pPr>
        <w:pStyle w:val="14"/>
        <w:keepNext w:val="0"/>
        <w:keepLines w:val="0"/>
        <w:pageBreakBefore w:val="0"/>
        <w:widowControl w:val="0"/>
        <w:numPr>
          <w:ilvl w:val="0"/>
          <w:numId w:val="24"/>
        </w:numPr>
        <w:tabs>
          <w:tab w:val="left" w:pos="1354"/>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Оформление «зон рекреации» на каждом этаже школы - зона отдыха, полезного досуга и информационное пространство для выражения творческой, интеллектуально й активности учащихся определенной возрастной категории.</w:t>
      </w:r>
    </w:p>
    <w:p w14:paraId="5571A0FF">
      <w:pPr>
        <w:pStyle w:val="14"/>
        <w:keepNext w:val="0"/>
        <w:keepLines w:val="0"/>
        <w:pageBreakBefore w:val="0"/>
        <w:widowControl w:val="0"/>
        <w:numPr>
          <w:ilvl w:val="0"/>
          <w:numId w:val="24"/>
        </w:numPr>
        <w:tabs>
          <w:tab w:val="left" w:pos="1414"/>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Открытие пространства для самореализации обучающихся</w:t>
      </w:r>
      <w:r>
        <w:rPr>
          <w:spacing w:val="40"/>
          <w:sz w:val="28"/>
        </w:rPr>
        <w:t xml:space="preserve"> </w:t>
      </w:r>
      <w:r>
        <w:rPr>
          <w:sz w:val="28"/>
        </w:rPr>
        <w:t>«Центр детских инициатив», оформление информационных стендов с символикой и актуальной информацией о деятельности</w:t>
      </w:r>
      <w:r>
        <w:rPr>
          <w:spacing w:val="40"/>
          <w:sz w:val="28"/>
        </w:rPr>
        <w:t xml:space="preserve"> </w:t>
      </w:r>
      <w:r>
        <w:rPr>
          <w:sz w:val="28"/>
        </w:rPr>
        <w:t>Движения первых.</w:t>
      </w:r>
    </w:p>
    <w:p w14:paraId="136BD44D">
      <w:pPr>
        <w:pStyle w:val="14"/>
        <w:keepNext w:val="0"/>
        <w:keepLines w:val="0"/>
        <w:pageBreakBefore w:val="0"/>
        <w:widowControl w:val="0"/>
        <w:numPr>
          <w:ilvl w:val="0"/>
          <w:numId w:val="24"/>
        </w:numPr>
        <w:tabs>
          <w:tab w:val="left" w:pos="1354"/>
        </w:tabs>
        <w:kinsoku/>
        <w:wordWrap/>
        <w:overflowPunct/>
        <w:topLinePunct w:val="0"/>
        <w:autoSpaceDE w:val="0"/>
        <w:autoSpaceDN w:val="0"/>
        <w:bidi w:val="0"/>
        <w:adjustRightInd/>
        <w:snapToGrid/>
        <w:spacing w:before="0" w:after="0" w:line="240" w:lineRule="auto"/>
        <w:ind w:left="570" w:right="-88" w:rightChars="-40" w:firstLine="635"/>
        <w:jc w:val="both"/>
        <w:textAlignment w:val="auto"/>
        <w:rPr>
          <w:sz w:val="28"/>
        </w:rPr>
      </w:pPr>
      <w:r>
        <w:rPr>
          <w:sz w:val="28"/>
        </w:rPr>
        <w:t>Оформление</w:t>
      </w:r>
      <w:r>
        <w:rPr>
          <w:spacing w:val="-18"/>
          <w:sz w:val="28"/>
        </w:rPr>
        <w:t xml:space="preserve"> </w:t>
      </w:r>
      <w:r>
        <w:rPr>
          <w:sz w:val="28"/>
        </w:rPr>
        <w:t>информационных</w:t>
      </w:r>
      <w:r>
        <w:rPr>
          <w:spacing w:val="-17"/>
          <w:sz w:val="28"/>
        </w:rPr>
        <w:t xml:space="preserve"> </w:t>
      </w:r>
      <w:r>
        <w:rPr>
          <w:sz w:val="28"/>
        </w:rPr>
        <w:t>стендов.</w:t>
      </w:r>
      <w:r>
        <w:rPr>
          <w:spacing w:val="-18"/>
          <w:sz w:val="28"/>
        </w:rPr>
        <w:t xml:space="preserve"> </w:t>
      </w:r>
      <w:r>
        <w:rPr>
          <w:sz w:val="28"/>
        </w:rPr>
        <w:t>Сменяемость</w:t>
      </w:r>
      <w:r>
        <w:rPr>
          <w:spacing w:val="-17"/>
          <w:sz w:val="28"/>
        </w:rPr>
        <w:t xml:space="preserve"> </w:t>
      </w:r>
      <w:r>
        <w:rPr>
          <w:sz w:val="28"/>
        </w:rPr>
        <w:t>экспозиций</w:t>
      </w:r>
      <w:r>
        <w:rPr>
          <w:spacing w:val="-18"/>
          <w:sz w:val="28"/>
        </w:rPr>
        <w:t xml:space="preserve"> </w:t>
      </w:r>
      <w:r>
        <w:rPr>
          <w:sz w:val="28"/>
        </w:rPr>
        <w:t>стендов напрямую связана с планом общешкольных мероприятий. В начальной школе делается упор на предоставление возможности каждому ученику получить моральное поощрение за участие в творческом мероприятии через публикацию работ</w:t>
      </w:r>
      <w:r>
        <w:rPr>
          <w:spacing w:val="-17"/>
          <w:sz w:val="28"/>
        </w:rPr>
        <w:t xml:space="preserve"> </w:t>
      </w:r>
      <w:r>
        <w:rPr>
          <w:sz w:val="28"/>
        </w:rPr>
        <w:t>в</w:t>
      </w:r>
      <w:r>
        <w:rPr>
          <w:spacing w:val="-17"/>
          <w:sz w:val="28"/>
        </w:rPr>
        <w:t xml:space="preserve"> </w:t>
      </w:r>
      <w:r>
        <w:rPr>
          <w:sz w:val="28"/>
        </w:rPr>
        <w:t>информационном</w:t>
      </w:r>
      <w:r>
        <w:rPr>
          <w:spacing w:val="-17"/>
          <w:sz w:val="28"/>
        </w:rPr>
        <w:t xml:space="preserve"> </w:t>
      </w:r>
      <w:r>
        <w:rPr>
          <w:sz w:val="28"/>
        </w:rPr>
        <w:t>пространстве.</w:t>
      </w:r>
      <w:r>
        <w:rPr>
          <w:spacing w:val="-15"/>
          <w:sz w:val="28"/>
        </w:rPr>
        <w:t xml:space="preserve"> </w:t>
      </w:r>
      <w:r>
        <w:rPr>
          <w:sz w:val="28"/>
        </w:rPr>
        <w:t>Центральная</w:t>
      </w:r>
      <w:r>
        <w:rPr>
          <w:spacing w:val="-15"/>
          <w:sz w:val="28"/>
        </w:rPr>
        <w:t xml:space="preserve"> </w:t>
      </w:r>
      <w:r>
        <w:rPr>
          <w:sz w:val="28"/>
        </w:rPr>
        <w:t>инсталляция</w:t>
      </w:r>
      <w:r>
        <w:rPr>
          <w:spacing w:val="-15"/>
          <w:sz w:val="28"/>
        </w:rPr>
        <w:t xml:space="preserve"> </w:t>
      </w:r>
      <w:r>
        <w:rPr>
          <w:sz w:val="28"/>
        </w:rPr>
        <w:t>в</w:t>
      </w:r>
      <w:r>
        <w:rPr>
          <w:spacing w:val="-17"/>
          <w:sz w:val="28"/>
        </w:rPr>
        <w:t xml:space="preserve"> </w:t>
      </w:r>
      <w:r>
        <w:rPr>
          <w:sz w:val="28"/>
        </w:rPr>
        <w:t>фойе</w:t>
      </w:r>
      <w:r>
        <w:rPr>
          <w:spacing w:val="-15"/>
          <w:sz w:val="28"/>
        </w:rPr>
        <w:t xml:space="preserve"> </w:t>
      </w:r>
      <w:r>
        <w:rPr>
          <w:sz w:val="28"/>
        </w:rPr>
        <w:t xml:space="preserve">школы </w:t>
      </w:r>
      <w:r>
        <w:rPr>
          <w:spacing w:val="-2"/>
          <w:sz w:val="28"/>
        </w:rPr>
        <w:t>–</w:t>
      </w:r>
      <w:r>
        <w:rPr>
          <w:spacing w:val="-6"/>
          <w:sz w:val="28"/>
        </w:rPr>
        <w:t xml:space="preserve"> </w:t>
      </w:r>
      <w:r>
        <w:rPr>
          <w:spacing w:val="-2"/>
          <w:sz w:val="28"/>
        </w:rPr>
        <w:t>место</w:t>
      </w:r>
      <w:r>
        <w:rPr>
          <w:spacing w:val="-7"/>
          <w:sz w:val="28"/>
        </w:rPr>
        <w:t xml:space="preserve"> </w:t>
      </w:r>
      <w:r>
        <w:rPr>
          <w:spacing w:val="-2"/>
          <w:sz w:val="28"/>
        </w:rPr>
        <w:t>тематических</w:t>
      </w:r>
      <w:r>
        <w:rPr>
          <w:spacing w:val="-7"/>
          <w:sz w:val="28"/>
        </w:rPr>
        <w:t xml:space="preserve"> </w:t>
      </w:r>
      <w:r>
        <w:rPr>
          <w:spacing w:val="-2"/>
          <w:sz w:val="28"/>
        </w:rPr>
        <w:t>выставок.</w:t>
      </w:r>
      <w:r>
        <w:rPr>
          <w:spacing w:val="-7"/>
          <w:sz w:val="28"/>
        </w:rPr>
        <w:t xml:space="preserve"> </w:t>
      </w:r>
      <w:r>
        <w:rPr>
          <w:spacing w:val="-2"/>
          <w:sz w:val="28"/>
        </w:rPr>
        <w:t>Информационные</w:t>
      </w:r>
      <w:r>
        <w:rPr>
          <w:spacing w:val="-6"/>
          <w:sz w:val="28"/>
        </w:rPr>
        <w:t xml:space="preserve"> </w:t>
      </w:r>
      <w:r>
        <w:rPr>
          <w:spacing w:val="-2"/>
          <w:sz w:val="28"/>
        </w:rPr>
        <w:t>стенды</w:t>
      </w:r>
      <w:r>
        <w:rPr>
          <w:spacing w:val="-5"/>
          <w:sz w:val="28"/>
        </w:rPr>
        <w:t xml:space="preserve"> </w:t>
      </w:r>
      <w:r>
        <w:rPr>
          <w:spacing w:val="-2"/>
          <w:sz w:val="28"/>
        </w:rPr>
        <w:t>для</w:t>
      </w:r>
      <w:r>
        <w:rPr>
          <w:spacing w:val="-10"/>
          <w:sz w:val="28"/>
        </w:rPr>
        <w:t xml:space="preserve"> </w:t>
      </w:r>
      <w:r>
        <w:rPr>
          <w:spacing w:val="-2"/>
          <w:sz w:val="28"/>
        </w:rPr>
        <w:t>средней</w:t>
      </w:r>
      <w:r>
        <w:rPr>
          <w:spacing w:val="-6"/>
          <w:sz w:val="28"/>
        </w:rPr>
        <w:t xml:space="preserve"> </w:t>
      </w:r>
      <w:r>
        <w:rPr>
          <w:spacing w:val="-2"/>
          <w:sz w:val="28"/>
        </w:rPr>
        <w:t>и</w:t>
      </w:r>
      <w:r>
        <w:rPr>
          <w:spacing w:val="-12"/>
          <w:sz w:val="28"/>
        </w:rPr>
        <w:t xml:space="preserve"> </w:t>
      </w:r>
      <w:r>
        <w:rPr>
          <w:spacing w:val="-2"/>
          <w:sz w:val="28"/>
        </w:rPr>
        <w:t xml:space="preserve">старшей </w:t>
      </w:r>
      <w:r>
        <w:rPr>
          <w:sz w:val="28"/>
        </w:rPr>
        <w:t xml:space="preserve">школы призваны работать на профориентацию учащихся, включение во внеурочную деятельность, ориентирующие учеников в нюансах законодательства, регламентирующего права и обязанности несовершеннолетних. На время проведения общешкольных событийных мероприятий на стендах размещаются информационные ресурсы, раскрывающие суть события, например, девизы, QR-коды, иллюстрации, листовки, поздравления. </w:t>
      </w:r>
    </w:p>
    <w:p w14:paraId="31C44116">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firstLine="954" w:firstLineChars="0"/>
        <w:textAlignment w:val="auto"/>
      </w:pPr>
      <w:r>
        <w:t>Школьный</w:t>
      </w:r>
      <w:r>
        <w:rPr>
          <w:spacing w:val="-13"/>
        </w:rPr>
        <w:t xml:space="preserve"> </w:t>
      </w:r>
      <w:r>
        <w:t>двор</w:t>
      </w:r>
      <w:r>
        <w:rPr>
          <w:spacing w:val="-14"/>
        </w:rPr>
        <w:t xml:space="preserve"> </w:t>
      </w:r>
      <w:r>
        <w:t>является</w:t>
      </w:r>
      <w:r>
        <w:rPr>
          <w:spacing w:val="-12"/>
        </w:rPr>
        <w:t xml:space="preserve"> </w:t>
      </w:r>
      <w:r>
        <w:t>ресурсом</w:t>
      </w:r>
      <w:r>
        <w:rPr>
          <w:spacing w:val="-15"/>
        </w:rPr>
        <w:t xml:space="preserve"> </w:t>
      </w:r>
      <w:r>
        <w:t>организации</w:t>
      </w:r>
      <w:r>
        <w:rPr>
          <w:spacing w:val="-13"/>
        </w:rPr>
        <w:t xml:space="preserve"> </w:t>
      </w:r>
      <w:r>
        <w:t>мероприятий</w:t>
      </w:r>
      <w:r>
        <w:rPr>
          <w:spacing w:val="-13"/>
        </w:rPr>
        <w:t xml:space="preserve"> </w:t>
      </w:r>
      <w:r>
        <w:t>по</w:t>
      </w:r>
      <w:r>
        <w:rPr>
          <w:spacing w:val="-13"/>
        </w:rPr>
        <w:t xml:space="preserve"> </w:t>
      </w:r>
      <w:r>
        <w:t>трудовому и экологическому воспитанию в рамках проекта «ЮНЭК», целью которого является создание условий для формирования экологической культуры</w:t>
      </w:r>
      <w:r>
        <w:rPr>
          <w:spacing w:val="40"/>
        </w:rPr>
        <w:t xml:space="preserve"> </w:t>
      </w:r>
      <w:r>
        <w:t xml:space="preserve">и природоохранного сознания обучающихся нашей школы. </w:t>
      </w:r>
    </w:p>
    <w:p w14:paraId="792C18CA">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firstLine="565"/>
        <w:textAlignment w:val="auto"/>
      </w:pPr>
      <w:r>
        <w:t xml:space="preserve">Благоустройство классных кабинетов, осуществляемое классными руководителями вместе с обучающимися, позволяет проявить свои фантазию и творческие способности, создает повод для длительного общения классного руководителя со своими детьми. Стенды классных уголков, выдержанные в определенном стиле, соответствуют профилю класса или увлеченности </w:t>
      </w:r>
      <w:r>
        <w:rPr>
          <w:spacing w:val="-2"/>
        </w:rPr>
        <w:t>учащихся</w:t>
      </w:r>
    </w:p>
    <w:p w14:paraId="587D484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3BDF20E5">
      <w:pPr>
        <w:pStyle w:val="3"/>
        <w:keepNext w:val="0"/>
        <w:keepLines w:val="0"/>
        <w:pageBreakBefore w:val="0"/>
        <w:widowControl w:val="0"/>
        <w:numPr>
          <w:ilvl w:val="2"/>
          <w:numId w:val="14"/>
        </w:numPr>
        <w:tabs>
          <w:tab w:val="left" w:pos="2091"/>
        </w:tabs>
        <w:kinsoku/>
        <w:wordWrap/>
        <w:overflowPunct/>
        <w:topLinePunct w:val="0"/>
        <w:autoSpaceDE w:val="0"/>
        <w:autoSpaceDN w:val="0"/>
        <w:bidi w:val="0"/>
        <w:adjustRightInd/>
        <w:snapToGrid/>
        <w:spacing w:before="0" w:after="0" w:line="240" w:lineRule="auto"/>
        <w:ind w:left="2274" w:leftChars="0" w:right="0" w:hanging="775" w:firstLineChars="0"/>
        <w:jc w:val="both"/>
        <w:textAlignment w:val="auto"/>
      </w:pPr>
      <w:bookmarkStart w:id="12" w:name="_TOC_250007"/>
      <w:r>
        <w:t>Модуль</w:t>
      </w:r>
      <w:r>
        <w:rPr>
          <w:spacing w:val="-20"/>
        </w:rPr>
        <w:t xml:space="preserve"> </w:t>
      </w:r>
      <w:r>
        <w:t>«Социальное</w:t>
      </w:r>
      <w:r>
        <w:rPr>
          <w:spacing w:val="-15"/>
        </w:rPr>
        <w:t xml:space="preserve"> </w:t>
      </w:r>
      <w:r>
        <w:t>партнерство</w:t>
      </w:r>
      <w:r>
        <w:rPr>
          <w:spacing w:val="-17"/>
        </w:rPr>
        <w:t xml:space="preserve"> </w:t>
      </w:r>
      <w:r>
        <w:t>(сетевое</w:t>
      </w:r>
      <w:r>
        <w:rPr>
          <w:spacing w:val="-17"/>
        </w:rPr>
        <w:t xml:space="preserve"> </w:t>
      </w:r>
      <w:bookmarkEnd w:id="12"/>
      <w:r>
        <w:rPr>
          <w:spacing w:val="-2"/>
        </w:rPr>
        <w:t>взаимодействие)»</w:t>
      </w:r>
    </w:p>
    <w:p w14:paraId="426E812A">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390"/>
        <w:textAlignment w:val="auto"/>
      </w:pPr>
    </w:p>
    <w:p w14:paraId="32B8CAD4">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390"/>
        <w:textAlignment w:val="auto"/>
      </w:pPr>
      <w:r>
        <w:t xml:space="preserve">Реализация воспитательного потенциала социального партнёрства школы при соблюдении требований законодательства Российской Федерации </w:t>
      </w:r>
      <w:r>
        <w:rPr>
          <w:spacing w:val="-2"/>
        </w:rPr>
        <w:t>предусматривает:</w:t>
      </w:r>
    </w:p>
    <w:p w14:paraId="31CF577D">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left="660" w:leftChars="0" w:right="-88" w:rightChars="-40" w:firstLine="0" w:firstLineChars="0"/>
        <w:textAlignment w:val="auto"/>
      </w:pPr>
      <w:r>
        <w:rPr>
          <w:rFonts w:ascii="Symbol" w:hAnsi="Symbol"/>
        </w:rPr>
        <w:t></w:t>
      </w:r>
      <w:r>
        <w:rPr>
          <w:spacing w:val="40"/>
        </w:rPr>
        <w:t xml:space="preserve"> </w:t>
      </w:r>
      <w:r>
        <w:t>участие представителей организаций-партнёров, в том числе</w:t>
      </w:r>
      <w:r>
        <w:rPr>
          <w:spacing w:val="40"/>
        </w:rPr>
        <w:t xml:space="preserve"> </w:t>
      </w:r>
      <w:r>
        <w:t>в соответствии с договорами о сотрудничестве, в проведении отдельных мероприятий</w:t>
      </w:r>
      <w:r>
        <w:rPr>
          <w:spacing w:val="-18"/>
        </w:rPr>
        <w:t xml:space="preserve"> </w:t>
      </w:r>
      <w:r>
        <w:t>в</w:t>
      </w:r>
      <w:r>
        <w:rPr>
          <w:spacing w:val="-17"/>
        </w:rPr>
        <w:t xml:space="preserve"> </w:t>
      </w:r>
      <w:r>
        <w:t>рамках</w:t>
      </w:r>
      <w:r>
        <w:rPr>
          <w:spacing w:val="-18"/>
        </w:rPr>
        <w:t xml:space="preserve"> </w:t>
      </w:r>
      <w:r>
        <w:t>рабочей</w:t>
      </w:r>
      <w:r>
        <w:rPr>
          <w:spacing w:val="-17"/>
        </w:rPr>
        <w:t xml:space="preserve"> </w:t>
      </w:r>
      <w:r>
        <w:t>программы</w:t>
      </w:r>
      <w:r>
        <w:rPr>
          <w:spacing w:val="-18"/>
        </w:rPr>
        <w:t xml:space="preserve"> </w:t>
      </w:r>
      <w:r>
        <w:t>воспитания</w:t>
      </w:r>
      <w:r>
        <w:rPr>
          <w:spacing w:val="-17"/>
        </w:rPr>
        <w:t xml:space="preserve"> </w:t>
      </w:r>
      <w:r>
        <w:t>и</w:t>
      </w:r>
      <w:r>
        <w:rPr>
          <w:spacing w:val="-18"/>
        </w:rPr>
        <w:t xml:space="preserve"> </w:t>
      </w:r>
      <w:r>
        <w:t>календарного</w:t>
      </w:r>
      <w:r>
        <w:rPr>
          <w:spacing w:val="-17"/>
        </w:rPr>
        <w:t xml:space="preserve"> </w:t>
      </w:r>
      <w:r>
        <w:t>плана воспитательной работы (дни открытых дверей, государственные, региональные, школьные праздники, торжественные мероприятия и т. п.);</w:t>
      </w:r>
    </w:p>
    <w:p w14:paraId="72F58281">
      <w:pPr>
        <w:pStyle w:val="9"/>
        <w:keepNext w:val="0"/>
        <w:keepLines w:val="0"/>
        <w:pageBreakBefore w:val="0"/>
        <w:widowControl w:val="0"/>
        <w:tabs>
          <w:tab w:val="left" w:pos="2010"/>
          <w:tab w:val="left" w:pos="4171"/>
          <w:tab w:val="left" w:pos="7053"/>
          <w:tab w:val="left" w:pos="10560"/>
        </w:tabs>
        <w:kinsoku/>
        <w:wordWrap/>
        <w:overflowPunct/>
        <w:topLinePunct w:val="0"/>
        <w:autoSpaceDE w:val="0"/>
        <w:autoSpaceDN w:val="0"/>
        <w:bidi w:val="0"/>
        <w:adjustRightInd/>
        <w:snapToGrid/>
        <w:spacing w:before="0" w:after="0" w:line="240" w:lineRule="auto"/>
        <w:ind w:right="-88" w:rightChars="-40" w:firstLine="565"/>
        <w:jc w:val="both"/>
        <w:textAlignment w:val="auto"/>
      </w:pPr>
      <w:r>
        <w:t>Акцент новых</w:t>
      </w:r>
      <w:r>
        <w:rPr>
          <w:spacing w:val="80"/>
        </w:rPr>
        <w:t xml:space="preserve"> </w:t>
      </w:r>
      <w:r>
        <w:t>образовательных</w:t>
      </w:r>
      <w:r>
        <w:rPr>
          <w:spacing w:val="80"/>
        </w:rPr>
        <w:t xml:space="preserve"> </w:t>
      </w:r>
      <w:r>
        <w:t xml:space="preserve">стандартов сделан в первую очередь на </w:t>
      </w:r>
      <w:r>
        <w:rPr>
          <w:spacing w:val="-2"/>
        </w:rPr>
        <w:t>развитие</w:t>
      </w:r>
      <w:r>
        <w:tab/>
      </w:r>
      <w:r>
        <w:rPr>
          <w:spacing w:val="-2"/>
        </w:rPr>
        <w:t>творческого</w:t>
      </w:r>
      <w:r>
        <w:tab/>
      </w:r>
      <w:r>
        <w:t>потенциала детей и</w:t>
      </w:r>
      <w:r>
        <w:tab/>
      </w:r>
      <w:r>
        <w:rPr>
          <w:spacing w:val="-2"/>
        </w:rPr>
        <w:t>духовно-нравственное</w:t>
      </w:r>
      <w:r>
        <w:rPr>
          <w:rFonts w:hint="default"/>
          <w:spacing w:val="-2"/>
          <w:lang w:val="ru-RU"/>
        </w:rPr>
        <w:t xml:space="preserve"> </w:t>
      </w:r>
      <w:r>
        <w:t>воспитание.</w:t>
      </w:r>
      <w:r>
        <w:rPr>
          <w:spacing w:val="-34"/>
        </w:rPr>
        <w:t xml:space="preserve"> </w:t>
      </w:r>
      <w:r>
        <w:t>Однако,</w:t>
      </w:r>
      <w:r>
        <w:rPr>
          <w:spacing w:val="73"/>
          <w:w w:val="150"/>
        </w:rPr>
        <w:t xml:space="preserve"> </w:t>
      </w:r>
      <w:r>
        <w:t>следуя</w:t>
      </w:r>
      <w:r>
        <w:rPr>
          <w:spacing w:val="77"/>
          <w:w w:val="150"/>
        </w:rPr>
        <w:t xml:space="preserve"> </w:t>
      </w:r>
      <w:r>
        <w:t>новым</w:t>
      </w:r>
      <w:r>
        <w:rPr>
          <w:spacing w:val="78"/>
          <w:w w:val="150"/>
        </w:rPr>
        <w:t xml:space="preserve"> </w:t>
      </w:r>
      <w:r>
        <w:t>стандартам</w:t>
      </w:r>
      <w:r>
        <w:rPr>
          <w:spacing w:val="74"/>
          <w:w w:val="150"/>
        </w:rPr>
        <w:t xml:space="preserve"> </w:t>
      </w:r>
      <w:r>
        <w:t>образования,</w:t>
      </w:r>
      <w:r>
        <w:rPr>
          <w:spacing w:val="77"/>
          <w:w w:val="150"/>
        </w:rPr>
        <w:t xml:space="preserve"> </w:t>
      </w:r>
      <w:r>
        <w:t>для</w:t>
      </w:r>
      <w:r>
        <w:rPr>
          <w:spacing w:val="76"/>
          <w:w w:val="150"/>
        </w:rPr>
        <w:t xml:space="preserve"> </w:t>
      </w:r>
      <w:r>
        <w:rPr>
          <w:spacing w:val="-2"/>
        </w:rPr>
        <w:t>создания</w:t>
      </w:r>
    </w:p>
    <w:p w14:paraId="7D5F543F">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jc w:val="both"/>
        <w:textAlignment w:val="auto"/>
      </w:pPr>
      <w:r>
        <w:t>«идеальной» модели выпускника рамки воспитательного пространства одного ОУ уже недостаточно. Должно быть организовано целостное пространство духовно- нравственного развития обучающихся.</w:t>
      </w:r>
    </w:p>
    <w:p w14:paraId="54721496">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textAlignment w:val="auto"/>
      </w:pPr>
      <w:r>
        <w:t>Этому</w:t>
      </w:r>
      <w:r>
        <w:rPr>
          <w:spacing w:val="-16"/>
        </w:rPr>
        <w:t xml:space="preserve"> </w:t>
      </w:r>
      <w:r>
        <w:rPr>
          <w:spacing w:val="-2"/>
        </w:rPr>
        <w:t>способствует:</w:t>
      </w:r>
    </w:p>
    <w:p w14:paraId="0AC631EA">
      <w:pPr>
        <w:pStyle w:val="14"/>
        <w:keepNext w:val="0"/>
        <w:keepLines w:val="0"/>
        <w:pageBreakBefore w:val="0"/>
        <w:widowControl w:val="0"/>
        <w:numPr>
          <w:ilvl w:val="0"/>
          <w:numId w:val="25"/>
        </w:numPr>
        <w:tabs>
          <w:tab w:val="left" w:pos="2095"/>
          <w:tab w:val="left" w:pos="10560"/>
        </w:tabs>
        <w:kinsoku/>
        <w:wordWrap/>
        <w:overflowPunct/>
        <w:topLinePunct w:val="0"/>
        <w:autoSpaceDE w:val="0"/>
        <w:autoSpaceDN w:val="0"/>
        <w:bidi w:val="0"/>
        <w:adjustRightInd/>
        <w:snapToGrid/>
        <w:spacing w:before="0" w:after="0" w:line="240" w:lineRule="auto"/>
        <w:ind w:left="660" w:leftChars="300" w:right="-88" w:rightChars="-40" w:firstLine="708" w:firstLineChars="253"/>
        <w:jc w:val="both"/>
        <w:textAlignment w:val="auto"/>
        <w:rPr>
          <w:sz w:val="28"/>
        </w:rPr>
      </w:pPr>
      <w:r>
        <w:rPr>
          <w:sz w:val="28"/>
        </w:rPr>
        <w:t>участие представителей организаций-партнёров в проведении внеурочных занятий, внешкольных мероприятий соответствующей тематической направленности;</w:t>
      </w:r>
    </w:p>
    <w:p w14:paraId="014C54A2">
      <w:pPr>
        <w:pStyle w:val="14"/>
        <w:keepNext w:val="0"/>
        <w:keepLines w:val="0"/>
        <w:pageBreakBefore w:val="0"/>
        <w:widowControl w:val="0"/>
        <w:numPr>
          <w:ilvl w:val="0"/>
          <w:numId w:val="25"/>
        </w:numPr>
        <w:tabs>
          <w:tab w:val="left" w:pos="2095"/>
          <w:tab w:val="left" w:pos="10560"/>
        </w:tabs>
        <w:kinsoku/>
        <w:wordWrap/>
        <w:overflowPunct/>
        <w:topLinePunct w:val="0"/>
        <w:autoSpaceDE w:val="0"/>
        <w:autoSpaceDN w:val="0"/>
        <w:bidi w:val="0"/>
        <w:adjustRightInd/>
        <w:snapToGrid/>
        <w:spacing w:before="0" w:after="0" w:line="240" w:lineRule="auto"/>
        <w:ind w:left="660" w:leftChars="300" w:right="-88" w:rightChars="-40" w:firstLine="708" w:firstLineChars="253"/>
        <w:jc w:val="both"/>
        <w:textAlignment w:val="auto"/>
        <w:rPr>
          <w:sz w:val="28"/>
        </w:rPr>
      </w:pPr>
      <w:r>
        <w:rPr>
          <w:sz w:val="28"/>
        </w:rPr>
        <w:t xml:space="preserve">проведение на базе организаций-партнёров отдельных уроков, занятий, внешкольных мероприятий, акций воспитательной </w:t>
      </w:r>
      <w:r>
        <w:rPr>
          <w:spacing w:val="-2"/>
          <w:sz w:val="28"/>
        </w:rPr>
        <w:t>направленности;</w:t>
      </w:r>
    </w:p>
    <w:p w14:paraId="3B1E51F9">
      <w:pPr>
        <w:pStyle w:val="14"/>
        <w:keepNext w:val="0"/>
        <w:keepLines w:val="0"/>
        <w:pageBreakBefore w:val="0"/>
        <w:widowControl w:val="0"/>
        <w:numPr>
          <w:ilvl w:val="0"/>
          <w:numId w:val="25"/>
        </w:numPr>
        <w:tabs>
          <w:tab w:val="left" w:pos="2095"/>
          <w:tab w:val="left" w:pos="10560"/>
        </w:tabs>
        <w:kinsoku/>
        <w:wordWrap/>
        <w:overflowPunct/>
        <w:topLinePunct w:val="0"/>
        <w:autoSpaceDE w:val="0"/>
        <w:autoSpaceDN w:val="0"/>
        <w:bidi w:val="0"/>
        <w:adjustRightInd/>
        <w:snapToGrid/>
        <w:spacing w:before="0" w:after="0" w:line="240" w:lineRule="auto"/>
        <w:ind w:left="660" w:leftChars="300" w:right="-88" w:rightChars="-40" w:firstLine="708" w:firstLineChars="253"/>
        <w:jc w:val="both"/>
        <w:textAlignment w:val="auto"/>
        <w:rPr>
          <w:sz w:val="28"/>
        </w:rPr>
      </w:pPr>
      <w:r>
        <w:rPr>
          <w:sz w:val="28"/>
        </w:rPr>
        <w:t>проведение открытых дискуссионных площадок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области, страны;</w:t>
      </w:r>
    </w:p>
    <w:p w14:paraId="1037C170">
      <w:pPr>
        <w:pStyle w:val="14"/>
        <w:keepNext w:val="0"/>
        <w:keepLines w:val="0"/>
        <w:pageBreakBefore w:val="0"/>
        <w:widowControl w:val="0"/>
        <w:numPr>
          <w:ilvl w:val="0"/>
          <w:numId w:val="25"/>
        </w:numPr>
        <w:tabs>
          <w:tab w:val="left" w:pos="2095"/>
          <w:tab w:val="left" w:pos="10560"/>
        </w:tabs>
        <w:kinsoku/>
        <w:wordWrap/>
        <w:overflowPunct/>
        <w:topLinePunct w:val="0"/>
        <w:autoSpaceDE w:val="0"/>
        <w:autoSpaceDN w:val="0"/>
        <w:bidi w:val="0"/>
        <w:adjustRightInd/>
        <w:snapToGrid/>
        <w:spacing w:before="0" w:after="0" w:line="240" w:lineRule="auto"/>
        <w:ind w:left="660" w:leftChars="300" w:right="-88" w:rightChars="-40" w:firstLine="708" w:firstLineChars="253"/>
        <w:jc w:val="both"/>
        <w:textAlignment w:val="auto"/>
        <w:rPr>
          <w:sz w:val="28"/>
        </w:rPr>
      </w:pPr>
      <w:r>
        <w:rPr>
          <w:sz w:val="28"/>
        </w:rPr>
        <w:t xml:space="preserve">расширение сетевого взаимодействия и сотрудничества между педагогами </w:t>
      </w:r>
      <w:r>
        <w:rPr>
          <w:sz w:val="28"/>
          <w:lang w:val="ru-RU"/>
        </w:rPr>
        <w:t>округа</w:t>
      </w:r>
      <w:r>
        <w:rPr>
          <w:sz w:val="28"/>
        </w:rPr>
        <w:t>, как основных учебных заведений, так</w:t>
      </w:r>
      <w:r>
        <w:rPr>
          <w:spacing w:val="40"/>
          <w:sz w:val="28"/>
        </w:rPr>
        <w:t xml:space="preserve"> </w:t>
      </w:r>
      <w:r>
        <w:rPr>
          <w:sz w:val="28"/>
        </w:rPr>
        <w:t>дополнительных;</w:t>
      </w:r>
    </w:p>
    <w:p w14:paraId="36BC7EA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textAlignment w:val="auto"/>
        <w:rPr>
          <w:rFonts w:hint="default"/>
          <w:lang w:val="ru-RU"/>
        </w:rPr>
      </w:pPr>
      <w:r>
        <w:rPr>
          <w:sz w:val="28"/>
          <w:szCs w:val="28"/>
        </w:rPr>
        <w:t>поиск новых форм работы, в том числе и информационно коммуникативных</w:t>
      </w:r>
      <w:r>
        <w:rPr>
          <w:spacing w:val="-18"/>
          <w:sz w:val="28"/>
          <w:szCs w:val="28"/>
        </w:rPr>
        <w:t xml:space="preserve"> </w:t>
      </w:r>
      <w:r>
        <w:rPr>
          <w:sz w:val="28"/>
          <w:szCs w:val="28"/>
        </w:rPr>
        <w:t xml:space="preserve">по сетевому взаимодействию школьников </w:t>
      </w:r>
      <w:r>
        <w:rPr>
          <w:sz w:val="28"/>
          <w:szCs w:val="28"/>
          <w:lang w:val="ru-RU"/>
        </w:rPr>
        <w:t>поселка</w:t>
      </w:r>
      <w:r>
        <w:rPr>
          <w:sz w:val="28"/>
          <w:szCs w:val="28"/>
        </w:rPr>
        <w:t>.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w:t>
      </w:r>
      <w:r>
        <w:rPr>
          <w:spacing w:val="59"/>
          <w:w w:val="150"/>
          <w:sz w:val="28"/>
          <w:szCs w:val="28"/>
        </w:rPr>
        <w:t xml:space="preserve"> </w:t>
      </w:r>
      <w:r>
        <w:rPr>
          <w:sz w:val="28"/>
          <w:szCs w:val="28"/>
        </w:rPr>
        <w:t>или</w:t>
      </w:r>
      <w:r>
        <w:rPr>
          <w:spacing w:val="58"/>
          <w:w w:val="150"/>
          <w:sz w:val="28"/>
          <w:szCs w:val="28"/>
        </w:rPr>
        <w:t xml:space="preserve"> </w:t>
      </w:r>
      <w:r>
        <w:rPr>
          <w:sz w:val="28"/>
          <w:szCs w:val="28"/>
        </w:rPr>
        <w:t>в</w:t>
      </w:r>
      <w:r>
        <w:rPr>
          <w:spacing w:val="65"/>
          <w:w w:val="150"/>
          <w:sz w:val="28"/>
          <w:szCs w:val="28"/>
        </w:rPr>
        <w:t xml:space="preserve"> </w:t>
      </w:r>
      <w:r>
        <w:rPr>
          <w:sz w:val="28"/>
          <w:szCs w:val="28"/>
        </w:rPr>
        <w:t>группе,</w:t>
      </w:r>
      <w:r>
        <w:rPr>
          <w:spacing w:val="59"/>
          <w:w w:val="150"/>
          <w:sz w:val="28"/>
          <w:szCs w:val="28"/>
        </w:rPr>
        <w:t xml:space="preserve"> </w:t>
      </w:r>
      <w:r>
        <w:rPr>
          <w:sz w:val="28"/>
          <w:szCs w:val="28"/>
        </w:rPr>
        <w:t>попробовать</w:t>
      </w:r>
      <w:r>
        <w:rPr>
          <w:spacing w:val="61"/>
          <w:w w:val="150"/>
          <w:sz w:val="28"/>
          <w:szCs w:val="28"/>
        </w:rPr>
        <w:t xml:space="preserve"> </w:t>
      </w:r>
      <w:r>
        <w:rPr>
          <w:sz w:val="28"/>
          <w:szCs w:val="28"/>
        </w:rPr>
        <w:t>свои</w:t>
      </w:r>
      <w:r>
        <w:rPr>
          <w:spacing w:val="-1"/>
          <w:sz w:val="28"/>
          <w:szCs w:val="28"/>
        </w:rPr>
        <w:t xml:space="preserve"> </w:t>
      </w:r>
      <w:r>
        <w:rPr>
          <w:sz w:val="28"/>
          <w:szCs w:val="28"/>
        </w:rPr>
        <w:t>силы,</w:t>
      </w:r>
      <w:r>
        <w:rPr>
          <w:spacing w:val="62"/>
          <w:w w:val="150"/>
          <w:sz w:val="28"/>
          <w:szCs w:val="28"/>
        </w:rPr>
        <w:t xml:space="preserve"> </w:t>
      </w:r>
      <w:r>
        <w:rPr>
          <w:sz w:val="28"/>
          <w:szCs w:val="28"/>
        </w:rPr>
        <w:t>приложить</w:t>
      </w:r>
      <w:r>
        <w:rPr>
          <w:spacing w:val="65"/>
          <w:w w:val="150"/>
          <w:sz w:val="28"/>
          <w:szCs w:val="28"/>
        </w:rPr>
        <w:t xml:space="preserve"> </w:t>
      </w:r>
      <w:r>
        <w:rPr>
          <w:spacing w:val="-4"/>
          <w:sz w:val="28"/>
          <w:szCs w:val="28"/>
        </w:rPr>
        <w:t>свои</w:t>
      </w:r>
      <w:r>
        <w:rPr>
          <w:rFonts w:hint="default"/>
          <w:spacing w:val="-4"/>
          <w:sz w:val="28"/>
          <w:szCs w:val="28"/>
          <w:lang w:val="ru-RU"/>
        </w:rPr>
        <w:t xml:space="preserve"> </w:t>
      </w:r>
      <w:r>
        <w:rPr>
          <w:sz w:val="28"/>
          <w:szCs w:val="28"/>
        </w:rPr>
        <w:t>знания, принести пользу, показать публично достигнутый результат. Нашими</w:t>
      </w:r>
      <w:r>
        <w:rPr>
          <w:spacing w:val="-18"/>
          <w:sz w:val="28"/>
          <w:szCs w:val="28"/>
        </w:rPr>
        <w:t xml:space="preserve"> </w:t>
      </w:r>
      <w:r>
        <w:rPr>
          <w:sz w:val="28"/>
          <w:szCs w:val="28"/>
        </w:rPr>
        <w:t>партнёрами</w:t>
      </w:r>
      <w:r>
        <w:rPr>
          <w:spacing w:val="-17"/>
          <w:sz w:val="28"/>
          <w:szCs w:val="28"/>
        </w:rPr>
        <w:t xml:space="preserve"> </w:t>
      </w:r>
      <w:r>
        <w:rPr>
          <w:sz w:val="28"/>
          <w:szCs w:val="28"/>
        </w:rPr>
        <w:t>сегодня</w:t>
      </w:r>
      <w:r>
        <w:rPr>
          <w:spacing w:val="-18"/>
          <w:sz w:val="28"/>
          <w:szCs w:val="28"/>
        </w:rPr>
        <w:t xml:space="preserve"> </w:t>
      </w:r>
      <w:r>
        <w:rPr>
          <w:sz w:val="28"/>
          <w:szCs w:val="28"/>
        </w:rPr>
        <w:t>являются:</w:t>
      </w:r>
      <w:r>
        <w:rPr>
          <w:spacing w:val="-15"/>
          <w:sz w:val="28"/>
          <w:szCs w:val="28"/>
        </w:rPr>
        <w:t xml:space="preserve"> </w:t>
      </w:r>
      <w:r>
        <w:rPr>
          <w:spacing w:val="-15"/>
          <w:sz w:val="28"/>
          <w:szCs w:val="28"/>
          <w:lang w:val="ru-RU"/>
        </w:rPr>
        <w:t>Центр</w:t>
      </w:r>
      <w:r>
        <w:rPr>
          <w:rFonts w:hint="default"/>
          <w:spacing w:val="-15"/>
          <w:sz w:val="28"/>
          <w:szCs w:val="28"/>
          <w:lang w:val="ru-RU"/>
        </w:rPr>
        <w:t xml:space="preserve"> культуры и досуга пгт Свеча, Школа искусств, Дом детского творчества, КОГОБУ ООШ с. Юма, Центральная районная библиотека им. О.М. Куваева, центральная районная детская библиотека.  </w:t>
      </w:r>
    </w:p>
    <w:p w14:paraId="0584244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720"/>
        <w:textAlignment w:val="auto"/>
      </w:pPr>
      <w:r>
        <w:t>Мы вместе реализуем разного рода социальные практики, которые дают реальную возможность нашим детям для свершения нравственных социально значимых поступков, способствующих формированию индивидуальных моделей поведения, позволяющих школьникам приобрести практические коммуникативные умения при осуществлении социальных взаимодействий, личностно, социально, профессионально самоопределиться.</w:t>
      </w:r>
    </w:p>
    <w:p w14:paraId="501E123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720"/>
        <w:textAlignment w:val="auto"/>
      </w:pPr>
    </w:p>
    <w:p w14:paraId="79FCB69E">
      <w:pPr>
        <w:pStyle w:val="3"/>
        <w:keepNext w:val="0"/>
        <w:keepLines w:val="0"/>
        <w:pageBreakBefore w:val="0"/>
        <w:widowControl w:val="0"/>
        <w:numPr>
          <w:ilvl w:val="2"/>
          <w:numId w:val="14"/>
        </w:numPr>
        <w:tabs>
          <w:tab w:val="left" w:pos="3321"/>
        </w:tabs>
        <w:kinsoku/>
        <w:wordWrap/>
        <w:overflowPunct/>
        <w:topLinePunct w:val="0"/>
        <w:autoSpaceDE w:val="0"/>
        <w:autoSpaceDN w:val="0"/>
        <w:bidi w:val="0"/>
        <w:adjustRightInd/>
        <w:snapToGrid/>
        <w:spacing w:before="0" w:after="0" w:line="240" w:lineRule="auto"/>
        <w:ind w:left="3504" w:leftChars="0" w:right="-88" w:rightChars="-40" w:hanging="860" w:firstLineChars="0"/>
        <w:jc w:val="both"/>
        <w:textAlignment w:val="auto"/>
      </w:pPr>
      <w:bookmarkStart w:id="13" w:name="_TOC_250006"/>
      <w:r>
        <w:t>Модуль</w:t>
      </w:r>
      <w:r>
        <w:rPr>
          <w:spacing w:val="-16"/>
        </w:rPr>
        <w:t xml:space="preserve"> </w:t>
      </w:r>
      <w:r>
        <w:t>«Профилактика</w:t>
      </w:r>
      <w:r>
        <w:rPr>
          <w:spacing w:val="-11"/>
        </w:rPr>
        <w:t xml:space="preserve"> </w:t>
      </w:r>
      <w:r>
        <w:t>и</w:t>
      </w:r>
      <w:r>
        <w:rPr>
          <w:spacing w:val="-14"/>
        </w:rPr>
        <w:t xml:space="preserve"> </w:t>
      </w:r>
      <w:bookmarkEnd w:id="13"/>
      <w:r>
        <w:rPr>
          <w:spacing w:val="-2"/>
        </w:rPr>
        <w:t>безопасность»</w:t>
      </w:r>
    </w:p>
    <w:p w14:paraId="48B10E9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Ухудшение здоровья детей школьного возраста в России стало не только медицинской, но и серьезной педагогической проблемой. Пожалуй, нет</w:t>
      </w:r>
      <w:r>
        <w:rPr>
          <w:spacing w:val="-2"/>
        </w:rPr>
        <w:t xml:space="preserve"> </w:t>
      </w:r>
      <w:r>
        <w:t>ничего другого в мире, чтобы мы теряли с такой беспечностью и легкостью,</w:t>
      </w:r>
      <w:r>
        <w:rPr>
          <w:spacing w:val="40"/>
        </w:rPr>
        <w:t xml:space="preserve"> </w:t>
      </w:r>
      <w:r>
        <w:t>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подростковстали характерны не только широкая распространенность вредных привычек, но и более раннее приобщение к ним. В современной, быстро</w:t>
      </w:r>
      <w:r>
        <w:rPr>
          <w:spacing w:val="40"/>
        </w:rPr>
        <w:t xml:space="preserve"> </w:t>
      </w:r>
      <w:r>
        <w:t>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болееширокими.</w:t>
      </w:r>
    </w:p>
    <w:p w14:paraId="3CE407F2">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Опыт показывает, что большинство подростков испытывают потребность в</w:t>
      </w:r>
      <w:r>
        <w:rPr>
          <w:spacing w:val="-13"/>
        </w:rPr>
        <w:t xml:space="preserve"> </w:t>
      </w:r>
      <w:r>
        <w:t>обсуждении</w:t>
      </w:r>
      <w:r>
        <w:rPr>
          <w:spacing w:val="-8"/>
        </w:rPr>
        <w:t xml:space="preserve"> </w:t>
      </w:r>
      <w:r>
        <w:t>различных</w:t>
      </w:r>
      <w:r>
        <w:rPr>
          <w:spacing w:val="-10"/>
        </w:rPr>
        <w:t xml:space="preserve"> </w:t>
      </w:r>
      <w:r>
        <w:t>проблем</w:t>
      </w:r>
      <w:r>
        <w:rPr>
          <w:spacing w:val="-12"/>
        </w:rPr>
        <w:t xml:space="preserve"> </w:t>
      </w:r>
      <w:r>
        <w:t>здоровья</w:t>
      </w:r>
      <w:r>
        <w:rPr>
          <w:spacing w:val="-8"/>
        </w:rPr>
        <w:t xml:space="preserve"> </w:t>
      </w:r>
      <w:r>
        <w:t>и</w:t>
      </w:r>
      <w:r>
        <w:rPr>
          <w:spacing w:val="-10"/>
        </w:rPr>
        <w:t xml:space="preserve"> </w:t>
      </w:r>
      <w:r>
        <w:t>информации,</w:t>
      </w:r>
      <w:r>
        <w:rPr>
          <w:spacing w:val="-10"/>
        </w:rPr>
        <w:t xml:space="preserve"> </w:t>
      </w:r>
      <w:r>
        <w:t>касающейся</w:t>
      </w:r>
      <w:r>
        <w:rPr>
          <w:spacing w:val="-12"/>
        </w:rPr>
        <w:t xml:space="preserve"> </w:t>
      </w:r>
      <w:r>
        <w:t>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14:paraId="049112C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 xml:space="preserve">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w:t>
      </w:r>
      <w:r>
        <w:rPr>
          <w:lang w:val="ru-RU"/>
        </w:rPr>
        <w:t>КОГОБУСШ</w:t>
      </w:r>
      <w:r>
        <w:rPr>
          <w:rFonts w:hint="default"/>
          <w:lang w:val="ru-RU"/>
        </w:rPr>
        <w:t xml:space="preserve"> пгт Свеча</w:t>
      </w:r>
      <w:r>
        <w:t xml:space="preserve">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14:paraId="48893B1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 xml:space="preserve">Деятельность </w:t>
      </w:r>
      <w:r>
        <w:rPr>
          <w:lang w:val="ru-RU"/>
        </w:rPr>
        <w:t>КОГОБУСШ</w:t>
      </w:r>
      <w:r>
        <w:rPr>
          <w:rFonts w:hint="default"/>
          <w:lang w:val="ru-RU"/>
        </w:rPr>
        <w:t xml:space="preserve"> пгт Свеча</w:t>
      </w:r>
      <w:r>
        <w:t xml:space="preserve"> по формированию у обучающихся культуры здорового и безопасного образа жизни, по вопросам</w:t>
      </w:r>
      <w:r>
        <w:rPr>
          <w:spacing w:val="40"/>
        </w:rPr>
        <w:t xml:space="preserve"> </w:t>
      </w:r>
      <w:r>
        <w:t>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w:t>
      </w:r>
    </w:p>
    <w:p w14:paraId="0973334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rPr>
          <w:rFonts w:hint="default"/>
          <w:sz w:val="28"/>
          <w:lang w:val="ru-RU"/>
        </w:rPr>
      </w:pPr>
      <w:r>
        <w:rPr>
          <w:sz w:val="28"/>
        </w:rPr>
        <w:t>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w:t>
      </w:r>
      <w:r>
        <w:rPr>
          <w:rFonts w:hint="default"/>
          <w:sz w:val="28"/>
          <w:lang w:val="ru-RU"/>
        </w:rPr>
        <w:t>;</w:t>
      </w:r>
    </w:p>
    <w:p w14:paraId="65C56AE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14:paraId="44B78F8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rPr>
          <w:sz w:val="28"/>
        </w:rPr>
      </w:pPr>
      <w:r>
        <w:rPr>
          <w:sz w:val="28"/>
        </w:rPr>
        <w:t>разработка</w:t>
      </w:r>
      <w:r>
        <w:rPr>
          <w:spacing w:val="-11"/>
          <w:sz w:val="28"/>
        </w:rPr>
        <w:t xml:space="preserve"> </w:t>
      </w:r>
      <w:r>
        <w:rPr>
          <w:sz w:val="28"/>
        </w:rPr>
        <w:t>и</w:t>
      </w:r>
      <w:r>
        <w:rPr>
          <w:spacing w:val="-8"/>
          <w:sz w:val="28"/>
        </w:rPr>
        <w:t xml:space="preserve"> </w:t>
      </w:r>
      <w:r>
        <w:rPr>
          <w:sz w:val="28"/>
        </w:rPr>
        <w:t>проведение</w:t>
      </w:r>
      <w:r>
        <w:rPr>
          <w:spacing w:val="-7"/>
          <w:sz w:val="28"/>
        </w:rPr>
        <w:t xml:space="preserve"> </w:t>
      </w:r>
      <w:r>
        <w:rPr>
          <w:sz w:val="28"/>
        </w:rPr>
        <w:t>мероприятий</w:t>
      </w:r>
      <w:r>
        <w:rPr>
          <w:spacing w:val="-8"/>
          <w:sz w:val="28"/>
        </w:rPr>
        <w:t xml:space="preserve"> </w:t>
      </w:r>
      <w:r>
        <w:rPr>
          <w:sz w:val="28"/>
        </w:rPr>
        <w:t>в</w:t>
      </w:r>
      <w:r>
        <w:rPr>
          <w:spacing w:val="-11"/>
          <w:sz w:val="28"/>
        </w:rPr>
        <w:t xml:space="preserve"> </w:t>
      </w:r>
      <w:r>
        <w:rPr>
          <w:sz w:val="28"/>
        </w:rPr>
        <w:t>рамках</w:t>
      </w:r>
      <w:r>
        <w:rPr>
          <w:spacing w:val="-3"/>
          <w:sz w:val="28"/>
        </w:rPr>
        <w:t xml:space="preserve"> </w:t>
      </w:r>
      <w:r>
        <w:rPr>
          <w:sz w:val="28"/>
        </w:rPr>
        <w:t>Недели</w:t>
      </w:r>
      <w:r>
        <w:rPr>
          <w:spacing w:val="-4"/>
          <w:sz w:val="28"/>
        </w:rPr>
        <w:t xml:space="preserve"> </w:t>
      </w:r>
      <w:r>
        <w:rPr>
          <w:spacing w:val="-2"/>
          <w:sz w:val="28"/>
        </w:rPr>
        <w:t>здоровья.</w:t>
      </w:r>
    </w:p>
    <w:p w14:paraId="64F17EF6">
      <w:pPr>
        <w:pStyle w:val="3"/>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p>
    <w:p w14:paraId="463CB09F">
      <w:pPr>
        <w:pStyle w:val="3"/>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r>
        <w:t>На</w:t>
      </w:r>
      <w:r>
        <w:rPr>
          <w:spacing w:val="-6"/>
        </w:rPr>
        <w:t xml:space="preserve"> </w:t>
      </w:r>
      <w:r>
        <w:t>внешнем</w:t>
      </w:r>
      <w:r>
        <w:rPr>
          <w:spacing w:val="-1"/>
        </w:rPr>
        <w:t xml:space="preserve"> </w:t>
      </w:r>
      <w:r>
        <w:rPr>
          <w:spacing w:val="-2"/>
        </w:rPr>
        <w:t>уровне:</w:t>
      </w:r>
    </w:p>
    <w:p w14:paraId="179ADB2C">
      <w:pPr>
        <w:pStyle w:val="14"/>
        <w:keepNext w:val="0"/>
        <w:keepLines w:val="0"/>
        <w:pageBreakBefore w:val="0"/>
        <w:widowControl w:val="0"/>
        <w:numPr>
          <w:ilvl w:val="0"/>
          <w:numId w:val="26"/>
        </w:numPr>
        <w:tabs>
          <w:tab w:val="left" w:pos="114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sz w:val="28"/>
        </w:rPr>
      </w:pPr>
      <w:r>
        <w:rPr>
          <w:sz w:val="28"/>
        </w:rPr>
        <w:t xml:space="preserve">встречи с представителями социально-правовой поддержки КДНиЗП при администрации </w:t>
      </w:r>
      <w:r>
        <w:rPr>
          <w:sz w:val="28"/>
          <w:lang w:val="ru-RU"/>
        </w:rPr>
        <w:t>муниципального</w:t>
      </w:r>
      <w:r>
        <w:rPr>
          <w:rFonts w:hint="default"/>
          <w:sz w:val="28"/>
          <w:lang w:val="ru-RU"/>
        </w:rPr>
        <w:t xml:space="preserve"> округа</w:t>
      </w:r>
      <w:r>
        <w:rPr>
          <w:sz w:val="28"/>
        </w:rPr>
        <w:t xml:space="preserve"> и профилактики </w:t>
      </w:r>
      <w:r>
        <w:rPr>
          <w:sz w:val="28"/>
          <w:lang w:val="ru-RU"/>
        </w:rPr>
        <w:t>Пункта</w:t>
      </w:r>
      <w:r>
        <w:rPr>
          <w:rFonts w:hint="default"/>
          <w:sz w:val="28"/>
          <w:lang w:val="ru-RU"/>
        </w:rPr>
        <w:t xml:space="preserve"> полиции</w:t>
      </w:r>
      <w:r>
        <w:rPr>
          <w:sz w:val="28"/>
        </w:rPr>
        <w:t xml:space="preserve">  </w:t>
      </w:r>
      <w:r>
        <w:rPr>
          <w:rFonts w:hint="default"/>
          <w:sz w:val="28"/>
          <w:lang w:val="ru-RU"/>
        </w:rPr>
        <w:t>«Свечинский»</w:t>
      </w:r>
      <w:r>
        <w:rPr>
          <w:sz w:val="28"/>
        </w:rPr>
        <w:t>, проведение профилактических бесед, тренингов;</w:t>
      </w:r>
    </w:p>
    <w:p w14:paraId="0A6A330C">
      <w:pPr>
        <w:pStyle w:val="14"/>
        <w:keepNext w:val="0"/>
        <w:keepLines w:val="0"/>
        <w:pageBreakBefore w:val="0"/>
        <w:widowControl w:val="0"/>
        <w:numPr>
          <w:ilvl w:val="0"/>
          <w:numId w:val="26"/>
        </w:numPr>
        <w:tabs>
          <w:tab w:val="left" w:pos="1125"/>
        </w:tabs>
        <w:kinsoku/>
        <w:wordWrap/>
        <w:overflowPunct/>
        <w:topLinePunct w:val="0"/>
        <w:autoSpaceDE w:val="0"/>
        <w:autoSpaceDN w:val="0"/>
        <w:bidi w:val="0"/>
        <w:adjustRightInd/>
        <w:snapToGrid/>
        <w:spacing w:before="0" w:after="0" w:line="240" w:lineRule="auto"/>
        <w:ind w:left="1125" w:right="-88" w:rightChars="-40" w:hanging="164"/>
        <w:jc w:val="both"/>
        <w:textAlignment w:val="auto"/>
        <w:rPr>
          <w:sz w:val="28"/>
        </w:rPr>
      </w:pPr>
      <w:r>
        <w:rPr>
          <w:sz w:val="28"/>
        </w:rPr>
        <w:t>беседы</w:t>
      </w:r>
      <w:r>
        <w:rPr>
          <w:spacing w:val="-7"/>
          <w:sz w:val="28"/>
        </w:rPr>
        <w:t xml:space="preserve"> </w:t>
      </w:r>
      <w:r>
        <w:rPr>
          <w:sz w:val="28"/>
        </w:rPr>
        <w:t>с</w:t>
      </w:r>
      <w:r>
        <w:rPr>
          <w:spacing w:val="-6"/>
          <w:sz w:val="28"/>
        </w:rPr>
        <w:t xml:space="preserve"> </w:t>
      </w:r>
      <w:r>
        <w:rPr>
          <w:sz w:val="28"/>
        </w:rPr>
        <w:t>инспектором</w:t>
      </w:r>
      <w:r>
        <w:rPr>
          <w:spacing w:val="-8"/>
          <w:sz w:val="28"/>
        </w:rPr>
        <w:t xml:space="preserve"> </w:t>
      </w:r>
      <w:r>
        <w:rPr>
          <w:sz w:val="28"/>
        </w:rPr>
        <w:t>ПДН</w:t>
      </w:r>
      <w:r>
        <w:rPr>
          <w:spacing w:val="-4"/>
          <w:sz w:val="28"/>
        </w:rPr>
        <w:t xml:space="preserve"> </w:t>
      </w:r>
      <w:r>
        <w:rPr>
          <w:sz w:val="28"/>
        </w:rPr>
        <w:t>по</w:t>
      </w:r>
      <w:r>
        <w:rPr>
          <w:spacing w:val="-3"/>
          <w:sz w:val="28"/>
        </w:rPr>
        <w:t xml:space="preserve"> </w:t>
      </w:r>
      <w:r>
        <w:rPr>
          <w:sz w:val="28"/>
        </w:rPr>
        <w:t>вопросам</w:t>
      </w:r>
      <w:r>
        <w:rPr>
          <w:spacing w:val="-2"/>
          <w:sz w:val="28"/>
        </w:rPr>
        <w:t xml:space="preserve"> профилактики</w:t>
      </w:r>
      <w:r>
        <w:rPr>
          <w:rFonts w:hint="default"/>
          <w:spacing w:val="-2"/>
          <w:sz w:val="28"/>
          <w:lang w:val="ru-RU"/>
        </w:rPr>
        <w:t>, сотрудниками прокуратуры, сотрудниками ГИБДД, МЧС</w:t>
      </w:r>
      <w:r>
        <w:rPr>
          <w:spacing w:val="-2"/>
          <w:sz w:val="28"/>
        </w:rPr>
        <w:t>;</w:t>
      </w:r>
    </w:p>
    <w:p w14:paraId="6F0705B3">
      <w:pPr>
        <w:pStyle w:val="14"/>
        <w:keepNext w:val="0"/>
        <w:keepLines w:val="0"/>
        <w:pageBreakBefore w:val="0"/>
        <w:widowControl w:val="0"/>
        <w:numPr>
          <w:ilvl w:val="0"/>
          <w:numId w:val="26"/>
        </w:numPr>
        <w:tabs>
          <w:tab w:val="left" w:pos="113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sz w:val="28"/>
        </w:rPr>
      </w:pPr>
      <w:r>
        <w:rPr>
          <w:sz w:val="28"/>
        </w:rPr>
        <w:t>привлечение</w:t>
      </w:r>
      <w:r>
        <w:rPr>
          <w:spacing w:val="-18"/>
          <w:sz w:val="28"/>
        </w:rPr>
        <w:t xml:space="preserve"> </w:t>
      </w:r>
      <w:r>
        <w:rPr>
          <w:sz w:val="28"/>
        </w:rPr>
        <w:t>возможностей</w:t>
      </w:r>
      <w:r>
        <w:rPr>
          <w:spacing w:val="-17"/>
          <w:sz w:val="28"/>
        </w:rPr>
        <w:t xml:space="preserve"> </w:t>
      </w:r>
      <w:r>
        <w:rPr>
          <w:sz w:val="28"/>
        </w:rPr>
        <w:t>других</w:t>
      </w:r>
      <w:r>
        <w:rPr>
          <w:spacing w:val="-11"/>
          <w:sz w:val="28"/>
        </w:rPr>
        <w:t xml:space="preserve"> </w:t>
      </w:r>
      <w:r>
        <w:rPr>
          <w:sz w:val="28"/>
        </w:rPr>
        <w:t>учреждений</w:t>
      </w:r>
      <w:r>
        <w:rPr>
          <w:spacing w:val="-16"/>
          <w:sz w:val="28"/>
        </w:rPr>
        <w:t xml:space="preserve"> </w:t>
      </w:r>
      <w:r>
        <w:rPr>
          <w:sz w:val="28"/>
        </w:rPr>
        <w:t>организаций</w:t>
      </w:r>
      <w:r>
        <w:rPr>
          <w:spacing w:val="-13"/>
          <w:sz w:val="28"/>
        </w:rPr>
        <w:t xml:space="preserve"> </w:t>
      </w:r>
      <w:r>
        <w:rPr>
          <w:sz w:val="28"/>
        </w:rPr>
        <w:t>–</w:t>
      </w:r>
      <w:r>
        <w:rPr>
          <w:spacing w:val="-18"/>
          <w:sz w:val="28"/>
        </w:rPr>
        <w:t xml:space="preserve"> </w:t>
      </w:r>
      <w:r>
        <w:rPr>
          <w:sz w:val="28"/>
        </w:rPr>
        <w:t>спортивных клубов,лечебных учреждений.</w:t>
      </w:r>
    </w:p>
    <w:p w14:paraId="41994A2A">
      <w:pPr>
        <w:pStyle w:val="14"/>
        <w:keepNext w:val="0"/>
        <w:keepLines w:val="0"/>
        <w:pageBreakBefore w:val="0"/>
        <w:widowControl w:val="0"/>
        <w:numPr>
          <w:ilvl w:val="0"/>
          <w:numId w:val="26"/>
        </w:numPr>
        <w:tabs>
          <w:tab w:val="left" w:pos="1226"/>
        </w:tabs>
        <w:kinsoku/>
        <w:wordWrap/>
        <w:overflowPunct/>
        <w:topLinePunct w:val="0"/>
        <w:autoSpaceDE w:val="0"/>
        <w:autoSpaceDN w:val="0"/>
        <w:bidi w:val="0"/>
        <w:adjustRightInd/>
        <w:snapToGrid/>
        <w:spacing w:before="0" w:after="0" w:line="240" w:lineRule="auto"/>
        <w:ind w:left="1226" w:right="-88" w:rightChars="-40" w:hanging="265"/>
        <w:jc w:val="both"/>
        <w:textAlignment w:val="auto"/>
        <w:rPr>
          <w:sz w:val="28"/>
        </w:rPr>
      </w:pPr>
      <w:r>
        <w:rPr>
          <w:sz w:val="28"/>
        </w:rPr>
        <w:t>участие в муниципальных соревнованиях: по правилам дорожного движения</w:t>
      </w:r>
      <w:r>
        <w:rPr>
          <w:rFonts w:hint="default"/>
          <w:sz w:val="28"/>
          <w:lang w:val="ru-RU"/>
        </w:rPr>
        <w:t xml:space="preserve"> </w:t>
      </w:r>
      <w:r>
        <w:rPr>
          <w:sz w:val="28"/>
        </w:rPr>
        <w:t>«Безопасное</w:t>
      </w:r>
      <w:r>
        <w:rPr>
          <w:spacing w:val="-13"/>
          <w:sz w:val="28"/>
        </w:rPr>
        <w:t xml:space="preserve"> </w:t>
      </w:r>
      <w:r>
        <w:rPr>
          <w:sz w:val="28"/>
        </w:rPr>
        <w:t>колесо»,</w:t>
      </w:r>
      <w:r>
        <w:rPr>
          <w:spacing w:val="-12"/>
          <w:sz w:val="28"/>
        </w:rPr>
        <w:t xml:space="preserve"> </w:t>
      </w:r>
      <w:r>
        <w:rPr>
          <w:sz w:val="28"/>
        </w:rPr>
        <w:t>на</w:t>
      </w:r>
      <w:r>
        <w:rPr>
          <w:spacing w:val="-13"/>
          <w:sz w:val="28"/>
        </w:rPr>
        <w:t xml:space="preserve"> </w:t>
      </w:r>
      <w:r>
        <w:rPr>
          <w:sz w:val="28"/>
        </w:rPr>
        <w:t>военно-патриотических</w:t>
      </w:r>
      <w:r>
        <w:rPr>
          <w:spacing w:val="-13"/>
          <w:sz w:val="28"/>
        </w:rPr>
        <w:t xml:space="preserve"> </w:t>
      </w:r>
      <w:r>
        <w:rPr>
          <w:sz w:val="28"/>
        </w:rPr>
        <w:t>сборах,</w:t>
      </w:r>
      <w:r>
        <w:rPr>
          <w:spacing w:val="-12"/>
          <w:sz w:val="28"/>
        </w:rPr>
        <w:t xml:space="preserve"> </w:t>
      </w:r>
      <w:r>
        <w:rPr>
          <w:sz w:val="28"/>
        </w:rPr>
        <w:t>военно- патриотической игре Зарница».</w:t>
      </w:r>
    </w:p>
    <w:p w14:paraId="3C8A4991">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jc w:val="left"/>
        <w:textAlignment w:val="auto"/>
      </w:pPr>
    </w:p>
    <w:p w14:paraId="24A128D1">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jc w:val="left"/>
        <w:textAlignment w:val="auto"/>
      </w:pPr>
      <w:r>
        <w:t>На</w:t>
      </w:r>
      <w:r>
        <w:rPr>
          <w:spacing w:val="-6"/>
        </w:rPr>
        <w:t xml:space="preserve"> </w:t>
      </w:r>
      <w:r>
        <w:t>школьном</w:t>
      </w:r>
      <w:r>
        <w:rPr>
          <w:spacing w:val="-1"/>
        </w:rPr>
        <w:t xml:space="preserve"> </w:t>
      </w:r>
      <w:r>
        <w:rPr>
          <w:spacing w:val="-2"/>
        </w:rPr>
        <w:t>уровне:</w:t>
      </w:r>
    </w:p>
    <w:p w14:paraId="1FA050D2">
      <w:pPr>
        <w:pStyle w:val="14"/>
        <w:keepNext w:val="0"/>
        <w:keepLines w:val="0"/>
        <w:pageBreakBefore w:val="0"/>
        <w:widowControl w:val="0"/>
        <w:numPr>
          <w:ilvl w:val="0"/>
          <w:numId w:val="26"/>
        </w:numPr>
        <w:tabs>
          <w:tab w:val="left" w:pos="1165"/>
        </w:tabs>
        <w:kinsoku/>
        <w:wordWrap/>
        <w:overflowPunct/>
        <w:topLinePunct w:val="0"/>
        <w:autoSpaceDE w:val="0"/>
        <w:autoSpaceDN w:val="0"/>
        <w:bidi w:val="0"/>
        <w:adjustRightInd/>
        <w:snapToGrid/>
        <w:spacing w:before="0" w:after="0" w:line="240" w:lineRule="auto"/>
        <w:ind w:left="1165" w:right="-88" w:rightChars="-40" w:hanging="204"/>
        <w:jc w:val="both"/>
        <w:textAlignment w:val="auto"/>
        <w:rPr>
          <w:sz w:val="28"/>
        </w:rPr>
      </w:pPr>
      <w:r>
        <w:rPr>
          <w:sz w:val="28"/>
        </w:rPr>
        <w:t>разработка</w:t>
      </w:r>
      <w:r>
        <w:rPr>
          <w:spacing w:val="29"/>
          <w:sz w:val="28"/>
        </w:rPr>
        <w:t xml:space="preserve"> </w:t>
      </w:r>
      <w:r>
        <w:rPr>
          <w:sz w:val="28"/>
        </w:rPr>
        <w:t>и</w:t>
      </w:r>
      <w:r>
        <w:rPr>
          <w:spacing w:val="31"/>
          <w:sz w:val="28"/>
        </w:rPr>
        <w:t xml:space="preserve"> </w:t>
      </w:r>
      <w:r>
        <w:rPr>
          <w:sz w:val="28"/>
        </w:rPr>
        <w:t>проведение</w:t>
      </w:r>
      <w:r>
        <w:rPr>
          <w:spacing w:val="-2"/>
          <w:sz w:val="28"/>
        </w:rPr>
        <w:t xml:space="preserve"> </w:t>
      </w:r>
      <w:r>
        <w:rPr>
          <w:sz w:val="28"/>
        </w:rPr>
        <w:t>занятий</w:t>
      </w:r>
      <w:r>
        <w:rPr>
          <w:spacing w:val="-3"/>
          <w:sz w:val="28"/>
        </w:rPr>
        <w:t xml:space="preserve"> </w:t>
      </w:r>
      <w:r>
        <w:rPr>
          <w:sz w:val="28"/>
        </w:rPr>
        <w:t>цикла</w:t>
      </w:r>
      <w:r>
        <w:rPr>
          <w:spacing w:val="32"/>
          <w:sz w:val="28"/>
        </w:rPr>
        <w:t xml:space="preserve"> </w:t>
      </w:r>
      <w:r>
        <w:rPr>
          <w:sz w:val="28"/>
        </w:rPr>
        <w:t>«Уроки</w:t>
      </w:r>
      <w:r>
        <w:rPr>
          <w:spacing w:val="4"/>
          <w:sz w:val="28"/>
        </w:rPr>
        <w:t xml:space="preserve"> </w:t>
      </w:r>
      <w:r>
        <w:rPr>
          <w:spacing w:val="-2"/>
          <w:sz w:val="28"/>
        </w:rPr>
        <w:t>мужества»;</w:t>
      </w:r>
    </w:p>
    <w:p w14:paraId="524E65F4">
      <w:pPr>
        <w:pStyle w:val="14"/>
        <w:keepNext w:val="0"/>
        <w:keepLines w:val="0"/>
        <w:pageBreakBefore w:val="0"/>
        <w:widowControl w:val="0"/>
        <w:numPr>
          <w:ilvl w:val="0"/>
          <w:numId w:val="26"/>
        </w:numPr>
        <w:tabs>
          <w:tab w:val="left" w:pos="1125"/>
        </w:tabs>
        <w:kinsoku/>
        <w:wordWrap/>
        <w:overflowPunct/>
        <w:topLinePunct w:val="0"/>
        <w:autoSpaceDE w:val="0"/>
        <w:autoSpaceDN w:val="0"/>
        <w:bidi w:val="0"/>
        <w:adjustRightInd/>
        <w:snapToGrid/>
        <w:spacing w:before="0" w:after="0" w:line="240" w:lineRule="auto"/>
        <w:ind w:left="1125" w:right="-88" w:rightChars="-40" w:hanging="164"/>
        <w:jc w:val="both"/>
        <w:textAlignment w:val="auto"/>
        <w:rPr>
          <w:sz w:val="28"/>
        </w:rPr>
      </w:pPr>
      <w:r>
        <w:rPr>
          <w:sz w:val="28"/>
        </w:rPr>
        <w:t>участие</w:t>
      </w:r>
      <w:r>
        <w:rPr>
          <w:spacing w:val="-6"/>
          <w:sz w:val="28"/>
        </w:rPr>
        <w:t xml:space="preserve"> </w:t>
      </w:r>
      <w:r>
        <w:rPr>
          <w:sz w:val="28"/>
        </w:rPr>
        <w:t>в</w:t>
      </w:r>
      <w:r>
        <w:rPr>
          <w:spacing w:val="-6"/>
          <w:sz w:val="28"/>
        </w:rPr>
        <w:t xml:space="preserve"> </w:t>
      </w:r>
      <w:r>
        <w:rPr>
          <w:sz w:val="28"/>
        </w:rPr>
        <w:t>спортивных</w:t>
      </w:r>
      <w:r>
        <w:rPr>
          <w:spacing w:val="-4"/>
          <w:sz w:val="28"/>
        </w:rPr>
        <w:t xml:space="preserve"> </w:t>
      </w:r>
      <w:r>
        <w:rPr>
          <w:sz w:val="28"/>
        </w:rPr>
        <w:t>соревнованиях,</w:t>
      </w:r>
      <w:r>
        <w:rPr>
          <w:spacing w:val="-4"/>
          <w:sz w:val="28"/>
        </w:rPr>
        <w:t xml:space="preserve"> </w:t>
      </w:r>
      <w:r>
        <w:rPr>
          <w:spacing w:val="-2"/>
          <w:sz w:val="28"/>
        </w:rPr>
        <w:t>эстафетах;</w:t>
      </w:r>
    </w:p>
    <w:p w14:paraId="4013EC96">
      <w:pPr>
        <w:pStyle w:val="14"/>
        <w:keepNext w:val="0"/>
        <w:keepLines w:val="0"/>
        <w:pageBreakBefore w:val="0"/>
        <w:widowControl w:val="0"/>
        <w:numPr>
          <w:ilvl w:val="0"/>
          <w:numId w:val="26"/>
        </w:numPr>
        <w:tabs>
          <w:tab w:val="left" w:pos="1295"/>
          <w:tab w:val="left" w:pos="3161"/>
          <w:tab w:val="left" w:pos="5017"/>
          <w:tab w:val="left" w:pos="6998"/>
          <w:tab w:val="left" w:pos="7373"/>
        </w:tabs>
        <w:kinsoku/>
        <w:wordWrap/>
        <w:overflowPunct/>
        <w:topLinePunct w:val="0"/>
        <w:autoSpaceDE w:val="0"/>
        <w:autoSpaceDN w:val="0"/>
        <w:bidi w:val="0"/>
        <w:adjustRightInd/>
        <w:snapToGrid/>
        <w:spacing w:before="0" w:after="0" w:line="240" w:lineRule="auto"/>
        <w:ind w:left="1295" w:right="0" w:hanging="334"/>
        <w:jc w:val="both"/>
        <w:textAlignment w:val="auto"/>
        <w:rPr>
          <w:sz w:val="28"/>
          <w:szCs w:val="28"/>
        </w:rPr>
      </w:pPr>
      <w:r>
        <w:rPr>
          <w:spacing w:val="-2"/>
          <w:sz w:val="28"/>
          <w:szCs w:val="28"/>
        </w:rPr>
        <w:t>тематические</w:t>
      </w:r>
      <w:r>
        <w:rPr>
          <w:sz w:val="28"/>
          <w:szCs w:val="28"/>
        </w:rPr>
        <w:tab/>
      </w:r>
      <w:r>
        <w:rPr>
          <w:spacing w:val="-2"/>
          <w:sz w:val="28"/>
          <w:szCs w:val="28"/>
        </w:rPr>
        <w:t>мероприятия,</w:t>
      </w:r>
      <w:r>
        <w:rPr>
          <w:sz w:val="28"/>
          <w:szCs w:val="28"/>
        </w:rPr>
        <w:tab/>
      </w:r>
      <w:r>
        <w:rPr>
          <w:spacing w:val="-2"/>
          <w:sz w:val="28"/>
          <w:szCs w:val="28"/>
        </w:rPr>
        <w:t>приуроченные</w:t>
      </w:r>
      <w:r>
        <w:rPr>
          <w:sz w:val="28"/>
          <w:szCs w:val="28"/>
        </w:rPr>
        <w:tab/>
      </w:r>
      <w:r>
        <w:rPr>
          <w:spacing w:val="-10"/>
          <w:sz w:val="28"/>
          <w:szCs w:val="28"/>
        </w:rPr>
        <w:t>к</w:t>
      </w:r>
      <w:r>
        <w:rPr>
          <w:sz w:val="28"/>
          <w:szCs w:val="28"/>
        </w:rPr>
        <w:tab/>
      </w:r>
      <w:r>
        <w:rPr>
          <w:spacing w:val="-2"/>
          <w:sz w:val="28"/>
          <w:szCs w:val="28"/>
        </w:rPr>
        <w:t>празднику</w:t>
      </w:r>
      <w:r>
        <w:rPr>
          <w:rFonts w:hint="default"/>
          <w:spacing w:val="-2"/>
          <w:sz w:val="28"/>
          <w:szCs w:val="28"/>
          <w:lang w:val="ru-RU"/>
        </w:rPr>
        <w:t xml:space="preserve"> </w:t>
      </w:r>
      <w:r>
        <w:rPr>
          <w:spacing w:val="-2"/>
          <w:sz w:val="28"/>
          <w:szCs w:val="28"/>
        </w:rPr>
        <w:t>«Всемирный</w:t>
      </w:r>
      <w:r>
        <w:rPr>
          <w:rFonts w:hint="default"/>
          <w:spacing w:val="-2"/>
          <w:sz w:val="28"/>
          <w:szCs w:val="28"/>
          <w:lang w:val="ru-RU"/>
        </w:rPr>
        <w:t xml:space="preserve"> </w:t>
      </w:r>
      <w:r>
        <w:rPr>
          <w:sz w:val="28"/>
          <w:szCs w:val="28"/>
        </w:rPr>
        <w:t>день</w:t>
      </w:r>
      <w:r>
        <w:rPr>
          <w:spacing w:val="74"/>
          <w:sz w:val="28"/>
          <w:szCs w:val="28"/>
        </w:rPr>
        <w:t xml:space="preserve"> </w:t>
      </w:r>
      <w:r>
        <w:rPr>
          <w:spacing w:val="-2"/>
          <w:sz w:val="28"/>
          <w:szCs w:val="28"/>
        </w:rPr>
        <w:t>гражданской</w:t>
      </w:r>
      <w:r>
        <w:rPr>
          <w:sz w:val="28"/>
          <w:szCs w:val="28"/>
        </w:rPr>
        <w:tab/>
      </w:r>
      <w:r>
        <w:rPr>
          <w:spacing w:val="-2"/>
          <w:sz w:val="28"/>
          <w:szCs w:val="28"/>
        </w:rPr>
        <w:t>обороны»;</w:t>
      </w:r>
    </w:p>
    <w:p w14:paraId="5D6C74E7">
      <w:pPr>
        <w:pStyle w:val="14"/>
        <w:keepNext w:val="0"/>
        <w:keepLines w:val="0"/>
        <w:pageBreakBefore w:val="0"/>
        <w:widowControl w:val="0"/>
        <w:numPr>
          <w:ilvl w:val="0"/>
          <w:numId w:val="26"/>
        </w:numPr>
        <w:tabs>
          <w:tab w:val="left" w:pos="1235"/>
        </w:tabs>
        <w:kinsoku/>
        <w:wordWrap/>
        <w:overflowPunct/>
        <w:topLinePunct w:val="0"/>
        <w:autoSpaceDE w:val="0"/>
        <w:autoSpaceDN w:val="0"/>
        <w:bidi w:val="0"/>
        <w:adjustRightInd/>
        <w:snapToGrid/>
        <w:spacing w:before="0" w:after="0" w:line="240" w:lineRule="auto"/>
        <w:ind w:left="961" w:right="546" w:firstLine="0"/>
        <w:jc w:val="both"/>
        <w:textAlignment w:val="auto"/>
        <w:rPr>
          <w:b/>
          <w:sz w:val="28"/>
        </w:rPr>
      </w:pPr>
      <w:r>
        <w:rPr>
          <w:sz w:val="28"/>
        </w:rPr>
        <w:t>тематические мероприятия, приуроченные к памятной дате «День</w:t>
      </w:r>
      <w:r>
        <w:rPr>
          <w:spacing w:val="80"/>
          <w:sz w:val="28"/>
        </w:rPr>
        <w:t xml:space="preserve"> </w:t>
      </w:r>
      <w:r>
        <w:rPr>
          <w:sz w:val="28"/>
        </w:rPr>
        <w:t>памяти о</w:t>
      </w:r>
      <w:r>
        <w:rPr>
          <w:spacing w:val="40"/>
          <w:sz w:val="28"/>
        </w:rPr>
        <w:t xml:space="preserve"> </w:t>
      </w:r>
      <w:r>
        <w:rPr>
          <w:sz w:val="28"/>
        </w:rPr>
        <w:t xml:space="preserve">россиянах, исполняющих служебный долг за пределами </w:t>
      </w:r>
      <w:r>
        <w:rPr>
          <w:spacing w:val="-2"/>
          <w:sz w:val="28"/>
        </w:rPr>
        <w:t>Отечества»;</w:t>
      </w:r>
    </w:p>
    <w:p w14:paraId="6E6DCF7F">
      <w:pPr>
        <w:pStyle w:val="14"/>
        <w:keepNext w:val="0"/>
        <w:keepLines w:val="0"/>
        <w:pageBreakBefore w:val="0"/>
        <w:widowControl w:val="0"/>
        <w:numPr>
          <w:ilvl w:val="0"/>
          <w:numId w:val="26"/>
        </w:numPr>
        <w:tabs>
          <w:tab w:val="left" w:pos="1160"/>
        </w:tabs>
        <w:kinsoku/>
        <w:wordWrap/>
        <w:overflowPunct/>
        <w:topLinePunct w:val="0"/>
        <w:autoSpaceDE w:val="0"/>
        <w:autoSpaceDN w:val="0"/>
        <w:bidi w:val="0"/>
        <w:adjustRightInd/>
        <w:snapToGrid/>
        <w:spacing w:before="0" w:after="0" w:line="240" w:lineRule="auto"/>
        <w:ind w:left="961" w:right="539" w:firstLine="0"/>
        <w:jc w:val="both"/>
        <w:textAlignment w:val="auto"/>
        <w:rPr>
          <w:b/>
          <w:sz w:val="28"/>
        </w:rPr>
      </w:pPr>
      <w:r>
        <w:rPr>
          <w:sz w:val="28"/>
        </w:rPr>
        <w:t>профилактические мероприятия по безопасности дорожного движения, пожарной безопасности (комплекс мероприятий);</w:t>
      </w:r>
    </w:p>
    <w:p w14:paraId="38951A90">
      <w:pPr>
        <w:pStyle w:val="14"/>
        <w:keepNext w:val="0"/>
        <w:keepLines w:val="0"/>
        <w:pageBreakBefore w:val="0"/>
        <w:widowControl w:val="0"/>
        <w:numPr>
          <w:ilvl w:val="0"/>
          <w:numId w:val="26"/>
        </w:numPr>
        <w:tabs>
          <w:tab w:val="left" w:pos="1260"/>
          <w:tab w:val="left" w:pos="2836"/>
          <w:tab w:val="left" w:pos="5287"/>
          <w:tab w:val="left" w:pos="7128"/>
        </w:tabs>
        <w:kinsoku/>
        <w:wordWrap/>
        <w:overflowPunct/>
        <w:topLinePunct w:val="0"/>
        <w:autoSpaceDE w:val="0"/>
        <w:autoSpaceDN w:val="0"/>
        <w:bidi w:val="0"/>
        <w:adjustRightInd/>
        <w:snapToGrid/>
        <w:spacing w:before="0" w:after="0" w:line="240" w:lineRule="auto"/>
        <w:ind w:left="961" w:right="1860" w:firstLine="0"/>
        <w:jc w:val="both"/>
        <w:textAlignment w:val="auto"/>
        <w:rPr>
          <w:sz w:val="28"/>
        </w:rPr>
      </w:pPr>
      <w:r>
        <w:rPr>
          <w:spacing w:val="-2"/>
          <w:sz w:val="28"/>
        </w:rPr>
        <w:t>проведение</w:t>
      </w:r>
      <w:r>
        <w:rPr>
          <w:sz w:val="28"/>
        </w:rPr>
        <w:tab/>
      </w:r>
      <w:r>
        <w:rPr>
          <w:spacing w:val="-2"/>
          <w:sz w:val="28"/>
        </w:rPr>
        <w:t>профилактических</w:t>
      </w:r>
      <w:r>
        <w:rPr>
          <w:sz w:val="28"/>
        </w:rPr>
        <w:tab/>
      </w:r>
      <w:r>
        <w:rPr>
          <w:spacing w:val="-2"/>
          <w:sz w:val="28"/>
        </w:rPr>
        <w:t>мероприятий,</w:t>
      </w:r>
      <w:r>
        <w:rPr>
          <w:rFonts w:hint="default"/>
          <w:spacing w:val="-2"/>
          <w:sz w:val="28"/>
          <w:lang w:val="ru-RU"/>
        </w:rPr>
        <w:t xml:space="preserve"> </w:t>
      </w:r>
      <w:r>
        <w:rPr>
          <w:spacing w:val="-2"/>
          <w:sz w:val="28"/>
        </w:rPr>
        <w:t>посвященных</w:t>
      </w:r>
      <w:r>
        <w:rPr>
          <w:rFonts w:hint="default"/>
          <w:spacing w:val="-2"/>
          <w:sz w:val="28"/>
          <w:lang w:val="ru-RU"/>
        </w:rPr>
        <w:t xml:space="preserve"> в</w:t>
      </w:r>
      <w:r>
        <w:rPr>
          <w:sz w:val="28"/>
        </w:rPr>
        <w:t>семирному</w:t>
      </w:r>
      <w:r>
        <w:rPr>
          <w:spacing w:val="40"/>
          <w:sz w:val="28"/>
        </w:rPr>
        <w:t xml:space="preserve"> </w:t>
      </w:r>
      <w:r>
        <w:rPr>
          <w:sz w:val="28"/>
        </w:rPr>
        <w:t>дню</w:t>
      </w:r>
      <w:r>
        <w:rPr>
          <w:rFonts w:hint="default"/>
          <w:sz w:val="28"/>
          <w:lang w:val="ru-RU"/>
        </w:rPr>
        <w:t xml:space="preserve"> </w:t>
      </w:r>
      <w:r>
        <w:rPr>
          <w:sz w:val="28"/>
        </w:rPr>
        <w:t>борьбы со СПИДом</w:t>
      </w:r>
    </w:p>
    <w:p w14:paraId="4B299C23">
      <w:pPr>
        <w:pStyle w:val="3"/>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p>
    <w:p w14:paraId="48D10D87">
      <w:pPr>
        <w:pStyle w:val="3"/>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r>
        <w:t>На</w:t>
      </w:r>
      <w:r>
        <w:rPr>
          <w:spacing w:val="-7"/>
        </w:rPr>
        <w:t xml:space="preserve"> </w:t>
      </w:r>
      <w:r>
        <w:t>индивидуальном</w:t>
      </w:r>
      <w:r>
        <w:rPr>
          <w:spacing w:val="-5"/>
        </w:rPr>
        <w:t xml:space="preserve"> </w:t>
      </w:r>
      <w:r>
        <w:rPr>
          <w:spacing w:val="-2"/>
        </w:rPr>
        <w:t>уровне:</w:t>
      </w:r>
    </w:p>
    <w:p w14:paraId="54FEF746">
      <w:pPr>
        <w:pStyle w:val="14"/>
        <w:keepNext w:val="0"/>
        <w:keepLines w:val="0"/>
        <w:pageBreakBefore w:val="0"/>
        <w:widowControl w:val="0"/>
        <w:numPr>
          <w:ilvl w:val="0"/>
          <w:numId w:val="26"/>
        </w:numPr>
        <w:tabs>
          <w:tab w:val="left" w:pos="1290"/>
          <w:tab w:val="left" w:pos="3501"/>
          <w:tab w:val="left" w:pos="4552"/>
          <w:tab w:val="left" w:pos="4937"/>
          <w:tab w:val="left" w:pos="6816"/>
          <w:tab w:val="left" w:pos="9306"/>
          <w:tab w:val="left" w:pos="10560"/>
        </w:tabs>
        <w:kinsoku/>
        <w:wordWrap/>
        <w:overflowPunct/>
        <w:topLinePunct w:val="0"/>
        <w:autoSpaceDE w:val="0"/>
        <w:autoSpaceDN w:val="0"/>
        <w:bidi w:val="0"/>
        <w:adjustRightInd/>
        <w:snapToGrid/>
        <w:spacing w:before="0" w:after="0" w:line="240" w:lineRule="auto"/>
        <w:ind w:left="961" w:right="-90" w:rightChars="0" w:firstLine="0"/>
        <w:jc w:val="left"/>
        <w:textAlignment w:val="auto"/>
        <w:rPr>
          <w:sz w:val="28"/>
        </w:rPr>
      </w:pPr>
      <w:r>
        <w:rPr>
          <w:spacing w:val="-2"/>
          <w:sz w:val="28"/>
        </w:rPr>
        <w:t>индивидуальная</w:t>
      </w:r>
      <w:r>
        <w:rPr>
          <w:sz w:val="28"/>
        </w:rPr>
        <w:tab/>
      </w:r>
      <w:r>
        <w:rPr>
          <w:spacing w:val="-2"/>
          <w:sz w:val="28"/>
        </w:rPr>
        <w:t>работа</w:t>
      </w:r>
      <w:r>
        <w:rPr>
          <w:sz w:val="28"/>
        </w:rPr>
        <w:tab/>
      </w:r>
      <w:r>
        <w:rPr>
          <w:spacing w:val="-10"/>
          <w:sz w:val="28"/>
        </w:rPr>
        <w:t>с</w:t>
      </w:r>
      <w:r>
        <w:rPr>
          <w:sz w:val="28"/>
        </w:rPr>
        <w:tab/>
      </w:r>
      <w:r>
        <w:rPr>
          <w:spacing w:val="-2"/>
          <w:sz w:val="28"/>
        </w:rPr>
        <w:t>подростками,</w:t>
      </w:r>
      <w:r>
        <w:rPr>
          <w:sz w:val="28"/>
        </w:rPr>
        <w:tab/>
      </w:r>
      <w:r>
        <w:rPr>
          <w:spacing w:val="-2"/>
          <w:sz w:val="28"/>
        </w:rPr>
        <w:t>профилактические</w:t>
      </w:r>
      <w:r>
        <w:rPr>
          <w:sz w:val="28"/>
        </w:rPr>
        <w:tab/>
      </w:r>
      <w:r>
        <w:rPr>
          <w:spacing w:val="-2"/>
          <w:sz w:val="28"/>
        </w:rPr>
        <w:t xml:space="preserve">акции, </w:t>
      </w:r>
      <w:r>
        <w:rPr>
          <w:sz w:val="28"/>
        </w:rPr>
        <w:t>привлечение подростков к шефской помощи младшим школьникам.</w:t>
      </w:r>
    </w:p>
    <w:p w14:paraId="3FAD280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38CFA2BC">
      <w:pPr>
        <w:pStyle w:val="3"/>
        <w:keepNext w:val="0"/>
        <w:keepLines w:val="0"/>
        <w:pageBreakBefore w:val="0"/>
        <w:widowControl w:val="0"/>
        <w:numPr>
          <w:ilvl w:val="2"/>
          <w:numId w:val="14"/>
        </w:numPr>
        <w:tabs>
          <w:tab w:val="left" w:pos="2771"/>
        </w:tabs>
        <w:kinsoku/>
        <w:wordWrap/>
        <w:overflowPunct/>
        <w:topLinePunct w:val="0"/>
        <w:autoSpaceDE w:val="0"/>
        <w:autoSpaceDN w:val="0"/>
        <w:bidi w:val="0"/>
        <w:adjustRightInd/>
        <w:snapToGrid/>
        <w:spacing w:before="0" w:after="0" w:line="240" w:lineRule="auto"/>
        <w:ind w:left="2954" w:leftChars="0" w:right="0" w:hanging="795" w:firstLineChars="0"/>
        <w:jc w:val="both"/>
        <w:textAlignment w:val="auto"/>
      </w:pPr>
      <w:r>
        <w:t>Модуль</w:t>
      </w:r>
      <w:r>
        <w:rPr>
          <w:spacing w:val="-9"/>
        </w:rPr>
        <w:t xml:space="preserve"> </w:t>
      </w:r>
      <w:r>
        <w:t>«Инклюзивная</w:t>
      </w:r>
      <w:r>
        <w:rPr>
          <w:spacing w:val="-5"/>
        </w:rPr>
        <w:t xml:space="preserve"> </w:t>
      </w:r>
      <w:r>
        <w:t>среда</w:t>
      </w:r>
      <w:r>
        <w:rPr>
          <w:spacing w:val="2"/>
        </w:rPr>
        <w:t xml:space="preserve"> </w:t>
      </w:r>
      <w:r>
        <w:t>детей-</w:t>
      </w:r>
      <w:r>
        <w:rPr>
          <w:spacing w:val="-2"/>
        </w:rPr>
        <w:t>мигрантов»</w:t>
      </w:r>
    </w:p>
    <w:p w14:paraId="3E47EB5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419" w:firstLine="710"/>
        <w:textAlignment w:val="auto"/>
        <w:rPr>
          <w:rFonts w:hint="default"/>
          <w:lang w:val="ru-RU"/>
        </w:rPr>
      </w:pPr>
      <w:r>
        <w:t>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w:t>
      </w:r>
      <w:r>
        <w:rPr>
          <w:rFonts w:hint="default"/>
          <w:lang w:val="ru-RU"/>
        </w:rPr>
        <w:t xml:space="preserve"> В данный момент детей-мигрантов в КОГОБУСШ пгт Свеча не обучается. Ниже приведен примерный план работы в рамках модуля. </w:t>
      </w:r>
    </w:p>
    <w:p w14:paraId="29B3D9CD">
      <w:pPr>
        <w:pStyle w:val="4"/>
        <w:keepNext w:val="0"/>
        <w:keepLines w:val="0"/>
        <w:pageBreakBefore w:val="0"/>
        <w:widowControl w:val="0"/>
        <w:numPr>
          <w:ilvl w:val="0"/>
          <w:numId w:val="27"/>
        </w:numPr>
        <w:tabs>
          <w:tab w:val="left" w:pos="850"/>
        </w:tabs>
        <w:kinsoku/>
        <w:wordWrap/>
        <w:overflowPunct/>
        <w:topLinePunct w:val="0"/>
        <w:autoSpaceDE w:val="0"/>
        <w:autoSpaceDN w:val="0"/>
        <w:bidi w:val="0"/>
        <w:adjustRightInd/>
        <w:snapToGrid/>
        <w:spacing w:before="0" w:after="0" w:line="240" w:lineRule="auto"/>
        <w:ind w:left="850" w:right="0" w:hanging="280"/>
        <w:jc w:val="both"/>
        <w:textAlignment w:val="auto"/>
        <w:rPr>
          <w:b w:val="0"/>
        </w:rPr>
      </w:pPr>
      <w:r>
        <w:t>Учебная</w:t>
      </w:r>
      <w:r>
        <w:rPr>
          <w:spacing w:val="-5"/>
        </w:rPr>
        <w:t xml:space="preserve"> </w:t>
      </w:r>
      <w:r>
        <w:rPr>
          <w:spacing w:val="-2"/>
        </w:rPr>
        <w:t>адаптация</w:t>
      </w:r>
    </w:p>
    <w:p w14:paraId="50AD24F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421"/>
        <w:textAlignment w:val="auto"/>
      </w:pPr>
      <w:r>
        <w:rPr>
          <w:b/>
        </w:rPr>
        <w:t>Цель:</w:t>
      </w:r>
      <w:r>
        <w:rPr>
          <w:b/>
          <w:spacing w:val="-1"/>
        </w:rPr>
        <w:t xml:space="preserve"> </w:t>
      </w:r>
      <w:r>
        <w:t xml:space="preserve">Помощь в освоении учебной программы и преодолении языкового </w:t>
      </w:r>
      <w:r>
        <w:rPr>
          <w:spacing w:val="-2"/>
        </w:rPr>
        <w:t>барьера.</w:t>
      </w:r>
    </w:p>
    <w:tbl>
      <w:tblPr>
        <w:tblStyle w:val="6"/>
        <w:tblW w:w="0" w:type="auto"/>
        <w:tblInd w:w="5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87"/>
        <w:gridCol w:w="3777"/>
        <w:gridCol w:w="2771"/>
      </w:tblGrid>
      <w:tr w14:paraId="03444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087" w:type="dxa"/>
          </w:tcPr>
          <w:p w14:paraId="1D00A9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Направление</w:t>
            </w:r>
          </w:p>
        </w:tc>
        <w:tc>
          <w:tcPr>
            <w:tcW w:w="3777" w:type="dxa"/>
          </w:tcPr>
          <w:p w14:paraId="557A5D7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4"/>
              <w:textAlignment w:val="auto"/>
              <w:rPr>
                <w:b/>
                <w:sz w:val="28"/>
              </w:rPr>
            </w:pPr>
            <w:r>
              <w:rPr>
                <w:b/>
                <w:sz w:val="28"/>
              </w:rPr>
              <w:t>Формы</w:t>
            </w:r>
            <w:r>
              <w:rPr>
                <w:b/>
                <w:spacing w:val="-9"/>
                <w:sz w:val="28"/>
              </w:rPr>
              <w:t xml:space="preserve"> </w:t>
            </w:r>
            <w:r>
              <w:rPr>
                <w:b/>
                <w:spacing w:val="-2"/>
                <w:sz w:val="28"/>
              </w:rPr>
              <w:t>работы</w:t>
            </w:r>
          </w:p>
        </w:tc>
        <w:tc>
          <w:tcPr>
            <w:tcW w:w="2771" w:type="dxa"/>
          </w:tcPr>
          <w:p w14:paraId="1D8828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8"/>
              <w:textAlignment w:val="auto"/>
              <w:rPr>
                <w:b/>
                <w:sz w:val="28"/>
              </w:rPr>
            </w:pPr>
            <w:r>
              <w:rPr>
                <w:b/>
                <w:spacing w:val="-2"/>
                <w:sz w:val="28"/>
              </w:rPr>
              <w:t>Мероприятия</w:t>
            </w:r>
          </w:p>
        </w:tc>
      </w:tr>
      <w:tr w14:paraId="30B7E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3087" w:type="dxa"/>
          </w:tcPr>
          <w:p w14:paraId="199A29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z w:val="28"/>
              </w:rPr>
              <w:t>Языковая</w:t>
            </w:r>
            <w:r>
              <w:rPr>
                <w:b/>
                <w:spacing w:val="-7"/>
                <w:sz w:val="28"/>
              </w:rPr>
              <w:t xml:space="preserve"> </w:t>
            </w:r>
            <w:r>
              <w:rPr>
                <w:b/>
                <w:spacing w:val="-2"/>
                <w:sz w:val="28"/>
              </w:rPr>
              <w:t>поддержка</w:t>
            </w:r>
          </w:p>
        </w:tc>
        <w:tc>
          <w:tcPr>
            <w:tcW w:w="3777" w:type="dxa"/>
          </w:tcPr>
          <w:p w14:paraId="5D5B60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4"/>
              <w:textAlignment w:val="auto"/>
              <w:rPr>
                <w:sz w:val="28"/>
              </w:rPr>
            </w:pPr>
            <w:r>
              <w:rPr>
                <w:sz w:val="28"/>
              </w:rPr>
              <w:t>- Индивидуальные и групповые</w:t>
            </w:r>
            <w:r>
              <w:rPr>
                <w:spacing w:val="-14"/>
                <w:sz w:val="28"/>
              </w:rPr>
              <w:t xml:space="preserve"> </w:t>
            </w:r>
            <w:r>
              <w:rPr>
                <w:sz w:val="28"/>
              </w:rPr>
              <w:t>занятия</w:t>
            </w:r>
            <w:r>
              <w:rPr>
                <w:spacing w:val="-13"/>
                <w:sz w:val="28"/>
              </w:rPr>
              <w:t xml:space="preserve"> </w:t>
            </w:r>
            <w:r>
              <w:rPr>
                <w:sz w:val="28"/>
              </w:rPr>
              <w:t>по</w:t>
            </w:r>
            <w:r>
              <w:rPr>
                <w:spacing w:val="-14"/>
                <w:sz w:val="28"/>
              </w:rPr>
              <w:t xml:space="preserve"> </w:t>
            </w:r>
            <w:r>
              <w:rPr>
                <w:sz w:val="28"/>
              </w:rPr>
              <w:t>РКИ</w:t>
            </w:r>
          </w:p>
        </w:tc>
        <w:tc>
          <w:tcPr>
            <w:tcW w:w="2771" w:type="dxa"/>
          </w:tcPr>
          <w:p w14:paraId="5E29B2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8"/>
              <w:textAlignment w:val="auto"/>
              <w:rPr>
                <w:sz w:val="28"/>
              </w:rPr>
            </w:pPr>
            <w:r>
              <w:rPr>
                <w:sz w:val="28"/>
              </w:rPr>
              <w:t>-</w:t>
            </w:r>
            <w:r>
              <w:rPr>
                <w:spacing w:val="40"/>
                <w:sz w:val="28"/>
              </w:rPr>
              <w:t xml:space="preserve"> </w:t>
            </w:r>
            <w:r>
              <w:rPr>
                <w:sz w:val="28"/>
              </w:rPr>
              <w:t>Игра</w:t>
            </w:r>
            <w:r>
              <w:rPr>
                <w:spacing w:val="-12"/>
                <w:sz w:val="28"/>
              </w:rPr>
              <w:t xml:space="preserve"> </w:t>
            </w:r>
            <w:r>
              <w:rPr>
                <w:sz w:val="28"/>
              </w:rPr>
              <w:t xml:space="preserve">«Словарный </w:t>
            </w:r>
            <w:r>
              <w:rPr>
                <w:spacing w:val="-2"/>
                <w:sz w:val="28"/>
              </w:rPr>
              <w:t>клуб»</w:t>
            </w:r>
          </w:p>
        </w:tc>
      </w:tr>
    </w:tbl>
    <w:p w14:paraId="0FBB6A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sectPr>
          <w:pgSz w:w="11910" w:h="16840"/>
          <w:pgMar w:top="720" w:right="720" w:bottom="720" w:left="720" w:header="0" w:footer="850" w:gutter="0"/>
          <w:cols w:space="720" w:num="1"/>
        </w:sectPr>
      </w:pPr>
    </w:p>
    <w:tbl>
      <w:tblPr>
        <w:tblStyle w:val="6"/>
        <w:tblW w:w="0" w:type="auto"/>
        <w:tblInd w:w="5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87"/>
        <w:gridCol w:w="3777"/>
        <w:gridCol w:w="2771"/>
      </w:tblGrid>
      <w:tr w14:paraId="1657E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087" w:type="dxa"/>
          </w:tcPr>
          <w:p w14:paraId="2CCE21E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Направление</w:t>
            </w:r>
          </w:p>
        </w:tc>
        <w:tc>
          <w:tcPr>
            <w:tcW w:w="3777" w:type="dxa"/>
          </w:tcPr>
          <w:p w14:paraId="1A370F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4"/>
              <w:textAlignment w:val="auto"/>
              <w:rPr>
                <w:b/>
                <w:sz w:val="28"/>
              </w:rPr>
            </w:pPr>
            <w:r>
              <w:rPr>
                <w:b/>
                <w:sz w:val="28"/>
              </w:rPr>
              <w:t>Формы</w:t>
            </w:r>
            <w:r>
              <w:rPr>
                <w:b/>
                <w:spacing w:val="-9"/>
                <w:sz w:val="28"/>
              </w:rPr>
              <w:t xml:space="preserve"> </w:t>
            </w:r>
            <w:r>
              <w:rPr>
                <w:b/>
                <w:spacing w:val="-2"/>
                <w:sz w:val="28"/>
              </w:rPr>
              <w:t>работы</w:t>
            </w:r>
          </w:p>
        </w:tc>
        <w:tc>
          <w:tcPr>
            <w:tcW w:w="2771" w:type="dxa"/>
          </w:tcPr>
          <w:p w14:paraId="20969E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8"/>
              <w:textAlignment w:val="auto"/>
              <w:rPr>
                <w:b/>
                <w:sz w:val="28"/>
              </w:rPr>
            </w:pPr>
            <w:r>
              <w:rPr>
                <w:b/>
                <w:spacing w:val="-2"/>
                <w:sz w:val="28"/>
              </w:rPr>
              <w:t>Мероприятия</w:t>
            </w:r>
          </w:p>
        </w:tc>
      </w:tr>
      <w:tr w14:paraId="71973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3087" w:type="dxa"/>
          </w:tcPr>
          <w:p w14:paraId="0C7340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4"/>
              </w:rPr>
            </w:pPr>
          </w:p>
        </w:tc>
        <w:tc>
          <w:tcPr>
            <w:tcW w:w="3777" w:type="dxa"/>
          </w:tcPr>
          <w:p w14:paraId="063CAA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4"/>
              <w:textAlignment w:val="auto"/>
              <w:rPr>
                <w:sz w:val="28"/>
              </w:rPr>
            </w:pPr>
            <w:r>
              <w:rPr>
                <w:sz w:val="28"/>
              </w:rPr>
              <w:t>(русский</w:t>
            </w:r>
            <w:r>
              <w:rPr>
                <w:spacing w:val="-5"/>
                <w:sz w:val="28"/>
              </w:rPr>
              <w:t xml:space="preserve"> </w:t>
            </w:r>
            <w:r>
              <w:rPr>
                <w:sz w:val="28"/>
              </w:rPr>
              <w:t>как</w:t>
            </w:r>
            <w:r>
              <w:rPr>
                <w:spacing w:val="-5"/>
                <w:sz w:val="28"/>
              </w:rPr>
              <w:t xml:space="preserve"> </w:t>
            </w:r>
            <w:r>
              <w:rPr>
                <w:spacing w:val="-2"/>
                <w:sz w:val="28"/>
              </w:rPr>
              <w:t>иностранный)</w:t>
            </w:r>
          </w:p>
          <w:p w14:paraId="01BB0A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4"/>
              <w:textAlignment w:val="auto"/>
              <w:rPr>
                <w:sz w:val="28"/>
              </w:rPr>
            </w:pPr>
            <w:r>
              <w:rPr>
                <w:sz w:val="28"/>
              </w:rPr>
              <w:t>-</w:t>
            </w:r>
            <w:r>
              <w:rPr>
                <w:spacing w:val="-17"/>
                <w:sz w:val="28"/>
              </w:rPr>
              <w:t xml:space="preserve"> </w:t>
            </w:r>
            <w:r>
              <w:rPr>
                <w:sz w:val="28"/>
              </w:rPr>
              <w:t>Языковые</w:t>
            </w:r>
            <w:r>
              <w:rPr>
                <w:spacing w:val="-14"/>
                <w:sz w:val="28"/>
              </w:rPr>
              <w:t xml:space="preserve"> </w:t>
            </w:r>
            <w:r>
              <w:rPr>
                <w:sz w:val="28"/>
              </w:rPr>
              <w:t>тренинги</w:t>
            </w:r>
            <w:r>
              <w:rPr>
                <w:spacing w:val="-15"/>
                <w:sz w:val="28"/>
              </w:rPr>
              <w:t xml:space="preserve"> </w:t>
            </w:r>
            <w:r>
              <w:rPr>
                <w:sz w:val="28"/>
              </w:rPr>
              <w:t>в игровой форме</w:t>
            </w:r>
          </w:p>
        </w:tc>
        <w:tc>
          <w:tcPr>
            <w:tcW w:w="2771" w:type="dxa"/>
          </w:tcPr>
          <w:p w14:paraId="0D04DE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4"/>
              </w:rPr>
            </w:pPr>
          </w:p>
        </w:tc>
      </w:tr>
      <w:tr w14:paraId="3476D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0" w:hRule="atLeast"/>
        </w:trPr>
        <w:tc>
          <w:tcPr>
            <w:tcW w:w="3087" w:type="dxa"/>
          </w:tcPr>
          <w:p w14:paraId="6FF4D13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62060F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Академическая помощь</w:t>
            </w:r>
          </w:p>
        </w:tc>
        <w:tc>
          <w:tcPr>
            <w:tcW w:w="3777" w:type="dxa"/>
          </w:tcPr>
          <w:p w14:paraId="39BE2CC3">
            <w:pPr>
              <w:pStyle w:val="15"/>
              <w:keepNext w:val="0"/>
              <w:keepLines w:val="0"/>
              <w:pageBreakBefore w:val="0"/>
              <w:widowControl w:val="0"/>
              <w:numPr>
                <w:ilvl w:val="0"/>
                <w:numId w:val="28"/>
              </w:numPr>
              <w:tabs>
                <w:tab w:val="left" w:pos="303"/>
              </w:tabs>
              <w:kinsoku/>
              <w:wordWrap/>
              <w:overflowPunct/>
              <w:topLinePunct w:val="0"/>
              <w:autoSpaceDE w:val="0"/>
              <w:autoSpaceDN w:val="0"/>
              <w:bidi w:val="0"/>
              <w:adjustRightInd/>
              <w:snapToGrid/>
              <w:spacing w:before="0" w:after="0" w:line="240" w:lineRule="auto"/>
              <w:ind w:left="144" w:right="438" w:firstLine="0"/>
              <w:jc w:val="left"/>
              <w:textAlignment w:val="auto"/>
              <w:rPr>
                <w:sz w:val="28"/>
              </w:rPr>
            </w:pPr>
            <w:r>
              <w:rPr>
                <w:sz w:val="28"/>
              </w:rPr>
              <w:t>Дополнительные</w:t>
            </w:r>
            <w:r>
              <w:rPr>
                <w:spacing w:val="-18"/>
                <w:sz w:val="28"/>
              </w:rPr>
              <w:t xml:space="preserve"> </w:t>
            </w:r>
            <w:r>
              <w:rPr>
                <w:sz w:val="28"/>
              </w:rPr>
              <w:t>занятия по сложным предметам</w:t>
            </w:r>
          </w:p>
          <w:p w14:paraId="4D0D23B7">
            <w:pPr>
              <w:pStyle w:val="15"/>
              <w:keepNext w:val="0"/>
              <w:keepLines w:val="0"/>
              <w:pageBreakBefore w:val="0"/>
              <w:widowControl w:val="0"/>
              <w:numPr>
                <w:ilvl w:val="0"/>
                <w:numId w:val="28"/>
              </w:numPr>
              <w:tabs>
                <w:tab w:val="left" w:pos="303"/>
              </w:tabs>
              <w:kinsoku/>
              <w:wordWrap/>
              <w:overflowPunct/>
              <w:topLinePunct w:val="0"/>
              <w:autoSpaceDE w:val="0"/>
              <w:autoSpaceDN w:val="0"/>
              <w:bidi w:val="0"/>
              <w:adjustRightInd/>
              <w:snapToGrid/>
              <w:spacing w:before="0" w:after="0" w:line="240" w:lineRule="auto"/>
              <w:ind w:left="144" w:right="962" w:firstLine="0"/>
              <w:jc w:val="left"/>
              <w:textAlignment w:val="auto"/>
              <w:rPr>
                <w:sz w:val="28"/>
              </w:rPr>
            </w:pPr>
            <w:r>
              <w:rPr>
                <w:sz w:val="28"/>
              </w:rPr>
              <w:t>Парные</w:t>
            </w:r>
            <w:r>
              <w:rPr>
                <w:spacing w:val="-20"/>
                <w:sz w:val="28"/>
              </w:rPr>
              <w:t xml:space="preserve"> </w:t>
            </w:r>
            <w:r>
              <w:rPr>
                <w:sz w:val="28"/>
              </w:rPr>
              <w:t>и</w:t>
            </w:r>
            <w:r>
              <w:rPr>
                <w:spacing w:val="-17"/>
                <w:sz w:val="28"/>
              </w:rPr>
              <w:t xml:space="preserve"> </w:t>
            </w:r>
            <w:r>
              <w:rPr>
                <w:sz w:val="28"/>
              </w:rPr>
              <w:t xml:space="preserve">групповые </w:t>
            </w:r>
            <w:r>
              <w:rPr>
                <w:spacing w:val="-2"/>
                <w:sz w:val="28"/>
              </w:rPr>
              <w:t>проекты</w:t>
            </w:r>
          </w:p>
        </w:tc>
        <w:tc>
          <w:tcPr>
            <w:tcW w:w="2771" w:type="dxa"/>
          </w:tcPr>
          <w:p w14:paraId="0E2F23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8"/>
              <w:textAlignment w:val="auto"/>
              <w:rPr>
                <w:sz w:val="28"/>
              </w:rPr>
            </w:pPr>
            <w:r>
              <w:rPr>
                <w:sz w:val="28"/>
              </w:rPr>
              <w:t>-</w:t>
            </w:r>
            <w:r>
              <w:rPr>
                <w:spacing w:val="-18"/>
                <w:sz w:val="28"/>
              </w:rPr>
              <w:t xml:space="preserve"> </w:t>
            </w:r>
            <w:r>
              <w:rPr>
                <w:sz w:val="28"/>
              </w:rPr>
              <w:t>«Учись</w:t>
            </w:r>
            <w:r>
              <w:rPr>
                <w:spacing w:val="-17"/>
                <w:sz w:val="28"/>
              </w:rPr>
              <w:t xml:space="preserve"> </w:t>
            </w:r>
            <w:r>
              <w:rPr>
                <w:sz w:val="28"/>
              </w:rPr>
              <w:t xml:space="preserve">легко» (поддержка по </w:t>
            </w:r>
            <w:r>
              <w:rPr>
                <w:spacing w:val="-2"/>
                <w:sz w:val="28"/>
              </w:rPr>
              <w:t>математике)</w:t>
            </w:r>
          </w:p>
        </w:tc>
      </w:tr>
      <w:tr w14:paraId="1AAD6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0" w:hRule="atLeast"/>
        </w:trPr>
        <w:tc>
          <w:tcPr>
            <w:tcW w:w="3087" w:type="dxa"/>
          </w:tcPr>
          <w:p w14:paraId="48F1FB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554FC1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Наставничество</w:t>
            </w:r>
          </w:p>
        </w:tc>
        <w:tc>
          <w:tcPr>
            <w:tcW w:w="3777" w:type="dxa"/>
          </w:tcPr>
          <w:p w14:paraId="305BB6C7">
            <w:pPr>
              <w:pStyle w:val="15"/>
              <w:keepNext w:val="0"/>
              <w:keepLines w:val="0"/>
              <w:pageBreakBefore w:val="0"/>
              <w:widowControl w:val="0"/>
              <w:numPr>
                <w:ilvl w:val="0"/>
                <w:numId w:val="29"/>
              </w:numPr>
              <w:tabs>
                <w:tab w:val="left" w:pos="303"/>
              </w:tabs>
              <w:kinsoku/>
              <w:wordWrap/>
              <w:overflowPunct/>
              <w:topLinePunct w:val="0"/>
              <w:autoSpaceDE w:val="0"/>
              <w:autoSpaceDN w:val="0"/>
              <w:bidi w:val="0"/>
              <w:adjustRightInd/>
              <w:snapToGrid/>
              <w:spacing w:before="0" w:after="0" w:line="240" w:lineRule="auto"/>
              <w:ind w:left="144" w:right="425" w:firstLine="0"/>
              <w:jc w:val="left"/>
              <w:textAlignment w:val="auto"/>
              <w:rPr>
                <w:sz w:val="28"/>
              </w:rPr>
            </w:pPr>
            <w:r>
              <w:rPr>
                <w:sz w:val="28"/>
              </w:rPr>
              <w:t>Закрепление</w:t>
            </w:r>
            <w:r>
              <w:rPr>
                <w:spacing w:val="-18"/>
                <w:sz w:val="28"/>
              </w:rPr>
              <w:t xml:space="preserve"> </w:t>
            </w:r>
            <w:r>
              <w:rPr>
                <w:sz w:val="28"/>
              </w:rPr>
              <w:t>тьюторов</w:t>
            </w:r>
            <w:r>
              <w:rPr>
                <w:spacing w:val="-17"/>
                <w:sz w:val="28"/>
              </w:rPr>
              <w:t xml:space="preserve"> </w:t>
            </w:r>
            <w:r>
              <w:rPr>
                <w:sz w:val="28"/>
              </w:rPr>
              <w:t>из числа</w:t>
            </w:r>
            <w:r>
              <w:rPr>
                <w:spacing w:val="-4"/>
                <w:sz w:val="28"/>
              </w:rPr>
              <w:t xml:space="preserve"> </w:t>
            </w:r>
            <w:r>
              <w:rPr>
                <w:sz w:val="28"/>
              </w:rPr>
              <w:t>успешных</w:t>
            </w:r>
            <w:r>
              <w:rPr>
                <w:spacing w:val="-4"/>
                <w:sz w:val="28"/>
              </w:rPr>
              <w:t xml:space="preserve"> </w:t>
            </w:r>
            <w:r>
              <w:rPr>
                <w:sz w:val="28"/>
              </w:rPr>
              <w:t>учеников</w:t>
            </w:r>
          </w:p>
          <w:p w14:paraId="219EABD6">
            <w:pPr>
              <w:pStyle w:val="15"/>
              <w:keepNext w:val="0"/>
              <w:keepLines w:val="0"/>
              <w:pageBreakBefore w:val="0"/>
              <w:widowControl w:val="0"/>
              <w:numPr>
                <w:ilvl w:val="0"/>
                <w:numId w:val="29"/>
              </w:numPr>
              <w:tabs>
                <w:tab w:val="left" w:pos="303"/>
              </w:tabs>
              <w:kinsoku/>
              <w:wordWrap/>
              <w:overflowPunct/>
              <w:topLinePunct w:val="0"/>
              <w:autoSpaceDE w:val="0"/>
              <w:autoSpaceDN w:val="0"/>
              <w:bidi w:val="0"/>
              <w:adjustRightInd/>
              <w:snapToGrid/>
              <w:spacing w:before="0" w:after="0" w:line="240" w:lineRule="auto"/>
              <w:ind w:left="144" w:right="1076" w:firstLine="0"/>
              <w:jc w:val="left"/>
              <w:textAlignment w:val="auto"/>
              <w:rPr>
                <w:sz w:val="28"/>
              </w:rPr>
            </w:pPr>
            <w:r>
              <w:rPr>
                <w:sz w:val="28"/>
              </w:rPr>
              <w:t>Система</w:t>
            </w:r>
            <w:r>
              <w:rPr>
                <w:spacing w:val="-18"/>
                <w:sz w:val="28"/>
              </w:rPr>
              <w:t xml:space="preserve"> </w:t>
            </w:r>
            <w:r>
              <w:rPr>
                <w:sz w:val="28"/>
              </w:rPr>
              <w:t>«друзей</w:t>
            </w:r>
            <w:r>
              <w:rPr>
                <w:spacing w:val="-17"/>
                <w:sz w:val="28"/>
              </w:rPr>
              <w:t xml:space="preserve"> </w:t>
            </w:r>
            <w:r>
              <w:rPr>
                <w:sz w:val="28"/>
              </w:rPr>
              <w:t xml:space="preserve">по </w:t>
            </w:r>
            <w:r>
              <w:rPr>
                <w:spacing w:val="-2"/>
                <w:sz w:val="28"/>
              </w:rPr>
              <w:t>адаптации»</w:t>
            </w:r>
          </w:p>
        </w:tc>
        <w:tc>
          <w:tcPr>
            <w:tcW w:w="2771" w:type="dxa"/>
          </w:tcPr>
          <w:p w14:paraId="05CFF4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2C7ED7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8"/>
              <w:textAlignment w:val="auto"/>
              <w:rPr>
                <w:sz w:val="28"/>
              </w:rPr>
            </w:pPr>
            <w:r>
              <w:rPr>
                <w:sz w:val="28"/>
              </w:rPr>
              <w:t>-</w:t>
            </w:r>
            <w:r>
              <w:rPr>
                <w:spacing w:val="-18"/>
                <w:sz w:val="28"/>
              </w:rPr>
              <w:t xml:space="preserve"> </w:t>
            </w:r>
            <w:r>
              <w:rPr>
                <w:sz w:val="28"/>
              </w:rPr>
              <w:t>Программа</w:t>
            </w:r>
            <w:r>
              <w:rPr>
                <w:spacing w:val="-17"/>
                <w:sz w:val="28"/>
              </w:rPr>
              <w:t xml:space="preserve"> </w:t>
            </w:r>
            <w:r>
              <w:rPr>
                <w:sz w:val="28"/>
              </w:rPr>
              <w:t xml:space="preserve">«Будем </w:t>
            </w:r>
            <w:r>
              <w:rPr>
                <w:spacing w:val="-2"/>
                <w:sz w:val="28"/>
              </w:rPr>
              <w:t>знакомы!»</w:t>
            </w:r>
          </w:p>
        </w:tc>
      </w:tr>
      <w:tr w14:paraId="2AFA8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3087" w:type="dxa"/>
          </w:tcPr>
          <w:p w14:paraId="4BE053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z w:val="28"/>
              </w:rPr>
              <w:t>Включение</w:t>
            </w:r>
            <w:r>
              <w:rPr>
                <w:b/>
                <w:spacing w:val="-4"/>
                <w:sz w:val="28"/>
              </w:rPr>
              <w:t xml:space="preserve"> </w:t>
            </w:r>
            <w:r>
              <w:rPr>
                <w:b/>
                <w:spacing w:val="-10"/>
                <w:sz w:val="28"/>
              </w:rPr>
              <w:t>в</w:t>
            </w:r>
          </w:p>
          <w:p w14:paraId="5C4E0ED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образовательный процесс</w:t>
            </w:r>
          </w:p>
        </w:tc>
        <w:tc>
          <w:tcPr>
            <w:tcW w:w="3777" w:type="dxa"/>
          </w:tcPr>
          <w:p w14:paraId="2EFF8BB1">
            <w:pPr>
              <w:pStyle w:val="15"/>
              <w:keepNext w:val="0"/>
              <w:keepLines w:val="0"/>
              <w:pageBreakBefore w:val="0"/>
              <w:widowControl w:val="0"/>
              <w:numPr>
                <w:ilvl w:val="0"/>
                <w:numId w:val="30"/>
              </w:numPr>
              <w:tabs>
                <w:tab w:val="left" w:pos="303"/>
              </w:tabs>
              <w:kinsoku/>
              <w:wordWrap/>
              <w:overflowPunct/>
              <w:topLinePunct w:val="0"/>
              <w:autoSpaceDE w:val="0"/>
              <w:autoSpaceDN w:val="0"/>
              <w:bidi w:val="0"/>
              <w:adjustRightInd/>
              <w:snapToGrid/>
              <w:spacing w:before="0" w:after="0" w:line="240" w:lineRule="auto"/>
              <w:ind w:left="144" w:right="696" w:firstLine="0"/>
              <w:jc w:val="left"/>
              <w:textAlignment w:val="auto"/>
              <w:rPr>
                <w:sz w:val="28"/>
              </w:rPr>
            </w:pPr>
            <w:r>
              <w:rPr>
                <w:sz w:val="28"/>
              </w:rPr>
              <w:t>Участие</w:t>
            </w:r>
            <w:r>
              <w:rPr>
                <w:spacing w:val="-18"/>
                <w:sz w:val="28"/>
              </w:rPr>
              <w:t xml:space="preserve"> </w:t>
            </w:r>
            <w:r>
              <w:rPr>
                <w:sz w:val="28"/>
              </w:rPr>
              <w:t>в</w:t>
            </w:r>
            <w:r>
              <w:rPr>
                <w:spacing w:val="-17"/>
                <w:sz w:val="28"/>
              </w:rPr>
              <w:t xml:space="preserve"> </w:t>
            </w:r>
            <w:r>
              <w:rPr>
                <w:sz w:val="28"/>
              </w:rPr>
              <w:t xml:space="preserve">олимпиадах, </w:t>
            </w:r>
            <w:r>
              <w:rPr>
                <w:spacing w:val="-2"/>
                <w:sz w:val="28"/>
              </w:rPr>
              <w:t>конкурсах</w:t>
            </w:r>
          </w:p>
          <w:p w14:paraId="4E8DEEC3">
            <w:pPr>
              <w:pStyle w:val="15"/>
              <w:keepNext w:val="0"/>
              <w:keepLines w:val="0"/>
              <w:pageBreakBefore w:val="0"/>
              <w:widowControl w:val="0"/>
              <w:numPr>
                <w:ilvl w:val="0"/>
                <w:numId w:val="30"/>
              </w:numPr>
              <w:tabs>
                <w:tab w:val="left" w:pos="303"/>
              </w:tabs>
              <w:kinsoku/>
              <w:wordWrap/>
              <w:overflowPunct/>
              <w:topLinePunct w:val="0"/>
              <w:autoSpaceDE w:val="0"/>
              <w:autoSpaceDN w:val="0"/>
              <w:bidi w:val="0"/>
              <w:adjustRightInd/>
              <w:snapToGrid/>
              <w:spacing w:before="0" w:after="0" w:line="240" w:lineRule="auto"/>
              <w:ind w:left="303" w:right="0" w:hanging="159"/>
              <w:jc w:val="left"/>
              <w:textAlignment w:val="auto"/>
              <w:rPr>
                <w:sz w:val="28"/>
              </w:rPr>
            </w:pPr>
            <w:r>
              <w:rPr>
                <w:sz w:val="28"/>
              </w:rPr>
              <w:t>Внеурочная</w:t>
            </w:r>
            <w:r>
              <w:rPr>
                <w:spacing w:val="-4"/>
                <w:sz w:val="28"/>
              </w:rPr>
              <w:t xml:space="preserve"> </w:t>
            </w:r>
            <w:r>
              <w:rPr>
                <w:spacing w:val="-2"/>
                <w:sz w:val="28"/>
              </w:rPr>
              <w:t>деятельность</w:t>
            </w:r>
          </w:p>
        </w:tc>
        <w:tc>
          <w:tcPr>
            <w:tcW w:w="2771" w:type="dxa"/>
          </w:tcPr>
          <w:p w14:paraId="20AE0D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8"/>
              <w:textAlignment w:val="auto"/>
              <w:rPr>
                <w:sz w:val="28"/>
              </w:rPr>
            </w:pPr>
            <w:r>
              <w:rPr>
                <w:sz w:val="28"/>
              </w:rPr>
              <w:t>-</w:t>
            </w:r>
            <w:r>
              <w:rPr>
                <w:spacing w:val="-16"/>
                <w:sz w:val="28"/>
              </w:rPr>
              <w:t xml:space="preserve"> </w:t>
            </w:r>
            <w:r>
              <w:rPr>
                <w:sz w:val="28"/>
              </w:rPr>
              <w:t>Конкурс</w:t>
            </w:r>
            <w:r>
              <w:rPr>
                <w:spacing w:val="-13"/>
                <w:sz w:val="28"/>
              </w:rPr>
              <w:t xml:space="preserve"> </w:t>
            </w:r>
            <w:r>
              <w:rPr>
                <w:sz w:val="28"/>
              </w:rPr>
              <w:t>чтецов</w:t>
            </w:r>
            <w:r>
              <w:rPr>
                <w:spacing w:val="-15"/>
                <w:sz w:val="28"/>
              </w:rPr>
              <w:t xml:space="preserve"> </w:t>
            </w:r>
            <w:r>
              <w:rPr>
                <w:sz w:val="28"/>
              </w:rPr>
              <w:t>на русском языке</w:t>
            </w:r>
          </w:p>
        </w:tc>
      </w:tr>
    </w:tbl>
    <w:p w14:paraId="334FCDCA">
      <w:pPr>
        <w:pStyle w:val="4"/>
        <w:keepNext w:val="0"/>
        <w:keepLines w:val="0"/>
        <w:pageBreakBefore w:val="0"/>
        <w:widowControl w:val="0"/>
        <w:numPr>
          <w:ilvl w:val="0"/>
          <w:numId w:val="27"/>
        </w:numPr>
        <w:tabs>
          <w:tab w:val="left" w:pos="833"/>
        </w:tabs>
        <w:kinsoku/>
        <w:wordWrap/>
        <w:overflowPunct/>
        <w:topLinePunct w:val="0"/>
        <w:autoSpaceDE w:val="0"/>
        <w:autoSpaceDN w:val="0"/>
        <w:bidi w:val="0"/>
        <w:adjustRightInd/>
        <w:snapToGrid/>
        <w:spacing w:before="0" w:after="0" w:line="240" w:lineRule="auto"/>
        <w:ind w:left="833" w:right="0" w:hanging="263"/>
        <w:jc w:val="left"/>
        <w:textAlignment w:val="auto"/>
        <w:rPr>
          <w:rFonts w:hint="default" w:ascii="Times New Roman" w:hAnsi="Times New Roman" w:cs="Times New Roman"/>
          <w:b w:val="0"/>
        </w:rPr>
      </w:pPr>
      <w:r>
        <w:rPr>
          <w:rFonts w:hint="default" w:ascii="Times New Roman" w:hAnsi="Times New Roman" w:cs="Times New Roman"/>
          <w:spacing w:val="-2"/>
        </w:rPr>
        <w:t>Социально-психологическая</w:t>
      </w:r>
      <w:r>
        <w:rPr>
          <w:rFonts w:hint="default" w:ascii="Times New Roman" w:hAnsi="Times New Roman" w:cs="Times New Roman"/>
          <w:spacing w:val="27"/>
        </w:rPr>
        <w:t xml:space="preserve"> </w:t>
      </w:r>
      <w:r>
        <w:rPr>
          <w:rFonts w:hint="default" w:ascii="Times New Roman" w:hAnsi="Times New Roman" w:cs="Times New Roman"/>
          <w:spacing w:val="-2"/>
        </w:rPr>
        <w:t>адаптация</w:t>
      </w:r>
    </w:p>
    <w:p w14:paraId="76D58000">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r>
        <w:rPr>
          <w:b/>
        </w:rPr>
        <w:t>Цель:</w:t>
      </w:r>
      <w:r>
        <w:rPr>
          <w:b/>
          <w:spacing w:val="-5"/>
        </w:rPr>
        <w:t xml:space="preserve"> </w:t>
      </w:r>
      <w:r>
        <w:t>Формирование</w:t>
      </w:r>
      <w:r>
        <w:rPr>
          <w:spacing w:val="-6"/>
        </w:rPr>
        <w:t xml:space="preserve"> </w:t>
      </w:r>
      <w:r>
        <w:t>комфортной</w:t>
      </w:r>
      <w:r>
        <w:rPr>
          <w:spacing w:val="-7"/>
        </w:rPr>
        <w:t xml:space="preserve"> </w:t>
      </w:r>
      <w:r>
        <w:t>среды</w:t>
      </w:r>
      <w:r>
        <w:rPr>
          <w:spacing w:val="-1"/>
        </w:rPr>
        <w:t xml:space="preserve"> </w:t>
      </w:r>
      <w:r>
        <w:t>для</w:t>
      </w:r>
      <w:r>
        <w:rPr>
          <w:spacing w:val="-6"/>
        </w:rPr>
        <w:t xml:space="preserve"> </w:t>
      </w:r>
      <w:r>
        <w:t>социализации</w:t>
      </w:r>
      <w:r>
        <w:rPr>
          <w:spacing w:val="-7"/>
        </w:rPr>
        <w:t xml:space="preserve"> </w:t>
      </w:r>
      <w:r>
        <w:t>и</w:t>
      </w:r>
      <w:r>
        <w:rPr>
          <w:spacing w:val="-7"/>
        </w:rPr>
        <w:t xml:space="preserve"> </w:t>
      </w:r>
      <w:r>
        <w:t xml:space="preserve">эмоционального </w:t>
      </w:r>
      <w:r>
        <w:rPr>
          <w:spacing w:val="-2"/>
        </w:rPr>
        <w:t>благополучия.</w:t>
      </w:r>
    </w:p>
    <w:tbl>
      <w:tblPr>
        <w:tblStyle w:val="6"/>
        <w:tblW w:w="0" w:type="auto"/>
        <w:tblInd w:w="5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12"/>
        <w:gridCol w:w="3577"/>
        <w:gridCol w:w="2646"/>
      </w:tblGrid>
      <w:tr w14:paraId="066B3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3412" w:type="dxa"/>
          </w:tcPr>
          <w:p w14:paraId="5B1A9A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Направление</w:t>
            </w:r>
          </w:p>
        </w:tc>
        <w:tc>
          <w:tcPr>
            <w:tcW w:w="3577" w:type="dxa"/>
          </w:tcPr>
          <w:p w14:paraId="210FDE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9"/>
              <w:textAlignment w:val="auto"/>
              <w:rPr>
                <w:b/>
                <w:sz w:val="28"/>
              </w:rPr>
            </w:pPr>
            <w:r>
              <w:rPr>
                <w:b/>
                <w:sz w:val="28"/>
              </w:rPr>
              <w:t>Формы</w:t>
            </w:r>
            <w:r>
              <w:rPr>
                <w:b/>
                <w:spacing w:val="-9"/>
                <w:sz w:val="28"/>
              </w:rPr>
              <w:t xml:space="preserve"> </w:t>
            </w:r>
            <w:r>
              <w:rPr>
                <w:b/>
                <w:spacing w:val="-2"/>
                <w:sz w:val="28"/>
              </w:rPr>
              <w:t>работы</w:t>
            </w:r>
          </w:p>
        </w:tc>
        <w:tc>
          <w:tcPr>
            <w:tcW w:w="2646" w:type="dxa"/>
          </w:tcPr>
          <w:p w14:paraId="63C5F5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3"/>
              <w:textAlignment w:val="auto"/>
              <w:rPr>
                <w:b/>
                <w:sz w:val="28"/>
              </w:rPr>
            </w:pPr>
            <w:r>
              <w:rPr>
                <w:b/>
                <w:spacing w:val="-2"/>
                <w:sz w:val="28"/>
              </w:rPr>
              <w:t>Мероприятия</w:t>
            </w:r>
          </w:p>
        </w:tc>
      </w:tr>
      <w:tr w14:paraId="02F27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3412" w:type="dxa"/>
          </w:tcPr>
          <w:p w14:paraId="19486A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63F170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right="1568"/>
              <w:textAlignment w:val="auto"/>
              <w:rPr>
                <w:b/>
                <w:sz w:val="28"/>
              </w:rPr>
            </w:pPr>
            <w:r>
              <w:rPr>
                <w:b/>
                <w:spacing w:val="-2"/>
                <w:sz w:val="28"/>
              </w:rPr>
              <w:t>Совместные мероприятия</w:t>
            </w:r>
          </w:p>
        </w:tc>
        <w:tc>
          <w:tcPr>
            <w:tcW w:w="3577" w:type="dxa"/>
          </w:tcPr>
          <w:p w14:paraId="3A7D1F5C">
            <w:pPr>
              <w:pStyle w:val="15"/>
              <w:keepNext w:val="0"/>
              <w:keepLines w:val="0"/>
              <w:pageBreakBefore w:val="0"/>
              <w:widowControl w:val="0"/>
              <w:numPr>
                <w:ilvl w:val="0"/>
                <w:numId w:val="31"/>
              </w:numPr>
              <w:tabs>
                <w:tab w:val="left" w:pos="308"/>
              </w:tabs>
              <w:kinsoku/>
              <w:wordWrap/>
              <w:overflowPunct/>
              <w:topLinePunct w:val="0"/>
              <w:autoSpaceDE w:val="0"/>
              <w:autoSpaceDN w:val="0"/>
              <w:bidi w:val="0"/>
              <w:adjustRightInd/>
              <w:snapToGrid/>
              <w:spacing w:before="0" w:after="0" w:line="240" w:lineRule="auto"/>
              <w:ind w:left="149" w:right="639" w:firstLine="0"/>
              <w:jc w:val="left"/>
              <w:textAlignment w:val="auto"/>
              <w:rPr>
                <w:sz w:val="28"/>
              </w:rPr>
            </w:pPr>
            <w:r>
              <w:rPr>
                <w:sz w:val="28"/>
              </w:rPr>
              <w:t>Семейные</w:t>
            </w:r>
            <w:r>
              <w:rPr>
                <w:spacing w:val="-18"/>
                <w:sz w:val="28"/>
              </w:rPr>
              <w:t xml:space="preserve"> </w:t>
            </w:r>
            <w:r>
              <w:rPr>
                <w:sz w:val="28"/>
              </w:rPr>
              <w:t xml:space="preserve">праздники, </w:t>
            </w:r>
            <w:r>
              <w:rPr>
                <w:spacing w:val="-2"/>
                <w:sz w:val="28"/>
              </w:rPr>
              <w:t>мастер-классы</w:t>
            </w:r>
          </w:p>
          <w:p w14:paraId="715BE51D">
            <w:pPr>
              <w:pStyle w:val="15"/>
              <w:keepNext w:val="0"/>
              <w:keepLines w:val="0"/>
              <w:pageBreakBefore w:val="0"/>
              <w:widowControl w:val="0"/>
              <w:numPr>
                <w:ilvl w:val="0"/>
                <w:numId w:val="31"/>
              </w:numPr>
              <w:tabs>
                <w:tab w:val="left" w:pos="308"/>
              </w:tabs>
              <w:kinsoku/>
              <w:wordWrap/>
              <w:overflowPunct/>
              <w:topLinePunct w:val="0"/>
              <w:autoSpaceDE w:val="0"/>
              <w:autoSpaceDN w:val="0"/>
              <w:bidi w:val="0"/>
              <w:adjustRightInd/>
              <w:snapToGrid/>
              <w:spacing w:before="0" w:after="0" w:line="240" w:lineRule="auto"/>
              <w:ind w:left="149" w:right="1641" w:firstLine="0"/>
              <w:jc w:val="left"/>
              <w:textAlignment w:val="auto"/>
              <w:rPr>
                <w:sz w:val="28"/>
              </w:rPr>
            </w:pPr>
            <w:r>
              <w:rPr>
                <w:sz w:val="28"/>
              </w:rPr>
              <w:t xml:space="preserve">Тренинги по </w:t>
            </w:r>
            <w:r>
              <w:rPr>
                <w:spacing w:val="-2"/>
                <w:sz w:val="28"/>
              </w:rPr>
              <w:t>коммуникации</w:t>
            </w:r>
          </w:p>
        </w:tc>
        <w:tc>
          <w:tcPr>
            <w:tcW w:w="2646" w:type="dxa"/>
          </w:tcPr>
          <w:p w14:paraId="4F2EC4DE">
            <w:pPr>
              <w:pStyle w:val="15"/>
              <w:keepNext w:val="0"/>
              <w:keepLines w:val="0"/>
              <w:pageBreakBefore w:val="0"/>
              <w:widowControl w:val="0"/>
              <w:numPr>
                <w:ilvl w:val="0"/>
                <w:numId w:val="32"/>
              </w:numPr>
              <w:tabs>
                <w:tab w:val="left" w:pos="302"/>
              </w:tabs>
              <w:kinsoku/>
              <w:wordWrap/>
              <w:overflowPunct/>
              <w:topLinePunct w:val="0"/>
              <w:autoSpaceDE w:val="0"/>
              <w:autoSpaceDN w:val="0"/>
              <w:bidi w:val="0"/>
              <w:adjustRightInd/>
              <w:snapToGrid/>
              <w:spacing w:before="0" w:after="0" w:line="240" w:lineRule="auto"/>
              <w:ind w:left="143" w:right="583" w:firstLine="0"/>
              <w:jc w:val="left"/>
              <w:textAlignment w:val="auto"/>
              <w:rPr>
                <w:sz w:val="28"/>
              </w:rPr>
            </w:pPr>
            <w:r>
              <w:rPr>
                <w:sz w:val="28"/>
              </w:rPr>
              <w:t>«День</w:t>
            </w:r>
            <w:r>
              <w:rPr>
                <w:spacing w:val="-18"/>
                <w:sz w:val="28"/>
              </w:rPr>
              <w:t xml:space="preserve"> </w:t>
            </w:r>
            <w:r>
              <w:rPr>
                <w:sz w:val="28"/>
              </w:rPr>
              <w:t xml:space="preserve">дружбы </w:t>
            </w:r>
            <w:r>
              <w:rPr>
                <w:spacing w:val="-2"/>
                <w:sz w:val="28"/>
              </w:rPr>
              <w:t>народов»</w:t>
            </w:r>
          </w:p>
          <w:p w14:paraId="7CFB001F">
            <w:pPr>
              <w:pStyle w:val="15"/>
              <w:keepNext w:val="0"/>
              <w:keepLines w:val="0"/>
              <w:pageBreakBefore w:val="0"/>
              <w:widowControl w:val="0"/>
              <w:numPr>
                <w:ilvl w:val="0"/>
                <w:numId w:val="32"/>
              </w:numPr>
              <w:tabs>
                <w:tab w:val="left" w:pos="302"/>
              </w:tabs>
              <w:kinsoku/>
              <w:wordWrap/>
              <w:overflowPunct/>
              <w:topLinePunct w:val="0"/>
              <w:autoSpaceDE w:val="0"/>
              <w:autoSpaceDN w:val="0"/>
              <w:bidi w:val="0"/>
              <w:adjustRightInd/>
              <w:snapToGrid/>
              <w:spacing w:before="0" w:after="0" w:line="240" w:lineRule="auto"/>
              <w:ind w:left="143" w:right="736" w:firstLine="0"/>
              <w:jc w:val="left"/>
              <w:textAlignment w:val="auto"/>
              <w:rPr>
                <w:sz w:val="28"/>
              </w:rPr>
            </w:pPr>
            <w:r>
              <w:rPr>
                <w:sz w:val="28"/>
              </w:rPr>
              <w:t>Игра</w:t>
            </w:r>
            <w:r>
              <w:rPr>
                <w:spacing w:val="-12"/>
                <w:sz w:val="28"/>
              </w:rPr>
              <w:t xml:space="preserve"> </w:t>
            </w:r>
            <w:r>
              <w:rPr>
                <w:sz w:val="28"/>
              </w:rPr>
              <w:t>«Мы</w:t>
            </w:r>
            <w:r>
              <w:rPr>
                <w:spacing w:val="-10"/>
                <w:sz w:val="28"/>
              </w:rPr>
              <w:t xml:space="preserve"> </w:t>
            </w:r>
            <w:r>
              <w:rPr>
                <w:sz w:val="28"/>
              </w:rPr>
              <w:t>— одна</w:t>
            </w:r>
            <w:r>
              <w:rPr>
                <w:spacing w:val="-18"/>
                <w:sz w:val="28"/>
              </w:rPr>
              <w:t xml:space="preserve"> </w:t>
            </w:r>
            <w:r>
              <w:rPr>
                <w:sz w:val="28"/>
              </w:rPr>
              <w:t>команда»</w:t>
            </w:r>
          </w:p>
        </w:tc>
      </w:tr>
      <w:tr w14:paraId="0B054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0" w:hRule="atLeast"/>
        </w:trPr>
        <w:tc>
          <w:tcPr>
            <w:tcW w:w="3412" w:type="dxa"/>
          </w:tcPr>
          <w:p w14:paraId="471F40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51B9EA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z w:val="28"/>
              </w:rPr>
              <w:t>Правовое</w:t>
            </w:r>
            <w:r>
              <w:rPr>
                <w:b/>
                <w:spacing w:val="-5"/>
                <w:sz w:val="28"/>
              </w:rPr>
              <w:t xml:space="preserve"> </w:t>
            </w:r>
            <w:r>
              <w:rPr>
                <w:b/>
                <w:spacing w:val="-2"/>
                <w:sz w:val="28"/>
              </w:rPr>
              <w:t>просвещение</w:t>
            </w:r>
          </w:p>
        </w:tc>
        <w:tc>
          <w:tcPr>
            <w:tcW w:w="3577" w:type="dxa"/>
          </w:tcPr>
          <w:p w14:paraId="6878526A">
            <w:pPr>
              <w:pStyle w:val="15"/>
              <w:keepNext w:val="0"/>
              <w:keepLines w:val="0"/>
              <w:pageBreakBefore w:val="0"/>
              <w:widowControl w:val="0"/>
              <w:numPr>
                <w:ilvl w:val="0"/>
                <w:numId w:val="33"/>
              </w:numPr>
              <w:tabs>
                <w:tab w:val="left" w:pos="308"/>
              </w:tabs>
              <w:kinsoku/>
              <w:wordWrap/>
              <w:overflowPunct/>
              <w:topLinePunct w:val="0"/>
              <w:autoSpaceDE w:val="0"/>
              <w:autoSpaceDN w:val="0"/>
              <w:bidi w:val="0"/>
              <w:adjustRightInd/>
              <w:snapToGrid/>
              <w:spacing w:before="0" w:after="0" w:line="240" w:lineRule="auto"/>
              <w:ind w:left="149" w:right="974" w:firstLine="0"/>
              <w:jc w:val="left"/>
              <w:textAlignment w:val="auto"/>
              <w:rPr>
                <w:sz w:val="28"/>
              </w:rPr>
            </w:pPr>
            <w:r>
              <w:rPr>
                <w:sz w:val="28"/>
              </w:rPr>
              <w:t>Занятия</w:t>
            </w:r>
            <w:r>
              <w:rPr>
                <w:spacing w:val="-18"/>
                <w:sz w:val="28"/>
              </w:rPr>
              <w:t xml:space="preserve"> </w:t>
            </w:r>
            <w:r>
              <w:rPr>
                <w:sz w:val="28"/>
              </w:rPr>
              <w:t>по</w:t>
            </w:r>
            <w:r>
              <w:rPr>
                <w:spacing w:val="-17"/>
                <w:sz w:val="28"/>
              </w:rPr>
              <w:t xml:space="preserve"> </w:t>
            </w:r>
            <w:r>
              <w:rPr>
                <w:sz w:val="28"/>
              </w:rPr>
              <w:t>нормам поведения и правам</w:t>
            </w:r>
          </w:p>
          <w:p w14:paraId="38FD8595">
            <w:pPr>
              <w:pStyle w:val="15"/>
              <w:keepNext w:val="0"/>
              <w:keepLines w:val="0"/>
              <w:pageBreakBefore w:val="0"/>
              <w:widowControl w:val="0"/>
              <w:numPr>
                <w:ilvl w:val="0"/>
                <w:numId w:val="33"/>
              </w:numPr>
              <w:tabs>
                <w:tab w:val="left" w:pos="308"/>
              </w:tabs>
              <w:kinsoku/>
              <w:wordWrap/>
              <w:overflowPunct/>
              <w:topLinePunct w:val="0"/>
              <w:autoSpaceDE w:val="0"/>
              <w:autoSpaceDN w:val="0"/>
              <w:bidi w:val="0"/>
              <w:adjustRightInd/>
              <w:snapToGrid/>
              <w:spacing w:before="0" w:after="0" w:line="240" w:lineRule="auto"/>
              <w:ind w:left="308" w:right="0" w:hanging="159"/>
              <w:jc w:val="left"/>
              <w:textAlignment w:val="auto"/>
              <w:rPr>
                <w:sz w:val="28"/>
              </w:rPr>
            </w:pPr>
            <w:r>
              <w:rPr>
                <w:sz w:val="28"/>
              </w:rPr>
              <w:t>Встречи</w:t>
            </w:r>
            <w:r>
              <w:rPr>
                <w:spacing w:val="-5"/>
                <w:sz w:val="28"/>
              </w:rPr>
              <w:t xml:space="preserve"> </w:t>
            </w:r>
            <w:r>
              <w:rPr>
                <w:sz w:val="28"/>
              </w:rPr>
              <w:t>с</w:t>
            </w:r>
            <w:r>
              <w:rPr>
                <w:spacing w:val="-3"/>
                <w:sz w:val="28"/>
              </w:rPr>
              <w:t xml:space="preserve"> </w:t>
            </w:r>
            <w:r>
              <w:rPr>
                <w:spacing w:val="-2"/>
                <w:sz w:val="28"/>
              </w:rPr>
              <w:t>юристами</w:t>
            </w:r>
          </w:p>
        </w:tc>
        <w:tc>
          <w:tcPr>
            <w:tcW w:w="2646" w:type="dxa"/>
          </w:tcPr>
          <w:p w14:paraId="45E60C17">
            <w:pPr>
              <w:pStyle w:val="15"/>
              <w:keepNext w:val="0"/>
              <w:keepLines w:val="0"/>
              <w:pageBreakBefore w:val="0"/>
              <w:widowControl w:val="0"/>
              <w:numPr>
                <w:ilvl w:val="0"/>
                <w:numId w:val="34"/>
              </w:numPr>
              <w:tabs>
                <w:tab w:val="left" w:pos="302"/>
              </w:tabs>
              <w:kinsoku/>
              <w:wordWrap/>
              <w:overflowPunct/>
              <w:topLinePunct w:val="0"/>
              <w:autoSpaceDE w:val="0"/>
              <w:autoSpaceDN w:val="0"/>
              <w:bidi w:val="0"/>
              <w:adjustRightInd/>
              <w:snapToGrid/>
              <w:spacing w:before="0" w:after="0" w:line="240" w:lineRule="auto"/>
              <w:ind w:left="143" w:right="326" w:firstLine="0"/>
              <w:jc w:val="left"/>
              <w:textAlignment w:val="auto"/>
              <w:rPr>
                <w:sz w:val="28"/>
              </w:rPr>
            </w:pPr>
            <w:r>
              <w:rPr>
                <w:sz w:val="28"/>
              </w:rPr>
              <w:t>Урок</w:t>
            </w:r>
            <w:r>
              <w:rPr>
                <w:spacing w:val="-18"/>
                <w:sz w:val="28"/>
              </w:rPr>
              <w:t xml:space="preserve"> </w:t>
            </w:r>
            <w:r>
              <w:rPr>
                <w:sz w:val="28"/>
              </w:rPr>
              <w:t>«Знай</w:t>
            </w:r>
            <w:r>
              <w:rPr>
                <w:spacing w:val="-17"/>
                <w:sz w:val="28"/>
              </w:rPr>
              <w:t xml:space="preserve"> </w:t>
            </w:r>
            <w:r>
              <w:rPr>
                <w:sz w:val="28"/>
              </w:rPr>
              <w:t xml:space="preserve">свои </w:t>
            </w:r>
            <w:r>
              <w:rPr>
                <w:spacing w:val="-2"/>
                <w:sz w:val="28"/>
              </w:rPr>
              <w:t>права»</w:t>
            </w:r>
          </w:p>
          <w:p w14:paraId="270024F1">
            <w:pPr>
              <w:pStyle w:val="15"/>
              <w:keepNext w:val="0"/>
              <w:keepLines w:val="0"/>
              <w:pageBreakBefore w:val="0"/>
              <w:widowControl w:val="0"/>
              <w:numPr>
                <w:ilvl w:val="0"/>
                <w:numId w:val="34"/>
              </w:numPr>
              <w:tabs>
                <w:tab w:val="left" w:pos="302"/>
              </w:tabs>
              <w:kinsoku/>
              <w:wordWrap/>
              <w:overflowPunct/>
              <w:topLinePunct w:val="0"/>
              <w:autoSpaceDE w:val="0"/>
              <w:autoSpaceDN w:val="0"/>
              <w:bidi w:val="0"/>
              <w:adjustRightInd/>
              <w:snapToGrid/>
              <w:spacing w:before="0" w:after="0" w:line="240" w:lineRule="auto"/>
              <w:ind w:left="302" w:right="0" w:hanging="159"/>
              <w:jc w:val="left"/>
              <w:textAlignment w:val="auto"/>
              <w:rPr>
                <w:sz w:val="28"/>
              </w:rPr>
            </w:pPr>
            <w:r>
              <w:rPr>
                <w:sz w:val="28"/>
              </w:rPr>
              <w:t>Деловая</w:t>
            </w:r>
            <w:r>
              <w:rPr>
                <w:spacing w:val="-4"/>
                <w:sz w:val="28"/>
              </w:rPr>
              <w:t xml:space="preserve"> </w:t>
            </w:r>
            <w:r>
              <w:rPr>
                <w:sz w:val="28"/>
              </w:rPr>
              <w:t>игра</w:t>
            </w:r>
            <w:r>
              <w:rPr>
                <w:spacing w:val="-2"/>
                <w:sz w:val="28"/>
              </w:rPr>
              <w:t xml:space="preserve"> </w:t>
            </w:r>
            <w:r>
              <w:rPr>
                <w:spacing w:val="-5"/>
                <w:sz w:val="28"/>
              </w:rPr>
              <w:t>«Я</w:t>
            </w:r>
          </w:p>
          <w:p w14:paraId="68D873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3"/>
              <w:textAlignment w:val="auto"/>
              <w:rPr>
                <w:sz w:val="28"/>
              </w:rPr>
            </w:pPr>
            <w:r>
              <w:rPr>
                <w:sz w:val="28"/>
              </w:rPr>
              <w:t xml:space="preserve">— </w:t>
            </w:r>
            <w:r>
              <w:rPr>
                <w:spacing w:val="-2"/>
                <w:sz w:val="28"/>
              </w:rPr>
              <w:t>гражданин»</w:t>
            </w:r>
          </w:p>
        </w:tc>
      </w:tr>
      <w:tr w14:paraId="6A03F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3412" w:type="dxa"/>
          </w:tcPr>
          <w:p w14:paraId="0ED046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z w:val="28"/>
              </w:rPr>
              <w:t>Волонтёрство</w:t>
            </w:r>
            <w:r>
              <w:rPr>
                <w:b/>
                <w:spacing w:val="-18"/>
                <w:sz w:val="28"/>
              </w:rPr>
              <w:t xml:space="preserve"> </w:t>
            </w:r>
            <w:r>
              <w:rPr>
                <w:b/>
                <w:sz w:val="28"/>
              </w:rPr>
              <w:t xml:space="preserve">и </w:t>
            </w:r>
            <w:r>
              <w:rPr>
                <w:b/>
                <w:spacing w:val="-2"/>
                <w:sz w:val="28"/>
              </w:rPr>
              <w:t>общественная деятельность</w:t>
            </w:r>
          </w:p>
        </w:tc>
        <w:tc>
          <w:tcPr>
            <w:tcW w:w="3577" w:type="dxa"/>
          </w:tcPr>
          <w:p w14:paraId="0C16128A">
            <w:pPr>
              <w:pStyle w:val="15"/>
              <w:keepNext w:val="0"/>
              <w:keepLines w:val="0"/>
              <w:pageBreakBefore w:val="0"/>
              <w:widowControl w:val="0"/>
              <w:numPr>
                <w:ilvl w:val="0"/>
                <w:numId w:val="35"/>
              </w:numPr>
              <w:tabs>
                <w:tab w:val="left" w:pos="308"/>
              </w:tabs>
              <w:kinsoku/>
              <w:wordWrap/>
              <w:overflowPunct/>
              <w:topLinePunct w:val="0"/>
              <w:autoSpaceDE w:val="0"/>
              <w:autoSpaceDN w:val="0"/>
              <w:bidi w:val="0"/>
              <w:adjustRightInd/>
              <w:snapToGrid/>
              <w:spacing w:before="0" w:after="0" w:line="240" w:lineRule="auto"/>
              <w:ind w:left="149" w:right="562" w:firstLine="0"/>
              <w:jc w:val="left"/>
              <w:textAlignment w:val="auto"/>
              <w:rPr>
                <w:sz w:val="28"/>
              </w:rPr>
            </w:pPr>
            <w:r>
              <w:rPr>
                <w:sz w:val="28"/>
              </w:rPr>
              <w:t>Участие</w:t>
            </w:r>
            <w:r>
              <w:rPr>
                <w:spacing w:val="-16"/>
                <w:sz w:val="28"/>
              </w:rPr>
              <w:t xml:space="preserve"> </w:t>
            </w:r>
            <w:r>
              <w:rPr>
                <w:sz w:val="28"/>
              </w:rPr>
              <w:t>в</w:t>
            </w:r>
            <w:r>
              <w:rPr>
                <w:spacing w:val="-18"/>
                <w:sz w:val="28"/>
              </w:rPr>
              <w:t xml:space="preserve"> </w:t>
            </w:r>
            <w:r>
              <w:rPr>
                <w:sz w:val="28"/>
              </w:rPr>
              <w:t xml:space="preserve">социальных </w:t>
            </w:r>
            <w:r>
              <w:rPr>
                <w:spacing w:val="-2"/>
                <w:sz w:val="28"/>
              </w:rPr>
              <w:t>акциях</w:t>
            </w:r>
          </w:p>
          <w:p w14:paraId="0846A280">
            <w:pPr>
              <w:pStyle w:val="15"/>
              <w:keepNext w:val="0"/>
              <w:keepLines w:val="0"/>
              <w:pageBreakBefore w:val="0"/>
              <w:widowControl w:val="0"/>
              <w:numPr>
                <w:ilvl w:val="0"/>
                <w:numId w:val="35"/>
              </w:numPr>
              <w:tabs>
                <w:tab w:val="left" w:pos="308"/>
              </w:tabs>
              <w:kinsoku/>
              <w:wordWrap/>
              <w:overflowPunct/>
              <w:topLinePunct w:val="0"/>
              <w:autoSpaceDE w:val="0"/>
              <w:autoSpaceDN w:val="0"/>
              <w:bidi w:val="0"/>
              <w:adjustRightInd/>
              <w:snapToGrid/>
              <w:spacing w:before="0" w:after="0" w:line="240" w:lineRule="auto"/>
              <w:ind w:left="149" w:right="607" w:firstLine="0"/>
              <w:jc w:val="left"/>
              <w:textAlignment w:val="auto"/>
              <w:rPr>
                <w:sz w:val="28"/>
              </w:rPr>
            </w:pPr>
            <w:r>
              <w:rPr>
                <w:sz w:val="28"/>
              </w:rPr>
              <w:t>Помощь ветеранам, экологические</w:t>
            </w:r>
            <w:r>
              <w:rPr>
                <w:spacing w:val="-18"/>
                <w:sz w:val="28"/>
              </w:rPr>
              <w:t xml:space="preserve"> </w:t>
            </w:r>
            <w:r>
              <w:rPr>
                <w:sz w:val="28"/>
              </w:rPr>
              <w:t>проекты</w:t>
            </w:r>
          </w:p>
        </w:tc>
        <w:tc>
          <w:tcPr>
            <w:tcW w:w="2646" w:type="dxa"/>
          </w:tcPr>
          <w:p w14:paraId="723EC80C">
            <w:pPr>
              <w:pStyle w:val="15"/>
              <w:keepNext w:val="0"/>
              <w:keepLines w:val="0"/>
              <w:pageBreakBefore w:val="0"/>
              <w:widowControl w:val="0"/>
              <w:numPr>
                <w:ilvl w:val="0"/>
                <w:numId w:val="36"/>
              </w:numPr>
              <w:tabs>
                <w:tab w:val="left" w:pos="307"/>
              </w:tabs>
              <w:kinsoku/>
              <w:wordWrap/>
              <w:overflowPunct/>
              <w:topLinePunct w:val="0"/>
              <w:autoSpaceDE w:val="0"/>
              <w:autoSpaceDN w:val="0"/>
              <w:bidi w:val="0"/>
              <w:adjustRightInd/>
              <w:snapToGrid/>
              <w:spacing w:before="0" w:after="0" w:line="240" w:lineRule="auto"/>
              <w:ind w:left="143" w:right="426" w:firstLine="0"/>
              <w:jc w:val="left"/>
              <w:textAlignment w:val="auto"/>
              <w:rPr>
                <w:sz w:val="28"/>
              </w:rPr>
            </w:pPr>
            <w:r>
              <w:rPr>
                <w:sz w:val="28"/>
              </w:rPr>
              <w:t>Акция</w:t>
            </w:r>
            <w:r>
              <w:rPr>
                <w:spacing w:val="-18"/>
                <w:sz w:val="28"/>
              </w:rPr>
              <w:t xml:space="preserve"> </w:t>
            </w:r>
            <w:r>
              <w:rPr>
                <w:sz w:val="28"/>
              </w:rPr>
              <w:t xml:space="preserve">«Добрые </w:t>
            </w:r>
            <w:r>
              <w:rPr>
                <w:spacing w:val="-2"/>
                <w:sz w:val="28"/>
              </w:rPr>
              <w:t>сердца»</w:t>
            </w:r>
          </w:p>
          <w:p w14:paraId="440E094B">
            <w:pPr>
              <w:pStyle w:val="15"/>
              <w:keepNext w:val="0"/>
              <w:keepLines w:val="0"/>
              <w:pageBreakBefore w:val="0"/>
              <w:widowControl w:val="0"/>
              <w:numPr>
                <w:ilvl w:val="0"/>
                <w:numId w:val="36"/>
              </w:numPr>
              <w:tabs>
                <w:tab w:val="left" w:pos="302"/>
              </w:tabs>
              <w:kinsoku/>
              <w:wordWrap/>
              <w:overflowPunct/>
              <w:topLinePunct w:val="0"/>
              <w:autoSpaceDE w:val="0"/>
              <w:autoSpaceDN w:val="0"/>
              <w:bidi w:val="0"/>
              <w:adjustRightInd/>
              <w:snapToGrid/>
              <w:spacing w:before="0" w:after="0" w:line="240" w:lineRule="auto"/>
              <w:ind w:left="302" w:right="0" w:hanging="159"/>
              <w:jc w:val="left"/>
              <w:textAlignment w:val="auto"/>
              <w:rPr>
                <w:sz w:val="28"/>
              </w:rPr>
            </w:pPr>
            <w:r>
              <w:rPr>
                <w:spacing w:val="-2"/>
                <w:sz w:val="28"/>
              </w:rPr>
              <w:t>Субботник</w:t>
            </w:r>
          </w:p>
          <w:p w14:paraId="46D5FF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3"/>
              <w:textAlignment w:val="auto"/>
              <w:rPr>
                <w:sz w:val="28"/>
              </w:rPr>
            </w:pPr>
          </w:p>
        </w:tc>
      </w:tr>
      <w:tr w14:paraId="6D6FD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0" w:hRule="atLeast"/>
        </w:trPr>
        <w:tc>
          <w:tcPr>
            <w:tcW w:w="3412" w:type="dxa"/>
          </w:tcPr>
          <w:p w14:paraId="518662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2F9B7E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right="73"/>
              <w:textAlignment w:val="auto"/>
              <w:rPr>
                <w:b/>
                <w:sz w:val="28"/>
              </w:rPr>
            </w:pPr>
            <w:r>
              <w:rPr>
                <w:b/>
                <w:spacing w:val="-2"/>
                <w:sz w:val="28"/>
              </w:rPr>
              <w:t>Лидерская вовлечённость</w:t>
            </w:r>
          </w:p>
        </w:tc>
        <w:tc>
          <w:tcPr>
            <w:tcW w:w="3577" w:type="dxa"/>
          </w:tcPr>
          <w:p w14:paraId="25DB4CDB">
            <w:pPr>
              <w:pStyle w:val="15"/>
              <w:keepNext w:val="0"/>
              <w:keepLines w:val="0"/>
              <w:pageBreakBefore w:val="0"/>
              <w:widowControl w:val="0"/>
              <w:numPr>
                <w:ilvl w:val="0"/>
                <w:numId w:val="37"/>
              </w:numPr>
              <w:tabs>
                <w:tab w:val="left" w:pos="308"/>
              </w:tabs>
              <w:kinsoku/>
              <w:wordWrap/>
              <w:overflowPunct/>
              <w:topLinePunct w:val="0"/>
              <w:autoSpaceDE w:val="0"/>
              <w:autoSpaceDN w:val="0"/>
              <w:bidi w:val="0"/>
              <w:adjustRightInd/>
              <w:snapToGrid/>
              <w:spacing w:before="0" w:after="0" w:line="240" w:lineRule="auto"/>
              <w:ind w:left="149" w:right="670" w:firstLine="0"/>
              <w:jc w:val="left"/>
              <w:textAlignment w:val="auto"/>
              <w:rPr>
                <w:sz w:val="28"/>
              </w:rPr>
            </w:pPr>
            <w:r>
              <w:rPr>
                <w:sz w:val="28"/>
              </w:rPr>
              <w:t>Назначение</w:t>
            </w:r>
            <w:r>
              <w:rPr>
                <w:spacing w:val="-13"/>
                <w:sz w:val="28"/>
              </w:rPr>
              <w:t xml:space="preserve"> </w:t>
            </w:r>
            <w:r>
              <w:rPr>
                <w:sz w:val="28"/>
              </w:rPr>
              <w:t>на</w:t>
            </w:r>
            <w:r>
              <w:rPr>
                <w:spacing w:val="-13"/>
                <w:sz w:val="28"/>
              </w:rPr>
              <w:t xml:space="preserve"> </w:t>
            </w:r>
            <w:r>
              <w:rPr>
                <w:sz w:val="28"/>
              </w:rPr>
              <w:t>роли</w:t>
            </w:r>
            <w:r>
              <w:rPr>
                <w:spacing w:val="-13"/>
                <w:sz w:val="28"/>
              </w:rPr>
              <w:t xml:space="preserve"> </w:t>
            </w:r>
            <w:r>
              <w:rPr>
                <w:sz w:val="28"/>
              </w:rPr>
              <w:t xml:space="preserve">в классе (дежурный, </w:t>
            </w:r>
            <w:r>
              <w:rPr>
                <w:spacing w:val="-2"/>
                <w:sz w:val="28"/>
              </w:rPr>
              <w:t>организатор)</w:t>
            </w:r>
          </w:p>
          <w:p w14:paraId="3EE73855">
            <w:pPr>
              <w:pStyle w:val="15"/>
              <w:keepNext w:val="0"/>
              <w:keepLines w:val="0"/>
              <w:pageBreakBefore w:val="0"/>
              <w:widowControl w:val="0"/>
              <w:numPr>
                <w:ilvl w:val="0"/>
                <w:numId w:val="37"/>
              </w:numPr>
              <w:tabs>
                <w:tab w:val="left" w:pos="308"/>
              </w:tabs>
              <w:kinsoku/>
              <w:wordWrap/>
              <w:overflowPunct/>
              <w:topLinePunct w:val="0"/>
              <w:autoSpaceDE w:val="0"/>
              <w:autoSpaceDN w:val="0"/>
              <w:bidi w:val="0"/>
              <w:adjustRightInd/>
              <w:snapToGrid/>
              <w:spacing w:before="0" w:after="0" w:line="240" w:lineRule="auto"/>
              <w:ind w:left="308" w:right="0" w:hanging="159"/>
              <w:jc w:val="left"/>
              <w:textAlignment w:val="auto"/>
              <w:rPr>
                <w:sz w:val="28"/>
              </w:rPr>
            </w:pPr>
            <w:r>
              <w:rPr>
                <w:sz w:val="28"/>
              </w:rPr>
              <w:t>Участие</w:t>
            </w:r>
            <w:r>
              <w:rPr>
                <w:spacing w:val="-2"/>
                <w:sz w:val="28"/>
              </w:rPr>
              <w:t xml:space="preserve"> </w:t>
            </w:r>
            <w:r>
              <w:rPr>
                <w:sz w:val="28"/>
              </w:rPr>
              <w:t>в</w:t>
            </w:r>
            <w:r>
              <w:rPr>
                <w:spacing w:val="-3"/>
                <w:sz w:val="28"/>
              </w:rPr>
              <w:t xml:space="preserve"> </w:t>
            </w:r>
            <w:r>
              <w:rPr>
                <w:spacing w:val="-2"/>
                <w:sz w:val="28"/>
              </w:rPr>
              <w:t>школьном</w:t>
            </w:r>
          </w:p>
        </w:tc>
        <w:tc>
          <w:tcPr>
            <w:tcW w:w="2646" w:type="dxa"/>
          </w:tcPr>
          <w:p w14:paraId="592D59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46C647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3"/>
              <w:textAlignment w:val="auto"/>
              <w:rPr>
                <w:sz w:val="28"/>
              </w:rPr>
            </w:pPr>
            <w:r>
              <w:rPr>
                <w:sz w:val="28"/>
              </w:rPr>
              <w:t>-</w:t>
            </w:r>
            <w:r>
              <w:rPr>
                <w:spacing w:val="-18"/>
                <w:sz w:val="28"/>
              </w:rPr>
              <w:t xml:space="preserve"> </w:t>
            </w:r>
            <w:r>
              <w:rPr>
                <w:sz w:val="28"/>
              </w:rPr>
              <w:t>Проект</w:t>
            </w:r>
            <w:r>
              <w:rPr>
                <w:spacing w:val="-17"/>
                <w:sz w:val="28"/>
              </w:rPr>
              <w:t xml:space="preserve"> </w:t>
            </w:r>
            <w:r>
              <w:rPr>
                <w:sz w:val="28"/>
              </w:rPr>
              <w:t xml:space="preserve">«Лидеры </w:t>
            </w:r>
            <w:r>
              <w:rPr>
                <w:spacing w:val="-2"/>
                <w:sz w:val="28"/>
              </w:rPr>
              <w:t>будущего»</w:t>
            </w:r>
          </w:p>
        </w:tc>
      </w:tr>
      <w:tr w14:paraId="32708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412" w:type="dxa"/>
          </w:tcPr>
          <w:p w14:paraId="57D86B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Направление</w:t>
            </w:r>
          </w:p>
        </w:tc>
        <w:tc>
          <w:tcPr>
            <w:tcW w:w="3577" w:type="dxa"/>
          </w:tcPr>
          <w:p w14:paraId="637F7B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9"/>
              <w:textAlignment w:val="auto"/>
              <w:rPr>
                <w:b/>
                <w:sz w:val="28"/>
              </w:rPr>
            </w:pPr>
            <w:r>
              <w:rPr>
                <w:b/>
                <w:sz w:val="28"/>
              </w:rPr>
              <w:t>Формы</w:t>
            </w:r>
            <w:r>
              <w:rPr>
                <w:b/>
                <w:spacing w:val="-9"/>
                <w:sz w:val="28"/>
              </w:rPr>
              <w:t xml:space="preserve"> </w:t>
            </w:r>
            <w:r>
              <w:rPr>
                <w:b/>
                <w:spacing w:val="-2"/>
                <w:sz w:val="28"/>
              </w:rPr>
              <w:t>работы</w:t>
            </w:r>
          </w:p>
        </w:tc>
        <w:tc>
          <w:tcPr>
            <w:tcW w:w="2646" w:type="dxa"/>
          </w:tcPr>
          <w:p w14:paraId="4725F4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3"/>
              <w:textAlignment w:val="auto"/>
              <w:rPr>
                <w:b/>
                <w:sz w:val="28"/>
              </w:rPr>
            </w:pPr>
            <w:r>
              <w:rPr>
                <w:b/>
                <w:spacing w:val="-2"/>
                <w:sz w:val="28"/>
              </w:rPr>
              <w:t>Мероприятия</w:t>
            </w:r>
          </w:p>
        </w:tc>
      </w:tr>
      <w:tr w14:paraId="59582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3412" w:type="dxa"/>
          </w:tcPr>
          <w:p w14:paraId="7CCF09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4"/>
              </w:rPr>
            </w:pPr>
          </w:p>
        </w:tc>
        <w:tc>
          <w:tcPr>
            <w:tcW w:w="3577" w:type="dxa"/>
          </w:tcPr>
          <w:p w14:paraId="41CBE5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9"/>
              <w:textAlignment w:val="auto"/>
              <w:rPr>
                <w:sz w:val="28"/>
              </w:rPr>
            </w:pPr>
            <w:r>
              <w:rPr>
                <w:spacing w:val="-2"/>
                <w:sz w:val="28"/>
              </w:rPr>
              <w:t>самоуправлении</w:t>
            </w:r>
          </w:p>
        </w:tc>
        <w:tc>
          <w:tcPr>
            <w:tcW w:w="2646" w:type="dxa"/>
          </w:tcPr>
          <w:p w14:paraId="537FB1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4"/>
              </w:rPr>
            </w:pPr>
          </w:p>
        </w:tc>
      </w:tr>
      <w:tr w14:paraId="259FB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3412" w:type="dxa"/>
          </w:tcPr>
          <w:p w14:paraId="7E9425B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4FC001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Психологическая поддержка</w:t>
            </w:r>
          </w:p>
        </w:tc>
        <w:tc>
          <w:tcPr>
            <w:tcW w:w="3577" w:type="dxa"/>
          </w:tcPr>
          <w:p w14:paraId="51738005">
            <w:pPr>
              <w:pStyle w:val="15"/>
              <w:keepNext w:val="0"/>
              <w:keepLines w:val="0"/>
              <w:pageBreakBefore w:val="0"/>
              <w:widowControl w:val="0"/>
              <w:numPr>
                <w:ilvl w:val="0"/>
                <w:numId w:val="38"/>
              </w:numPr>
              <w:tabs>
                <w:tab w:val="left" w:pos="308"/>
              </w:tabs>
              <w:kinsoku/>
              <w:wordWrap/>
              <w:overflowPunct/>
              <w:topLinePunct w:val="0"/>
              <w:autoSpaceDE w:val="0"/>
              <w:autoSpaceDN w:val="0"/>
              <w:bidi w:val="0"/>
              <w:adjustRightInd/>
              <w:snapToGrid/>
              <w:spacing w:before="0" w:after="0" w:line="240" w:lineRule="auto"/>
              <w:ind w:left="149" w:right="1192" w:firstLine="0"/>
              <w:jc w:val="left"/>
              <w:textAlignment w:val="auto"/>
              <w:rPr>
                <w:sz w:val="28"/>
              </w:rPr>
            </w:pPr>
            <w:r>
              <w:rPr>
                <w:spacing w:val="-2"/>
                <w:sz w:val="28"/>
              </w:rPr>
              <w:t>Индивидуальные консультации</w:t>
            </w:r>
          </w:p>
          <w:p w14:paraId="0EC78F7B">
            <w:pPr>
              <w:pStyle w:val="15"/>
              <w:keepNext w:val="0"/>
              <w:keepLines w:val="0"/>
              <w:pageBreakBefore w:val="0"/>
              <w:widowControl w:val="0"/>
              <w:numPr>
                <w:ilvl w:val="0"/>
                <w:numId w:val="38"/>
              </w:numPr>
              <w:tabs>
                <w:tab w:val="left" w:pos="308"/>
              </w:tabs>
              <w:kinsoku/>
              <w:wordWrap/>
              <w:overflowPunct/>
              <w:topLinePunct w:val="0"/>
              <w:autoSpaceDE w:val="0"/>
              <w:autoSpaceDN w:val="0"/>
              <w:bidi w:val="0"/>
              <w:adjustRightInd/>
              <w:snapToGrid/>
              <w:spacing w:before="0" w:after="0" w:line="240" w:lineRule="auto"/>
              <w:ind w:left="308" w:right="0" w:hanging="159"/>
              <w:jc w:val="left"/>
              <w:textAlignment w:val="auto"/>
              <w:rPr>
                <w:sz w:val="28"/>
              </w:rPr>
            </w:pPr>
            <w:r>
              <w:rPr>
                <w:sz w:val="28"/>
              </w:rPr>
              <w:t>Групповые</w:t>
            </w:r>
            <w:r>
              <w:rPr>
                <w:spacing w:val="-8"/>
                <w:sz w:val="28"/>
              </w:rPr>
              <w:t xml:space="preserve"> </w:t>
            </w:r>
            <w:r>
              <w:rPr>
                <w:spacing w:val="-2"/>
                <w:sz w:val="28"/>
              </w:rPr>
              <w:t>тренинги</w:t>
            </w:r>
          </w:p>
        </w:tc>
        <w:tc>
          <w:tcPr>
            <w:tcW w:w="2646" w:type="dxa"/>
          </w:tcPr>
          <w:p w14:paraId="04AE7B5D">
            <w:pPr>
              <w:pStyle w:val="15"/>
              <w:keepNext w:val="0"/>
              <w:keepLines w:val="0"/>
              <w:pageBreakBefore w:val="0"/>
              <w:widowControl w:val="0"/>
              <w:numPr>
                <w:ilvl w:val="0"/>
                <w:numId w:val="39"/>
              </w:numPr>
              <w:tabs>
                <w:tab w:val="left" w:pos="302"/>
              </w:tabs>
              <w:kinsoku/>
              <w:wordWrap/>
              <w:overflowPunct/>
              <w:topLinePunct w:val="0"/>
              <w:autoSpaceDE w:val="0"/>
              <w:autoSpaceDN w:val="0"/>
              <w:bidi w:val="0"/>
              <w:adjustRightInd/>
              <w:snapToGrid/>
              <w:spacing w:before="0" w:after="0" w:line="240" w:lineRule="auto"/>
              <w:ind w:left="143" w:right="257" w:firstLine="0"/>
              <w:jc w:val="left"/>
              <w:textAlignment w:val="auto"/>
              <w:rPr>
                <w:sz w:val="28"/>
              </w:rPr>
            </w:pPr>
            <w:r>
              <w:rPr>
                <w:sz w:val="28"/>
              </w:rPr>
              <w:t>Занятия</w:t>
            </w:r>
            <w:r>
              <w:rPr>
                <w:spacing w:val="-18"/>
                <w:sz w:val="28"/>
              </w:rPr>
              <w:t xml:space="preserve"> </w:t>
            </w:r>
            <w:r>
              <w:rPr>
                <w:sz w:val="28"/>
              </w:rPr>
              <w:t xml:space="preserve">«Учимся </w:t>
            </w:r>
            <w:r>
              <w:rPr>
                <w:spacing w:val="-2"/>
                <w:sz w:val="28"/>
              </w:rPr>
              <w:t>дружить»</w:t>
            </w:r>
          </w:p>
          <w:p w14:paraId="42BA14D5">
            <w:pPr>
              <w:pStyle w:val="15"/>
              <w:keepNext w:val="0"/>
              <w:keepLines w:val="0"/>
              <w:pageBreakBefore w:val="0"/>
              <w:widowControl w:val="0"/>
              <w:numPr>
                <w:ilvl w:val="0"/>
                <w:numId w:val="39"/>
              </w:numPr>
              <w:tabs>
                <w:tab w:val="left" w:pos="307"/>
              </w:tabs>
              <w:kinsoku/>
              <w:wordWrap/>
              <w:overflowPunct/>
              <w:topLinePunct w:val="0"/>
              <w:autoSpaceDE w:val="0"/>
              <w:autoSpaceDN w:val="0"/>
              <w:bidi w:val="0"/>
              <w:adjustRightInd/>
              <w:snapToGrid/>
              <w:spacing w:before="0" w:after="0" w:line="240" w:lineRule="auto"/>
              <w:ind w:left="307" w:right="0" w:hanging="164"/>
              <w:jc w:val="left"/>
              <w:textAlignment w:val="auto"/>
              <w:rPr>
                <w:sz w:val="28"/>
              </w:rPr>
            </w:pPr>
            <w:r>
              <w:rPr>
                <w:spacing w:val="-2"/>
                <w:sz w:val="28"/>
              </w:rPr>
              <w:t>Арт-терапия</w:t>
            </w:r>
          </w:p>
          <w:p w14:paraId="149325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3"/>
              <w:textAlignment w:val="auto"/>
              <w:rPr>
                <w:sz w:val="28"/>
              </w:rPr>
            </w:pPr>
            <w:r>
              <w:rPr>
                <w:sz w:val="28"/>
              </w:rPr>
              <w:t>«Мои</w:t>
            </w:r>
            <w:r>
              <w:rPr>
                <w:spacing w:val="-3"/>
                <w:sz w:val="28"/>
              </w:rPr>
              <w:t xml:space="preserve"> </w:t>
            </w:r>
            <w:r>
              <w:rPr>
                <w:spacing w:val="-2"/>
                <w:sz w:val="28"/>
              </w:rPr>
              <w:t>эмоции»</w:t>
            </w:r>
          </w:p>
        </w:tc>
      </w:tr>
    </w:tbl>
    <w:p w14:paraId="2FCC8D40">
      <w:pPr>
        <w:pStyle w:val="4"/>
        <w:keepNext w:val="0"/>
        <w:keepLines w:val="0"/>
        <w:pageBreakBefore w:val="0"/>
        <w:widowControl w:val="0"/>
        <w:numPr>
          <w:ilvl w:val="0"/>
          <w:numId w:val="27"/>
        </w:numPr>
        <w:tabs>
          <w:tab w:val="left" w:pos="833"/>
        </w:tabs>
        <w:kinsoku/>
        <w:wordWrap/>
        <w:overflowPunct/>
        <w:topLinePunct w:val="0"/>
        <w:autoSpaceDE w:val="0"/>
        <w:autoSpaceDN w:val="0"/>
        <w:bidi w:val="0"/>
        <w:adjustRightInd/>
        <w:snapToGrid/>
        <w:spacing w:before="0" w:after="0" w:line="240" w:lineRule="auto"/>
        <w:ind w:left="833" w:right="0" w:hanging="263"/>
        <w:jc w:val="left"/>
        <w:textAlignment w:val="auto"/>
        <w:rPr>
          <w:rFonts w:hint="default" w:ascii="Times New Roman" w:hAnsi="Times New Roman" w:cs="Times New Roman"/>
          <w:b w:val="0"/>
        </w:rPr>
      </w:pPr>
      <w:r>
        <w:rPr>
          <w:rFonts w:hint="default" w:ascii="Times New Roman" w:hAnsi="Times New Roman" w:cs="Times New Roman"/>
        </w:rPr>
        <w:t>Культурная</w:t>
      </w:r>
      <w:r>
        <w:rPr>
          <w:rFonts w:hint="default" w:ascii="Times New Roman" w:hAnsi="Times New Roman" w:cs="Times New Roman"/>
          <w:spacing w:val="-6"/>
        </w:rPr>
        <w:t xml:space="preserve"> </w:t>
      </w:r>
      <w:r>
        <w:rPr>
          <w:rFonts w:hint="default" w:ascii="Times New Roman" w:hAnsi="Times New Roman" w:cs="Times New Roman"/>
          <w:spacing w:val="-2"/>
        </w:rPr>
        <w:t>адаптация</w:t>
      </w:r>
    </w:p>
    <w:p w14:paraId="71D03C48">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548"/>
        <w:jc w:val="left"/>
        <w:textAlignment w:val="auto"/>
      </w:pPr>
      <w:r>
        <w:rPr>
          <w:b/>
        </w:rPr>
        <w:t>Цель:</w:t>
      </w:r>
      <w:r>
        <w:rPr>
          <w:b/>
          <w:spacing w:val="-5"/>
        </w:rPr>
        <w:t xml:space="preserve"> </w:t>
      </w:r>
      <w:r>
        <w:t>Знакомство</w:t>
      </w:r>
      <w:r>
        <w:rPr>
          <w:spacing w:val="-7"/>
        </w:rPr>
        <w:t xml:space="preserve"> </w:t>
      </w:r>
      <w:r>
        <w:t>с</w:t>
      </w:r>
      <w:r>
        <w:rPr>
          <w:spacing w:val="-3"/>
        </w:rPr>
        <w:t xml:space="preserve"> </w:t>
      </w:r>
      <w:r>
        <w:t>традициями</w:t>
      </w:r>
      <w:r>
        <w:rPr>
          <w:spacing w:val="-8"/>
        </w:rPr>
        <w:t xml:space="preserve"> </w:t>
      </w:r>
      <w:r>
        <w:t>России</w:t>
      </w:r>
      <w:r>
        <w:rPr>
          <w:spacing w:val="-8"/>
        </w:rPr>
        <w:t xml:space="preserve"> </w:t>
      </w:r>
      <w:r>
        <w:t>и</w:t>
      </w:r>
      <w:r>
        <w:rPr>
          <w:spacing w:val="-8"/>
        </w:rPr>
        <w:t xml:space="preserve"> </w:t>
      </w:r>
      <w:r>
        <w:t>гармонизация</w:t>
      </w:r>
      <w:r>
        <w:rPr>
          <w:spacing w:val="-3"/>
        </w:rPr>
        <w:t xml:space="preserve"> </w:t>
      </w:r>
      <w:r>
        <w:t xml:space="preserve">межкультурного </w:t>
      </w:r>
      <w:r>
        <w:rPr>
          <w:spacing w:val="-2"/>
        </w:rPr>
        <w:t>диалога.</w:t>
      </w:r>
    </w:p>
    <w:tbl>
      <w:tblPr>
        <w:tblStyle w:val="6"/>
        <w:tblW w:w="0" w:type="auto"/>
        <w:tblInd w:w="5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71"/>
        <w:gridCol w:w="3561"/>
        <w:gridCol w:w="3401"/>
      </w:tblGrid>
      <w:tr w14:paraId="23A1B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0" w:hRule="atLeast"/>
        </w:trPr>
        <w:tc>
          <w:tcPr>
            <w:tcW w:w="2671" w:type="dxa"/>
          </w:tcPr>
          <w:p w14:paraId="5D15F4A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Направление</w:t>
            </w:r>
          </w:p>
        </w:tc>
        <w:tc>
          <w:tcPr>
            <w:tcW w:w="3561" w:type="dxa"/>
          </w:tcPr>
          <w:p w14:paraId="794A2BD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0"/>
              <w:textAlignment w:val="auto"/>
              <w:rPr>
                <w:b/>
                <w:sz w:val="28"/>
              </w:rPr>
            </w:pPr>
            <w:r>
              <w:rPr>
                <w:b/>
                <w:sz w:val="28"/>
              </w:rPr>
              <w:t>Формы</w:t>
            </w:r>
            <w:r>
              <w:rPr>
                <w:b/>
                <w:spacing w:val="-9"/>
                <w:sz w:val="28"/>
              </w:rPr>
              <w:t xml:space="preserve"> </w:t>
            </w:r>
            <w:r>
              <w:rPr>
                <w:b/>
                <w:spacing w:val="-2"/>
                <w:sz w:val="28"/>
              </w:rPr>
              <w:t>работы</w:t>
            </w:r>
          </w:p>
        </w:tc>
        <w:tc>
          <w:tcPr>
            <w:tcW w:w="3401" w:type="dxa"/>
          </w:tcPr>
          <w:p w14:paraId="23D191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20"/>
              <w:textAlignment w:val="auto"/>
              <w:rPr>
                <w:b/>
                <w:sz w:val="28"/>
              </w:rPr>
            </w:pPr>
            <w:r>
              <w:rPr>
                <w:b/>
                <w:spacing w:val="-2"/>
                <w:sz w:val="28"/>
              </w:rPr>
              <w:t>Мероприятия</w:t>
            </w:r>
          </w:p>
        </w:tc>
      </w:tr>
      <w:tr w14:paraId="06AEB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0" w:hRule="atLeast"/>
        </w:trPr>
        <w:tc>
          <w:tcPr>
            <w:tcW w:w="2671" w:type="dxa"/>
          </w:tcPr>
          <w:p w14:paraId="73D3DD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6CD042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right="220"/>
              <w:textAlignment w:val="auto"/>
              <w:rPr>
                <w:b/>
                <w:sz w:val="28"/>
              </w:rPr>
            </w:pPr>
            <w:r>
              <w:rPr>
                <w:b/>
                <w:sz w:val="28"/>
              </w:rPr>
              <w:t>Знакомство</w:t>
            </w:r>
            <w:r>
              <w:rPr>
                <w:b/>
                <w:spacing w:val="-18"/>
                <w:sz w:val="28"/>
              </w:rPr>
              <w:t xml:space="preserve"> </w:t>
            </w:r>
            <w:r>
              <w:rPr>
                <w:b/>
                <w:sz w:val="28"/>
              </w:rPr>
              <w:t xml:space="preserve">с </w:t>
            </w:r>
            <w:r>
              <w:rPr>
                <w:b/>
                <w:spacing w:val="-2"/>
                <w:sz w:val="28"/>
              </w:rPr>
              <w:t>русской культурой</w:t>
            </w:r>
          </w:p>
        </w:tc>
        <w:tc>
          <w:tcPr>
            <w:tcW w:w="3561" w:type="dxa"/>
          </w:tcPr>
          <w:p w14:paraId="73D5A129">
            <w:pPr>
              <w:pStyle w:val="15"/>
              <w:keepNext w:val="0"/>
              <w:keepLines w:val="0"/>
              <w:pageBreakBefore w:val="0"/>
              <w:widowControl w:val="0"/>
              <w:numPr>
                <w:ilvl w:val="0"/>
                <w:numId w:val="40"/>
              </w:numPr>
              <w:tabs>
                <w:tab w:val="left" w:pos="309"/>
              </w:tabs>
              <w:kinsoku/>
              <w:wordWrap/>
              <w:overflowPunct/>
              <w:topLinePunct w:val="0"/>
              <w:autoSpaceDE w:val="0"/>
              <w:autoSpaceDN w:val="0"/>
              <w:bidi w:val="0"/>
              <w:adjustRightInd/>
              <w:snapToGrid/>
              <w:spacing w:before="0" w:after="0" w:line="240" w:lineRule="auto"/>
              <w:ind w:left="150" w:right="385" w:firstLine="0"/>
              <w:jc w:val="left"/>
              <w:textAlignment w:val="auto"/>
              <w:rPr>
                <w:sz w:val="28"/>
              </w:rPr>
            </w:pPr>
            <w:r>
              <w:rPr>
                <w:sz w:val="28"/>
              </w:rPr>
              <w:t>Тематические</w:t>
            </w:r>
            <w:r>
              <w:rPr>
                <w:spacing w:val="-18"/>
                <w:sz w:val="28"/>
              </w:rPr>
              <w:t xml:space="preserve"> </w:t>
            </w:r>
            <w:r>
              <w:rPr>
                <w:sz w:val="28"/>
              </w:rPr>
              <w:t xml:space="preserve">классные </w:t>
            </w:r>
            <w:r>
              <w:rPr>
                <w:spacing w:val="-4"/>
                <w:sz w:val="28"/>
              </w:rPr>
              <w:t>часы</w:t>
            </w:r>
          </w:p>
          <w:p w14:paraId="1B230FD9">
            <w:pPr>
              <w:pStyle w:val="15"/>
              <w:keepNext w:val="0"/>
              <w:keepLines w:val="0"/>
              <w:pageBreakBefore w:val="0"/>
              <w:widowControl w:val="0"/>
              <w:numPr>
                <w:ilvl w:val="0"/>
                <w:numId w:val="40"/>
              </w:numPr>
              <w:tabs>
                <w:tab w:val="left" w:pos="309"/>
              </w:tabs>
              <w:kinsoku/>
              <w:wordWrap/>
              <w:overflowPunct/>
              <w:topLinePunct w:val="0"/>
              <w:autoSpaceDE w:val="0"/>
              <w:autoSpaceDN w:val="0"/>
              <w:bidi w:val="0"/>
              <w:adjustRightInd/>
              <w:snapToGrid/>
              <w:spacing w:before="0" w:after="0" w:line="240" w:lineRule="auto"/>
              <w:ind w:left="150" w:right="624" w:firstLine="0"/>
              <w:jc w:val="left"/>
              <w:textAlignment w:val="auto"/>
              <w:rPr>
                <w:sz w:val="28"/>
              </w:rPr>
            </w:pPr>
            <w:r>
              <w:rPr>
                <w:sz w:val="28"/>
              </w:rPr>
              <w:t>Праздники</w:t>
            </w:r>
            <w:r>
              <w:rPr>
                <w:spacing w:val="-18"/>
                <w:sz w:val="28"/>
              </w:rPr>
              <w:t xml:space="preserve"> </w:t>
            </w:r>
            <w:r>
              <w:rPr>
                <w:sz w:val="28"/>
              </w:rPr>
              <w:t xml:space="preserve">народного </w:t>
            </w:r>
            <w:r>
              <w:rPr>
                <w:spacing w:val="-2"/>
                <w:sz w:val="28"/>
              </w:rPr>
              <w:t>календаря</w:t>
            </w:r>
          </w:p>
        </w:tc>
        <w:tc>
          <w:tcPr>
            <w:tcW w:w="3401" w:type="dxa"/>
          </w:tcPr>
          <w:p w14:paraId="3CE6B6EB">
            <w:pPr>
              <w:pStyle w:val="15"/>
              <w:keepNext w:val="0"/>
              <w:keepLines w:val="0"/>
              <w:pageBreakBefore w:val="0"/>
              <w:widowControl w:val="0"/>
              <w:numPr>
                <w:ilvl w:val="0"/>
                <w:numId w:val="41"/>
              </w:numPr>
              <w:tabs>
                <w:tab w:val="left" w:pos="309"/>
              </w:tabs>
              <w:kinsoku/>
              <w:wordWrap/>
              <w:overflowPunct/>
              <w:topLinePunct w:val="0"/>
              <w:autoSpaceDE w:val="0"/>
              <w:autoSpaceDN w:val="0"/>
              <w:bidi w:val="0"/>
              <w:adjustRightInd/>
              <w:snapToGrid/>
              <w:spacing w:before="0" w:after="0" w:line="240" w:lineRule="auto"/>
              <w:ind w:left="150" w:right="329" w:firstLine="0"/>
              <w:jc w:val="left"/>
              <w:textAlignment w:val="auto"/>
              <w:rPr>
                <w:sz w:val="28"/>
              </w:rPr>
            </w:pPr>
            <w:r>
              <w:rPr>
                <w:sz w:val="28"/>
              </w:rPr>
              <w:t>«Масленица:</w:t>
            </w:r>
            <w:r>
              <w:rPr>
                <w:spacing w:val="-18"/>
                <w:sz w:val="28"/>
              </w:rPr>
              <w:t xml:space="preserve"> </w:t>
            </w:r>
            <w:r>
              <w:rPr>
                <w:sz w:val="28"/>
              </w:rPr>
              <w:t>традиции и игры»</w:t>
            </w:r>
          </w:p>
          <w:p w14:paraId="6126BB5A">
            <w:pPr>
              <w:pStyle w:val="15"/>
              <w:keepNext w:val="0"/>
              <w:keepLines w:val="0"/>
              <w:pageBreakBefore w:val="0"/>
              <w:widowControl w:val="0"/>
              <w:numPr>
                <w:ilvl w:val="0"/>
                <w:numId w:val="41"/>
              </w:numPr>
              <w:tabs>
                <w:tab w:val="left" w:pos="309"/>
              </w:tabs>
              <w:kinsoku/>
              <w:wordWrap/>
              <w:overflowPunct/>
              <w:topLinePunct w:val="0"/>
              <w:autoSpaceDE w:val="0"/>
              <w:autoSpaceDN w:val="0"/>
              <w:bidi w:val="0"/>
              <w:adjustRightInd/>
              <w:snapToGrid/>
              <w:spacing w:before="0" w:after="0" w:line="240" w:lineRule="auto"/>
              <w:ind w:left="309" w:right="0" w:hanging="159"/>
              <w:jc w:val="left"/>
              <w:textAlignment w:val="auto"/>
              <w:rPr>
                <w:sz w:val="28"/>
              </w:rPr>
            </w:pPr>
            <w:r>
              <w:rPr>
                <w:sz w:val="28"/>
              </w:rPr>
              <w:t>Выставка</w:t>
            </w:r>
            <w:r>
              <w:rPr>
                <w:spacing w:val="63"/>
                <w:sz w:val="28"/>
              </w:rPr>
              <w:t xml:space="preserve"> </w:t>
            </w:r>
            <w:r>
              <w:rPr>
                <w:spacing w:val="-2"/>
                <w:sz w:val="28"/>
              </w:rPr>
              <w:t>рисунков</w:t>
            </w:r>
          </w:p>
          <w:p w14:paraId="0ACC67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0"/>
              <w:textAlignment w:val="auto"/>
              <w:rPr>
                <w:sz w:val="28"/>
              </w:rPr>
            </w:pPr>
            <w:r>
              <w:rPr>
                <w:sz w:val="28"/>
              </w:rPr>
              <w:t>«Народные</w:t>
            </w:r>
            <w:r>
              <w:rPr>
                <w:spacing w:val="-18"/>
                <w:sz w:val="28"/>
              </w:rPr>
              <w:t xml:space="preserve"> </w:t>
            </w:r>
            <w:r>
              <w:rPr>
                <w:sz w:val="28"/>
              </w:rPr>
              <w:t>праздники</w:t>
            </w:r>
            <w:r>
              <w:rPr>
                <w:spacing w:val="-17"/>
                <w:sz w:val="28"/>
              </w:rPr>
              <w:t xml:space="preserve"> </w:t>
            </w:r>
            <w:r>
              <w:rPr>
                <w:sz w:val="28"/>
              </w:rPr>
              <w:t xml:space="preserve">и </w:t>
            </w:r>
            <w:r>
              <w:rPr>
                <w:spacing w:val="-2"/>
                <w:sz w:val="28"/>
              </w:rPr>
              <w:t>традиции»</w:t>
            </w:r>
          </w:p>
        </w:tc>
      </w:tr>
      <w:tr w14:paraId="2B5F4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0" w:hRule="atLeast"/>
        </w:trPr>
        <w:tc>
          <w:tcPr>
            <w:tcW w:w="2671" w:type="dxa"/>
          </w:tcPr>
          <w:p w14:paraId="6534EA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23CAA34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Экскурсионная программа</w:t>
            </w:r>
          </w:p>
        </w:tc>
        <w:tc>
          <w:tcPr>
            <w:tcW w:w="3561" w:type="dxa"/>
          </w:tcPr>
          <w:p w14:paraId="2DDC2C7C">
            <w:pPr>
              <w:pStyle w:val="15"/>
              <w:keepNext w:val="0"/>
              <w:keepLines w:val="0"/>
              <w:pageBreakBefore w:val="0"/>
              <w:widowControl w:val="0"/>
              <w:numPr>
                <w:ilvl w:val="0"/>
                <w:numId w:val="42"/>
              </w:numPr>
              <w:tabs>
                <w:tab w:val="left" w:pos="309"/>
              </w:tabs>
              <w:kinsoku/>
              <w:wordWrap/>
              <w:overflowPunct/>
              <w:topLinePunct w:val="0"/>
              <w:autoSpaceDE w:val="0"/>
              <w:autoSpaceDN w:val="0"/>
              <w:bidi w:val="0"/>
              <w:adjustRightInd/>
              <w:snapToGrid/>
              <w:spacing w:before="0" w:after="0" w:line="240" w:lineRule="auto"/>
              <w:ind w:left="150" w:right="939" w:firstLine="0"/>
              <w:jc w:val="left"/>
              <w:textAlignment w:val="auto"/>
              <w:rPr>
                <w:sz w:val="28"/>
              </w:rPr>
            </w:pPr>
            <w:r>
              <w:rPr>
                <w:sz w:val="28"/>
              </w:rPr>
              <w:t>Посещение</w:t>
            </w:r>
            <w:r>
              <w:rPr>
                <w:spacing w:val="-18"/>
                <w:sz w:val="28"/>
              </w:rPr>
              <w:t xml:space="preserve"> </w:t>
            </w:r>
            <w:r>
              <w:rPr>
                <w:sz w:val="28"/>
              </w:rPr>
              <w:t xml:space="preserve">музеев, </w:t>
            </w:r>
            <w:r>
              <w:rPr>
                <w:spacing w:val="-2"/>
                <w:sz w:val="28"/>
              </w:rPr>
              <w:t>театров</w:t>
            </w:r>
          </w:p>
          <w:p w14:paraId="6972CD7B">
            <w:pPr>
              <w:pStyle w:val="15"/>
              <w:keepNext w:val="0"/>
              <w:keepLines w:val="0"/>
              <w:pageBreakBefore w:val="0"/>
              <w:widowControl w:val="0"/>
              <w:numPr>
                <w:ilvl w:val="0"/>
                <w:numId w:val="42"/>
              </w:numPr>
              <w:tabs>
                <w:tab w:val="left" w:pos="309"/>
              </w:tabs>
              <w:kinsoku/>
              <w:wordWrap/>
              <w:overflowPunct/>
              <w:topLinePunct w:val="0"/>
              <w:autoSpaceDE w:val="0"/>
              <w:autoSpaceDN w:val="0"/>
              <w:bidi w:val="0"/>
              <w:adjustRightInd/>
              <w:snapToGrid/>
              <w:spacing w:before="0" w:after="0" w:line="240" w:lineRule="auto"/>
              <w:ind w:left="150" w:right="625" w:firstLine="0"/>
              <w:jc w:val="left"/>
              <w:textAlignment w:val="auto"/>
              <w:rPr>
                <w:sz w:val="28"/>
              </w:rPr>
            </w:pPr>
            <w:r>
              <w:rPr>
                <w:sz w:val="28"/>
              </w:rPr>
              <w:t>Виртуальные</w:t>
            </w:r>
            <w:r>
              <w:rPr>
                <w:spacing w:val="-18"/>
                <w:sz w:val="28"/>
              </w:rPr>
              <w:t xml:space="preserve"> </w:t>
            </w:r>
            <w:r>
              <w:rPr>
                <w:sz w:val="28"/>
              </w:rPr>
              <w:t>туры</w:t>
            </w:r>
            <w:r>
              <w:rPr>
                <w:spacing w:val="-17"/>
                <w:sz w:val="28"/>
              </w:rPr>
              <w:t xml:space="preserve"> </w:t>
            </w:r>
            <w:r>
              <w:rPr>
                <w:sz w:val="28"/>
              </w:rPr>
              <w:t>по регионам России</w:t>
            </w:r>
          </w:p>
        </w:tc>
        <w:tc>
          <w:tcPr>
            <w:tcW w:w="3401" w:type="dxa"/>
          </w:tcPr>
          <w:p w14:paraId="50D6F003">
            <w:pPr>
              <w:pStyle w:val="15"/>
              <w:keepNext w:val="0"/>
              <w:keepLines w:val="0"/>
              <w:pageBreakBefore w:val="0"/>
              <w:widowControl w:val="0"/>
              <w:numPr>
                <w:ilvl w:val="0"/>
                <w:numId w:val="43"/>
              </w:numPr>
              <w:tabs>
                <w:tab w:val="left" w:pos="309"/>
              </w:tabs>
              <w:kinsoku/>
              <w:wordWrap/>
              <w:overflowPunct/>
              <w:topLinePunct w:val="0"/>
              <w:autoSpaceDE w:val="0"/>
              <w:autoSpaceDN w:val="0"/>
              <w:bidi w:val="0"/>
              <w:adjustRightInd/>
              <w:snapToGrid/>
              <w:spacing w:before="0" w:after="0" w:line="240" w:lineRule="auto"/>
              <w:ind w:left="309" w:right="0" w:hanging="159"/>
              <w:jc w:val="left"/>
              <w:textAlignment w:val="auto"/>
              <w:rPr>
                <w:sz w:val="28"/>
              </w:rPr>
            </w:pPr>
            <w:r>
              <w:rPr>
                <w:sz w:val="28"/>
              </w:rPr>
              <w:t>Поход</w:t>
            </w:r>
            <w:r>
              <w:rPr>
                <w:spacing w:val="-7"/>
                <w:sz w:val="28"/>
              </w:rPr>
              <w:t xml:space="preserve"> </w:t>
            </w:r>
            <w:r>
              <w:rPr>
                <w:sz w:val="28"/>
              </w:rPr>
              <w:t>в</w:t>
            </w:r>
            <w:r>
              <w:rPr>
                <w:spacing w:val="64"/>
                <w:sz w:val="28"/>
              </w:rPr>
              <w:t xml:space="preserve"> </w:t>
            </w:r>
            <w:r>
              <w:rPr>
                <w:sz w:val="28"/>
              </w:rPr>
              <w:t>музей</w:t>
            </w:r>
            <w:r>
              <w:rPr>
                <w:spacing w:val="4"/>
                <w:sz w:val="28"/>
              </w:rPr>
              <w:t xml:space="preserve"> </w:t>
            </w:r>
            <w:r>
              <w:rPr>
                <w:spacing w:val="4"/>
                <w:sz w:val="28"/>
                <w:lang w:val="ru-RU"/>
              </w:rPr>
              <w:t>пгт</w:t>
            </w:r>
            <w:r>
              <w:rPr>
                <w:rFonts w:hint="default"/>
                <w:spacing w:val="4"/>
                <w:sz w:val="28"/>
                <w:lang w:val="ru-RU"/>
              </w:rPr>
              <w:t xml:space="preserve"> Свеча</w:t>
            </w:r>
          </w:p>
          <w:p w14:paraId="78511AC2">
            <w:pPr>
              <w:pStyle w:val="15"/>
              <w:keepNext w:val="0"/>
              <w:keepLines w:val="0"/>
              <w:pageBreakBefore w:val="0"/>
              <w:widowControl w:val="0"/>
              <w:numPr>
                <w:ilvl w:val="0"/>
                <w:numId w:val="43"/>
              </w:numPr>
              <w:tabs>
                <w:tab w:val="left" w:pos="309"/>
              </w:tabs>
              <w:kinsoku/>
              <w:wordWrap/>
              <w:overflowPunct/>
              <w:topLinePunct w:val="0"/>
              <w:autoSpaceDE w:val="0"/>
              <w:autoSpaceDN w:val="0"/>
              <w:bidi w:val="0"/>
              <w:adjustRightInd/>
              <w:snapToGrid/>
              <w:spacing w:before="0" w:after="0" w:line="240" w:lineRule="auto"/>
              <w:ind w:left="309" w:right="0" w:hanging="159"/>
              <w:jc w:val="left"/>
              <w:textAlignment w:val="auto"/>
              <w:rPr>
                <w:sz w:val="28"/>
              </w:rPr>
            </w:pPr>
            <w:r>
              <w:rPr>
                <w:spacing w:val="-2"/>
                <w:sz w:val="28"/>
              </w:rPr>
              <w:t>Онлайн-экскурсия</w:t>
            </w:r>
          </w:p>
          <w:p w14:paraId="55625E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0"/>
              <w:textAlignment w:val="auto"/>
              <w:rPr>
                <w:sz w:val="28"/>
              </w:rPr>
            </w:pPr>
            <w:r>
              <w:rPr>
                <w:spacing w:val="-2"/>
                <w:sz w:val="28"/>
              </w:rPr>
              <w:t>«Многонациональная Россия»</w:t>
            </w:r>
          </w:p>
        </w:tc>
      </w:tr>
      <w:tr w14:paraId="6147B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2671" w:type="dxa"/>
          </w:tcPr>
          <w:p w14:paraId="782820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355AA6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z w:val="28"/>
              </w:rPr>
              <w:t xml:space="preserve">Кино и </w:t>
            </w:r>
            <w:r>
              <w:rPr>
                <w:b/>
                <w:spacing w:val="-2"/>
                <w:sz w:val="28"/>
              </w:rPr>
              <w:t>мультимедиа</w:t>
            </w:r>
          </w:p>
        </w:tc>
        <w:tc>
          <w:tcPr>
            <w:tcW w:w="3561" w:type="dxa"/>
          </w:tcPr>
          <w:p w14:paraId="0C9D856C">
            <w:pPr>
              <w:pStyle w:val="15"/>
              <w:keepNext w:val="0"/>
              <w:keepLines w:val="0"/>
              <w:pageBreakBefore w:val="0"/>
              <w:widowControl w:val="0"/>
              <w:numPr>
                <w:ilvl w:val="0"/>
                <w:numId w:val="44"/>
              </w:numPr>
              <w:tabs>
                <w:tab w:val="left" w:pos="309"/>
              </w:tabs>
              <w:kinsoku/>
              <w:wordWrap/>
              <w:overflowPunct/>
              <w:topLinePunct w:val="0"/>
              <w:autoSpaceDE w:val="0"/>
              <w:autoSpaceDN w:val="0"/>
              <w:bidi w:val="0"/>
              <w:adjustRightInd/>
              <w:snapToGrid/>
              <w:spacing w:before="0" w:after="0" w:line="240" w:lineRule="auto"/>
              <w:ind w:left="150" w:right="335" w:firstLine="0"/>
              <w:jc w:val="left"/>
              <w:textAlignment w:val="auto"/>
              <w:rPr>
                <w:sz w:val="28"/>
              </w:rPr>
            </w:pPr>
            <w:r>
              <w:rPr>
                <w:sz w:val="28"/>
              </w:rPr>
              <w:t>Просмотр</w:t>
            </w:r>
            <w:r>
              <w:rPr>
                <w:spacing w:val="-18"/>
                <w:sz w:val="28"/>
              </w:rPr>
              <w:t xml:space="preserve"> </w:t>
            </w:r>
            <w:r>
              <w:rPr>
                <w:sz w:val="28"/>
              </w:rPr>
              <w:t>и</w:t>
            </w:r>
            <w:r>
              <w:rPr>
                <w:spacing w:val="-17"/>
                <w:sz w:val="28"/>
              </w:rPr>
              <w:t xml:space="preserve"> </w:t>
            </w:r>
            <w:r>
              <w:rPr>
                <w:sz w:val="28"/>
              </w:rPr>
              <w:t xml:space="preserve">обсуждение </w:t>
            </w:r>
            <w:r>
              <w:rPr>
                <w:spacing w:val="-2"/>
                <w:sz w:val="28"/>
              </w:rPr>
              <w:t>фильмов/мультфильмов</w:t>
            </w:r>
          </w:p>
          <w:p w14:paraId="4630840F">
            <w:pPr>
              <w:pStyle w:val="15"/>
              <w:keepNext w:val="0"/>
              <w:keepLines w:val="0"/>
              <w:pageBreakBefore w:val="0"/>
              <w:widowControl w:val="0"/>
              <w:numPr>
                <w:ilvl w:val="0"/>
                <w:numId w:val="44"/>
              </w:numPr>
              <w:tabs>
                <w:tab w:val="left" w:pos="309"/>
              </w:tabs>
              <w:kinsoku/>
              <w:wordWrap/>
              <w:overflowPunct/>
              <w:topLinePunct w:val="0"/>
              <w:autoSpaceDE w:val="0"/>
              <w:autoSpaceDN w:val="0"/>
              <w:bidi w:val="0"/>
              <w:adjustRightInd/>
              <w:snapToGrid/>
              <w:spacing w:before="0" w:after="0" w:line="240" w:lineRule="auto"/>
              <w:ind w:left="150" w:right="164" w:firstLine="0"/>
              <w:jc w:val="left"/>
              <w:textAlignment w:val="auto"/>
              <w:rPr>
                <w:sz w:val="28"/>
              </w:rPr>
            </w:pPr>
            <w:r>
              <w:rPr>
                <w:sz w:val="28"/>
              </w:rPr>
              <w:t>Создание</w:t>
            </w:r>
            <w:r>
              <w:rPr>
                <w:spacing w:val="-18"/>
                <w:sz w:val="28"/>
              </w:rPr>
              <w:t xml:space="preserve"> </w:t>
            </w:r>
            <w:r>
              <w:rPr>
                <w:sz w:val="28"/>
              </w:rPr>
              <w:t>видеороликов</w:t>
            </w:r>
            <w:r>
              <w:rPr>
                <w:spacing w:val="-17"/>
                <w:sz w:val="28"/>
              </w:rPr>
              <w:t xml:space="preserve"> </w:t>
            </w:r>
            <w:r>
              <w:rPr>
                <w:sz w:val="28"/>
              </w:rPr>
              <w:t xml:space="preserve">о </w:t>
            </w:r>
            <w:r>
              <w:rPr>
                <w:spacing w:val="-2"/>
                <w:sz w:val="28"/>
              </w:rPr>
              <w:t>культурах</w:t>
            </w:r>
          </w:p>
        </w:tc>
        <w:tc>
          <w:tcPr>
            <w:tcW w:w="3401" w:type="dxa"/>
          </w:tcPr>
          <w:p w14:paraId="62BDAE85">
            <w:pPr>
              <w:pStyle w:val="15"/>
              <w:keepNext w:val="0"/>
              <w:keepLines w:val="0"/>
              <w:pageBreakBefore w:val="0"/>
              <w:widowControl w:val="0"/>
              <w:numPr>
                <w:ilvl w:val="0"/>
                <w:numId w:val="45"/>
              </w:numPr>
              <w:tabs>
                <w:tab w:val="left" w:pos="309"/>
              </w:tabs>
              <w:kinsoku/>
              <w:wordWrap/>
              <w:overflowPunct/>
              <w:topLinePunct w:val="0"/>
              <w:autoSpaceDE w:val="0"/>
              <w:autoSpaceDN w:val="0"/>
              <w:bidi w:val="0"/>
              <w:adjustRightInd/>
              <w:snapToGrid/>
              <w:spacing w:before="0" w:after="0" w:line="240" w:lineRule="auto"/>
              <w:ind w:left="150" w:right="173" w:firstLine="0"/>
              <w:jc w:val="left"/>
              <w:textAlignment w:val="auto"/>
              <w:rPr>
                <w:sz w:val="28"/>
              </w:rPr>
            </w:pPr>
            <w:r>
              <w:rPr>
                <w:sz w:val="28"/>
              </w:rPr>
              <w:t>Киноурок</w:t>
            </w:r>
            <w:r>
              <w:rPr>
                <w:spacing w:val="-18"/>
                <w:sz w:val="28"/>
              </w:rPr>
              <w:t xml:space="preserve"> </w:t>
            </w:r>
            <w:r>
              <w:rPr>
                <w:sz w:val="28"/>
              </w:rPr>
              <w:t>«Дети</w:t>
            </w:r>
            <w:r>
              <w:rPr>
                <w:spacing w:val="-17"/>
                <w:sz w:val="28"/>
              </w:rPr>
              <w:t xml:space="preserve"> </w:t>
            </w:r>
            <w:r>
              <w:rPr>
                <w:sz w:val="28"/>
              </w:rPr>
              <w:t xml:space="preserve">разных </w:t>
            </w:r>
            <w:r>
              <w:rPr>
                <w:spacing w:val="-2"/>
                <w:sz w:val="28"/>
              </w:rPr>
              <w:t>народов»</w:t>
            </w:r>
          </w:p>
          <w:p w14:paraId="4DB36A67">
            <w:pPr>
              <w:pStyle w:val="15"/>
              <w:keepNext w:val="0"/>
              <w:keepLines w:val="0"/>
              <w:pageBreakBefore w:val="0"/>
              <w:widowControl w:val="0"/>
              <w:numPr>
                <w:ilvl w:val="0"/>
                <w:numId w:val="45"/>
              </w:numPr>
              <w:tabs>
                <w:tab w:val="left" w:pos="309"/>
              </w:tabs>
              <w:kinsoku/>
              <w:wordWrap/>
              <w:overflowPunct/>
              <w:topLinePunct w:val="0"/>
              <w:autoSpaceDE w:val="0"/>
              <w:autoSpaceDN w:val="0"/>
              <w:bidi w:val="0"/>
              <w:adjustRightInd/>
              <w:snapToGrid/>
              <w:spacing w:before="0" w:after="0" w:line="240" w:lineRule="auto"/>
              <w:ind w:left="150" w:right="216" w:firstLine="0"/>
              <w:jc w:val="left"/>
              <w:textAlignment w:val="auto"/>
              <w:rPr>
                <w:sz w:val="28"/>
              </w:rPr>
            </w:pPr>
            <w:r>
              <w:rPr>
                <w:sz w:val="28"/>
              </w:rPr>
              <w:t>Конкурс</w:t>
            </w:r>
            <w:r>
              <w:rPr>
                <w:spacing w:val="-13"/>
                <w:sz w:val="28"/>
              </w:rPr>
              <w:t xml:space="preserve"> </w:t>
            </w:r>
            <w:r>
              <w:rPr>
                <w:sz w:val="28"/>
              </w:rPr>
              <w:t>«Моя</w:t>
            </w:r>
            <w:r>
              <w:rPr>
                <w:spacing w:val="-13"/>
                <w:sz w:val="28"/>
              </w:rPr>
              <w:t xml:space="preserve"> </w:t>
            </w:r>
            <w:r>
              <w:rPr>
                <w:sz w:val="28"/>
              </w:rPr>
              <w:t>родина</w:t>
            </w:r>
            <w:r>
              <w:rPr>
                <w:spacing w:val="-13"/>
                <w:sz w:val="28"/>
              </w:rPr>
              <w:t xml:space="preserve"> </w:t>
            </w:r>
            <w:r>
              <w:rPr>
                <w:sz w:val="28"/>
              </w:rPr>
              <w:t xml:space="preserve">в </w:t>
            </w:r>
            <w:r>
              <w:rPr>
                <w:spacing w:val="-2"/>
                <w:sz w:val="28"/>
              </w:rPr>
              <w:t>объективе»</w:t>
            </w:r>
          </w:p>
        </w:tc>
      </w:tr>
      <w:tr w14:paraId="6DFCC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0" w:hRule="atLeast"/>
        </w:trPr>
        <w:tc>
          <w:tcPr>
            <w:tcW w:w="2671" w:type="dxa"/>
          </w:tcPr>
          <w:p w14:paraId="326AB6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76E9F9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Межкультурные проекты</w:t>
            </w:r>
          </w:p>
        </w:tc>
        <w:tc>
          <w:tcPr>
            <w:tcW w:w="3561" w:type="dxa"/>
          </w:tcPr>
          <w:p w14:paraId="55CCAD47">
            <w:pPr>
              <w:pStyle w:val="15"/>
              <w:keepNext w:val="0"/>
              <w:keepLines w:val="0"/>
              <w:pageBreakBefore w:val="0"/>
              <w:widowControl w:val="0"/>
              <w:numPr>
                <w:ilvl w:val="0"/>
                <w:numId w:val="46"/>
              </w:numPr>
              <w:tabs>
                <w:tab w:val="left" w:pos="309"/>
              </w:tabs>
              <w:kinsoku/>
              <w:wordWrap/>
              <w:overflowPunct/>
              <w:topLinePunct w:val="0"/>
              <w:autoSpaceDE w:val="0"/>
              <w:autoSpaceDN w:val="0"/>
              <w:bidi w:val="0"/>
              <w:adjustRightInd/>
              <w:snapToGrid/>
              <w:spacing w:before="0" w:after="0" w:line="240" w:lineRule="auto"/>
              <w:ind w:left="150" w:right="769" w:firstLine="0"/>
              <w:jc w:val="left"/>
              <w:textAlignment w:val="auto"/>
              <w:rPr>
                <w:sz w:val="28"/>
              </w:rPr>
            </w:pPr>
            <w:r>
              <w:rPr>
                <w:sz w:val="28"/>
              </w:rPr>
              <w:t>Кулинарные</w:t>
            </w:r>
            <w:r>
              <w:rPr>
                <w:spacing w:val="-18"/>
                <w:sz w:val="28"/>
              </w:rPr>
              <w:t xml:space="preserve"> </w:t>
            </w:r>
            <w:r>
              <w:rPr>
                <w:sz w:val="28"/>
              </w:rPr>
              <w:t xml:space="preserve">мастер- </w:t>
            </w:r>
            <w:r>
              <w:rPr>
                <w:spacing w:val="-2"/>
                <w:sz w:val="28"/>
              </w:rPr>
              <w:t>классы</w:t>
            </w:r>
          </w:p>
        </w:tc>
        <w:tc>
          <w:tcPr>
            <w:tcW w:w="3401" w:type="dxa"/>
          </w:tcPr>
          <w:p w14:paraId="10C8535E">
            <w:pPr>
              <w:pStyle w:val="15"/>
              <w:keepNext w:val="0"/>
              <w:keepLines w:val="0"/>
              <w:pageBreakBefore w:val="0"/>
              <w:widowControl w:val="0"/>
              <w:numPr>
                <w:ilvl w:val="0"/>
                <w:numId w:val="47"/>
              </w:numPr>
              <w:tabs>
                <w:tab w:val="left" w:pos="309"/>
              </w:tabs>
              <w:kinsoku/>
              <w:wordWrap/>
              <w:overflowPunct/>
              <w:topLinePunct w:val="0"/>
              <w:autoSpaceDE w:val="0"/>
              <w:autoSpaceDN w:val="0"/>
              <w:bidi w:val="0"/>
              <w:adjustRightInd/>
              <w:snapToGrid/>
              <w:spacing w:before="0" w:after="0" w:line="240" w:lineRule="auto"/>
              <w:ind w:left="150" w:right="283" w:firstLine="0"/>
              <w:jc w:val="left"/>
              <w:textAlignment w:val="auto"/>
              <w:rPr>
                <w:sz w:val="28"/>
              </w:rPr>
            </w:pPr>
            <w:r>
              <w:rPr>
                <w:sz w:val="28"/>
              </w:rPr>
              <w:t>«Вкус</w:t>
            </w:r>
            <w:r>
              <w:rPr>
                <w:spacing w:val="-18"/>
                <w:sz w:val="28"/>
              </w:rPr>
              <w:t xml:space="preserve"> </w:t>
            </w:r>
            <w:r>
              <w:rPr>
                <w:sz w:val="28"/>
              </w:rPr>
              <w:t>мира»</w:t>
            </w:r>
            <w:r>
              <w:rPr>
                <w:spacing w:val="-17"/>
                <w:sz w:val="28"/>
              </w:rPr>
              <w:t xml:space="preserve"> </w:t>
            </w:r>
            <w:r>
              <w:rPr>
                <w:sz w:val="28"/>
              </w:rPr>
              <w:t>(праздник кухни народов России)</w:t>
            </w:r>
          </w:p>
          <w:p w14:paraId="2C367AC9">
            <w:pPr>
              <w:pStyle w:val="15"/>
              <w:keepNext w:val="0"/>
              <w:keepLines w:val="0"/>
              <w:pageBreakBefore w:val="0"/>
              <w:widowControl w:val="0"/>
              <w:numPr>
                <w:ilvl w:val="0"/>
                <w:numId w:val="47"/>
              </w:numPr>
              <w:tabs>
                <w:tab w:val="left" w:pos="309"/>
              </w:tabs>
              <w:kinsoku/>
              <w:wordWrap/>
              <w:overflowPunct/>
              <w:topLinePunct w:val="0"/>
              <w:autoSpaceDE w:val="0"/>
              <w:autoSpaceDN w:val="0"/>
              <w:bidi w:val="0"/>
              <w:adjustRightInd/>
              <w:snapToGrid/>
              <w:spacing w:before="0" w:after="0" w:line="240" w:lineRule="auto"/>
              <w:ind w:left="150" w:right="864" w:firstLine="0"/>
              <w:jc w:val="left"/>
              <w:textAlignment w:val="auto"/>
              <w:rPr>
                <w:sz w:val="28"/>
              </w:rPr>
            </w:pPr>
            <w:r>
              <w:rPr>
                <w:sz w:val="28"/>
              </w:rPr>
              <w:t>Ярмарка</w:t>
            </w:r>
            <w:r>
              <w:rPr>
                <w:spacing w:val="-18"/>
                <w:sz w:val="28"/>
              </w:rPr>
              <w:t xml:space="preserve"> </w:t>
            </w:r>
            <w:r>
              <w:rPr>
                <w:sz w:val="28"/>
              </w:rPr>
              <w:t xml:space="preserve">«Ремёсла </w:t>
            </w:r>
            <w:r>
              <w:rPr>
                <w:spacing w:val="-2"/>
                <w:sz w:val="28"/>
              </w:rPr>
              <w:t>мира»</w:t>
            </w:r>
          </w:p>
        </w:tc>
      </w:tr>
      <w:tr w14:paraId="4BDB5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2671" w:type="dxa"/>
          </w:tcPr>
          <w:p w14:paraId="1790BB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8"/>
              </w:rPr>
            </w:pPr>
          </w:p>
          <w:p w14:paraId="5A8CAC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5"/>
              <w:textAlignment w:val="auto"/>
              <w:rPr>
                <w:b/>
                <w:sz w:val="28"/>
              </w:rPr>
            </w:pPr>
            <w:r>
              <w:rPr>
                <w:b/>
                <w:spacing w:val="-2"/>
                <w:sz w:val="28"/>
              </w:rPr>
              <w:t>Литературные встречи</w:t>
            </w:r>
          </w:p>
        </w:tc>
        <w:tc>
          <w:tcPr>
            <w:tcW w:w="3561" w:type="dxa"/>
          </w:tcPr>
          <w:p w14:paraId="56D98F2E">
            <w:pPr>
              <w:pStyle w:val="15"/>
              <w:keepNext w:val="0"/>
              <w:keepLines w:val="0"/>
              <w:pageBreakBefore w:val="0"/>
              <w:widowControl w:val="0"/>
              <w:numPr>
                <w:ilvl w:val="0"/>
                <w:numId w:val="48"/>
              </w:numPr>
              <w:tabs>
                <w:tab w:val="left" w:pos="309"/>
              </w:tabs>
              <w:kinsoku/>
              <w:wordWrap/>
              <w:overflowPunct/>
              <w:topLinePunct w:val="0"/>
              <w:autoSpaceDE w:val="0"/>
              <w:autoSpaceDN w:val="0"/>
              <w:bidi w:val="0"/>
              <w:adjustRightInd/>
              <w:snapToGrid/>
              <w:spacing w:before="0" w:after="0" w:line="240" w:lineRule="auto"/>
              <w:ind w:left="150" w:right="505" w:firstLine="0"/>
              <w:jc w:val="left"/>
              <w:textAlignment w:val="auto"/>
              <w:rPr>
                <w:sz w:val="28"/>
              </w:rPr>
            </w:pPr>
            <w:r>
              <w:rPr>
                <w:sz w:val="28"/>
              </w:rPr>
              <w:t>Чтение</w:t>
            </w:r>
            <w:r>
              <w:rPr>
                <w:spacing w:val="-18"/>
                <w:sz w:val="28"/>
              </w:rPr>
              <w:t xml:space="preserve"> </w:t>
            </w:r>
            <w:r>
              <w:rPr>
                <w:sz w:val="28"/>
              </w:rPr>
              <w:t>сказок</w:t>
            </w:r>
            <w:r>
              <w:rPr>
                <w:spacing w:val="-17"/>
                <w:sz w:val="28"/>
              </w:rPr>
              <w:t xml:space="preserve"> </w:t>
            </w:r>
            <w:r>
              <w:rPr>
                <w:sz w:val="28"/>
              </w:rPr>
              <w:t xml:space="preserve">народов </w:t>
            </w:r>
            <w:r>
              <w:rPr>
                <w:spacing w:val="-2"/>
                <w:sz w:val="28"/>
              </w:rPr>
              <w:t>России</w:t>
            </w:r>
          </w:p>
          <w:p w14:paraId="2EC7DB4B">
            <w:pPr>
              <w:pStyle w:val="15"/>
              <w:keepNext w:val="0"/>
              <w:keepLines w:val="0"/>
              <w:pageBreakBefore w:val="0"/>
              <w:widowControl w:val="0"/>
              <w:numPr>
                <w:ilvl w:val="0"/>
                <w:numId w:val="0"/>
              </w:numPr>
              <w:tabs>
                <w:tab w:val="left" w:pos="309"/>
              </w:tabs>
              <w:kinsoku/>
              <w:wordWrap/>
              <w:overflowPunct/>
              <w:topLinePunct w:val="0"/>
              <w:autoSpaceDE w:val="0"/>
              <w:autoSpaceDN w:val="0"/>
              <w:bidi w:val="0"/>
              <w:adjustRightInd/>
              <w:snapToGrid/>
              <w:spacing w:before="0" w:after="0" w:line="240" w:lineRule="auto"/>
              <w:ind w:right="0" w:rightChars="0"/>
              <w:jc w:val="left"/>
              <w:textAlignment w:val="auto"/>
              <w:rPr>
                <w:sz w:val="28"/>
              </w:rPr>
            </w:pPr>
          </w:p>
        </w:tc>
        <w:tc>
          <w:tcPr>
            <w:tcW w:w="3401" w:type="dxa"/>
          </w:tcPr>
          <w:p w14:paraId="18591A85">
            <w:pPr>
              <w:pStyle w:val="15"/>
              <w:keepNext w:val="0"/>
              <w:keepLines w:val="0"/>
              <w:pageBreakBefore w:val="0"/>
              <w:widowControl w:val="0"/>
              <w:numPr>
                <w:ilvl w:val="0"/>
                <w:numId w:val="49"/>
              </w:numPr>
              <w:tabs>
                <w:tab w:val="left" w:pos="309"/>
              </w:tabs>
              <w:kinsoku/>
              <w:wordWrap/>
              <w:overflowPunct/>
              <w:topLinePunct w:val="0"/>
              <w:autoSpaceDE w:val="0"/>
              <w:autoSpaceDN w:val="0"/>
              <w:bidi w:val="0"/>
              <w:adjustRightInd/>
              <w:snapToGrid/>
              <w:spacing w:before="0" w:after="0" w:line="240" w:lineRule="auto"/>
              <w:ind w:left="309" w:right="0" w:hanging="159"/>
              <w:jc w:val="left"/>
              <w:textAlignment w:val="auto"/>
              <w:rPr>
                <w:sz w:val="28"/>
              </w:rPr>
            </w:pPr>
            <w:r>
              <w:rPr>
                <w:sz w:val="28"/>
              </w:rPr>
              <w:t>Литературная</w:t>
            </w:r>
            <w:r>
              <w:rPr>
                <w:spacing w:val="-5"/>
                <w:sz w:val="28"/>
              </w:rPr>
              <w:t xml:space="preserve"> </w:t>
            </w:r>
            <w:r>
              <w:rPr>
                <w:spacing w:val="-2"/>
                <w:sz w:val="28"/>
              </w:rPr>
              <w:t>гостиная</w:t>
            </w:r>
          </w:p>
          <w:p w14:paraId="698C73F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0"/>
              <w:textAlignment w:val="auto"/>
              <w:rPr>
                <w:sz w:val="28"/>
              </w:rPr>
            </w:pPr>
            <w:r>
              <w:rPr>
                <w:sz w:val="28"/>
              </w:rPr>
              <w:t>«Сказки</w:t>
            </w:r>
            <w:r>
              <w:rPr>
                <w:spacing w:val="-6"/>
                <w:sz w:val="28"/>
              </w:rPr>
              <w:t xml:space="preserve"> </w:t>
            </w:r>
            <w:r>
              <w:rPr>
                <w:sz w:val="28"/>
              </w:rPr>
              <w:t>моего</w:t>
            </w:r>
            <w:r>
              <w:rPr>
                <w:spacing w:val="-5"/>
                <w:sz w:val="28"/>
              </w:rPr>
              <w:t xml:space="preserve"> </w:t>
            </w:r>
            <w:r>
              <w:rPr>
                <w:spacing w:val="-2"/>
                <w:sz w:val="28"/>
              </w:rPr>
              <w:t>детства»</w:t>
            </w:r>
          </w:p>
          <w:p w14:paraId="73DAF586">
            <w:pPr>
              <w:pStyle w:val="15"/>
              <w:keepNext w:val="0"/>
              <w:keepLines w:val="0"/>
              <w:pageBreakBefore w:val="0"/>
              <w:widowControl w:val="0"/>
              <w:numPr>
                <w:ilvl w:val="0"/>
                <w:numId w:val="49"/>
              </w:numPr>
              <w:tabs>
                <w:tab w:val="left" w:pos="309"/>
              </w:tabs>
              <w:kinsoku/>
              <w:wordWrap/>
              <w:overflowPunct/>
              <w:topLinePunct w:val="0"/>
              <w:autoSpaceDE w:val="0"/>
              <w:autoSpaceDN w:val="0"/>
              <w:bidi w:val="0"/>
              <w:adjustRightInd/>
              <w:snapToGrid/>
              <w:spacing w:before="0" w:after="0" w:line="240" w:lineRule="auto"/>
              <w:ind w:left="150" w:right="714" w:firstLine="0"/>
              <w:jc w:val="left"/>
              <w:textAlignment w:val="auto"/>
              <w:rPr>
                <w:sz w:val="28"/>
              </w:rPr>
            </w:pPr>
            <w:r>
              <w:rPr>
                <w:sz w:val="28"/>
              </w:rPr>
              <w:t>Конкурс</w:t>
            </w:r>
            <w:r>
              <w:rPr>
                <w:spacing w:val="-18"/>
                <w:sz w:val="28"/>
              </w:rPr>
              <w:t xml:space="preserve"> </w:t>
            </w:r>
            <w:r>
              <w:rPr>
                <w:sz w:val="28"/>
              </w:rPr>
              <w:t>«Расскажи свою историю»</w:t>
            </w:r>
          </w:p>
        </w:tc>
      </w:tr>
    </w:tbl>
    <w:p w14:paraId="053A9F2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417" w:firstLine="710"/>
        <w:textAlignment w:val="auto"/>
      </w:pPr>
      <w:r>
        <w:t>Системный подход по этим направлениям помогает детям-мигрантам чувствовать себя частью школьного сообщества, успешно осваивать программу и сохранять связь со своей культурной идентичностью.</w:t>
      </w:r>
    </w:p>
    <w:p w14:paraId="53113DA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417" w:firstLine="710"/>
        <w:textAlignment w:val="auto"/>
      </w:pPr>
    </w:p>
    <w:p w14:paraId="076FBC92">
      <w:pPr>
        <w:pStyle w:val="3"/>
        <w:keepNext w:val="0"/>
        <w:keepLines w:val="0"/>
        <w:pageBreakBefore w:val="0"/>
        <w:widowControl w:val="0"/>
        <w:numPr>
          <w:ilvl w:val="2"/>
          <w:numId w:val="14"/>
        </w:numPr>
        <w:tabs>
          <w:tab w:val="left" w:pos="3726"/>
        </w:tabs>
        <w:kinsoku/>
        <w:wordWrap/>
        <w:overflowPunct/>
        <w:topLinePunct w:val="0"/>
        <w:autoSpaceDE w:val="0"/>
        <w:autoSpaceDN w:val="0"/>
        <w:bidi w:val="0"/>
        <w:adjustRightInd/>
        <w:snapToGrid/>
        <w:spacing w:before="0" w:after="0" w:line="240" w:lineRule="auto"/>
        <w:ind w:left="3909" w:leftChars="0" w:right="0" w:hanging="795" w:firstLineChars="0"/>
        <w:jc w:val="left"/>
        <w:textAlignment w:val="auto"/>
      </w:pPr>
      <w:bookmarkStart w:id="14" w:name="_TOC_250005"/>
      <w:r>
        <w:t>Модуль</w:t>
      </w:r>
      <w:r>
        <w:rPr>
          <w:spacing w:val="-7"/>
        </w:rPr>
        <w:t xml:space="preserve"> </w:t>
      </w:r>
      <w:r>
        <w:t>«Трудовая</w:t>
      </w:r>
      <w:r>
        <w:rPr>
          <w:spacing w:val="-4"/>
        </w:rPr>
        <w:t xml:space="preserve"> </w:t>
      </w:r>
      <w:bookmarkEnd w:id="14"/>
      <w:r>
        <w:rPr>
          <w:spacing w:val="-2"/>
        </w:rPr>
        <w:t>деятельность»</w:t>
      </w:r>
    </w:p>
    <w:p w14:paraId="1AAAB105">
      <w:pPr>
        <w:pStyle w:val="3"/>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pPr>
    </w:p>
    <w:p w14:paraId="4824F183">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firstLine="710"/>
        <w:textAlignment w:val="auto"/>
      </w:pPr>
      <w:r>
        <w:t xml:space="preserve">Реализация воспитательного потенциала трудовой деятельности в школе </w:t>
      </w:r>
      <w:r>
        <w:rPr>
          <w:spacing w:val="-2"/>
        </w:rPr>
        <w:t>предусматривает:</w:t>
      </w:r>
    </w:p>
    <w:p w14:paraId="63B984D7">
      <w:pPr>
        <w:pStyle w:val="14"/>
        <w:keepNext w:val="0"/>
        <w:keepLines w:val="0"/>
        <w:pageBreakBefore w:val="0"/>
        <w:widowControl w:val="0"/>
        <w:numPr>
          <w:ilvl w:val="0"/>
          <w:numId w:val="50"/>
        </w:numPr>
        <w:tabs>
          <w:tab w:val="left" w:pos="1289"/>
          <w:tab w:val="left" w:pos="9900"/>
        </w:tabs>
        <w:kinsoku/>
        <w:wordWrap/>
        <w:overflowPunct/>
        <w:topLinePunct w:val="0"/>
        <w:autoSpaceDE w:val="0"/>
        <w:autoSpaceDN w:val="0"/>
        <w:bidi w:val="0"/>
        <w:adjustRightInd/>
        <w:snapToGrid/>
        <w:spacing w:before="0" w:after="0" w:line="240" w:lineRule="auto"/>
        <w:ind w:left="570" w:right="-88" w:rightChars="-40" w:firstLine="425"/>
        <w:jc w:val="both"/>
        <w:textAlignment w:val="auto"/>
        <w:rPr>
          <w:sz w:val="28"/>
        </w:rPr>
      </w:pPr>
      <w:r>
        <w:rPr>
          <w:sz w:val="28"/>
        </w:rPr>
        <w:t xml:space="preserve">воспитание у детей уважения к труду и людям труда, трудовым </w:t>
      </w:r>
      <w:r>
        <w:rPr>
          <w:spacing w:val="-2"/>
          <w:sz w:val="28"/>
        </w:rPr>
        <w:t>достижениям;</w:t>
      </w:r>
    </w:p>
    <w:p w14:paraId="6B37D1EC">
      <w:pPr>
        <w:pStyle w:val="14"/>
        <w:keepNext w:val="0"/>
        <w:keepLines w:val="0"/>
        <w:pageBreakBefore w:val="0"/>
        <w:widowControl w:val="0"/>
        <w:numPr>
          <w:ilvl w:val="0"/>
          <w:numId w:val="50"/>
        </w:numPr>
        <w:tabs>
          <w:tab w:val="left" w:pos="1289"/>
          <w:tab w:val="left" w:pos="9900"/>
        </w:tabs>
        <w:kinsoku/>
        <w:wordWrap/>
        <w:overflowPunct/>
        <w:topLinePunct w:val="0"/>
        <w:autoSpaceDE w:val="0"/>
        <w:autoSpaceDN w:val="0"/>
        <w:bidi w:val="0"/>
        <w:adjustRightInd/>
        <w:snapToGrid/>
        <w:spacing w:before="0" w:after="0" w:line="240" w:lineRule="auto"/>
        <w:ind w:left="570" w:right="-88" w:rightChars="-40" w:firstLine="425"/>
        <w:jc w:val="both"/>
        <w:textAlignment w:val="auto"/>
        <w:rPr>
          <w:sz w:val="28"/>
        </w:rPr>
      </w:pPr>
      <w:r>
        <w:rPr>
          <w:sz w:val="28"/>
        </w:rPr>
        <w:t>формирование</w:t>
      </w:r>
      <w:r>
        <w:rPr>
          <w:spacing w:val="-5"/>
          <w:sz w:val="28"/>
        </w:rPr>
        <w:t xml:space="preserve"> </w:t>
      </w:r>
      <w:r>
        <w:rPr>
          <w:sz w:val="28"/>
        </w:rPr>
        <w:t>у</w:t>
      </w:r>
      <w:r>
        <w:rPr>
          <w:spacing w:val="-6"/>
          <w:sz w:val="28"/>
        </w:rPr>
        <w:t xml:space="preserve"> </w:t>
      </w:r>
      <w:r>
        <w:rPr>
          <w:sz w:val="28"/>
        </w:rPr>
        <w:t>детей</w:t>
      </w:r>
      <w:r>
        <w:rPr>
          <w:spacing w:val="-6"/>
          <w:sz w:val="28"/>
        </w:rPr>
        <w:t xml:space="preserve"> </w:t>
      </w:r>
      <w:r>
        <w:rPr>
          <w:sz w:val="28"/>
        </w:rPr>
        <w:t>умений</w:t>
      </w:r>
      <w:r>
        <w:rPr>
          <w:spacing w:val="-10"/>
          <w:sz w:val="28"/>
        </w:rPr>
        <w:t xml:space="preserve"> </w:t>
      </w:r>
      <w:r>
        <w:rPr>
          <w:sz w:val="28"/>
        </w:rPr>
        <w:t>и</w:t>
      </w:r>
      <w:r>
        <w:rPr>
          <w:spacing w:val="-6"/>
          <w:sz w:val="28"/>
        </w:rPr>
        <w:t xml:space="preserve"> </w:t>
      </w:r>
      <w:r>
        <w:rPr>
          <w:sz w:val="28"/>
        </w:rPr>
        <w:t>навыков</w:t>
      </w:r>
      <w:r>
        <w:rPr>
          <w:spacing w:val="-3"/>
          <w:sz w:val="28"/>
        </w:rPr>
        <w:t xml:space="preserve"> </w:t>
      </w:r>
      <w:r>
        <w:rPr>
          <w:sz w:val="28"/>
        </w:rPr>
        <w:t>самообслуживания,</w:t>
      </w:r>
      <w:r>
        <w:rPr>
          <w:spacing w:val="-9"/>
          <w:sz w:val="28"/>
        </w:rPr>
        <w:t xml:space="preserve"> </w:t>
      </w:r>
      <w:r>
        <w:rPr>
          <w:sz w:val="28"/>
        </w:rPr>
        <w:t>потребности трудиться,</w:t>
      </w:r>
      <w:r>
        <w:rPr>
          <w:spacing w:val="-10"/>
          <w:sz w:val="28"/>
        </w:rPr>
        <w:t xml:space="preserve"> </w:t>
      </w:r>
      <w:r>
        <w:rPr>
          <w:sz w:val="28"/>
        </w:rPr>
        <w:t>добросовестного,</w:t>
      </w:r>
      <w:r>
        <w:rPr>
          <w:spacing w:val="-13"/>
          <w:sz w:val="28"/>
        </w:rPr>
        <w:t xml:space="preserve"> </w:t>
      </w:r>
      <w:r>
        <w:rPr>
          <w:sz w:val="28"/>
        </w:rPr>
        <w:t>ответственного</w:t>
      </w:r>
      <w:r>
        <w:rPr>
          <w:spacing w:val="-14"/>
          <w:sz w:val="28"/>
        </w:rPr>
        <w:t xml:space="preserve"> </w:t>
      </w:r>
      <w:r>
        <w:rPr>
          <w:sz w:val="28"/>
        </w:rPr>
        <w:t>и</w:t>
      </w:r>
      <w:r>
        <w:rPr>
          <w:spacing w:val="-14"/>
          <w:sz w:val="28"/>
        </w:rPr>
        <w:t xml:space="preserve"> </w:t>
      </w:r>
      <w:r>
        <w:rPr>
          <w:sz w:val="28"/>
        </w:rPr>
        <w:t>творческого</w:t>
      </w:r>
      <w:r>
        <w:rPr>
          <w:spacing w:val="-11"/>
          <w:sz w:val="28"/>
        </w:rPr>
        <w:t xml:space="preserve"> </w:t>
      </w:r>
      <w:r>
        <w:rPr>
          <w:sz w:val="28"/>
        </w:rPr>
        <w:t>отношения</w:t>
      </w:r>
      <w:r>
        <w:rPr>
          <w:spacing w:val="25"/>
          <w:sz w:val="28"/>
        </w:rPr>
        <w:t xml:space="preserve"> </w:t>
      </w:r>
      <w:r>
        <w:rPr>
          <w:sz w:val="28"/>
        </w:rPr>
        <w:t xml:space="preserve">к разным видам трудовой деятельности, включая обучение и выполнение домашних </w:t>
      </w:r>
      <w:r>
        <w:rPr>
          <w:spacing w:val="-2"/>
          <w:sz w:val="28"/>
        </w:rPr>
        <w:t>обязанностей;</w:t>
      </w:r>
    </w:p>
    <w:p w14:paraId="58DA88D0">
      <w:pPr>
        <w:pStyle w:val="14"/>
        <w:keepNext w:val="0"/>
        <w:keepLines w:val="0"/>
        <w:pageBreakBefore w:val="0"/>
        <w:widowControl w:val="0"/>
        <w:numPr>
          <w:ilvl w:val="0"/>
          <w:numId w:val="50"/>
        </w:numPr>
        <w:tabs>
          <w:tab w:val="left" w:pos="1289"/>
          <w:tab w:val="left" w:pos="9900"/>
        </w:tabs>
        <w:kinsoku/>
        <w:wordWrap/>
        <w:overflowPunct/>
        <w:topLinePunct w:val="0"/>
        <w:autoSpaceDE w:val="0"/>
        <w:autoSpaceDN w:val="0"/>
        <w:bidi w:val="0"/>
        <w:adjustRightInd/>
        <w:snapToGrid/>
        <w:spacing w:before="0" w:after="0" w:line="240" w:lineRule="auto"/>
        <w:ind w:left="570" w:right="-88" w:rightChars="-40" w:firstLine="425"/>
        <w:jc w:val="both"/>
        <w:textAlignment w:val="auto"/>
        <w:rPr>
          <w:sz w:val="28"/>
        </w:rPr>
      </w:pPr>
      <w:r>
        <w:rPr>
          <w:sz w:val="28"/>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14:paraId="4462F297">
      <w:pPr>
        <w:pStyle w:val="14"/>
        <w:keepNext w:val="0"/>
        <w:keepLines w:val="0"/>
        <w:pageBreakBefore w:val="0"/>
        <w:widowControl w:val="0"/>
        <w:numPr>
          <w:ilvl w:val="0"/>
          <w:numId w:val="50"/>
        </w:numPr>
        <w:tabs>
          <w:tab w:val="left" w:pos="1289"/>
          <w:tab w:val="left" w:pos="9900"/>
        </w:tabs>
        <w:kinsoku/>
        <w:wordWrap/>
        <w:overflowPunct/>
        <w:topLinePunct w:val="0"/>
        <w:autoSpaceDE w:val="0"/>
        <w:autoSpaceDN w:val="0"/>
        <w:bidi w:val="0"/>
        <w:adjustRightInd/>
        <w:snapToGrid/>
        <w:spacing w:before="0" w:after="0" w:line="240" w:lineRule="auto"/>
        <w:ind w:left="570" w:right="-88" w:rightChars="-40" w:firstLine="425"/>
        <w:jc w:val="both"/>
        <w:textAlignment w:val="auto"/>
        <w:rPr>
          <w:sz w:val="28"/>
        </w:rPr>
      </w:pPr>
      <w:r>
        <w:rPr>
          <w:sz w:val="28"/>
        </w:rPr>
        <w:t>содействия профессиональному самоопределению, приобщения детей к социально-значимой деятельности для осмысленного выбора профессии.</w:t>
      </w:r>
    </w:p>
    <w:p w14:paraId="0E7A9ED2">
      <w:pPr>
        <w:pStyle w:val="9"/>
        <w:keepNext w:val="0"/>
        <w:keepLines w:val="0"/>
        <w:pageBreakBefore w:val="0"/>
        <w:widowControl w:val="0"/>
        <w:tabs>
          <w:tab w:val="left" w:pos="9900"/>
        </w:tabs>
        <w:kinsoku/>
        <w:wordWrap/>
        <w:overflowPunct/>
        <w:topLinePunct w:val="0"/>
        <w:autoSpaceDE w:val="0"/>
        <w:autoSpaceDN w:val="0"/>
        <w:bidi w:val="0"/>
        <w:adjustRightInd/>
        <w:snapToGrid/>
        <w:spacing w:before="0" w:after="0" w:line="240" w:lineRule="auto"/>
        <w:ind w:right="-88" w:rightChars="-40" w:firstLine="720"/>
        <w:textAlignment w:val="auto"/>
      </w:pPr>
      <w:r>
        <w:t>Трудовое</w:t>
      </w:r>
      <w:r>
        <w:rPr>
          <w:spacing w:val="-18"/>
        </w:rPr>
        <w:t xml:space="preserve"> </w:t>
      </w:r>
      <w:r>
        <w:t>воспитание</w:t>
      </w:r>
      <w:r>
        <w:rPr>
          <w:spacing w:val="-17"/>
        </w:rPr>
        <w:t xml:space="preserve"> </w:t>
      </w:r>
      <w:r>
        <w:t>в</w:t>
      </w:r>
      <w:r>
        <w:rPr>
          <w:spacing w:val="-18"/>
        </w:rPr>
        <w:t xml:space="preserve"> </w:t>
      </w:r>
      <w:r>
        <w:t>школе</w:t>
      </w:r>
      <w:r>
        <w:rPr>
          <w:spacing w:val="-17"/>
        </w:rPr>
        <w:t xml:space="preserve"> </w:t>
      </w:r>
      <w:r>
        <w:t>реализуется</w:t>
      </w:r>
      <w:r>
        <w:rPr>
          <w:spacing w:val="-18"/>
        </w:rPr>
        <w:t xml:space="preserve"> </w:t>
      </w:r>
      <w:r>
        <w:t>через</w:t>
      </w:r>
      <w:r>
        <w:rPr>
          <w:spacing w:val="-17"/>
        </w:rPr>
        <w:t xml:space="preserve"> </w:t>
      </w:r>
      <w:r>
        <w:t>следующие</w:t>
      </w:r>
      <w:r>
        <w:rPr>
          <w:spacing w:val="-18"/>
        </w:rPr>
        <w:t xml:space="preserve"> </w:t>
      </w:r>
      <w:r>
        <w:t>виды</w:t>
      </w:r>
      <w:r>
        <w:rPr>
          <w:spacing w:val="-17"/>
        </w:rPr>
        <w:t xml:space="preserve"> </w:t>
      </w:r>
      <w:r>
        <w:t>и</w:t>
      </w:r>
      <w:r>
        <w:rPr>
          <w:spacing w:val="-18"/>
        </w:rPr>
        <w:t xml:space="preserve"> </w:t>
      </w:r>
      <w:r>
        <w:t>формы воспитательной деятельности:</w:t>
      </w:r>
    </w:p>
    <w:p w14:paraId="7199A656">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991"/>
        <w:jc w:val="both"/>
        <w:textAlignment w:val="auto"/>
      </w:pPr>
      <w:r>
        <w:t>Учебный</w:t>
      </w:r>
      <w:r>
        <w:rPr>
          <w:spacing w:val="-6"/>
        </w:rPr>
        <w:t xml:space="preserve"> </w:t>
      </w:r>
      <w:r>
        <w:rPr>
          <w:spacing w:val="-4"/>
        </w:rPr>
        <w:t>труд:</w:t>
      </w:r>
    </w:p>
    <w:p w14:paraId="18A0CC21">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570" w:right="423" w:firstLine="360"/>
        <w:jc w:val="both"/>
        <w:textAlignment w:val="auto"/>
        <w:rPr>
          <w:sz w:val="28"/>
        </w:rPr>
      </w:pPr>
      <w:r>
        <w:rPr>
          <w:sz w:val="28"/>
        </w:rPr>
        <w:t>умственный труд на учебных занятиях по учебным предметам, курсам и модулям, занятиях внеурочной деятельности;</w:t>
      </w:r>
    </w:p>
    <w:p w14:paraId="74561CFE">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359"/>
        <w:jc w:val="both"/>
        <w:textAlignment w:val="auto"/>
        <w:rPr>
          <w:sz w:val="28"/>
        </w:rPr>
      </w:pPr>
      <w:r>
        <w:rPr>
          <w:sz w:val="28"/>
        </w:rPr>
        <w:t>физический</w:t>
      </w:r>
      <w:r>
        <w:rPr>
          <w:spacing w:val="-4"/>
          <w:sz w:val="28"/>
        </w:rPr>
        <w:t xml:space="preserve"> </w:t>
      </w:r>
      <w:r>
        <w:rPr>
          <w:sz w:val="28"/>
        </w:rPr>
        <w:t>труд</w:t>
      </w:r>
      <w:r>
        <w:rPr>
          <w:spacing w:val="-5"/>
          <w:sz w:val="28"/>
        </w:rPr>
        <w:t xml:space="preserve"> </w:t>
      </w:r>
      <w:r>
        <w:rPr>
          <w:sz w:val="28"/>
        </w:rPr>
        <w:t>на</w:t>
      </w:r>
      <w:r>
        <w:rPr>
          <w:spacing w:val="2"/>
          <w:sz w:val="28"/>
        </w:rPr>
        <w:t xml:space="preserve"> </w:t>
      </w:r>
      <w:r>
        <w:rPr>
          <w:sz w:val="28"/>
        </w:rPr>
        <w:t>учебных</w:t>
      </w:r>
      <w:r>
        <w:rPr>
          <w:spacing w:val="-3"/>
          <w:sz w:val="28"/>
        </w:rPr>
        <w:t xml:space="preserve"> </w:t>
      </w:r>
      <w:r>
        <w:rPr>
          <w:sz w:val="28"/>
        </w:rPr>
        <w:t>занятиях</w:t>
      </w:r>
      <w:r>
        <w:rPr>
          <w:spacing w:val="-2"/>
          <w:sz w:val="28"/>
        </w:rPr>
        <w:t xml:space="preserve"> </w:t>
      </w:r>
      <w:r>
        <w:rPr>
          <w:sz w:val="28"/>
        </w:rPr>
        <w:t>по</w:t>
      </w:r>
      <w:r>
        <w:rPr>
          <w:spacing w:val="-2"/>
          <w:sz w:val="28"/>
        </w:rPr>
        <w:t xml:space="preserve"> технологии.</w:t>
      </w:r>
    </w:p>
    <w:p w14:paraId="4054B7CD">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991"/>
        <w:jc w:val="both"/>
        <w:textAlignment w:val="auto"/>
      </w:pPr>
      <w:r>
        <w:t>Общественно-полезный</w:t>
      </w:r>
      <w:r>
        <w:rPr>
          <w:spacing w:val="-12"/>
        </w:rPr>
        <w:t xml:space="preserve"> </w:t>
      </w:r>
      <w:r>
        <w:rPr>
          <w:spacing w:val="-4"/>
        </w:rPr>
        <w:t>труд:</w:t>
      </w:r>
    </w:p>
    <w:p w14:paraId="5BE2CE32">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294"/>
        <w:jc w:val="both"/>
        <w:textAlignment w:val="auto"/>
        <w:rPr>
          <w:sz w:val="28"/>
        </w:rPr>
      </w:pPr>
      <w:r>
        <w:rPr>
          <w:sz w:val="28"/>
        </w:rPr>
        <w:t>шефство</w:t>
      </w:r>
      <w:r>
        <w:rPr>
          <w:spacing w:val="-4"/>
          <w:sz w:val="28"/>
        </w:rPr>
        <w:t xml:space="preserve"> </w:t>
      </w:r>
      <w:r>
        <w:rPr>
          <w:sz w:val="28"/>
        </w:rPr>
        <w:t>над</w:t>
      </w:r>
      <w:r>
        <w:rPr>
          <w:spacing w:val="-1"/>
          <w:sz w:val="28"/>
        </w:rPr>
        <w:t xml:space="preserve"> </w:t>
      </w:r>
      <w:r>
        <w:rPr>
          <w:spacing w:val="-2"/>
          <w:sz w:val="28"/>
        </w:rPr>
        <w:t>младшими;</w:t>
      </w:r>
    </w:p>
    <w:p w14:paraId="04198A84">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294"/>
        <w:jc w:val="both"/>
        <w:textAlignment w:val="auto"/>
        <w:rPr>
          <w:sz w:val="28"/>
        </w:rPr>
      </w:pPr>
      <w:r>
        <w:rPr>
          <w:sz w:val="28"/>
        </w:rPr>
        <w:t>шефство</w:t>
      </w:r>
      <w:r>
        <w:rPr>
          <w:spacing w:val="-6"/>
          <w:sz w:val="28"/>
        </w:rPr>
        <w:t xml:space="preserve"> </w:t>
      </w:r>
      <w:r>
        <w:rPr>
          <w:sz w:val="28"/>
        </w:rPr>
        <w:t>над</w:t>
      </w:r>
      <w:r>
        <w:rPr>
          <w:spacing w:val="-1"/>
          <w:sz w:val="28"/>
        </w:rPr>
        <w:t xml:space="preserve"> </w:t>
      </w:r>
      <w:r>
        <w:rPr>
          <w:sz w:val="28"/>
        </w:rPr>
        <w:t>ветеранами</w:t>
      </w:r>
      <w:r>
        <w:rPr>
          <w:spacing w:val="2"/>
          <w:sz w:val="28"/>
        </w:rPr>
        <w:t xml:space="preserve"> </w:t>
      </w:r>
      <w:r>
        <w:rPr>
          <w:sz w:val="28"/>
        </w:rPr>
        <w:t>войны</w:t>
      </w:r>
      <w:r>
        <w:rPr>
          <w:spacing w:val="-1"/>
          <w:sz w:val="28"/>
        </w:rPr>
        <w:t xml:space="preserve"> </w:t>
      </w:r>
      <w:r>
        <w:rPr>
          <w:sz w:val="28"/>
        </w:rPr>
        <w:t>и</w:t>
      </w:r>
      <w:r>
        <w:rPr>
          <w:spacing w:val="-4"/>
          <w:sz w:val="28"/>
        </w:rPr>
        <w:t xml:space="preserve"> </w:t>
      </w:r>
      <w:r>
        <w:rPr>
          <w:sz w:val="28"/>
        </w:rPr>
        <w:t>труда,</w:t>
      </w:r>
      <w:r>
        <w:rPr>
          <w:spacing w:val="-3"/>
          <w:sz w:val="28"/>
        </w:rPr>
        <w:t xml:space="preserve"> </w:t>
      </w:r>
      <w:r>
        <w:rPr>
          <w:sz w:val="28"/>
        </w:rPr>
        <w:t>престарелыми</w:t>
      </w:r>
      <w:r>
        <w:rPr>
          <w:spacing w:val="-4"/>
          <w:sz w:val="28"/>
        </w:rPr>
        <w:t xml:space="preserve"> </w:t>
      </w:r>
      <w:r>
        <w:rPr>
          <w:spacing w:val="-2"/>
          <w:sz w:val="28"/>
        </w:rPr>
        <w:t>людьми;</w:t>
      </w:r>
    </w:p>
    <w:p w14:paraId="4406C93C">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294"/>
        <w:jc w:val="both"/>
        <w:textAlignment w:val="auto"/>
        <w:rPr>
          <w:sz w:val="28"/>
        </w:rPr>
      </w:pPr>
      <w:r>
        <w:rPr>
          <w:sz w:val="28"/>
        </w:rPr>
        <w:t>благоустройство</w:t>
      </w:r>
      <w:r>
        <w:rPr>
          <w:spacing w:val="-1"/>
          <w:sz w:val="28"/>
        </w:rPr>
        <w:t xml:space="preserve"> </w:t>
      </w:r>
      <w:r>
        <w:rPr>
          <w:sz w:val="28"/>
        </w:rPr>
        <w:t>класса,</w:t>
      </w:r>
      <w:r>
        <w:rPr>
          <w:spacing w:val="-4"/>
          <w:sz w:val="28"/>
        </w:rPr>
        <w:t xml:space="preserve"> </w:t>
      </w:r>
      <w:r>
        <w:rPr>
          <w:sz w:val="28"/>
        </w:rPr>
        <w:t>школы,</w:t>
      </w:r>
      <w:r>
        <w:rPr>
          <w:spacing w:val="-1"/>
          <w:sz w:val="28"/>
        </w:rPr>
        <w:t xml:space="preserve"> </w:t>
      </w:r>
      <w:r>
        <w:rPr>
          <w:spacing w:val="-1"/>
          <w:sz w:val="28"/>
          <w:lang w:val="ru-RU"/>
        </w:rPr>
        <w:t>поселка</w:t>
      </w:r>
      <w:r>
        <w:rPr>
          <w:spacing w:val="-2"/>
          <w:sz w:val="28"/>
        </w:rPr>
        <w:t>;</w:t>
      </w:r>
    </w:p>
    <w:p w14:paraId="5B0B46C7">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294"/>
        <w:jc w:val="both"/>
        <w:textAlignment w:val="auto"/>
        <w:rPr>
          <w:sz w:val="28"/>
        </w:rPr>
      </w:pPr>
      <w:r>
        <w:rPr>
          <w:sz w:val="28"/>
        </w:rPr>
        <w:t>благоустройство</w:t>
      </w:r>
      <w:r>
        <w:rPr>
          <w:spacing w:val="-7"/>
          <w:sz w:val="28"/>
        </w:rPr>
        <w:t xml:space="preserve"> </w:t>
      </w:r>
      <w:r>
        <w:rPr>
          <w:sz w:val="28"/>
        </w:rPr>
        <w:t>пришкольной</w:t>
      </w:r>
      <w:r>
        <w:rPr>
          <w:spacing w:val="-6"/>
          <w:sz w:val="28"/>
        </w:rPr>
        <w:t xml:space="preserve"> </w:t>
      </w:r>
      <w:r>
        <w:rPr>
          <w:spacing w:val="-2"/>
          <w:sz w:val="28"/>
        </w:rPr>
        <w:t>территории;</w:t>
      </w:r>
    </w:p>
    <w:p w14:paraId="457E312A">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294"/>
        <w:jc w:val="both"/>
        <w:textAlignment w:val="auto"/>
        <w:rPr>
          <w:sz w:val="28"/>
        </w:rPr>
      </w:pPr>
      <w:r>
        <w:rPr>
          <w:sz w:val="28"/>
        </w:rPr>
        <w:t>шефство</w:t>
      </w:r>
      <w:r>
        <w:rPr>
          <w:spacing w:val="-3"/>
          <w:sz w:val="28"/>
        </w:rPr>
        <w:t xml:space="preserve"> </w:t>
      </w:r>
      <w:r>
        <w:rPr>
          <w:sz w:val="28"/>
        </w:rPr>
        <w:t>над</w:t>
      </w:r>
      <w:r>
        <w:rPr>
          <w:spacing w:val="-6"/>
          <w:sz w:val="28"/>
        </w:rPr>
        <w:t xml:space="preserve"> </w:t>
      </w:r>
      <w:r>
        <w:rPr>
          <w:sz w:val="28"/>
        </w:rPr>
        <w:t>историческими</w:t>
      </w:r>
      <w:r>
        <w:rPr>
          <w:spacing w:val="-3"/>
          <w:sz w:val="28"/>
        </w:rPr>
        <w:t xml:space="preserve"> </w:t>
      </w:r>
      <w:r>
        <w:rPr>
          <w:spacing w:val="-2"/>
          <w:sz w:val="28"/>
        </w:rPr>
        <w:t>памятниками;</w:t>
      </w:r>
    </w:p>
    <w:p w14:paraId="09DE39F3">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294"/>
        <w:jc w:val="both"/>
        <w:textAlignment w:val="auto"/>
        <w:rPr>
          <w:sz w:val="28"/>
        </w:rPr>
      </w:pPr>
      <w:r>
        <w:rPr>
          <w:sz w:val="28"/>
        </w:rPr>
        <w:t>экологические</w:t>
      </w:r>
      <w:r>
        <w:rPr>
          <w:spacing w:val="-8"/>
          <w:sz w:val="28"/>
        </w:rPr>
        <w:t xml:space="preserve"> </w:t>
      </w:r>
      <w:r>
        <w:rPr>
          <w:sz w:val="28"/>
        </w:rPr>
        <w:t>субботники,</w:t>
      </w:r>
      <w:r>
        <w:rPr>
          <w:spacing w:val="-7"/>
          <w:sz w:val="28"/>
        </w:rPr>
        <w:t xml:space="preserve"> </w:t>
      </w:r>
      <w:r>
        <w:rPr>
          <w:spacing w:val="-2"/>
          <w:sz w:val="28"/>
        </w:rPr>
        <w:t>акции;</w:t>
      </w:r>
    </w:p>
    <w:p w14:paraId="270E911B">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359"/>
        <w:jc w:val="both"/>
        <w:textAlignment w:val="auto"/>
        <w:rPr>
          <w:sz w:val="28"/>
        </w:rPr>
      </w:pPr>
      <w:r>
        <w:rPr>
          <w:sz w:val="28"/>
        </w:rPr>
        <w:t>акция</w:t>
      </w:r>
      <w:r>
        <w:rPr>
          <w:spacing w:val="-2"/>
          <w:sz w:val="28"/>
        </w:rPr>
        <w:t xml:space="preserve"> </w:t>
      </w:r>
      <w:r>
        <w:rPr>
          <w:sz w:val="28"/>
        </w:rPr>
        <w:t>«Чистая школа»</w:t>
      </w:r>
      <w:r>
        <w:rPr>
          <w:spacing w:val="-1"/>
          <w:sz w:val="28"/>
        </w:rPr>
        <w:t xml:space="preserve"> </w:t>
      </w:r>
      <w:r>
        <w:rPr>
          <w:sz w:val="28"/>
        </w:rPr>
        <w:t>(раз</w:t>
      </w:r>
      <w:r>
        <w:rPr>
          <w:spacing w:val="-1"/>
          <w:sz w:val="28"/>
        </w:rPr>
        <w:t xml:space="preserve"> </w:t>
      </w:r>
      <w:r>
        <w:rPr>
          <w:sz w:val="28"/>
        </w:rPr>
        <w:t>в</w:t>
      </w:r>
      <w:r>
        <w:rPr>
          <w:spacing w:val="-3"/>
          <w:sz w:val="28"/>
        </w:rPr>
        <w:t xml:space="preserve"> </w:t>
      </w:r>
      <w:r>
        <w:rPr>
          <w:spacing w:val="-2"/>
          <w:sz w:val="28"/>
        </w:rPr>
        <w:t>четверть).</w:t>
      </w:r>
    </w:p>
    <w:p w14:paraId="2048D1EA">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931"/>
        <w:jc w:val="both"/>
        <w:textAlignment w:val="auto"/>
      </w:pPr>
      <w:r>
        <w:t>Производительный</w:t>
      </w:r>
      <w:r>
        <w:rPr>
          <w:spacing w:val="-13"/>
        </w:rPr>
        <w:t xml:space="preserve"> </w:t>
      </w:r>
      <w:r>
        <w:rPr>
          <w:spacing w:val="-2"/>
        </w:rPr>
        <w:t>труд:</w:t>
      </w:r>
    </w:p>
    <w:p w14:paraId="7827E370">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294"/>
        <w:jc w:val="both"/>
        <w:textAlignment w:val="auto"/>
        <w:rPr>
          <w:sz w:val="28"/>
        </w:rPr>
      </w:pPr>
      <w:r>
        <w:rPr>
          <w:sz w:val="28"/>
        </w:rPr>
        <w:t>трудовая</w:t>
      </w:r>
      <w:r>
        <w:rPr>
          <w:spacing w:val="-1"/>
          <w:sz w:val="28"/>
        </w:rPr>
        <w:t xml:space="preserve"> </w:t>
      </w:r>
      <w:r>
        <w:rPr>
          <w:sz w:val="28"/>
        </w:rPr>
        <w:t>бригада</w:t>
      </w:r>
      <w:r>
        <w:rPr>
          <w:spacing w:val="-3"/>
          <w:sz w:val="28"/>
        </w:rPr>
        <w:t xml:space="preserve"> </w:t>
      </w:r>
      <w:r>
        <w:rPr>
          <w:sz w:val="28"/>
        </w:rPr>
        <w:t>в</w:t>
      </w:r>
      <w:r>
        <w:rPr>
          <w:spacing w:val="-6"/>
          <w:sz w:val="28"/>
        </w:rPr>
        <w:t xml:space="preserve"> </w:t>
      </w:r>
      <w:r>
        <w:rPr>
          <w:sz w:val="28"/>
        </w:rPr>
        <w:t>летний</w:t>
      </w:r>
      <w:r>
        <w:rPr>
          <w:spacing w:val="-5"/>
          <w:sz w:val="28"/>
        </w:rPr>
        <w:t xml:space="preserve"> </w:t>
      </w:r>
      <w:r>
        <w:rPr>
          <w:spacing w:val="-4"/>
          <w:sz w:val="28"/>
        </w:rPr>
        <w:t xml:space="preserve"> </w:t>
      </w:r>
      <w:r>
        <w:rPr>
          <w:spacing w:val="-2"/>
          <w:sz w:val="28"/>
        </w:rPr>
        <w:t>период;</w:t>
      </w:r>
    </w:p>
    <w:p w14:paraId="77287CD7">
      <w:pPr>
        <w:pStyle w:val="14"/>
        <w:keepNext w:val="0"/>
        <w:keepLines w:val="0"/>
        <w:pageBreakBefore w:val="0"/>
        <w:widowControl w:val="0"/>
        <w:numPr>
          <w:ilvl w:val="0"/>
          <w:numId w:val="50"/>
        </w:numPr>
        <w:tabs>
          <w:tab w:val="left" w:pos="1289"/>
        </w:tabs>
        <w:kinsoku/>
        <w:wordWrap/>
        <w:overflowPunct/>
        <w:topLinePunct w:val="0"/>
        <w:autoSpaceDE w:val="0"/>
        <w:autoSpaceDN w:val="0"/>
        <w:bidi w:val="0"/>
        <w:adjustRightInd/>
        <w:snapToGrid/>
        <w:spacing w:before="0" w:after="0" w:line="240" w:lineRule="auto"/>
        <w:ind w:left="570" w:right="406" w:firstLine="425"/>
        <w:jc w:val="both"/>
        <w:textAlignment w:val="auto"/>
        <w:rPr>
          <w:sz w:val="28"/>
        </w:rPr>
      </w:pPr>
      <w:r>
        <w:rPr>
          <w:sz w:val="28"/>
        </w:rPr>
        <w:t xml:space="preserve">изготовление элементов для тематического оформления классных кабинетов, коридоров, рекреаций, окон к различным праздничным и памятным </w:t>
      </w:r>
      <w:r>
        <w:rPr>
          <w:spacing w:val="-2"/>
          <w:sz w:val="28"/>
        </w:rPr>
        <w:t>датам.</w:t>
      </w:r>
    </w:p>
    <w:p w14:paraId="498618F8">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931"/>
        <w:jc w:val="both"/>
        <w:textAlignment w:val="auto"/>
      </w:pPr>
      <w:r>
        <w:t>Самообслуживающий</w:t>
      </w:r>
      <w:r>
        <w:rPr>
          <w:spacing w:val="-12"/>
        </w:rPr>
        <w:t xml:space="preserve"> </w:t>
      </w:r>
      <w:r>
        <w:rPr>
          <w:spacing w:val="-4"/>
        </w:rPr>
        <w:t>труд:</w:t>
      </w:r>
    </w:p>
    <w:p w14:paraId="024C6922">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359"/>
        <w:jc w:val="both"/>
        <w:textAlignment w:val="auto"/>
        <w:rPr>
          <w:sz w:val="28"/>
        </w:rPr>
      </w:pPr>
      <w:r>
        <w:rPr>
          <w:spacing w:val="-2"/>
          <w:sz w:val="28"/>
        </w:rPr>
        <w:t>самообслуживание;</w:t>
      </w:r>
    </w:p>
    <w:p w14:paraId="136B7735">
      <w:pPr>
        <w:pStyle w:val="14"/>
        <w:keepNext w:val="0"/>
        <w:keepLines w:val="0"/>
        <w:pageBreakBefore w:val="0"/>
        <w:widowControl w:val="0"/>
        <w:numPr>
          <w:ilvl w:val="0"/>
          <w:numId w:val="50"/>
        </w:numPr>
        <w:tabs>
          <w:tab w:val="left" w:pos="1291"/>
        </w:tabs>
        <w:kinsoku/>
        <w:wordWrap/>
        <w:overflowPunct/>
        <w:topLinePunct w:val="0"/>
        <w:autoSpaceDE w:val="0"/>
        <w:autoSpaceDN w:val="0"/>
        <w:bidi w:val="0"/>
        <w:adjustRightInd/>
        <w:snapToGrid/>
        <w:spacing w:before="0" w:after="0" w:line="240" w:lineRule="auto"/>
        <w:ind w:left="1291" w:right="412" w:hanging="360"/>
        <w:jc w:val="both"/>
        <w:textAlignment w:val="auto"/>
        <w:rPr>
          <w:sz w:val="28"/>
        </w:rPr>
      </w:pPr>
      <w:r>
        <w:rPr>
          <w:sz w:val="28"/>
        </w:rPr>
        <w:t>подготовка</w:t>
      </w:r>
      <w:r>
        <w:rPr>
          <w:spacing w:val="40"/>
          <w:sz w:val="28"/>
        </w:rPr>
        <w:t xml:space="preserve"> </w:t>
      </w:r>
      <w:r>
        <w:rPr>
          <w:sz w:val="28"/>
        </w:rPr>
        <w:t>рабочего</w:t>
      </w:r>
      <w:r>
        <w:rPr>
          <w:spacing w:val="40"/>
          <w:sz w:val="28"/>
        </w:rPr>
        <w:t xml:space="preserve"> </w:t>
      </w:r>
      <w:r>
        <w:rPr>
          <w:sz w:val="28"/>
        </w:rPr>
        <w:t>места</w:t>
      </w:r>
      <w:r>
        <w:rPr>
          <w:spacing w:val="40"/>
          <w:sz w:val="28"/>
        </w:rPr>
        <w:t xml:space="preserve"> </w:t>
      </w:r>
      <w:r>
        <w:rPr>
          <w:sz w:val="28"/>
        </w:rPr>
        <w:t>к</w:t>
      </w:r>
      <w:r>
        <w:rPr>
          <w:spacing w:val="40"/>
          <w:sz w:val="28"/>
        </w:rPr>
        <w:t xml:space="preserve"> </w:t>
      </w:r>
      <w:r>
        <w:rPr>
          <w:sz w:val="28"/>
        </w:rPr>
        <w:t>уроку,</w:t>
      </w:r>
      <w:r>
        <w:rPr>
          <w:spacing w:val="40"/>
          <w:sz w:val="28"/>
        </w:rPr>
        <w:t xml:space="preserve"> </w:t>
      </w:r>
      <w:r>
        <w:rPr>
          <w:sz w:val="28"/>
        </w:rPr>
        <w:t>уборка</w:t>
      </w:r>
      <w:r>
        <w:rPr>
          <w:spacing w:val="40"/>
          <w:sz w:val="28"/>
        </w:rPr>
        <w:t xml:space="preserve"> </w:t>
      </w:r>
      <w:r>
        <w:rPr>
          <w:sz w:val="28"/>
        </w:rPr>
        <w:t>и</w:t>
      </w:r>
      <w:r>
        <w:rPr>
          <w:spacing w:val="40"/>
          <w:sz w:val="28"/>
        </w:rPr>
        <w:t xml:space="preserve"> </w:t>
      </w:r>
      <w:r>
        <w:rPr>
          <w:sz w:val="28"/>
        </w:rPr>
        <w:t>поддержание</w:t>
      </w:r>
      <w:r>
        <w:rPr>
          <w:spacing w:val="40"/>
          <w:sz w:val="28"/>
        </w:rPr>
        <w:t xml:space="preserve"> </w:t>
      </w:r>
      <w:r>
        <w:rPr>
          <w:sz w:val="28"/>
        </w:rPr>
        <w:t>порядка</w:t>
      </w:r>
      <w:r>
        <w:rPr>
          <w:spacing w:val="40"/>
          <w:sz w:val="28"/>
        </w:rPr>
        <w:t xml:space="preserve"> </w:t>
      </w:r>
      <w:r>
        <w:rPr>
          <w:sz w:val="28"/>
        </w:rPr>
        <w:t>на рабочем месте;</w:t>
      </w:r>
    </w:p>
    <w:p w14:paraId="77F24A82">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359"/>
        <w:jc w:val="both"/>
        <w:textAlignment w:val="auto"/>
        <w:rPr>
          <w:sz w:val="28"/>
        </w:rPr>
      </w:pPr>
      <w:r>
        <w:rPr>
          <w:sz w:val="28"/>
        </w:rPr>
        <w:t>дежурство</w:t>
      </w:r>
      <w:r>
        <w:rPr>
          <w:spacing w:val="-3"/>
          <w:sz w:val="28"/>
        </w:rPr>
        <w:t xml:space="preserve"> </w:t>
      </w:r>
      <w:r>
        <w:rPr>
          <w:sz w:val="28"/>
        </w:rPr>
        <w:t>в</w:t>
      </w:r>
      <w:r>
        <w:rPr>
          <w:spacing w:val="-5"/>
          <w:sz w:val="28"/>
        </w:rPr>
        <w:t xml:space="preserve"> </w:t>
      </w:r>
      <w:r>
        <w:rPr>
          <w:sz w:val="28"/>
        </w:rPr>
        <w:t>классном</w:t>
      </w:r>
      <w:r>
        <w:rPr>
          <w:spacing w:val="-3"/>
          <w:sz w:val="28"/>
        </w:rPr>
        <w:t xml:space="preserve"> </w:t>
      </w:r>
      <w:r>
        <w:rPr>
          <w:sz w:val="28"/>
        </w:rPr>
        <w:t xml:space="preserve">(учебном) </w:t>
      </w:r>
      <w:r>
        <w:rPr>
          <w:spacing w:val="-2"/>
          <w:sz w:val="28"/>
        </w:rPr>
        <w:t>кабинете;</w:t>
      </w:r>
    </w:p>
    <w:p w14:paraId="34F6FC8F">
      <w:pPr>
        <w:pStyle w:val="14"/>
        <w:keepNext w:val="0"/>
        <w:keepLines w:val="0"/>
        <w:pageBreakBefore w:val="0"/>
        <w:widowControl w:val="0"/>
        <w:numPr>
          <w:ilvl w:val="0"/>
          <w:numId w:val="50"/>
        </w:numPr>
        <w:tabs>
          <w:tab w:val="left" w:pos="1290"/>
        </w:tabs>
        <w:kinsoku/>
        <w:wordWrap/>
        <w:overflowPunct/>
        <w:topLinePunct w:val="0"/>
        <w:autoSpaceDE w:val="0"/>
        <w:autoSpaceDN w:val="0"/>
        <w:bidi w:val="0"/>
        <w:adjustRightInd/>
        <w:snapToGrid/>
        <w:spacing w:before="0" w:after="0" w:line="240" w:lineRule="auto"/>
        <w:ind w:left="1290" w:right="0" w:hanging="359"/>
        <w:jc w:val="both"/>
        <w:textAlignment w:val="auto"/>
        <w:rPr>
          <w:sz w:val="28"/>
        </w:rPr>
      </w:pPr>
      <w:r>
        <w:rPr>
          <w:sz w:val="28"/>
        </w:rPr>
        <w:t>дежурство</w:t>
      </w:r>
      <w:r>
        <w:rPr>
          <w:spacing w:val="-4"/>
          <w:sz w:val="28"/>
        </w:rPr>
        <w:t xml:space="preserve"> </w:t>
      </w:r>
      <w:r>
        <w:rPr>
          <w:sz w:val="28"/>
        </w:rPr>
        <w:t>по</w:t>
      </w:r>
      <w:r>
        <w:rPr>
          <w:spacing w:val="-4"/>
          <w:sz w:val="28"/>
        </w:rPr>
        <w:t xml:space="preserve"> </w:t>
      </w:r>
      <w:r>
        <w:rPr>
          <w:spacing w:val="-2"/>
          <w:sz w:val="28"/>
        </w:rPr>
        <w:t>школе.</w:t>
      </w:r>
    </w:p>
    <w:p w14:paraId="0FED6ABA">
      <w:pPr>
        <w:pStyle w:val="14"/>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rPr>
          <w:sz w:val="28"/>
        </w:rPr>
      </w:pPr>
    </w:p>
    <w:p w14:paraId="5F256F5F">
      <w:pPr>
        <w:pStyle w:val="3"/>
        <w:keepNext w:val="0"/>
        <w:keepLines w:val="0"/>
        <w:pageBreakBefore w:val="0"/>
        <w:widowControl w:val="0"/>
        <w:numPr>
          <w:ilvl w:val="2"/>
          <w:numId w:val="14"/>
        </w:numPr>
        <w:tabs>
          <w:tab w:val="left" w:pos="2906"/>
        </w:tabs>
        <w:kinsoku/>
        <w:wordWrap/>
        <w:overflowPunct/>
        <w:topLinePunct w:val="0"/>
        <w:autoSpaceDE w:val="0"/>
        <w:autoSpaceDN w:val="0"/>
        <w:bidi w:val="0"/>
        <w:adjustRightInd/>
        <w:snapToGrid/>
        <w:spacing w:before="0" w:after="0" w:line="240" w:lineRule="auto"/>
        <w:ind w:left="3089" w:leftChars="0" w:right="0" w:hanging="795" w:firstLineChars="0"/>
        <w:jc w:val="both"/>
        <w:textAlignment w:val="auto"/>
      </w:pPr>
      <w:bookmarkStart w:id="15" w:name="_TOC_250004"/>
      <w:r>
        <w:t>Модуль</w:t>
      </w:r>
      <w:r>
        <w:rPr>
          <w:spacing w:val="-18"/>
        </w:rPr>
        <w:t xml:space="preserve"> </w:t>
      </w:r>
      <w:r>
        <w:t>«Детские</w:t>
      </w:r>
      <w:r>
        <w:rPr>
          <w:spacing w:val="-10"/>
        </w:rPr>
        <w:t xml:space="preserve"> </w:t>
      </w:r>
      <w:r>
        <w:t>общественные</w:t>
      </w:r>
      <w:r>
        <w:rPr>
          <w:spacing w:val="-14"/>
        </w:rPr>
        <w:t xml:space="preserve"> </w:t>
      </w:r>
      <w:bookmarkEnd w:id="15"/>
      <w:r>
        <w:rPr>
          <w:spacing w:val="-2"/>
        </w:rPr>
        <w:t>объединения»</w:t>
      </w:r>
    </w:p>
    <w:p w14:paraId="43954880">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textAlignment w:val="auto"/>
      </w:pPr>
      <w:r>
        <w:t>Действующая</w:t>
      </w:r>
      <w:r>
        <w:rPr>
          <w:spacing w:val="58"/>
        </w:rPr>
        <w:t xml:space="preserve">  </w:t>
      </w:r>
      <w:r>
        <w:t>на</w:t>
      </w:r>
      <w:r>
        <w:rPr>
          <w:spacing w:val="61"/>
        </w:rPr>
        <w:t xml:space="preserve">  </w:t>
      </w:r>
      <w:r>
        <w:t>базе</w:t>
      </w:r>
      <w:r>
        <w:rPr>
          <w:spacing w:val="59"/>
        </w:rPr>
        <w:t xml:space="preserve">  </w:t>
      </w:r>
      <w:r>
        <w:t>школы</w:t>
      </w:r>
      <w:r>
        <w:rPr>
          <w:spacing w:val="61"/>
        </w:rPr>
        <w:t xml:space="preserve">  </w:t>
      </w:r>
      <w:r>
        <w:t>детская</w:t>
      </w:r>
      <w:r>
        <w:rPr>
          <w:spacing w:val="59"/>
        </w:rPr>
        <w:t xml:space="preserve">  </w:t>
      </w:r>
      <w:r>
        <w:t>общественная</w:t>
      </w:r>
      <w:r>
        <w:rPr>
          <w:spacing w:val="59"/>
        </w:rPr>
        <w:t xml:space="preserve">  </w:t>
      </w:r>
      <w:r>
        <w:rPr>
          <w:spacing w:val="-2"/>
        </w:rPr>
        <w:t>объединение</w:t>
      </w:r>
    </w:p>
    <w:p w14:paraId="653F694F">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90" w:rightChars="0"/>
        <w:textAlignment w:val="auto"/>
      </w:pPr>
      <w:r>
        <w:t xml:space="preserve"> – это добровольное, самоуправляемое, некоммерческое формирование, созданное по инициативе обучающихся и взрослых, объединившихся на основе общностиинтересов для реализации общих целей, указанных</w:t>
      </w:r>
      <w:r>
        <w:rPr>
          <w:spacing w:val="-18"/>
        </w:rPr>
        <w:t xml:space="preserve"> </w:t>
      </w:r>
      <w:r>
        <w:t>в</w:t>
      </w:r>
      <w:r>
        <w:rPr>
          <w:spacing w:val="-17"/>
        </w:rPr>
        <w:t xml:space="preserve"> </w:t>
      </w:r>
      <w:r>
        <w:t>уставе</w:t>
      </w:r>
      <w:r>
        <w:rPr>
          <w:spacing w:val="-18"/>
        </w:rPr>
        <w:t xml:space="preserve"> </w:t>
      </w:r>
      <w:r>
        <w:t>общественного</w:t>
      </w:r>
      <w:r>
        <w:rPr>
          <w:rFonts w:hint="default"/>
          <w:lang w:val="ru-RU"/>
        </w:rPr>
        <w:t xml:space="preserve"> </w:t>
      </w:r>
      <w:r>
        <w:t>объединения.</w:t>
      </w:r>
      <w:r>
        <w:rPr>
          <w:spacing w:val="-17"/>
        </w:rPr>
        <w:t xml:space="preserve"> </w:t>
      </w:r>
      <w:r>
        <w:t>Его</w:t>
      </w:r>
      <w:r>
        <w:rPr>
          <w:spacing w:val="-18"/>
        </w:rPr>
        <w:t xml:space="preserve"> </w:t>
      </w:r>
      <w:r>
        <w:t>правовой</w:t>
      </w:r>
      <w:r>
        <w:rPr>
          <w:spacing w:val="-17"/>
        </w:rPr>
        <w:t xml:space="preserve"> </w:t>
      </w:r>
      <w:r>
        <w:t>основой</w:t>
      </w:r>
      <w:r>
        <w:rPr>
          <w:spacing w:val="-18"/>
        </w:rPr>
        <w:t xml:space="preserve"> </w:t>
      </w:r>
      <w:r>
        <w:t xml:space="preserve">является Федеральный закон от 19.05.1995 № 82-ФЗ «Об общественных объединениях» (ст. 5). Воспитание в детском общественном объединении осуществляется </w:t>
      </w:r>
      <w:r>
        <w:rPr>
          <w:spacing w:val="-2"/>
        </w:rPr>
        <w:t>через:</w:t>
      </w:r>
    </w:p>
    <w:p w14:paraId="5F1FEF3B">
      <w:pPr>
        <w:pStyle w:val="14"/>
        <w:keepNext w:val="0"/>
        <w:keepLines w:val="0"/>
        <w:pageBreakBefore w:val="0"/>
        <w:widowControl w:val="0"/>
        <w:numPr>
          <w:ilvl w:val="0"/>
          <w:numId w:val="51"/>
        </w:numPr>
        <w:tabs>
          <w:tab w:val="left" w:pos="176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sz w:val="28"/>
        </w:rPr>
      </w:pPr>
      <w:r>
        <w:rPr>
          <w:sz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w:t>
      </w:r>
      <w:r>
        <w:rPr>
          <w:spacing w:val="-18"/>
          <w:sz w:val="28"/>
        </w:rPr>
        <w:t xml:space="preserve"> </w:t>
      </w:r>
      <w:r>
        <w:rPr>
          <w:sz w:val="28"/>
        </w:rPr>
        <w:t>состава выборных органов и т. п.), дающих обучающемуся возможность получить социально значимый опыт гражданского поведения;</w:t>
      </w:r>
    </w:p>
    <w:p w14:paraId="7BFD9F9A">
      <w:pPr>
        <w:pStyle w:val="14"/>
        <w:keepNext w:val="0"/>
        <w:keepLines w:val="0"/>
        <w:pageBreakBefore w:val="0"/>
        <w:widowControl w:val="0"/>
        <w:numPr>
          <w:ilvl w:val="0"/>
          <w:numId w:val="51"/>
        </w:numPr>
        <w:tabs>
          <w:tab w:val="left" w:pos="176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sz w:val="28"/>
        </w:rPr>
      </w:pPr>
      <w:r>
        <w:rPr>
          <w:sz w:val="28"/>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w:t>
      </w:r>
      <w:r>
        <w:rPr>
          <w:spacing w:val="-15"/>
          <w:sz w:val="28"/>
        </w:rPr>
        <w:t xml:space="preserve"> </w:t>
      </w:r>
      <w:r>
        <w:rPr>
          <w:sz w:val="28"/>
        </w:rPr>
        <w:t>сопереживать,</w:t>
      </w:r>
      <w:r>
        <w:rPr>
          <w:spacing w:val="-11"/>
          <w:sz w:val="28"/>
        </w:rPr>
        <w:t xml:space="preserve"> </w:t>
      </w:r>
      <w:r>
        <w:rPr>
          <w:sz w:val="28"/>
        </w:rPr>
        <w:t>умение</w:t>
      </w:r>
      <w:r>
        <w:rPr>
          <w:spacing w:val="-15"/>
          <w:sz w:val="28"/>
        </w:rPr>
        <w:t xml:space="preserve"> </w:t>
      </w:r>
      <w:r>
        <w:rPr>
          <w:sz w:val="28"/>
        </w:rPr>
        <w:t>общаться,</w:t>
      </w:r>
      <w:r>
        <w:rPr>
          <w:spacing w:val="-16"/>
          <w:sz w:val="28"/>
        </w:rPr>
        <w:t xml:space="preserve"> </w:t>
      </w:r>
      <w:r>
        <w:rPr>
          <w:sz w:val="28"/>
        </w:rPr>
        <w:t>слушать</w:t>
      </w:r>
      <w:r>
        <w:rPr>
          <w:spacing w:val="-14"/>
          <w:sz w:val="28"/>
        </w:rPr>
        <w:t xml:space="preserve"> </w:t>
      </w:r>
      <w:r>
        <w:rPr>
          <w:sz w:val="28"/>
        </w:rPr>
        <w:t>и</w:t>
      </w:r>
      <w:r>
        <w:rPr>
          <w:spacing w:val="-9"/>
          <w:sz w:val="28"/>
        </w:rPr>
        <w:t xml:space="preserve"> </w:t>
      </w:r>
      <w:r>
        <w:rPr>
          <w:sz w:val="28"/>
        </w:rPr>
        <w:t>слышать</w:t>
      </w:r>
      <w:r>
        <w:rPr>
          <w:spacing w:val="-10"/>
          <w:sz w:val="28"/>
        </w:rPr>
        <w:t xml:space="preserve"> </w:t>
      </w:r>
      <w:r>
        <w:rPr>
          <w:sz w:val="28"/>
        </w:rPr>
        <w:t>других.</w:t>
      </w:r>
      <w:r>
        <w:rPr>
          <w:spacing w:val="-15"/>
          <w:sz w:val="28"/>
        </w:rPr>
        <w:t xml:space="preserve"> </w:t>
      </w:r>
      <w:r>
        <w:rPr>
          <w:sz w:val="28"/>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w:t>
      </w:r>
      <w:r>
        <w:rPr>
          <w:spacing w:val="40"/>
          <w:sz w:val="28"/>
        </w:rPr>
        <w:t xml:space="preserve"> </w:t>
      </w:r>
      <w:r>
        <w:rPr>
          <w:sz w:val="28"/>
        </w:rPr>
        <w:t>мероприятий для посетителей этих учреждений, помощь в благоустройстве территории данных</w:t>
      </w:r>
      <w:r>
        <w:rPr>
          <w:spacing w:val="-13"/>
          <w:sz w:val="28"/>
        </w:rPr>
        <w:t xml:space="preserve"> </w:t>
      </w:r>
      <w:r>
        <w:rPr>
          <w:sz w:val="28"/>
        </w:rPr>
        <w:t>учреждений</w:t>
      </w:r>
      <w:r>
        <w:rPr>
          <w:spacing w:val="-12"/>
          <w:sz w:val="28"/>
        </w:rPr>
        <w:t xml:space="preserve"> </w:t>
      </w:r>
      <w:r>
        <w:rPr>
          <w:sz w:val="28"/>
        </w:rPr>
        <w:t>и</w:t>
      </w:r>
      <w:r>
        <w:rPr>
          <w:spacing w:val="-8"/>
          <w:sz w:val="28"/>
        </w:rPr>
        <w:t xml:space="preserve"> </w:t>
      </w:r>
      <w:r>
        <w:rPr>
          <w:sz w:val="28"/>
        </w:rPr>
        <w:t>т.</w:t>
      </w:r>
      <w:r>
        <w:rPr>
          <w:spacing w:val="-13"/>
          <w:sz w:val="28"/>
        </w:rPr>
        <w:t xml:space="preserve"> </w:t>
      </w:r>
      <w:r>
        <w:rPr>
          <w:sz w:val="28"/>
        </w:rPr>
        <w:t>п.);</w:t>
      </w:r>
      <w:r>
        <w:rPr>
          <w:spacing w:val="-6"/>
          <w:sz w:val="28"/>
        </w:rPr>
        <w:t xml:space="preserve"> </w:t>
      </w:r>
      <w:r>
        <w:rPr>
          <w:sz w:val="28"/>
        </w:rPr>
        <w:t>участие</w:t>
      </w:r>
      <w:r>
        <w:rPr>
          <w:spacing w:val="-12"/>
          <w:sz w:val="28"/>
        </w:rPr>
        <w:t xml:space="preserve"> </w:t>
      </w:r>
      <w:r>
        <w:rPr>
          <w:sz w:val="28"/>
        </w:rPr>
        <w:t>обучающихся</w:t>
      </w:r>
      <w:r>
        <w:rPr>
          <w:spacing w:val="-10"/>
          <w:sz w:val="28"/>
        </w:rPr>
        <w:t xml:space="preserve"> </w:t>
      </w:r>
      <w:r>
        <w:rPr>
          <w:sz w:val="28"/>
        </w:rPr>
        <w:t>в</w:t>
      </w:r>
      <w:r>
        <w:rPr>
          <w:spacing w:val="-15"/>
          <w:sz w:val="28"/>
        </w:rPr>
        <w:t xml:space="preserve"> </w:t>
      </w:r>
      <w:r>
        <w:rPr>
          <w:sz w:val="28"/>
        </w:rPr>
        <w:t>работе</w:t>
      </w:r>
      <w:r>
        <w:rPr>
          <w:spacing w:val="-12"/>
          <w:sz w:val="28"/>
        </w:rPr>
        <w:t xml:space="preserve"> </w:t>
      </w:r>
      <w:r>
        <w:rPr>
          <w:sz w:val="28"/>
        </w:rPr>
        <w:t>на</w:t>
      </w:r>
      <w:r>
        <w:rPr>
          <w:spacing w:val="-13"/>
          <w:sz w:val="28"/>
        </w:rPr>
        <w:t xml:space="preserve"> </w:t>
      </w:r>
      <w:r>
        <w:rPr>
          <w:sz w:val="28"/>
        </w:rPr>
        <w:t>прилегающей к школе территории (благоустройство клумб) и др.;</w:t>
      </w:r>
    </w:p>
    <w:p w14:paraId="1AF37770">
      <w:pPr>
        <w:pStyle w:val="14"/>
        <w:keepNext w:val="0"/>
        <w:keepLines w:val="0"/>
        <w:pageBreakBefore w:val="0"/>
        <w:widowControl w:val="0"/>
        <w:numPr>
          <w:ilvl w:val="0"/>
          <w:numId w:val="51"/>
        </w:numPr>
        <w:tabs>
          <w:tab w:val="left" w:pos="1765"/>
        </w:tabs>
        <w:kinsoku/>
        <w:wordWrap/>
        <w:overflowPunct/>
        <w:topLinePunct w:val="0"/>
        <w:autoSpaceDE w:val="0"/>
        <w:autoSpaceDN w:val="0"/>
        <w:bidi w:val="0"/>
        <w:adjustRightInd/>
        <w:snapToGrid/>
        <w:spacing w:before="0" w:after="0" w:line="240" w:lineRule="auto"/>
        <w:ind w:left="961" w:right="-88" w:rightChars="-40" w:firstLine="0"/>
        <w:jc w:val="both"/>
        <w:textAlignment w:val="auto"/>
        <w:rPr>
          <w:sz w:val="28"/>
        </w:rPr>
      </w:pPr>
      <w:r>
        <w:rPr>
          <w:sz w:val="28"/>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75DDA82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660" w:leftChars="300" w:right="-88" w:rightChars="-40" w:firstLine="953" w:firstLineChars="0"/>
        <w:textAlignment w:val="auto"/>
      </w:pPr>
      <w:r>
        <w:t>В</w:t>
      </w:r>
      <w:r>
        <w:rPr>
          <w:spacing w:val="34"/>
        </w:rPr>
        <w:t xml:space="preserve"> </w:t>
      </w:r>
      <w:r>
        <w:t>2023</w:t>
      </w:r>
      <w:r>
        <w:rPr>
          <w:spacing w:val="38"/>
        </w:rPr>
        <w:t xml:space="preserve"> </w:t>
      </w:r>
      <w:r>
        <w:t>году</w:t>
      </w:r>
      <w:r>
        <w:rPr>
          <w:spacing w:val="33"/>
        </w:rPr>
        <w:t xml:space="preserve"> </w:t>
      </w:r>
      <w:r>
        <w:t>на</w:t>
      </w:r>
      <w:r>
        <w:rPr>
          <w:spacing w:val="38"/>
        </w:rPr>
        <w:t xml:space="preserve"> </w:t>
      </w:r>
      <w:r>
        <w:t>базе</w:t>
      </w:r>
      <w:r>
        <w:rPr>
          <w:spacing w:val="39"/>
        </w:rPr>
        <w:t xml:space="preserve"> </w:t>
      </w:r>
      <w:r>
        <w:rPr>
          <w:lang w:val="ru-RU"/>
        </w:rPr>
        <w:t>КОГОБУСШ</w:t>
      </w:r>
      <w:r>
        <w:rPr>
          <w:rFonts w:hint="default"/>
          <w:lang w:val="ru-RU"/>
        </w:rPr>
        <w:t xml:space="preserve"> </w:t>
      </w:r>
      <w:r>
        <w:rPr>
          <w:lang w:val="ru-RU"/>
        </w:rPr>
        <w:t>пгт</w:t>
      </w:r>
      <w:r>
        <w:rPr>
          <w:rFonts w:hint="default"/>
          <w:lang w:val="ru-RU"/>
        </w:rPr>
        <w:t xml:space="preserve"> Свеча</w:t>
      </w:r>
      <w:r>
        <w:rPr>
          <w:spacing w:val="38"/>
        </w:rPr>
        <w:t xml:space="preserve"> </w:t>
      </w:r>
      <w:r>
        <w:t>открылось</w:t>
      </w:r>
      <w:r>
        <w:rPr>
          <w:spacing w:val="40"/>
        </w:rPr>
        <w:t xml:space="preserve"> </w:t>
      </w:r>
      <w:r>
        <w:t>первичное</w:t>
      </w:r>
      <w:r>
        <w:rPr>
          <w:spacing w:val="39"/>
        </w:rPr>
        <w:t xml:space="preserve"> </w:t>
      </w:r>
      <w:r>
        <w:rPr>
          <w:spacing w:val="-2"/>
        </w:rPr>
        <w:t>отделение</w:t>
      </w:r>
      <w:r>
        <w:rPr>
          <w:rFonts w:hint="default"/>
          <w:spacing w:val="-2"/>
          <w:lang w:val="ru-RU"/>
        </w:rPr>
        <w:t xml:space="preserve"> </w:t>
      </w:r>
      <w:r>
        <w:t xml:space="preserve">«Движения первых» – общероссийское общественно-государственное движение. Образовано Учредительным собранием </w:t>
      </w:r>
      <w:r>
        <w:rPr>
          <w:rFonts w:hint="default"/>
          <w:lang w:val="ru-RU"/>
        </w:rPr>
        <w:t>19 мая</w:t>
      </w:r>
      <w:r>
        <w:t xml:space="preserve"> 202</w:t>
      </w:r>
      <w:r>
        <w:rPr>
          <w:rFonts w:hint="default"/>
          <w:lang w:val="ru-RU"/>
        </w:rPr>
        <w:t>3</w:t>
      </w:r>
      <w:r>
        <w:t xml:space="preserve"> года. Создано в соответствии с Федеральным законом «О российском движении детей и молодежи» от 14.07.2022 N 261-ФЗ. Ориентировано на формирование социальной активности, культуры, качеств личности у детей подросткового возраста на основе их группового</w:t>
      </w:r>
      <w:r>
        <w:rPr>
          <w:spacing w:val="-18"/>
        </w:rPr>
        <w:t xml:space="preserve"> </w:t>
      </w:r>
      <w:r>
        <w:t>взаимодействия. Деятельность первичного отделения</w:t>
      </w:r>
      <w:r>
        <w:rPr>
          <w:spacing w:val="40"/>
        </w:rPr>
        <w:t xml:space="preserve"> </w:t>
      </w:r>
      <w:r>
        <w:t>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Участниками первичного</w:t>
      </w:r>
      <w:r>
        <w:rPr>
          <w:spacing w:val="40"/>
        </w:rPr>
        <w:t xml:space="preserve"> </w:t>
      </w:r>
      <w:r>
        <w:t>отделения</w:t>
      </w:r>
      <w:r>
        <w:rPr>
          <w:spacing w:val="40"/>
        </w:rPr>
        <w:t xml:space="preserve"> </w:t>
      </w:r>
      <w:r>
        <w:t>может стать любой школьник старше 8 лет,</w:t>
      </w:r>
      <w:r>
        <w:rPr>
          <w:spacing w:val="-17"/>
        </w:rPr>
        <w:t xml:space="preserve"> </w:t>
      </w:r>
      <w:r>
        <w:t>ребята</w:t>
      </w:r>
      <w:r>
        <w:rPr>
          <w:spacing w:val="40"/>
        </w:rPr>
        <w:t xml:space="preserve"> </w:t>
      </w:r>
      <w:r>
        <w:t>самостоятельно принимают решение об</w:t>
      </w:r>
      <w:r>
        <w:rPr>
          <w:spacing w:val="54"/>
          <w:w w:val="150"/>
        </w:rPr>
        <w:t xml:space="preserve">  </w:t>
      </w:r>
      <w:r>
        <w:t>участии</w:t>
      </w:r>
      <w:r>
        <w:rPr>
          <w:spacing w:val="57"/>
          <w:w w:val="150"/>
        </w:rPr>
        <w:t xml:space="preserve">  </w:t>
      </w:r>
      <w:r>
        <w:t>в</w:t>
      </w:r>
      <w:r>
        <w:rPr>
          <w:spacing w:val="52"/>
          <w:w w:val="150"/>
        </w:rPr>
        <w:t xml:space="preserve">  </w:t>
      </w:r>
      <w:r>
        <w:t>проектах.</w:t>
      </w:r>
      <w:r>
        <w:rPr>
          <w:spacing w:val="55"/>
        </w:rPr>
        <w:t xml:space="preserve">  </w:t>
      </w:r>
      <w:r>
        <w:t>Подростки</w:t>
      </w:r>
      <w:r>
        <w:rPr>
          <w:spacing w:val="56"/>
        </w:rPr>
        <w:t xml:space="preserve">  </w:t>
      </w:r>
      <w:r>
        <w:t>получают</w:t>
      </w:r>
      <w:r>
        <w:rPr>
          <w:spacing w:val="52"/>
        </w:rPr>
        <w:t xml:space="preserve">  </w:t>
      </w:r>
      <w:r>
        <w:t>навыки</w:t>
      </w:r>
      <w:r>
        <w:rPr>
          <w:spacing w:val="54"/>
        </w:rPr>
        <w:t xml:space="preserve">  </w:t>
      </w:r>
      <w:r>
        <w:rPr>
          <w:spacing w:val="-2"/>
        </w:rPr>
        <w:t>эффективного</w:t>
      </w:r>
      <w:r>
        <w:rPr>
          <w:rFonts w:hint="default"/>
          <w:spacing w:val="-2"/>
          <w:lang w:val="ru-RU"/>
        </w:rPr>
        <w:t xml:space="preserve"> </w:t>
      </w:r>
      <w:r>
        <w:t>взаимодействия в команде, построения отношений с другими людьми, проявляют себя в решении групповых задач.</w:t>
      </w:r>
    </w:p>
    <w:p w14:paraId="1ADFAAE3">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954" w:firstLineChars="0"/>
        <w:textAlignment w:val="auto"/>
      </w:pPr>
      <w:r>
        <w:t>Одно</w:t>
      </w:r>
      <w:r>
        <w:rPr>
          <w:spacing w:val="40"/>
        </w:rPr>
        <w:t xml:space="preserve">  </w:t>
      </w:r>
      <w:r>
        <w:t>из</w:t>
      </w:r>
      <w:r>
        <w:rPr>
          <w:spacing w:val="40"/>
        </w:rPr>
        <w:t xml:space="preserve">  </w:t>
      </w:r>
      <w:r>
        <w:t>направлений</w:t>
      </w:r>
      <w:r>
        <w:rPr>
          <w:spacing w:val="80"/>
        </w:rPr>
        <w:t xml:space="preserve">  </w:t>
      </w:r>
      <w:r>
        <w:t>Движения</w:t>
      </w:r>
      <w:r>
        <w:rPr>
          <w:spacing w:val="40"/>
        </w:rPr>
        <w:t xml:space="preserve">  </w:t>
      </w:r>
      <w:r>
        <w:t>первых</w:t>
      </w:r>
      <w:r>
        <w:rPr>
          <w:spacing w:val="40"/>
        </w:rPr>
        <w:t xml:space="preserve">  </w:t>
      </w:r>
      <w:r>
        <w:t>-</w:t>
      </w:r>
      <w:r>
        <w:rPr>
          <w:spacing w:val="80"/>
          <w:w w:val="150"/>
        </w:rPr>
        <w:t xml:space="preserve">  </w:t>
      </w:r>
      <w:r>
        <w:t>программа «</w:t>
      </w:r>
      <w:r>
        <w:rPr>
          <w:b/>
        </w:rPr>
        <w:t>Орлята России</w:t>
      </w:r>
      <w:r>
        <w:t>» – уникальный проект, направленный на развитие социальной активности</w:t>
      </w:r>
      <w:r>
        <w:rPr>
          <w:spacing w:val="-17"/>
        </w:rPr>
        <w:t xml:space="preserve"> </w:t>
      </w:r>
      <w:r>
        <w:t>школьников</w:t>
      </w:r>
      <w:r>
        <w:rPr>
          <w:spacing w:val="-14"/>
        </w:rPr>
        <w:t xml:space="preserve"> </w:t>
      </w:r>
      <w:r>
        <w:t>младших</w:t>
      </w:r>
      <w:r>
        <w:rPr>
          <w:spacing w:val="-15"/>
        </w:rPr>
        <w:t xml:space="preserve"> </w:t>
      </w:r>
      <w:r>
        <w:t>классов</w:t>
      </w:r>
      <w:r>
        <w:rPr>
          <w:spacing w:val="-14"/>
        </w:rPr>
        <w:t xml:space="preserve"> </w:t>
      </w:r>
      <w:r>
        <w:t>в</w:t>
      </w:r>
      <w:r>
        <w:rPr>
          <w:spacing w:val="-18"/>
        </w:rPr>
        <w:t xml:space="preserve"> </w:t>
      </w:r>
      <w:r>
        <w:t>рамкам</w:t>
      </w:r>
      <w:r>
        <w:rPr>
          <w:spacing w:val="-17"/>
        </w:rPr>
        <w:t xml:space="preserve"> </w:t>
      </w:r>
      <w:r>
        <w:t>патриотического</w:t>
      </w:r>
      <w:r>
        <w:rPr>
          <w:spacing w:val="-14"/>
        </w:rPr>
        <w:t xml:space="preserve"> </w:t>
      </w:r>
      <w:r>
        <w:t>воспитания граждан РФ. Участниками программы «</w:t>
      </w:r>
      <w:r>
        <w:rPr>
          <w:b/>
        </w:rPr>
        <w:t>Орлята России</w:t>
      </w:r>
      <w:r>
        <w:t>» становятся не только дети, но и педагоги, родители, ученики-наставники из старших классов. В содружестве</w:t>
      </w:r>
      <w:r>
        <w:rPr>
          <w:spacing w:val="-11"/>
        </w:rPr>
        <w:t xml:space="preserve"> </w:t>
      </w:r>
      <w:r>
        <w:t>и</w:t>
      </w:r>
      <w:r>
        <w:rPr>
          <w:spacing w:val="-9"/>
        </w:rPr>
        <w:t xml:space="preserve"> </w:t>
      </w:r>
      <w:r>
        <w:t>сотворчестве</w:t>
      </w:r>
      <w:r>
        <w:rPr>
          <w:spacing w:val="-10"/>
        </w:rPr>
        <w:t xml:space="preserve"> </w:t>
      </w:r>
      <w:r>
        <w:t>ребята</w:t>
      </w:r>
      <w:r>
        <w:rPr>
          <w:spacing w:val="-10"/>
        </w:rPr>
        <w:t xml:space="preserve"> </w:t>
      </w:r>
      <w:r>
        <w:t>и</w:t>
      </w:r>
      <w:r>
        <w:rPr>
          <w:spacing w:val="-11"/>
        </w:rPr>
        <w:t xml:space="preserve"> </w:t>
      </w:r>
      <w:r>
        <w:t>взрослые</w:t>
      </w:r>
      <w:r>
        <w:rPr>
          <w:spacing w:val="-9"/>
        </w:rPr>
        <w:t xml:space="preserve"> </w:t>
      </w:r>
      <w:r>
        <w:t>проходят</w:t>
      </w:r>
      <w:r>
        <w:rPr>
          <w:spacing w:val="-14"/>
        </w:rPr>
        <w:t xml:space="preserve"> </w:t>
      </w:r>
      <w:r>
        <w:t>образовательные</w:t>
      </w:r>
      <w:r>
        <w:rPr>
          <w:spacing w:val="-8"/>
        </w:rPr>
        <w:t xml:space="preserve"> </w:t>
      </w:r>
      <w:r>
        <w:t>треки, выполняют задания, получая уникальный опыт</w:t>
      </w:r>
      <w:r>
        <w:rPr>
          <w:spacing w:val="-1"/>
        </w:rPr>
        <w:t xml:space="preserve"> </w:t>
      </w:r>
      <w:r>
        <w:t>командной работы, где «один за всех и все за одного».</w:t>
      </w:r>
    </w:p>
    <w:p w14:paraId="2558224C">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954" w:firstLineChars="0"/>
        <w:textAlignment w:val="auto"/>
        <w:rPr>
          <w:i/>
          <w:sz w:val="28"/>
        </w:rPr>
      </w:pPr>
      <w:r>
        <w:t>Обучающиеся</w:t>
      </w:r>
      <w:r>
        <w:rPr>
          <w:spacing w:val="56"/>
        </w:rPr>
        <w:t xml:space="preserve"> </w:t>
      </w:r>
      <w:r>
        <w:t>принимают</w:t>
      </w:r>
      <w:r>
        <w:rPr>
          <w:spacing w:val="56"/>
        </w:rPr>
        <w:t xml:space="preserve"> </w:t>
      </w:r>
      <w:r>
        <w:t>участие</w:t>
      </w:r>
      <w:r>
        <w:rPr>
          <w:spacing w:val="59"/>
        </w:rPr>
        <w:t xml:space="preserve"> </w:t>
      </w:r>
      <w:r>
        <w:t>в</w:t>
      </w:r>
      <w:r>
        <w:rPr>
          <w:spacing w:val="56"/>
        </w:rPr>
        <w:t xml:space="preserve"> </w:t>
      </w:r>
      <w:r>
        <w:t>мероприятиях</w:t>
      </w:r>
      <w:r>
        <w:rPr>
          <w:spacing w:val="58"/>
        </w:rPr>
        <w:t xml:space="preserve"> </w:t>
      </w:r>
      <w:r>
        <w:t>и</w:t>
      </w:r>
      <w:r>
        <w:rPr>
          <w:spacing w:val="58"/>
        </w:rPr>
        <w:t xml:space="preserve"> </w:t>
      </w:r>
      <w:r>
        <w:t>Всероссийских</w:t>
      </w:r>
      <w:r>
        <w:rPr>
          <w:spacing w:val="58"/>
        </w:rPr>
        <w:t xml:space="preserve"> </w:t>
      </w:r>
      <w:r>
        <w:rPr>
          <w:spacing w:val="-2"/>
        </w:rPr>
        <w:t>акциях</w:t>
      </w:r>
      <w:r>
        <w:rPr>
          <w:rFonts w:hint="default"/>
          <w:spacing w:val="-2"/>
          <w:lang w:val="ru-RU"/>
        </w:rPr>
        <w:t xml:space="preserve"> </w:t>
      </w:r>
      <w:r>
        <w:rPr>
          <w:sz w:val="28"/>
        </w:rPr>
        <w:t>«Дней</w:t>
      </w:r>
      <w:r>
        <w:rPr>
          <w:spacing w:val="-18"/>
          <w:sz w:val="28"/>
        </w:rPr>
        <w:t xml:space="preserve"> </w:t>
      </w:r>
      <w:r>
        <w:rPr>
          <w:sz w:val="28"/>
        </w:rPr>
        <w:t>единых</w:t>
      </w:r>
      <w:r>
        <w:rPr>
          <w:spacing w:val="-17"/>
          <w:sz w:val="28"/>
        </w:rPr>
        <w:t xml:space="preserve"> </w:t>
      </w:r>
      <w:r>
        <w:rPr>
          <w:sz w:val="28"/>
        </w:rPr>
        <w:t>действий»</w:t>
      </w:r>
      <w:r>
        <w:rPr>
          <w:spacing w:val="-18"/>
          <w:sz w:val="28"/>
        </w:rPr>
        <w:t xml:space="preserve"> </w:t>
      </w:r>
      <w:r>
        <w:rPr>
          <w:sz w:val="28"/>
        </w:rPr>
        <w:t>в</w:t>
      </w:r>
      <w:r>
        <w:rPr>
          <w:spacing w:val="-16"/>
          <w:sz w:val="28"/>
        </w:rPr>
        <w:t xml:space="preserve"> </w:t>
      </w:r>
      <w:r>
        <w:rPr>
          <w:sz w:val="28"/>
        </w:rPr>
        <w:t>таких</w:t>
      </w:r>
      <w:r>
        <w:rPr>
          <w:spacing w:val="-17"/>
          <w:sz w:val="28"/>
        </w:rPr>
        <w:t xml:space="preserve"> </w:t>
      </w:r>
      <w:r>
        <w:rPr>
          <w:sz w:val="28"/>
        </w:rPr>
        <w:t>как:</w:t>
      </w:r>
      <w:r>
        <w:rPr>
          <w:spacing w:val="-12"/>
          <w:sz w:val="28"/>
        </w:rPr>
        <w:t xml:space="preserve"> </w:t>
      </w:r>
      <w:r>
        <w:rPr>
          <w:i/>
          <w:sz w:val="28"/>
        </w:rPr>
        <w:t>День</w:t>
      </w:r>
      <w:r>
        <w:rPr>
          <w:i/>
          <w:spacing w:val="-18"/>
          <w:sz w:val="28"/>
        </w:rPr>
        <w:t xml:space="preserve"> </w:t>
      </w:r>
      <w:r>
        <w:rPr>
          <w:i/>
          <w:sz w:val="28"/>
        </w:rPr>
        <w:t>знаний,</w:t>
      </w:r>
      <w:r>
        <w:rPr>
          <w:i/>
          <w:spacing w:val="-17"/>
          <w:sz w:val="28"/>
        </w:rPr>
        <w:t xml:space="preserve"> </w:t>
      </w:r>
      <w:r>
        <w:rPr>
          <w:i/>
          <w:sz w:val="28"/>
        </w:rPr>
        <w:t>День</w:t>
      </w:r>
      <w:r>
        <w:rPr>
          <w:i/>
          <w:spacing w:val="-18"/>
          <w:sz w:val="28"/>
        </w:rPr>
        <w:t xml:space="preserve"> </w:t>
      </w:r>
      <w:r>
        <w:rPr>
          <w:i/>
          <w:sz w:val="28"/>
        </w:rPr>
        <w:t>туризма,</w:t>
      </w:r>
      <w:r>
        <w:rPr>
          <w:i/>
          <w:spacing w:val="-17"/>
          <w:sz w:val="28"/>
        </w:rPr>
        <w:t xml:space="preserve"> </w:t>
      </w:r>
      <w:r>
        <w:rPr>
          <w:i/>
          <w:sz w:val="28"/>
        </w:rPr>
        <w:t>День</w:t>
      </w:r>
      <w:r>
        <w:rPr>
          <w:i/>
          <w:spacing w:val="-18"/>
          <w:sz w:val="28"/>
        </w:rPr>
        <w:t xml:space="preserve"> </w:t>
      </w:r>
      <w:r>
        <w:rPr>
          <w:i/>
          <w:sz w:val="28"/>
        </w:rPr>
        <w:t>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w:t>
      </w:r>
      <w:r>
        <w:rPr>
          <w:rFonts w:hint="default"/>
          <w:i/>
          <w:sz w:val="28"/>
          <w:lang w:val="ru-RU"/>
        </w:rPr>
        <w:t xml:space="preserve"> </w:t>
      </w:r>
      <w:r>
        <w:rPr>
          <w:i/>
          <w:sz w:val="28"/>
        </w:rPr>
        <w:t>Победы, День защиты детей.</w:t>
      </w:r>
    </w:p>
    <w:p w14:paraId="62D8AF25">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954" w:firstLineChars="0"/>
        <w:textAlignment w:val="auto"/>
        <w:rPr>
          <w:sz w:val="28"/>
        </w:rPr>
      </w:pPr>
      <w:r>
        <w:rPr>
          <w:b/>
          <w:sz w:val="28"/>
        </w:rPr>
        <w:t xml:space="preserve">Детское общественное объединение волонтерский отряд - </w:t>
      </w:r>
      <w:r>
        <w:rPr>
          <w:sz w:val="28"/>
        </w:rPr>
        <w:t>это сообщество обучающихся 6-11 классов, миссией которого является</w:t>
      </w:r>
      <w:r>
        <w:rPr>
          <w:spacing w:val="40"/>
          <w:sz w:val="28"/>
        </w:rPr>
        <w:t xml:space="preserve"> </w:t>
      </w:r>
      <w:r>
        <w:rPr>
          <w:sz w:val="28"/>
        </w:rPr>
        <w:t>вклад в физическое</w:t>
      </w:r>
      <w:r>
        <w:rPr>
          <w:spacing w:val="-18"/>
          <w:sz w:val="28"/>
        </w:rPr>
        <w:t xml:space="preserve"> </w:t>
      </w:r>
      <w:r>
        <w:rPr>
          <w:sz w:val="28"/>
        </w:rPr>
        <w:t>и</w:t>
      </w:r>
      <w:r>
        <w:rPr>
          <w:spacing w:val="-17"/>
          <w:sz w:val="28"/>
        </w:rPr>
        <w:t xml:space="preserve"> </w:t>
      </w:r>
      <w:r>
        <w:rPr>
          <w:sz w:val="28"/>
        </w:rPr>
        <w:t>нравственное</w:t>
      </w:r>
      <w:r>
        <w:rPr>
          <w:spacing w:val="-18"/>
          <w:sz w:val="28"/>
        </w:rPr>
        <w:t xml:space="preserve"> </w:t>
      </w:r>
      <w:r>
        <w:rPr>
          <w:sz w:val="28"/>
        </w:rPr>
        <w:t>оздоровление</w:t>
      </w:r>
      <w:r>
        <w:rPr>
          <w:spacing w:val="-17"/>
          <w:sz w:val="28"/>
        </w:rPr>
        <w:t xml:space="preserve"> </w:t>
      </w:r>
      <w:r>
        <w:rPr>
          <w:sz w:val="28"/>
        </w:rPr>
        <w:t>общества,</w:t>
      </w:r>
      <w:r>
        <w:rPr>
          <w:spacing w:val="-18"/>
          <w:sz w:val="28"/>
        </w:rPr>
        <w:t xml:space="preserve"> </w:t>
      </w:r>
      <w:r>
        <w:rPr>
          <w:sz w:val="28"/>
        </w:rPr>
        <w:t>проявление</w:t>
      </w:r>
      <w:r>
        <w:rPr>
          <w:spacing w:val="-17"/>
          <w:sz w:val="28"/>
        </w:rPr>
        <w:t xml:space="preserve"> </w:t>
      </w:r>
      <w:r>
        <w:rPr>
          <w:sz w:val="28"/>
        </w:rPr>
        <w:t>своей</w:t>
      </w:r>
      <w:r>
        <w:rPr>
          <w:spacing w:val="-18"/>
          <w:sz w:val="28"/>
        </w:rPr>
        <w:t xml:space="preserve"> </w:t>
      </w:r>
      <w:r>
        <w:rPr>
          <w:sz w:val="28"/>
        </w:rPr>
        <w:t>активной социальной позиции. Направления деятельности отряда:</w:t>
      </w:r>
    </w:p>
    <w:p w14:paraId="14CC4EE5">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954" w:firstLineChars="0"/>
        <w:textAlignment w:val="auto"/>
      </w:pPr>
      <w:r>
        <w:t>Программа</w:t>
      </w:r>
      <w:r>
        <w:rPr>
          <w:spacing w:val="-4"/>
        </w:rPr>
        <w:t xml:space="preserve"> </w:t>
      </w:r>
      <w:r>
        <w:t>предполагает</w:t>
      </w:r>
      <w:r>
        <w:rPr>
          <w:spacing w:val="-3"/>
        </w:rPr>
        <w:t xml:space="preserve"> </w:t>
      </w:r>
      <w:r>
        <w:t>работу</w:t>
      </w:r>
      <w:r>
        <w:rPr>
          <w:spacing w:val="-7"/>
        </w:rPr>
        <w:t xml:space="preserve"> </w:t>
      </w:r>
      <w:r>
        <w:t>по</w:t>
      </w:r>
      <w:r>
        <w:rPr>
          <w:spacing w:val="-1"/>
        </w:rPr>
        <w:t xml:space="preserve"> </w:t>
      </w:r>
      <w:r>
        <w:t>следующим</w:t>
      </w:r>
      <w:r>
        <w:rPr>
          <w:spacing w:val="-4"/>
        </w:rPr>
        <w:t xml:space="preserve"> </w:t>
      </w:r>
      <w:r>
        <w:rPr>
          <w:spacing w:val="-2"/>
        </w:rPr>
        <w:t>направлениям:</w:t>
      </w:r>
    </w:p>
    <w:p w14:paraId="511481FB">
      <w:pPr>
        <w:pStyle w:val="14"/>
        <w:keepNext w:val="0"/>
        <w:keepLines w:val="0"/>
        <w:pageBreakBefore w:val="0"/>
        <w:widowControl w:val="0"/>
        <w:numPr>
          <w:ilvl w:val="1"/>
          <w:numId w:val="27"/>
        </w:numPr>
        <w:tabs>
          <w:tab w:val="left" w:pos="1290"/>
          <w:tab w:val="left" w:pos="1056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 xml:space="preserve">социальное (взаимодействие с детьми из </w:t>
      </w:r>
      <w:r>
        <w:rPr>
          <w:sz w:val="28"/>
          <w:lang w:val="ru-RU"/>
        </w:rPr>
        <w:t>детских</w:t>
      </w:r>
      <w:r>
        <w:rPr>
          <w:rFonts w:hint="default"/>
          <w:sz w:val="28"/>
          <w:lang w:val="ru-RU"/>
        </w:rPr>
        <w:t xml:space="preserve"> садов</w:t>
      </w:r>
      <w:r>
        <w:rPr>
          <w:sz w:val="28"/>
        </w:rPr>
        <w:t>, оказание шефской</w:t>
      </w:r>
      <w:r>
        <w:rPr>
          <w:spacing w:val="-18"/>
          <w:sz w:val="28"/>
        </w:rPr>
        <w:t xml:space="preserve"> </w:t>
      </w:r>
      <w:r>
        <w:rPr>
          <w:sz w:val="28"/>
        </w:rPr>
        <w:t>помощи</w:t>
      </w:r>
      <w:r>
        <w:rPr>
          <w:spacing w:val="-17"/>
          <w:sz w:val="28"/>
        </w:rPr>
        <w:t xml:space="preserve"> </w:t>
      </w:r>
      <w:r>
        <w:rPr>
          <w:sz w:val="28"/>
        </w:rPr>
        <w:t>обучающимся</w:t>
      </w:r>
      <w:r>
        <w:rPr>
          <w:spacing w:val="-15"/>
          <w:sz w:val="28"/>
        </w:rPr>
        <w:t xml:space="preserve"> </w:t>
      </w:r>
      <w:r>
        <w:rPr>
          <w:sz w:val="28"/>
        </w:rPr>
        <w:t>начальной</w:t>
      </w:r>
      <w:r>
        <w:rPr>
          <w:spacing w:val="-16"/>
          <w:sz w:val="28"/>
        </w:rPr>
        <w:t xml:space="preserve"> </w:t>
      </w:r>
      <w:r>
        <w:rPr>
          <w:sz w:val="28"/>
        </w:rPr>
        <w:t>школы,</w:t>
      </w:r>
      <w:r>
        <w:rPr>
          <w:spacing w:val="-17"/>
          <w:sz w:val="28"/>
        </w:rPr>
        <w:t xml:space="preserve"> </w:t>
      </w:r>
      <w:r>
        <w:rPr>
          <w:sz w:val="28"/>
        </w:rPr>
        <w:t>детям</w:t>
      </w:r>
      <w:r>
        <w:rPr>
          <w:spacing w:val="-18"/>
          <w:sz w:val="28"/>
        </w:rPr>
        <w:t xml:space="preserve"> </w:t>
      </w:r>
      <w:r>
        <w:rPr>
          <w:sz w:val="28"/>
        </w:rPr>
        <w:t>из</w:t>
      </w:r>
      <w:r>
        <w:rPr>
          <w:spacing w:val="-17"/>
          <w:sz w:val="28"/>
        </w:rPr>
        <w:t xml:space="preserve"> </w:t>
      </w:r>
      <w:r>
        <w:rPr>
          <w:sz w:val="28"/>
        </w:rPr>
        <w:t>малообеспеченных и</w:t>
      </w:r>
      <w:r>
        <w:rPr>
          <w:spacing w:val="-8"/>
          <w:sz w:val="28"/>
        </w:rPr>
        <w:t xml:space="preserve"> </w:t>
      </w:r>
      <w:r>
        <w:rPr>
          <w:sz w:val="28"/>
        </w:rPr>
        <w:t>неблагополучных</w:t>
      </w:r>
      <w:r>
        <w:rPr>
          <w:spacing w:val="-7"/>
          <w:sz w:val="28"/>
        </w:rPr>
        <w:t xml:space="preserve"> </w:t>
      </w:r>
      <w:r>
        <w:rPr>
          <w:sz w:val="28"/>
        </w:rPr>
        <w:t>семей,</w:t>
      </w:r>
      <w:r>
        <w:rPr>
          <w:spacing w:val="-7"/>
          <w:sz w:val="28"/>
        </w:rPr>
        <w:t xml:space="preserve"> </w:t>
      </w:r>
      <w:r>
        <w:rPr>
          <w:sz w:val="28"/>
        </w:rPr>
        <w:t>людям</w:t>
      </w:r>
      <w:r>
        <w:rPr>
          <w:spacing w:val="-9"/>
          <w:sz w:val="28"/>
        </w:rPr>
        <w:t xml:space="preserve"> </w:t>
      </w:r>
      <w:r>
        <w:rPr>
          <w:sz w:val="28"/>
        </w:rPr>
        <w:t>с</w:t>
      </w:r>
      <w:r>
        <w:rPr>
          <w:spacing w:val="-7"/>
          <w:sz w:val="28"/>
        </w:rPr>
        <w:t xml:space="preserve"> </w:t>
      </w:r>
      <w:r>
        <w:rPr>
          <w:sz w:val="28"/>
        </w:rPr>
        <w:t>ограниченными</w:t>
      </w:r>
      <w:r>
        <w:rPr>
          <w:spacing w:val="-8"/>
          <w:sz w:val="28"/>
        </w:rPr>
        <w:t xml:space="preserve"> </w:t>
      </w:r>
      <w:r>
        <w:rPr>
          <w:sz w:val="28"/>
        </w:rPr>
        <w:t>возможностями,</w:t>
      </w:r>
      <w:r>
        <w:rPr>
          <w:spacing w:val="-7"/>
          <w:sz w:val="28"/>
        </w:rPr>
        <w:t xml:space="preserve"> </w:t>
      </w:r>
      <w:r>
        <w:rPr>
          <w:sz w:val="28"/>
        </w:rPr>
        <w:t>ветеранам и пожилым людям);</w:t>
      </w:r>
    </w:p>
    <w:p w14:paraId="1F032098">
      <w:pPr>
        <w:pStyle w:val="14"/>
        <w:keepNext w:val="0"/>
        <w:keepLines w:val="0"/>
        <w:pageBreakBefore w:val="0"/>
        <w:widowControl w:val="0"/>
        <w:numPr>
          <w:ilvl w:val="1"/>
          <w:numId w:val="27"/>
        </w:numPr>
        <w:tabs>
          <w:tab w:val="left" w:pos="1290"/>
          <w:tab w:val="left" w:pos="10560"/>
        </w:tabs>
        <w:kinsoku/>
        <w:wordWrap/>
        <w:overflowPunct/>
        <w:topLinePunct w:val="0"/>
        <w:autoSpaceDE w:val="0"/>
        <w:autoSpaceDN w:val="0"/>
        <w:bidi w:val="0"/>
        <w:adjustRightInd/>
        <w:snapToGrid/>
        <w:spacing w:before="0" w:after="0" w:line="240" w:lineRule="auto"/>
        <w:ind w:left="570" w:right="-88" w:rightChars="-40" w:firstLine="0"/>
        <w:jc w:val="both"/>
        <w:textAlignment w:val="auto"/>
        <w:rPr>
          <w:sz w:val="28"/>
        </w:rPr>
      </w:pPr>
      <w:r>
        <w:rPr>
          <w:sz w:val="28"/>
        </w:rPr>
        <w:t>здоровьесбережение (проведение флеш-мобов, социальных акций, спортивных мероприятий, направленных на укрепление физического здоровья человека, на формирование негативного отношения к вредным привычкам);</w:t>
      </w:r>
    </w:p>
    <w:p w14:paraId="4781A853">
      <w:pPr>
        <w:pStyle w:val="14"/>
        <w:keepNext w:val="0"/>
        <w:keepLines w:val="0"/>
        <w:pageBreakBefore w:val="0"/>
        <w:widowControl w:val="0"/>
        <w:numPr>
          <w:ilvl w:val="1"/>
          <w:numId w:val="27"/>
        </w:numPr>
        <w:tabs>
          <w:tab w:val="left" w:pos="1290"/>
        </w:tabs>
        <w:kinsoku/>
        <w:wordWrap/>
        <w:overflowPunct/>
        <w:topLinePunct w:val="0"/>
        <w:autoSpaceDE w:val="0"/>
        <w:autoSpaceDN w:val="0"/>
        <w:bidi w:val="0"/>
        <w:adjustRightInd/>
        <w:snapToGrid/>
        <w:spacing w:before="0" w:after="0" w:line="240" w:lineRule="auto"/>
        <w:ind w:left="1290" w:right="0" w:hanging="720"/>
        <w:jc w:val="both"/>
        <w:textAlignment w:val="auto"/>
        <w:rPr>
          <w:sz w:val="28"/>
        </w:rPr>
      </w:pPr>
      <w:r>
        <w:rPr>
          <w:sz w:val="28"/>
        </w:rPr>
        <w:t>событийное</w:t>
      </w:r>
      <w:r>
        <w:rPr>
          <w:spacing w:val="-6"/>
          <w:sz w:val="28"/>
        </w:rPr>
        <w:t xml:space="preserve"> </w:t>
      </w:r>
      <w:r>
        <w:rPr>
          <w:sz w:val="28"/>
        </w:rPr>
        <w:t>(организация</w:t>
      </w:r>
      <w:r>
        <w:rPr>
          <w:spacing w:val="-4"/>
          <w:sz w:val="28"/>
        </w:rPr>
        <w:t xml:space="preserve"> </w:t>
      </w:r>
      <w:r>
        <w:rPr>
          <w:sz w:val="28"/>
        </w:rPr>
        <w:t>и</w:t>
      </w:r>
      <w:r>
        <w:rPr>
          <w:spacing w:val="-4"/>
          <w:sz w:val="28"/>
        </w:rPr>
        <w:t xml:space="preserve"> </w:t>
      </w:r>
      <w:r>
        <w:rPr>
          <w:sz w:val="28"/>
        </w:rPr>
        <w:t>проведение</w:t>
      </w:r>
      <w:r>
        <w:rPr>
          <w:spacing w:val="-4"/>
          <w:sz w:val="28"/>
        </w:rPr>
        <w:t xml:space="preserve"> </w:t>
      </w:r>
      <w:r>
        <w:rPr>
          <w:spacing w:val="-2"/>
          <w:sz w:val="28"/>
        </w:rPr>
        <w:t>мероприятий);</w:t>
      </w:r>
    </w:p>
    <w:p w14:paraId="66A2F273">
      <w:pPr>
        <w:pStyle w:val="14"/>
        <w:keepNext w:val="0"/>
        <w:keepLines w:val="0"/>
        <w:pageBreakBefore w:val="0"/>
        <w:widowControl w:val="0"/>
        <w:numPr>
          <w:ilvl w:val="1"/>
          <w:numId w:val="27"/>
        </w:numPr>
        <w:tabs>
          <w:tab w:val="left" w:pos="1290"/>
        </w:tabs>
        <w:kinsoku/>
        <w:wordWrap/>
        <w:overflowPunct/>
        <w:topLinePunct w:val="0"/>
        <w:autoSpaceDE w:val="0"/>
        <w:autoSpaceDN w:val="0"/>
        <w:bidi w:val="0"/>
        <w:adjustRightInd/>
        <w:snapToGrid/>
        <w:spacing w:before="0" w:after="0" w:line="240" w:lineRule="auto"/>
        <w:ind w:left="570" w:right="545" w:firstLine="0"/>
        <w:jc w:val="both"/>
        <w:textAlignment w:val="auto"/>
        <w:rPr>
          <w:sz w:val="28"/>
        </w:rPr>
      </w:pPr>
      <w:r>
        <w:rPr>
          <w:sz w:val="28"/>
        </w:rPr>
        <w:t>информационно-просветительское</w:t>
      </w:r>
      <w:r>
        <w:rPr>
          <w:spacing w:val="-13"/>
          <w:sz w:val="28"/>
        </w:rPr>
        <w:t xml:space="preserve"> </w:t>
      </w:r>
      <w:r>
        <w:rPr>
          <w:sz w:val="28"/>
        </w:rPr>
        <w:t>(создание</w:t>
      </w:r>
      <w:r>
        <w:rPr>
          <w:spacing w:val="-13"/>
          <w:sz w:val="28"/>
        </w:rPr>
        <w:t xml:space="preserve"> </w:t>
      </w:r>
      <w:r>
        <w:rPr>
          <w:sz w:val="28"/>
        </w:rPr>
        <w:t>буклетов,</w:t>
      </w:r>
      <w:r>
        <w:rPr>
          <w:spacing w:val="-14"/>
          <w:sz w:val="28"/>
        </w:rPr>
        <w:t xml:space="preserve"> </w:t>
      </w:r>
      <w:r>
        <w:rPr>
          <w:sz w:val="28"/>
        </w:rPr>
        <w:t>выпуск</w:t>
      </w:r>
      <w:r>
        <w:rPr>
          <w:spacing w:val="-14"/>
          <w:sz w:val="28"/>
        </w:rPr>
        <w:t xml:space="preserve"> </w:t>
      </w:r>
      <w:r>
        <w:rPr>
          <w:sz w:val="28"/>
        </w:rPr>
        <w:t>школьной газеты, проведение классных часов)</w:t>
      </w:r>
    </w:p>
    <w:p w14:paraId="018AA5E9">
      <w:pPr>
        <w:pStyle w:val="14"/>
        <w:keepNext w:val="0"/>
        <w:keepLines w:val="0"/>
        <w:pageBreakBefore w:val="0"/>
        <w:widowControl w:val="0"/>
        <w:numPr>
          <w:ilvl w:val="1"/>
          <w:numId w:val="27"/>
        </w:numPr>
        <w:tabs>
          <w:tab w:val="left" w:pos="1290"/>
        </w:tabs>
        <w:kinsoku/>
        <w:wordWrap/>
        <w:overflowPunct/>
        <w:topLinePunct w:val="0"/>
        <w:autoSpaceDE w:val="0"/>
        <w:autoSpaceDN w:val="0"/>
        <w:bidi w:val="0"/>
        <w:adjustRightInd/>
        <w:snapToGrid/>
        <w:spacing w:before="0" w:after="0" w:line="240" w:lineRule="auto"/>
        <w:ind w:left="570" w:right="551" w:firstLine="0"/>
        <w:jc w:val="both"/>
        <w:textAlignment w:val="auto"/>
        <w:rPr>
          <w:sz w:val="28"/>
        </w:rPr>
      </w:pPr>
      <w:r>
        <w:rPr>
          <w:sz w:val="28"/>
        </w:rPr>
        <w:t>экологическое воспитание (проведение субботников, озеленение территории школы, благоустройство территории вокруг памятников).</w:t>
      </w:r>
    </w:p>
    <w:p w14:paraId="1EC9B0EB">
      <w:pPr>
        <w:pStyle w:val="14"/>
        <w:keepNext w:val="0"/>
        <w:keepLines w:val="0"/>
        <w:pageBreakBefore w:val="0"/>
        <w:widowControl w:val="0"/>
        <w:numPr>
          <w:ilvl w:val="0"/>
          <w:numId w:val="0"/>
        </w:numPr>
        <w:tabs>
          <w:tab w:val="left" w:pos="1290"/>
        </w:tabs>
        <w:kinsoku/>
        <w:wordWrap/>
        <w:overflowPunct/>
        <w:topLinePunct w:val="0"/>
        <w:autoSpaceDE w:val="0"/>
        <w:autoSpaceDN w:val="0"/>
        <w:bidi w:val="0"/>
        <w:adjustRightInd/>
        <w:snapToGrid/>
        <w:spacing w:before="0" w:after="0" w:line="240" w:lineRule="auto"/>
        <w:ind w:left="570" w:leftChars="0" w:right="551" w:rightChars="0"/>
        <w:jc w:val="both"/>
        <w:textAlignment w:val="auto"/>
        <w:rPr>
          <w:sz w:val="28"/>
        </w:rPr>
      </w:pPr>
    </w:p>
    <w:p w14:paraId="2644EFE2">
      <w:pPr>
        <w:pStyle w:val="3"/>
        <w:keepNext w:val="0"/>
        <w:keepLines w:val="0"/>
        <w:pageBreakBefore w:val="0"/>
        <w:widowControl w:val="0"/>
        <w:numPr>
          <w:ilvl w:val="2"/>
          <w:numId w:val="14"/>
        </w:numPr>
        <w:tabs>
          <w:tab w:val="left" w:pos="4142"/>
        </w:tabs>
        <w:kinsoku/>
        <w:wordWrap/>
        <w:overflowPunct/>
        <w:topLinePunct w:val="0"/>
        <w:autoSpaceDE w:val="0"/>
        <w:autoSpaceDN w:val="0"/>
        <w:bidi w:val="0"/>
        <w:adjustRightInd/>
        <w:snapToGrid/>
        <w:spacing w:before="0" w:after="0" w:line="240" w:lineRule="auto"/>
        <w:ind w:left="4325" w:leftChars="0" w:right="0" w:hanging="795" w:firstLineChars="0"/>
        <w:jc w:val="both"/>
        <w:textAlignment w:val="auto"/>
      </w:pPr>
      <w:r>
        <w:t>Модуль</w:t>
      </w:r>
      <w:r>
        <w:rPr>
          <w:spacing w:val="-18"/>
        </w:rPr>
        <w:t xml:space="preserve"> </w:t>
      </w:r>
      <w:r>
        <w:t>«Школьное</w:t>
      </w:r>
      <w:r>
        <w:rPr>
          <w:spacing w:val="-14"/>
        </w:rPr>
        <w:t xml:space="preserve"> </w:t>
      </w:r>
      <w:r>
        <w:rPr>
          <w:spacing w:val="-2"/>
        </w:rPr>
        <w:t>медиа»</w:t>
      </w:r>
    </w:p>
    <w:p w14:paraId="6A788FB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rPr>
          <w:rFonts w:hint="default"/>
          <w:lang w:val="ru-RU"/>
        </w:rPr>
      </w:pPr>
      <w:r>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r>
        <w:rPr>
          <w:rFonts w:hint="default"/>
          <w:lang w:val="ru-RU"/>
        </w:rPr>
        <w:t>.</w:t>
      </w:r>
    </w:p>
    <w:p w14:paraId="7C4B2DB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954" w:firstLineChars="0"/>
        <w:textAlignment w:val="auto"/>
      </w:pPr>
      <w:r>
        <w:t>Воспитательный потенциал школьных медиа реализуется в рамках различных видов и форм деятельности:</w:t>
      </w:r>
    </w:p>
    <w:p w14:paraId="7A0499BB">
      <w:pPr>
        <w:pStyle w:val="14"/>
        <w:keepNext w:val="0"/>
        <w:keepLines w:val="0"/>
        <w:pageBreakBefore w:val="0"/>
        <w:widowControl w:val="0"/>
        <w:numPr>
          <w:ilvl w:val="2"/>
          <w:numId w:val="27"/>
        </w:numPr>
        <w:tabs>
          <w:tab w:val="left" w:pos="959"/>
          <w:tab w:val="left" w:pos="961"/>
        </w:tabs>
        <w:kinsoku/>
        <w:wordWrap/>
        <w:overflowPunct/>
        <w:topLinePunct w:val="0"/>
        <w:autoSpaceDE w:val="0"/>
        <w:autoSpaceDN w:val="0"/>
        <w:bidi w:val="0"/>
        <w:adjustRightInd/>
        <w:snapToGrid/>
        <w:spacing w:before="0" w:after="0" w:line="240" w:lineRule="auto"/>
        <w:ind w:left="961" w:right="-88" w:rightChars="-40" w:hanging="281"/>
        <w:jc w:val="both"/>
        <w:textAlignment w:val="auto"/>
      </w:pPr>
      <w:r>
        <w:rPr>
          <w:b/>
          <w:sz w:val="28"/>
        </w:rPr>
        <w:t xml:space="preserve">библиотечные уроки </w:t>
      </w:r>
      <w:r>
        <w:rPr>
          <w:sz w:val="28"/>
        </w:rPr>
        <w:t>– вид деятельности по формированию информационной культуры личности учащегося, подготовке ребенка</w:t>
      </w:r>
      <w:r>
        <w:rPr>
          <w:spacing w:val="40"/>
          <w:sz w:val="28"/>
        </w:rPr>
        <w:t xml:space="preserve"> </w:t>
      </w:r>
      <w:r>
        <w:rPr>
          <w:sz w:val="28"/>
        </w:rPr>
        <w:t>к продуктивной</w:t>
      </w:r>
      <w:r>
        <w:rPr>
          <w:spacing w:val="59"/>
          <w:sz w:val="28"/>
        </w:rPr>
        <w:t xml:space="preserve">  </w:t>
      </w:r>
      <w:r>
        <w:rPr>
          <w:sz w:val="28"/>
        </w:rPr>
        <w:t>самостоятельной</w:t>
      </w:r>
      <w:r>
        <w:rPr>
          <w:spacing w:val="60"/>
          <w:sz w:val="28"/>
        </w:rPr>
        <w:t xml:space="preserve">  </w:t>
      </w:r>
      <w:r>
        <w:rPr>
          <w:sz w:val="28"/>
        </w:rPr>
        <w:t>работе</w:t>
      </w:r>
      <w:r>
        <w:rPr>
          <w:spacing w:val="62"/>
          <w:sz w:val="28"/>
        </w:rPr>
        <w:t xml:space="preserve">  </w:t>
      </w:r>
      <w:r>
        <w:rPr>
          <w:sz w:val="28"/>
        </w:rPr>
        <w:t>с</w:t>
      </w:r>
      <w:r>
        <w:rPr>
          <w:spacing w:val="59"/>
          <w:sz w:val="28"/>
        </w:rPr>
        <w:t xml:space="preserve">  </w:t>
      </w:r>
      <w:r>
        <w:rPr>
          <w:sz w:val="28"/>
        </w:rPr>
        <w:t>источниками</w:t>
      </w:r>
      <w:r>
        <w:rPr>
          <w:spacing w:val="59"/>
          <w:sz w:val="28"/>
        </w:rPr>
        <w:t xml:space="preserve">  </w:t>
      </w:r>
      <w:r>
        <w:rPr>
          <w:sz w:val="28"/>
        </w:rPr>
        <w:t>информации.</w:t>
      </w:r>
    </w:p>
    <w:p w14:paraId="0AD859F4">
      <w:pPr>
        <w:pStyle w:val="14"/>
        <w:keepNext w:val="0"/>
        <w:keepLines w:val="0"/>
        <w:pageBreakBefore w:val="0"/>
        <w:widowControl w:val="0"/>
        <w:numPr>
          <w:ilvl w:val="0"/>
          <w:numId w:val="0"/>
        </w:numPr>
        <w:tabs>
          <w:tab w:val="left" w:pos="959"/>
          <w:tab w:val="left" w:pos="961"/>
        </w:tabs>
        <w:kinsoku/>
        <w:wordWrap/>
        <w:overflowPunct/>
        <w:topLinePunct w:val="0"/>
        <w:autoSpaceDE w:val="0"/>
        <w:autoSpaceDN w:val="0"/>
        <w:bidi w:val="0"/>
        <w:adjustRightInd/>
        <w:snapToGrid/>
        <w:spacing w:before="0" w:after="0" w:line="240" w:lineRule="auto"/>
        <w:ind w:left="680" w:leftChars="0" w:right="-88" w:rightChars="-40"/>
        <w:jc w:val="both"/>
        <w:textAlignment w:val="auto"/>
        <w:rPr>
          <w:sz w:val="28"/>
          <w:szCs w:val="28"/>
        </w:rPr>
      </w:pPr>
      <w:r>
        <w:rPr>
          <w:rFonts w:hint="default"/>
          <w:sz w:val="28"/>
          <w:lang w:val="ru-RU"/>
        </w:rPr>
        <w:tab/>
      </w:r>
      <w:r>
        <w:rPr>
          <w:sz w:val="28"/>
          <w:szCs w:val="28"/>
        </w:rPr>
        <w:t xml:space="preserve">Используемые формы: </w:t>
      </w:r>
      <w:r>
        <w:rPr>
          <w:color w:val="333333"/>
          <w:sz w:val="28"/>
          <w:szCs w:val="28"/>
        </w:rPr>
        <w:t xml:space="preserve">традиционные </w:t>
      </w:r>
      <w:r>
        <w:rPr>
          <w:sz w:val="28"/>
          <w:szCs w:val="28"/>
        </w:rPr>
        <w:t>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 информация, урок-размышление, урок – диспут, урок-презентация, урок- видео- путешествие.</w:t>
      </w:r>
    </w:p>
    <w:p w14:paraId="1082C4DF">
      <w:pPr>
        <w:pStyle w:val="14"/>
        <w:keepNext w:val="0"/>
        <w:keepLines w:val="0"/>
        <w:pageBreakBefore w:val="0"/>
        <w:widowControl w:val="0"/>
        <w:numPr>
          <w:ilvl w:val="2"/>
          <w:numId w:val="27"/>
        </w:numPr>
        <w:tabs>
          <w:tab w:val="left" w:pos="959"/>
          <w:tab w:val="left" w:pos="961"/>
        </w:tabs>
        <w:kinsoku/>
        <w:wordWrap/>
        <w:overflowPunct/>
        <w:topLinePunct w:val="0"/>
        <w:autoSpaceDE w:val="0"/>
        <w:autoSpaceDN w:val="0"/>
        <w:bidi w:val="0"/>
        <w:adjustRightInd/>
        <w:snapToGrid/>
        <w:spacing w:before="0" w:after="0" w:line="240" w:lineRule="auto"/>
        <w:ind w:left="961" w:right="-88" w:rightChars="-40" w:hanging="281"/>
        <w:jc w:val="both"/>
        <w:textAlignment w:val="auto"/>
        <w:rPr>
          <w:sz w:val="28"/>
        </w:rPr>
      </w:pPr>
      <w:r>
        <w:rPr>
          <w:b/>
          <w:sz w:val="28"/>
        </w:rPr>
        <w:t xml:space="preserve">школьный медиацентр </w:t>
      </w:r>
      <w:r>
        <w:rPr>
          <w:sz w:val="28"/>
        </w:rPr>
        <w:t>– созданная из заинтересованных добровольцев группа информационно-технической поддержки школьных мероприятий, осуществляющая</w:t>
      </w:r>
      <w:r>
        <w:rPr>
          <w:spacing w:val="-18"/>
          <w:sz w:val="28"/>
        </w:rPr>
        <w:t xml:space="preserve"> </w:t>
      </w:r>
      <w:r>
        <w:rPr>
          <w:sz w:val="28"/>
        </w:rPr>
        <w:t>видеосъемку</w:t>
      </w:r>
      <w:r>
        <w:rPr>
          <w:spacing w:val="-17"/>
          <w:sz w:val="28"/>
        </w:rPr>
        <w:t xml:space="preserve"> </w:t>
      </w:r>
      <w:r>
        <w:rPr>
          <w:sz w:val="28"/>
        </w:rPr>
        <w:t>и</w:t>
      </w:r>
      <w:r>
        <w:rPr>
          <w:spacing w:val="-18"/>
          <w:sz w:val="28"/>
        </w:rPr>
        <w:t xml:space="preserve"> </w:t>
      </w:r>
      <w:r>
        <w:rPr>
          <w:sz w:val="28"/>
        </w:rPr>
        <w:t>мультимедийное</w:t>
      </w:r>
      <w:r>
        <w:rPr>
          <w:spacing w:val="-17"/>
          <w:sz w:val="28"/>
        </w:rPr>
        <w:t xml:space="preserve"> </w:t>
      </w:r>
      <w:r>
        <w:rPr>
          <w:sz w:val="28"/>
        </w:rPr>
        <w:t>сопровождение</w:t>
      </w:r>
      <w:r>
        <w:rPr>
          <w:spacing w:val="-18"/>
          <w:sz w:val="28"/>
        </w:rPr>
        <w:t xml:space="preserve"> </w:t>
      </w:r>
      <w:r>
        <w:rPr>
          <w:sz w:val="28"/>
        </w:rPr>
        <w:t>школьных праздников, фестивалей, конкурсов, спектаклей, капустников, вечеров.</w:t>
      </w:r>
    </w:p>
    <w:p w14:paraId="138087C8">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6EC53E81">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3832"/>
        <w:textAlignment w:val="auto"/>
      </w:pPr>
      <w:r>
        <w:t>2.2.15.</w:t>
      </w:r>
      <w:r>
        <w:rPr>
          <w:spacing w:val="-11"/>
        </w:rPr>
        <w:t xml:space="preserve"> </w:t>
      </w:r>
      <w:r>
        <w:t>«Школьный</w:t>
      </w:r>
      <w:r>
        <w:rPr>
          <w:spacing w:val="-8"/>
        </w:rPr>
        <w:t xml:space="preserve"> </w:t>
      </w:r>
      <w:r>
        <w:rPr>
          <w:spacing w:val="-2"/>
        </w:rPr>
        <w:t>театр»</w:t>
      </w:r>
    </w:p>
    <w:p w14:paraId="72016868">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 xml:space="preserve">На базе школы работает </w:t>
      </w:r>
      <w:r>
        <w:rPr>
          <w:lang w:val="ru-RU"/>
        </w:rPr>
        <w:t>театральное</w:t>
      </w:r>
      <w:r>
        <w:rPr>
          <w:rFonts w:hint="default"/>
          <w:lang w:val="ru-RU"/>
        </w:rPr>
        <w:t xml:space="preserve"> объединение «Вдохновение»</w:t>
      </w:r>
      <w:r>
        <w:t>. Школьный театр – это то</w:t>
      </w:r>
      <w:r>
        <w:rPr>
          <w:spacing w:val="-4"/>
        </w:rPr>
        <w:t xml:space="preserve"> </w:t>
      </w:r>
      <w:r>
        <w:t>место,</w:t>
      </w:r>
      <w:r>
        <w:rPr>
          <w:spacing w:val="-4"/>
        </w:rPr>
        <w:t xml:space="preserve"> </w:t>
      </w:r>
      <w:r>
        <w:t>где</w:t>
      </w:r>
      <w:r>
        <w:rPr>
          <w:spacing w:val="-4"/>
        </w:rPr>
        <w:t xml:space="preserve"> </w:t>
      </w:r>
      <w:r>
        <w:t>ребёнок</w:t>
      </w:r>
      <w:r>
        <w:rPr>
          <w:spacing w:val="-1"/>
        </w:rPr>
        <w:t xml:space="preserve"> </w:t>
      </w:r>
      <w:r>
        <w:t>может</w:t>
      </w:r>
      <w:r>
        <w:rPr>
          <w:spacing w:val="-6"/>
        </w:rPr>
        <w:t xml:space="preserve"> </w:t>
      </w:r>
      <w:r>
        <w:t>попробовать</w:t>
      </w:r>
      <w:r>
        <w:rPr>
          <w:spacing w:val="-3"/>
        </w:rPr>
        <w:t xml:space="preserve"> </w:t>
      </w:r>
      <w:r>
        <w:t>себя</w:t>
      </w:r>
      <w:r>
        <w:rPr>
          <w:spacing w:val="-4"/>
        </w:rPr>
        <w:t xml:space="preserve"> </w:t>
      </w:r>
      <w:r>
        <w:t>в</w:t>
      </w:r>
      <w:r>
        <w:rPr>
          <w:spacing w:val="-7"/>
        </w:rPr>
        <w:t xml:space="preserve"> </w:t>
      </w:r>
      <w:r>
        <w:t>разных</w:t>
      </w:r>
      <w:r>
        <w:rPr>
          <w:spacing w:val="-4"/>
        </w:rPr>
        <w:t xml:space="preserve"> </w:t>
      </w:r>
      <w:r>
        <w:t>ролях,</w:t>
      </w:r>
      <w:r>
        <w:rPr>
          <w:spacing w:val="-4"/>
        </w:rPr>
        <w:t xml:space="preserve"> </w:t>
      </w:r>
      <w:r>
        <w:t>что</w:t>
      </w:r>
      <w:r>
        <w:rPr>
          <w:spacing w:val="-4"/>
        </w:rPr>
        <w:t xml:space="preserve"> </w:t>
      </w:r>
      <w:r>
        <w:t>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w:t>
      </w:r>
    </w:p>
    <w:p w14:paraId="473348F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w:t>
      </w:r>
    </w:p>
    <w:p w14:paraId="799282C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w:t>
      </w:r>
    </w:p>
    <w:p w14:paraId="4F05580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Участие</w:t>
      </w:r>
      <w:r>
        <w:rPr>
          <w:spacing w:val="-4"/>
        </w:rPr>
        <w:t xml:space="preserve"> </w:t>
      </w:r>
      <w:r>
        <w:t>в</w:t>
      </w:r>
      <w:r>
        <w:rPr>
          <w:spacing w:val="-7"/>
        </w:rPr>
        <w:t xml:space="preserve"> </w:t>
      </w:r>
      <w:r>
        <w:t>проекте</w:t>
      </w:r>
      <w:r>
        <w:rPr>
          <w:spacing w:val="-4"/>
        </w:rPr>
        <w:t xml:space="preserve"> </w:t>
      </w:r>
      <w:r>
        <w:t>предполагает</w:t>
      </w:r>
      <w:r>
        <w:rPr>
          <w:spacing w:val="-6"/>
        </w:rPr>
        <w:t xml:space="preserve"> </w:t>
      </w:r>
      <w:r>
        <w:t>самостоятельный</w:t>
      </w:r>
      <w:r>
        <w:rPr>
          <w:spacing w:val="-5"/>
        </w:rPr>
        <w:t xml:space="preserve"> </w:t>
      </w:r>
      <w:r>
        <w:t>выбор</w:t>
      </w:r>
      <w:r>
        <w:rPr>
          <w:spacing w:val="-4"/>
        </w:rPr>
        <w:t xml:space="preserve"> </w:t>
      </w:r>
      <w:r>
        <w:t>учащимися</w:t>
      </w:r>
      <w:r>
        <w:rPr>
          <w:spacing w:val="-4"/>
        </w:rPr>
        <w:t xml:space="preserve"> </w:t>
      </w:r>
      <w:r>
        <w:t>сферы творческой самореализации без ограничений. Участники проекта приобретают серьёзный</w:t>
      </w:r>
      <w:r>
        <w:rPr>
          <w:spacing w:val="-12"/>
        </w:rPr>
        <w:t xml:space="preserve"> </w:t>
      </w:r>
      <w:r>
        <w:t>опыт</w:t>
      </w:r>
      <w:r>
        <w:rPr>
          <w:spacing w:val="-15"/>
        </w:rPr>
        <w:t xml:space="preserve"> </w:t>
      </w:r>
      <w:r>
        <w:t>актёрской</w:t>
      </w:r>
      <w:r>
        <w:rPr>
          <w:spacing w:val="-12"/>
        </w:rPr>
        <w:t xml:space="preserve"> </w:t>
      </w:r>
      <w:r>
        <w:t>и</w:t>
      </w:r>
      <w:r>
        <w:rPr>
          <w:spacing w:val="-12"/>
        </w:rPr>
        <w:t xml:space="preserve"> </w:t>
      </w:r>
      <w:r>
        <w:t>режиссёрской</w:t>
      </w:r>
      <w:r>
        <w:rPr>
          <w:spacing w:val="-13"/>
        </w:rPr>
        <w:t xml:space="preserve"> </w:t>
      </w:r>
      <w:r>
        <w:t>деятельности,</w:t>
      </w:r>
      <w:r>
        <w:rPr>
          <w:spacing w:val="-12"/>
        </w:rPr>
        <w:t xml:space="preserve"> </w:t>
      </w:r>
      <w:r>
        <w:t>а</w:t>
      </w:r>
      <w:r>
        <w:rPr>
          <w:spacing w:val="-7"/>
        </w:rPr>
        <w:t xml:space="preserve"> </w:t>
      </w:r>
      <w:r>
        <w:t>также</w:t>
      </w:r>
      <w:r>
        <w:rPr>
          <w:spacing w:val="-12"/>
        </w:rPr>
        <w:t xml:space="preserve"> </w:t>
      </w:r>
      <w:r>
        <w:t>навыки</w:t>
      </w:r>
      <w:r>
        <w:rPr>
          <w:spacing w:val="-12"/>
        </w:rPr>
        <w:t xml:space="preserve"> </w:t>
      </w:r>
      <w:r>
        <w:t xml:space="preserve">работы над сценарием произведения. Конечный продукт – спектакль или мини- </w:t>
      </w:r>
      <w:r>
        <w:rPr>
          <w:spacing w:val="-2"/>
        </w:rPr>
        <w:t>спектакль.</w:t>
      </w:r>
    </w:p>
    <w:p w14:paraId="1771A11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4AEC3B92">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3717"/>
        <w:textAlignment w:val="auto"/>
      </w:pPr>
      <w:r>
        <w:rPr>
          <w:spacing w:val="-2"/>
        </w:rPr>
        <w:t>2.2.16.</w:t>
      </w:r>
      <w:r>
        <w:rPr>
          <w:spacing w:val="5"/>
        </w:rPr>
        <w:t xml:space="preserve"> </w:t>
      </w:r>
      <w:r>
        <w:rPr>
          <w:spacing w:val="-2"/>
        </w:rPr>
        <w:t>«Экскурсии,</w:t>
      </w:r>
      <w:r>
        <w:rPr>
          <w:spacing w:val="-5"/>
        </w:rPr>
        <w:t xml:space="preserve"> </w:t>
      </w:r>
      <w:r>
        <w:rPr>
          <w:spacing w:val="-2"/>
        </w:rPr>
        <w:t>походы»</w:t>
      </w:r>
    </w:p>
    <w:p w14:paraId="6CCB90E4">
      <w:pPr>
        <w:pStyle w:val="9"/>
        <w:keepNext w:val="0"/>
        <w:keepLines w:val="0"/>
        <w:pageBreakBefore w:val="0"/>
        <w:widowControl w:val="0"/>
        <w:tabs>
          <w:tab w:val="left" w:pos="8202"/>
          <w:tab w:val="left" w:pos="8952"/>
        </w:tabs>
        <w:kinsoku/>
        <w:wordWrap/>
        <w:overflowPunct/>
        <w:topLinePunct w:val="0"/>
        <w:autoSpaceDE w:val="0"/>
        <w:autoSpaceDN w:val="0"/>
        <w:bidi w:val="0"/>
        <w:adjustRightInd/>
        <w:snapToGrid/>
        <w:spacing w:before="0" w:after="0" w:line="240" w:lineRule="auto"/>
        <w:ind w:left="660" w:leftChars="300" w:firstLine="0" w:firstLineChars="0"/>
        <w:jc w:val="both"/>
        <w:textAlignment w:val="auto"/>
        <w:rPr>
          <w:spacing w:val="-2"/>
        </w:rPr>
      </w:pPr>
    </w:p>
    <w:p w14:paraId="0F0A82C7">
      <w:pPr>
        <w:pStyle w:val="9"/>
        <w:keepNext w:val="0"/>
        <w:keepLines w:val="0"/>
        <w:pageBreakBefore w:val="0"/>
        <w:widowControl w:val="0"/>
        <w:tabs>
          <w:tab w:val="left" w:pos="660"/>
        </w:tabs>
        <w:kinsoku/>
        <w:wordWrap/>
        <w:overflowPunct/>
        <w:topLinePunct w:val="0"/>
        <w:autoSpaceDE w:val="0"/>
        <w:autoSpaceDN w:val="0"/>
        <w:bidi w:val="0"/>
        <w:adjustRightInd/>
        <w:snapToGrid/>
        <w:spacing w:before="0" w:after="0" w:line="240" w:lineRule="auto"/>
        <w:ind w:left="660" w:leftChars="300" w:firstLine="0" w:firstLineChars="0"/>
        <w:jc w:val="both"/>
        <w:textAlignment w:val="auto"/>
      </w:pPr>
      <w:r>
        <w:rPr>
          <w:rFonts w:hint="default"/>
          <w:spacing w:val="-2"/>
          <w:lang w:val="ru-RU"/>
        </w:rPr>
        <w:tab/>
      </w:r>
      <w:r>
        <w:rPr>
          <w:rFonts w:hint="default"/>
          <w:spacing w:val="-2"/>
          <w:lang w:val="ru-RU"/>
        </w:rPr>
        <w:tab/>
      </w:r>
      <w:r>
        <w:rPr>
          <w:spacing w:val="-2"/>
        </w:rPr>
        <w:t>Экскурсии,</w:t>
      </w:r>
      <w:r>
        <w:tab/>
      </w:r>
      <w:r>
        <w:rPr>
          <w:spacing w:val="-2"/>
        </w:rPr>
        <w:t>походы</w:t>
      </w:r>
      <w:r>
        <w:rPr>
          <w:rFonts w:hint="default"/>
          <w:spacing w:val="-2"/>
          <w:lang w:val="ru-RU"/>
        </w:rPr>
        <w:t xml:space="preserve"> </w:t>
      </w:r>
      <w:r>
        <w:t>помогают</w:t>
      </w:r>
      <w:r>
        <w:rPr>
          <w:spacing w:val="29"/>
        </w:rPr>
        <w:t xml:space="preserve">  </w:t>
      </w:r>
      <w:r>
        <w:t>школьнику</w:t>
      </w:r>
      <w:r>
        <w:rPr>
          <w:spacing w:val="30"/>
        </w:rPr>
        <w:t xml:space="preserve">  </w:t>
      </w:r>
      <w:r>
        <w:rPr>
          <w:spacing w:val="-2"/>
        </w:rPr>
        <w:t>расширить</w:t>
      </w:r>
      <w:r>
        <w:tab/>
      </w:r>
      <w:r>
        <w:rPr>
          <w:spacing w:val="-4"/>
        </w:rPr>
        <w:t>свой</w:t>
      </w:r>
      <w:r>
        <w:rPr>
          <w:rFonts w:hint="default"/>
          <w:spacing w:val="-4"/>
          <w:lang w:val="ru-RU"/>
        </w:rPr>
        <w:t xml:space="preserve"> </w:t>
      </w:r>
      <w:r>
        <w:rPr>
          <w:spacing w:val="-2"/>
        </w:rPr>
        <w:t>кругозор,</w:t>
      </w:r>
      <w:r>
        <w:rPr>
          <w:rFonts w:hint="default"/>
          <w:spacing w:val="-2"/>
          <w:lang w:val="ru-RU"/>
        </w:rPr>
        <w:t xml:space="preserve"> </w:t>
      </w:r>
      <w:r>
        <w:t>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w:t>
      </w:r>
      <w:r>
        <w:rPr>
          <w:spacing w:val="-18"/>
        </w:rPr>
        <w:t xml:space="preserve"> </w:t>
      </w:r>
      <w:r>
        <w:t>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w:t>
      </w:r>
      <w:r>
        <w:rPr>
          <w:rFonts w:hint="default"/>
          <w:lang w:val="ru-RU"/>
        </w:rPr>
        <w:t xml:space="preserve"> </w:t>
      </w:r>
      <w:r>
        <w:t>видов и форм деятельности:</w:t>
      </w:r>
    </w:p>
    <w:p w14:paraId="14AE7FC8">
      <w:pPr>
        <w:pStyle w:val="9"/>
        <w:keepNext w:val="0"/>
        <w:keepLines w:val="0"/>
        <w:pageBreakBefore w:val="0"/>
        <w:widowControl w:val="0"/>
        <w:numPr>
          <w:ilvl w:val="0"/>
          <w:numId w:val="52"/>
        </w:numPr>
        <w:tabs>
          <w:tab w:val="left" w:pos="660"/>
          <w:tab w:val="clear" w:pos="420"/>
        </w:tabs>
        <w:kinsoku/>
        <w:wordWrap/>
        <w:overflowPunct/>
        <w:topLinePunct w:val="0"/>
        <w:autoSpaceDE w:val="0"/>
        <w:autoSpaceDN w:val="0"/>
        <w:bidi w:val="0"/>
        <w:adjustRightInd/>
        <w:snapToGrid/>
        <w:spacing w:before="0" w:after="0" w:line="240" w:lineRule="auto"/>
        <w:ind w:left="420" w:leftChars="0" w:firstLine="900" w:firstLineChars="0"/>
        <w:jc w:val="both"/>
        <w:textAlignment w:val="auto"/>
      </w:pPr>
      <w:r>
        <w:t>регулярные сезонные экскурсии на природу, организуемые в начальных классах их классными руководителями («Природа зимой», «Осенний парк»,</w:t>
      </w:r>
      <w:r>
        <w:rPr>
          <w:rFonts w:hint="default"/>
          <w:lang w:val="ru-RU"/>
        </w:rPr>
        <w:t xml:space="preserve"> </w:t>
      </w:r>
      <w:r>
        <w:t>«Приметы</w:t>
      </w:r>
      <w:r>
        <w:rPr>
          <w:spacing w:val="-9"/>
        </w:rPr>
        <w:t xml:space="preserve"> </w:t>
      </w:r>
      <w:r>
        <w:t>весны»</w:t>
      </w:r>
      <w:r>
        <w:rPr>
          <w:spacing w:val="-7"/>
        </w:rPr>
        <w:t xml:space="preserve"> </w:t>
      </w:r>
      <w:r>
        <w:t>и</w:t>
      </w:r>
      <w:r>
        <w:rPr>
          <w:spacing w:val="-7"/>
        </w:rPr>
        <w:t xml:space="preserve"> </w:t>
      </w:r>
      <w:r>
        <w:rPr>
          <w:spacing w:val="-2"/>
        </w:rPr>
        <w:t>т.п.);</w:t>
      </w:r>
    </w:p>
    <w:p w14:paraId="2FCBFAD9">
      <w:pPr>
        <w:pStyle w:val="9"/>
        <w:keepNext w:val="0"/>
        <w:keepLines w:val="0"/>
        <w:pageBreakBefore w:val="0"/>
        <w:widowControl w:val="0"/>
        <w:numPr>
          <w:ilvl w:val="0"/>
          <w:numId w:val="52"/>
        </w:numPr>
        <w:tabs>
          <w:tab w:val="left" w:pos="660"/>
          <w:tab w:val="clear" w:pos="420"/>
        </w:tabs>
        <w:kinsoku/>
        <w:wordWrap/>
        <w:overflowPunct/>
        <w:topLinePunct w:val="0"/>
        <w:autoSpaceDE w:val="0"/>
        <w:autoSpaceDN w:val="0"/>
        <w:bidi w:val="0"/>
        <w:adjustRightInd/>
        <w:snapToGrid/>
        <w:spacing w:before="0" w:after="0" w:line="240" w:lineRule="auto"/>
        <w:ind w:left="420" w:leftChars="0" w:firstLine="900" w:firstLineChars="0"/>
        <w:jc w:val="both"/>
        <w:textAlignment w:val="auto"/>
      </w:pPr>
      <w:r>
        <w:t>ежегодные походы на природу, экскурсионные поездки по туристическим маршрутам,</w:t>
      </w:r>
      <w:r>
        <w:rPr>
          <w:spacing w:val="40"/>
        </w:rPr>
        <w:t xml:space="preserve"> </w:t>
      </w:r>
      <w:r>
        <w:t>организуемые в классах их классными руководителями и родителями школьников, после окончания учебного года, в т.ч. в рамках реализации федеральной программы популяризации культурных мероприятий среди молодежи «Пушкинская карта»;</w:t>
      </w:r>
    </w:p>
    <w:p w14:paraId="2BF92DD4">
      <w:pPr>
        <w:pStyle w:val="9"/>
        <w:keepNext w:val="0"/>
        <w:keepLines w:val="0"/>
        <w:pageBreakBefore w:val="0"/>
        <w:widowControl w:val="0"/>
        <w:numPr>
          <w:ilvl w:val="0"/>
          <w:numId w:val="52"/>
        </w:numPr>
        <w:tabs>
          <w:tab w:val="left" w:pos="660"/>
          <w:tab w:val="clear" w:pos="420"/>
        </w:tabs>
        <w:kinsoku/>
        <w:wordWrap/>
        <w:overflowPunct/>
        <w:topLinePunct w:val="0"/>
        <w:autoSpaceDE w:val="0"/>
        <w:autoSpaceDN w:val="0"/>
        <w:bidi w:val="0"/>
        <w:adjustRightInd/>
        <w:snapToGrid/>
        <w:spacing w:before="0" w:after="0" w:line="240" w:lineRule="auto"/>
        <w:ind w:left="420" w:leftChars="0" w:firstLine="900" w:firstLineChars="0"/>
        <w:jc w:val="both"/>
        <w:textAlignment w:val="auto"/>
      </w:pPr>
      <w:r>
        <w:t>выездные</w:t>
      </w:r>
      <w:r>
        <w:rPr>
          <w:spacing w:val="-3"/>
        </w:rPr>
        <w:t xml:space="preserve"> </w:t>
      </w:r>
      <w:r>
        <w:t>экскурсии</w:t>
      </w:r>
      <w:r>
        <w:rPr>
          <w:spacing w:val="-4"/>
        </w:rPr>
        <w:t xml:space="preserve"> </w:t>
      </w:r>
      <w:r>
        <w:t>в</w:t>
      </w:r>
      <w:r>
        <w:rPr>
          <w:spacing w:val="-1"/>
        </w:rPr>
        <w:t xml:space="preserve"> </w:t>
      </w:r>
      <w:r>
        <w:t>музеи,</w:t>
      </w:r>
      <w:r>
        <w:rPr>
          <w:spacing w:val="-3"/>
        </w:rPr>
        <w:t xml:space="preserve"> </w:t>
      </w:r>
      <w:r>
        <w:t>на</w:t>
      </w:r>
      <w:r>
        <w:rPr>
          <w:spacing w:val="-2"/>
        </w:rPr>
        <w:t xml:space="preserve"> предприятия;</w:t>
      </w:r>
    </w:p>
    <w:p w14:paraId="78917A99">
      <w:pPr>
        <w:pStyle w:val="9"/>
        <w:keepNext w:val="0"/>
        <w:keepLines w:val="0"/>
        <w:pageBreakBefore w:val="0"/>
        <w:widowControl w:val="0"/>
        <w:numPr>
          <w:ilvl w:val="0"/>
          <w:numId w:val="52"/>
        </w:numPr>
        <w:tabs>
          <w:tab w:val="left" w:pos="660"/>
          <w:tab w:val="clear" w:pos="420"/>
        </w:tabs>
        <w:kinsoku/>
        <w:wordWrap/>
        <w:overflowPunct/>
        <w:topLinePunct w:val="0"/>
        <w:autoSpaceDE w:val="0"/>
        <w:autoSpaceDN w:val="0"/>
        <w:bidi w:val="0"/>
        <w:adjustRightInd/>
        <w:snapToGrid/>
        <w:spacing w:before="0" w:after="0" w:line="240" w:lineRule="auto"/>
        <w:ind w:left="420" w:leftChars="0" w:firstLine="900" w:firstLineChars="0"/>
        <w:jc w:val="both"/>
        <w:textAlignment w:val="auto"/>
      </w:pPr>
      <w:r>
        <w:rPr>
          <w:spacing w:val="-6"/>
        </w:rPr>
        <w:t xml:space="preserve"> </w:t>
      </w:r>
      <w:r>
        <w:t>походы на</w:t>
      </w:r>
      <w:r>
        <w:rPr>
          <w:spacing w:val="-2"/>
        </w:rPr>
        <w:t xml:space="preserve"> </w:t>
      </w:r>
      <w:r>
        <w:t>киносеансы</w:t>
      </w:r>
      <w:r>
        <w:rPr>
          <w:spacing w:val="-1"/>
        </w:rPr>
        <w:t xml:space="preserve"> </w:t>
      </w:r>
      <w:r>
        <w:t>и</w:t>
      </w:r>
      <w:r>
        <w:rPr>
          <w:spacing w:val="-2"/>
        </w:rPr>
        <w:t xml:space="preserve"> </w:t>
      </w:r>
      <w:r>
        <w:t>спектакли</w:t>
      </w:r>
      <w:r>
        <w:rPr>
          <w:rFonts w:hint="default"/>
          <w:lang w:val="ru-RU"/>
        </w:rPr>
        <w:t xml:space="preserve">. </w:t>
      </w:r>
    </w:p>
    <w:p w14:paraId="2CF7969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7C30D4C0">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pPr>
    </w:p>
    <w:p w14:paraId="5522CED2">
      <w:pPr>
        <w:pStyle w:val="2"/>
        <w:keepNext w:val="0"/>
        <w:keepLines w:val="0"/>
        <w:pageBreakBefore w:val="0"/>
        <w:widowControl w:val="0"/>
        <w:kinsoku/>
        <w:wordWrap/>
        <w:overflowPunct/>
        <w:topLinePunct w:val="0"/>
        <w:autoSpaceDE w:val="0"/>
        <w:autoSpaceDN w:val="0"/>
        <w:bidi w:val="0"/>
        <w:adjustRightInd/>
        <w:snapToGrid/>
        <w:spacing w:before="0" w:after="0" w:line="240" w:lineRule="auto"/>
        <w:ind w:left="4332" w:hanging="1826"/>
        <w:textAlignment w:val="auto"/>
      </w:pPr>
      <w:r>
        <w:t>РАЗДЕЛ</w:t>
      </w:r>
      <w:r>
        <w:rPr>
          <w:spacing w:val="-14"/>
        </w:rPr>
        <w:t xml:space="preserve"> </w:t>
      </w:r>
      <w:r>
        <w:t>III.</w:t>
      </w:r>
      <w:r>
        <w:rPr>
          <w:spacing w:val="-15"/>
        </w:rPr>
        <w:t xml:space="preserve"> </w:t>
      </w:r>
      <w:r>
        <w:t>ОРГАНИЗАЦИЯ</w:t>
      </w:r>
      <w:r>
        <w:rPr>
          <w:spacing w:val="-17"/>
        </w:rPr>
        <w:t xml:space="preserve"> </w:t>
      </w:r>
      <w:r>
        <w:t xml:space="preserve">ВОСПИТАТЕЛЬНОЙ </w:t>
      </w:r>
      <w:r>
        <w:rPr>
          <w:spacing w:val="-2"/>
        </w:rPr>
        <w:t>ДЕЯТЕЛЬНОСТИ</w:t>
      </w:r>
    </w:p>
    <w:p w14:paraId="2133B98D">
      <w:pPr>
        <w:pStyle w:val="3"/>
        <w:keepNext w:val="0"/>
        <w:keepLines w:val="0"/>
        <w:pageBreakBefore w:val="0"/>
        <w:widowControl w:val="0"/>
        <w:numPr>
          <w:ilvl w:val="0"/>
          <w:numId w:val="53"/>
        </w:numPr>
        <w:tabs>
          <w:tab w:val="left" w:pos="1571"/>
        </w:tabs>
        <w:kinsoku/>
        <w:wordWrap/>
        <w:overflowPunct/>
        <w:topLinePunct w:val="0"/>
        <w:autoSpaceDE w:val="0"/>
        <w:autoSpaceDN w:val="0"/>
        <w:bidi w:val="0"/>
        <w:adjustRightInd/>
        <w:snapToGrid/>
        <w:spacing w:before="0" w:after="0" w:line="240" w:lineRule="auto"/>
        <w:ind w:left="1571" w:right="0" w:hanging="280"/>
        <w:jc w:val="both"/>
        <w:textAlignment w:val="auto"/>
      </w:pPr>
      <w:r>
        <w:t>Общие</w:t>
      </w:r>
      <w:r>
        <w:rPr>
          <w:spacing w:val="-7"/>
        </w:rPr>
        <w:t xml:space="preserve"> </w:t>
      </w:r>
      <w:r>
        <w:t>требования</w:t>
      </w:r>
      <w:r>
        <w:rPr>
          <w:spacing w:val="-6"/>
        </w:rPr>
        <w:t xml:space="preserve"> </w:t>
      </w:r>
      <w:r>
        <w:t>к</w:t>
      </w:r>
      <w:r>
        <w:rPr>
          <w:spacing w:val="-1"/>
        </w:rPr>
        <w:t xml:space="preserve"> </w:t>
      </w:r>
      <w:r>
        <w:t>условиям</w:t>
      </w:r>
      <w:r>
        <w:rPr>
          <w:spacing w:val="-5"/>
        </w:rPr>
        <w:t xml:space="preserve"> </w:t>
      </w:r>
      <w:r>
        <w:t>реализации</w:t>
      </w:r>
      <w:r>
        <w:rPr>
          <w:spacing w:val="-6"/>
        </w:rPr>
        <w:t xml:space="preserve"> </w:t>
      </w:r>
      <w:r>
        <w:rPr>
          <w:spacing w:val="-2"/>
        </w:rPr>
        <w:t>Программы</w:t>
      </w:r>
    </w:p>
    <w:p w14:paraId="77B6A128">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w:t>
      </w:r>
      <w:r>
        <w:rPr>
          <w:spacing w:val="-18"/>
        </w:rPr>
        <w:t xml:space="preserve"> </w:t>
      </w:r>
      <w:r>
        <w:t>руководствоваться</w:t>
      </w:r>
      <w:r>
        <w:rPr>
          <w:spacing w:val="-16"/>
        </w:rPr>
        <w:t xml:space="preserve"> </w:t>
      </w:r>
      <w:r>
        <w:t>едиными</w:t>
      </w:r>
      <w:r>
        <w:rPr>
          <w:spacing w:val="-18"/>
        </w:rPr>
        <w:t xml:space="preserve"> </w:t>
      </w:r>
      <w:r>
        <w:t>принципами</w:t>
      </w:r>
      <w:r>
        <w:rPr>
          <w:spacing w:val="-17"/>
        </w:rPr>
        <w:t xml:space="preserve"> </w:t>
      </w:r>
      <w:r>
        <w:t>и</w:t>
      </w:r>
      <w:r>
        <w:rPr>
          <w:spacing w:val="-18"/>
        </w:rPr>
        <w:t xml:space="preserve"> </w:t>
      </w:r>
      <w:r>
        <w:t>регулярно</w:t>
      </w:r>
      <w:r>
        <w:rPr>
          <w:spacing w:val="-17"/>
        </w:rPr>
        <w:t xml:space="preserve"> </w:t>
      </w:r>
      <w:r>
        <w:t xml:space="preserve">воспроизводить наиболее ценные для неё воспитательно-значимые виды совместной </w:t>
      </w:r>
      <w:r>
        <w:rPr>
          <w:spacing w:val="-2"/>
        </w:rPr>
        <w:t>деятельности.</w:t>
      </w:r>
    </w:p>
    <w:p w14:paraId="71D8E8E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Уклад школы направлен на сохранение преемственности принципов воспитания на всех уровнях общего образования:</w:t>
      </w:r>
    </w:p>
    <w:p w14:paraId="7AE54C55">
      <w:pPr>
        <w:pStyle w:val="14"/>
        <w:keepNext w:val="0"/>
        <w:keepLines w:val="0"/>
        <w:pageBreakBefore w:val="0"/>
        <w:widowControl w:val="0"/>
        <w:numPr>
          <w:ilvl w:val="0"/>
          <w:numId w:val="54"/>
        </w:numPr>
        <w:tabs>
          <w:tab w:val="left" w:pos="2009"/>
        </w:tabs>
        <w:kinsoku/>
        <w:wordWrap/>
        <w:overflowPunct/>
        <w:topLinePunct w:val="0"/>
        <w:autoSpaceDE w:val="0"/>
        <w:autoSpaceDN w:val="0"/>
        <w:bidi w:val="0"/>
        <w:adjustRightInd/>
        <w:snapToGrid/>
        <w:spacing w:before="0" w:after="0" w:line="240" w:lineRule="auto"/>
        <w:ind w:left="570" w:right="-88" w:rightChars="-40" w:firstLine="645"/>
        <w:jc w:val="both"/>
        <w:textAlignment w:val="auto"/>
        <w:rPr>
          <w:sz w:val="28"/>
        </w:rPr>
      </w:pPr>
      <w:r>
        <w:rPr>
          <w:sz w:val="28"/>
        </w:rPr>
        <w:t>обеспечение</w:t>
      </w:r>
      <w:r>
        <w:rPr>
          <w:spacing w:val="-18"/>
          <w:sz w:val="28"/>
        </w:rPr>
        <w:t xml:space="preserve"> </w:t>
      </w:r>
      <w:r>
        <w:rPr>
          <w:sz w:val="28"/>
        </w:rPr>
        <w:t>личностно</w:t>
      </w:r>
      <w:r>
        <w:rPr>
          <w:spacing w:val="-17"/>
          <w:sz w:val="28"/>
        </w:rPr>
        <w:t xml:space="preserve"> </w:t>
      </w:r>
      <w:r>
        <w:rPr>
          <w:sz w:val="28"/>
        </w:rPr>
        <w:t>развивающей</w:t>
      </w:r>
      <w:r>
        <w:rPr>
          <w:spacing w:val="-18"/>
          <w:sz w:val="28"/>
        </w:rPr>
        <w:t xml:space="preserve"> </w:t>
      </w:r>
      <w:r>
        <w:rPr>
          <w:sz w:val="28"/>
        </w:rPr>
        <w:t>предметно-пространственной среды, в том числе современное материально-техническое обеспечение, методические материалы и средства обучения;</w:t>
      </w:r>
    </w:p>
    <w:p w14:paraId="6D7016E5">
      <w:pPr>
        <w:pStyle w:val="14"/>
        <w:keepNext w:val="0"/>
        <w:keepLines w:val="0"/>
        <w:pageBreakBefore w:val="0"/>
        <w:widowControl w:val="0"/>
        <w:numPr>
          <w:ilvl w:val="0"/>
          <w:numId w:val="54"/>
        </w:numPr>
        <w:tabs>
          <w:tab w:val="left" w:pos="2009"/>
        </w:tabs>
        <w:kinsoku/>
        <w:wordWrap/>
        <w:overflowPunct/>
        <w:topLinePunct w:val="0"/>
        <w:autoSpaceDE w:val="0"/>
        <w:autoSpaceDN w:val="0"/>
        <w:bidi w:val="0"/>
        <w:adjustRightInd/>
        <w:snapToGrid/>
        <w:spacing w:before="0" w:after="0" w:line="240" w:lineRule="auto"/>
        <w:ind w:left="570" w:right="-88" w:rightChars="-40" w:firstLine="645"/>
        <w:jc w:val="both"/>
        <w:textAlignment w:val="auto"/>
        <w:rPr>
          <w:sz w:val="28"/>
        </w:rPr>
      </w:pPr>
      <w:r>
        <w:rPr>
          <w:sz w:val="28"/>
        </w:rPr>
        <w:t>наличие профессиональных кадров и готовность педагогического коллектива к достижению целевых ориентиров Программы воспитания;</w:t>
      </w:r>
    </w:p>
    <w:p w14:paraId="11B74356">
      <w:pPr>
        <w:pStyle w:val="14"/>
        <w:keepNext w:val="0"/>
        <w:keepLines w:val="0"/>
        <w:pageBreakBefore w:val="0"/>
        <w:widowControl w:val="0"/>
        <w:numPr>
          <w:ilvl w:val="0"/>
          <w:numId w:val="54"/>
        </w:numPr>
        <w:tabs>
          <w:tab w:val="left" w:pos="2009"/>
        </w:tabs>
        <w:kinsoku/>
        <w:wordWrap/>
        <w:overflowPunct/>
        <w:topLinePunct w:val="0"/>
        <w:autoSpaceDE w:val="0"/>
        <w:autoSpaceDN w:val="0"/>
        <w:bidi w:val="0"/>
        <w:adjustRightInd/>
        <w:snapToGrid/>
        <w:spacing w:before="0" w:after="0" w:line="240" w:lineRule="auto"/>
        <w:ind w:left="570" w:right="-88" w:rightChars="-40" w:firstLine="645"/>
        <w:jc w:val="both"/>
        <w:textAlignment w:val="auto"/>
        <w:rPr>
          <w:sz w:val="28"/>
        </w:rPr>
      </w:pPr>
      <w:r>
        <w:rPr>
          <w:sz w:val="28"/>
        </w:rPr>
        <w:t>взаимодействие с родителями (законными представителями) по вопросам воспитания;</w:t>
      </w:r>
    </w:p>
    <w:p w14:paraId="1A453AC1">
      <w:pPr>
        <w:pStyle w:val="14"/>
        <w:keepNext w:val="0"/>
        <w:keepLines w:val="0"/>
        <w:pageBreakBefore w:val="0"/>
        <w:widowControl w:val="0"/>
        <w:numPr>
          <w:ilvl w:val="0"/>
          <w:numId w:val="54"/>
        </w:numPr>
        <w:tabs>
          <w:tab w:val="left" w:pos="2009"/>
        </w:tabs>
        <w:kinsoku/>
        <w:wordWrap/>
        <w:overflowPunct/>
        <w:topLinePunct w:val="0"/>
        <w:autoSpaceDE w:val="0"/>
        <w:autoSpaceDN w:val="0"/>
        <w:bidi w:val="0"/>
        <w:adjustRightInd/>
        <w:snapToGrid/>
        <w:spacing w:before="0" w:after="0" w:line="240" w:lineRule="auto"/>
        <w:ind w:left="570" w:right="-88" w:rightChars="-40" w:firstLine="645"/>
        <w:jc w:val="both"/>
        <w:textAlignment w:val="auto"/>
        <w:rPr>
          <w:sz w:val="28"/>
        </w:rPr>
      </w:pPr>
      <w:r>
        <w:rPr>
          <w:sz w:val="28"/>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19E07BA0">
      <w:pPr>
        <w:pStyle w:val="14"/>
        <w:keepNext w:val="0"/>
        <w:keepLines w:val="0"/>
        <w:pageBreakBefore w:val="0"/>
        <w:widowControl w:val="0"/>
        <w:numPr>
          <w:ilvl w:val="0"/>
          <w:numId w:val="0"/>
        </w:numPr>
        <w:tabs>
          <w:tab w:val="left" w:pos="2009"/>
        </w:tabs>
        <w:kinsoku/>
        <w:wordWrap/>
        <w:overflowPunct/>
        <w:topLinePunct w:val="0"/>
        <w:autoSpaceDE w:val="0"/>
        <w:autoSpaceDN w:val="0"/>
        <w:bidi w:val="0"/>
        <w:adjustRightInd/>
        <w:snapToGrid/>
        <w:spacing w:before="0" w:after="0" w:line="240" w:lineRule="auto"/>
        <w:ind w:right="-88" w:rightChars="-40"/>
        <w:jc w:val="both"/>
        <w:textAlignment w:val="auto"/>
        <w:rPr>
          <w:sz w:val="28"/>
        </w:rPr>
      </w:pPr>
    </w:p>
    <w:p w14:paraId="5CF10B9A">
      <w:pPr>
        <w:pStyle w:val="3"/>
        <w:keepNext w:val="0"/>
        <w:keepLines w:val="0"/>
        <w:pageBreakBefore w:val="0"/>
        <w:widowControl w:val="0"/>
        <w:numPr>
          <w:ilvl w:val="1"/>
          <w:numId w:val="53"/>
        </w:numPr>
        <w:tabs>
          <w:tab w:val="left" w:pos="2936"/>
        </w:tabs>
        <w:kinsoku/>
        <w:wordWrap/>
        <w:overflowPunct/>
        <w:topLinePunct w:val="0"/>
        <w:autoSpaceDE w:val="0"/>
        <w:autoSpaceDN w:val="0"/>
        <w:bidi w:val="0"/>
        <w:adjustRightInd/>
        <w:snapToGrid/>
        <w:spacing w:before="0" w:after="0" w:line="240" w:lineRule="auto"/>
        <w:ind w:left="2936" w:right="0" w:hanging="875"/>
        <w:jc w:val="both"/>
        <w:textAlignment w:val="auto"/>
      </w:pPr>
      <w:bookmarkStart w:id="16" w:name="_TOC_250003"/>
      <w:r>
        <w:t>Кадровое</w:t>
      </w:r>
      <w:r>
        <w:rPr>
          <w:spacing w:val="-10"/>
        </w:rPr>
        <w:t xml:space="preserve"> </w:t>
      </w:r>
      <w:r>
        <w:t>обеспечение</w:t>
      </w:r>
      <w:r>
        <w:rPr>
          <w:spacing w:val="-8"/>
        </w:rPr>
        <w:t xml:space="preserve"> </w:t>
      </w:r>
      <w:r>
        <w:t>воспитательного</w:t>
      </w:r>
      <w:r>
        <w:rPr>
          <w:spacing w:val="-3"/>
        </w:rPr>
        <w:t xml:space="preserve"> </w:t>
      </w:r>
      <w:bookmarkEnd w:id="16"/>
      <w:r>
        <w:rPr>
          <w:spacing w:val="-2"/>
        </w:rPr>
        <w:t>процесса</w:t>
      </w:r>
    </w:p>
    <w:p w14:paraId="2DD1DEA8">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565"/>
        <w:textAlignment w:val="auto"/>
      </w:pPr>
      <w:r>
        <w:t>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w:t>
      </w:r>
      <w:r>
        <w:rPr>
          <w:spacing w:val="-1"/>
        </w:rPr>
        <w:t xml:space="preserve"> </w:t>
      </w:r>
      <w:r>
        <w:t>школы разобраться в</w:t>
      </w:r>
      <w:r>
        <w:rPr>
          <w:spacing w:val="40"/>
        </w:rPr>
        <w:t xml:space="preserve"> </w:t>
      </w:r>
      <w:r>
        <w:t>нормативно-правовой базе в</w:t>
      </w:r>
      <w:r>
        <w:rPr>
          <w:spacing w:val="80"/>
        </w:rPr>
        <w:t xml:space="preserve"> </w:t>
      </w:r>
      <w:r>
        <w:t>потоке информации, обеспечивающей успешный воспитательный процесс.</w:t>
      </w:r>
    </w:p>
    <w:p w14:paraId="05D72245">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565"/>
        <w:textAlignment w:val="auto"/>
      </w:pPr>
      <w:r>
        <w:t>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w:t>
      </w:r>
    </w:p>
    <w:p w14:paraId="39960616">
      <w:pPr>
        <w:pStyle w:val="14"/>
        <w:keepNext w:val="0"/>
        <w:keepLines w:val="0"/>
        <w:pageBreakBefore w:val="0"/>
        <w:widowControl w:val="0"/>
        <w:numPr>
          <w:ilvl w:val="0"/>
          <w:numId w:val="55"/>
        </w:numPr>
        <w:tabs>
          <w:tab w:val="left" w:pos="1289"/>
          <w:tab w:val="left" w:pos="1056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pacing w:val="-2"/>
          <w:sz w:val="28"/>
        </w:rPr>
        <w:t>сопровождение молодых</w:t>
      </w:r>
      <w:r>
        <w:rPr>
          <w:spacing w:val="-3"/>
          <w:sz w:val="28"/>
        </w:rPr>
        <w:t xml:space="preserve"> </w:t>
      </w:r>
      <w:r>
        <w:rPr>
          <w:spacing w:val="-2"/>
          <w:sz w:val="28"/>
        </w:rPr>
        <w:t>педагогических работников,</w:t>
      </w:r>
      <w:r>
        <w:rPr>
          <w:spacing w:val="-3"/>
          <w:sz w:val="28"/>
        </w:rPr>
        <w:t xml:space="preserve"> </w:t>
      </w:r>
      <w:r>
        <w:rPr>
          <w:spacing w:val="-2"/>
          <w:sz w:val="28"/>
        </w:rPr>
        <w:t xml:space="preserve">вновь поступивших </w:t>
      </w:r>
      <w:r>
        <w:rPr>
          <w:sz w:val="28"/>
        </w:rPr>
        <w:t>на работу педагогических работников (наставничество);</w:t>
      </w:r>
    </w:p>
    <w:p w14:paraId="674C4F28">
      <w:pPr>
        <w:pStyle w:val="14"/>
        <w:keepNext w:val="0"/>
        <w:keepLines w:val="0"/>
        <w:pageBreakBefore w:val="0"/>
        <w:widowControl w:val="0"/>
        <w:numPr>
          <w:ilvl w:val="0"/>
          <w:numId w:val="55"/>
        </w:numPr>
        <w:tabs>
          <w:tab w:val="left" w:pos="1289"/>
          <w:tab w:val="left" w:pos="1056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индивидуальная работа с педагогическими работниками по запросам (в том числе и по вопросам классного руководства);</w:t>
      </w:r>
    </w:p>
    <w:p w14:paraId="62A850F0">
      <w:pPr>
        <w:pStyle w:val="14"/>
        <w:keepNext w:val="0"/>
        <w:keepLines w:val="0"/>
        <w:pageBreakBefore w:val="0"/>
        <w:widowControl w:val="0"/>
        <w:numPr>
          <w:ilvl w:val="0"/>
          <w:numId w:val="55"/>
        </w:numPr>
        <w:tabs>
          <w:tab w:val="left" w:pos="1290"/>
          <w:tab w:val="left" w:pos="10560"/>
        </w:tabs>
        <w:kinsoku/>
        <w:wordWrap/>
        <w:overflowPunct/>
        <w:topLinePunct w:val="0"/>
        <w:autoSpaceDE w:val="0"/>
        <w:autoSpaceDN w:val="0"/>
        <w:bidi w:val="0"/>
        <w:adjustRightInd/>
        <w:snapToGrid/>
        <w:spacing w:before="0" w:after="0" w:line="240" w:lineRule="auto"/>
        <w:ind w:left="1290" w:right="-88" w:rightChars="-40" w:hanging="154"/>
        <w:jc w:val="both"/>
        <w:textAlignment w:val="auto"/>
        <w:rPr>
          <w:sz w:val="28"/>
        </w:rPr>
      </w:pPr>
      <w:r>
        <w:rPr>
          <w:sz w:val="28"/>
        </w:rPr>
        <w:t>контроль</w:t>
      </w:r>
      <w:r>
        <w:rPr>
          <w:spacing w:val="-8"/>
          <w:sz w:val="28"/>
        </w:rPr>
        <w:t xml:space="preserve"> </w:t>
      </w:r>
      <w:r>
        <w:rPr>
          <w:sz w:val="28"/>
        </w:rPr>
        <w:t>оформления</w:t>
      </w:r>
      <w:r>
        <w:rPr>
          <w:spacing w:val="-6"/>
          <w:sz w:val="28"/>
        </w:rPr>
        <w:t xml:space="preserve"> </w:t>
      </w:r>
      <w:r>
        <w:rPr>
          <w:sz w:val="28"/>
        </w:rPr>
        <w:t>учебно-педагогической</w:t>
      </w:r>
      <w:r>
        <w:rPr>
          <w:spacing w:val="-7"/>
          <w:sz w:val="28"/>
        </w:rPr>
        <w:t xml:space="preserve"> </w:t>
      </w:r>
      <w:r>
        <w:rPr>
          <w:spacing w:val="-2"/>
          <w:sz w:val="28"/>
        </w:rPr>
        <w:t>документации;</w:t>
      </w:r>
    </w:p>
    <w:p w14:paraId="02E33C82">
      <w:pPr>
        <w:pStyle w:val="14"/>
        <w:keepNext w:val="0"/>
        <w:keepLines w:val="0"/>
        <w:pageBreakBefore w:val="0"/>
        <w:widowControl w:val="0"/>
        <w:numPr>
          <w:ilvl w:val="0"/>
          <w:numId w:val="55"/>
        </w:numPr>
        <w:tabs>
          <w:tab w:val="left" w:pos="1289"/>
          <w:tab w:val="left" w:pos="1056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14:paraId="6B5CB515">
      <w:pPr>
        <w:pStyle w:val="14"/>
        <w:keepNext w:val="0"/>
        <w:keepLines w:val="0"/>
        <w:pageBreakBefore w:val="0"/>
        <w:widowControl w:val="0"/>
        <w:numPr>
          <w:ilvl w:val="0"/>
          <w:numId w:val="55"/>
        </w:numPr>
        <w:tabs>
          <w:tab w:val="left" w:pos="1289"/>
          <w:tab w:val="left" w:pos="1056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участие в постоянно действующих учебных курсах, семинарах по вопросам воспитания;</w:t>
      </w:r>
    </w:p>
    <w:p w14:paraId="046D2633">
      <w:pPr>
        <w:pStyle w:val="14"/>
        <w:keepNext w:val="0"/>
        <w:keepLines w:val="0"/>
        <w:pageBreakBefore w:val="0"/>
        <w:widowControl w:val="0"/>
        <w:numPr>
          <w:ilvl w:val="0"/>
          <w:numId w:val="55"/>
        </w:numPr>
        <w:tabs>
          <w:tab w:val="left" w:pos="1289"/>
          <w:tab w:val="left" w:pos="1056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 xml:space="preserve">участие в работе </w:t>
      </w:r>
      <w:r>
        <w:rPr>
          <w:sz w:val="28"/>
          <w:lang w:val="ru-RU"/>
        </w:rPr>
        <w:t>районных</w:t>
      </w:r>
      <w:r>
        <w:rPr>
          <w:rFonts w:hint="default"/>
          <w:sz w:val="28"/>
          <w:lang w:val="ru-RU"/>
        </w:rPr>
        <w:t xml:space="preserve"> и окружных</w:t>
      </w:r>
      <w:r>
        <w:rPr>
          <w:sz w:val="28"/>
        </w:rPr>
        <w:t xml:space="preserve"> методических объединений представление опыта работы школы;</w:t>
      </w:r>
    </w:p>
    <w:p w14:paraId="32B41E07">
      <w:pPr>
        <w:pStyle w:val="14"/>
        <w:keepNext w:val="0"/>
        <w:keepLines w:val="0"/>
        <w:pageBreakBefore w:val="0"/>
        <w:widowControl w:val="0"/>
        <w:numPr>
          <w:ilvl w:val="0"/>
          <w:numId w:val="55"/>
        </w:numPr>
        <w:tabs>
          <w:tab w:val="left" w:pos="1289"/>
          <w:tab w:val="left" w:pos="1056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 xml:space="preserve">участие в работе постоянно действующего </w:t>
      </w:r>
      <w:r>
        <w:rPr>
          <w:sz w:val="28"/>
          <w:lang w:val="ru-RU"/>
        </w:rPr>
        <w:t>окружного</w:t>
      </w:r>
      <w:r>
        <w:rPr>
          <w:rFonts w:hint="default"/>
          <w:sz w:val="28"/>
          <w:lang w:val="ru-RU"/>
        </w:rPr>
        <w:t xml:space="preserve"> </w:t>
      </w:r>
      <w:r>
        <w:rPr>
          <w:sz w:val="28"/>
        </w:rPr>
        <w:t xml:space="preserve">методического семинара </w:t>
      </w:r>
      <w:r>
        <w:rPr>
          <w:rFonts w:hint="default"/>
          <w:sz w:val="28"/>
          <w:lang w:val="ru-RU"/>
        </w:rPr>
        <w:t>«Счастливые уроки»</w:t>
      </w:r>
      <w:r>
        <w:rPr>
          <w:sz w:val="28"/>
        </w:rPr>
        <w:t>.</w:t>
      </w:r>
    </w:p>
    <w:p w14:paraId="7ED29401">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565"/>
        <w:textAlignment w:val="auto"/>
      </w:pPr>
      <w:r>
        <w:t>С 2022 г. в школе введена должность Советника директора по воспитательной работе по инициативе Министерства просвещения в рамках проекта «Патриотическое воспитание граждан РФ».</w:t>
      </w:r>
    </w:p>
    <w:p w14:paraId="6EF67442">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565"/>
        <w:textAlignment w:val="auto"/>
      </w:pPr>
      <w: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14:paraId="7B1CEA13">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565"/>
        <w:textAlignment w:val="auto"/>
      </w:pPr>
    </w:p>
    <w:p w14:paraId="58466F40">
      <w:pPr>
        <w:pStyle w:val="3"/>
        <w:keepNext w:val="0"/>
        <w:keepLines w:val="0"/>
        <w:pageBreakBefore w:val="0"/>
        <w:widowControl w:val="0"/>
        <w:numPr>
          <w:ilvl w:val="1"/>
          <w:numId w:val="53"/>
        </w:numPr>
        <w:tabs>
          <w:tab w:val="left" w:pos="3536"/>
        </w:tabs>
        <w:kinsoku/>
        <w:wordWrap/>
        <w:overflowPunct/>
        <w:topLinePunct w:val="0"/>
        <w:autoSpaceDE w:val="0"/>
        <w:autoSpaceDN w:val="0"/>
        <w:bidi w:val="0"/>
        <w:adjustRightInd/>
        <w:snapToGrid/>
        <w:spacing w:before="0" w:after="0" w:line="240" w:lineRule="auto"/>
        <w:ind w:left="3536" w:right="0" w:hanging="875"/>
        <w:jc w:val="left"/>
        <w:textAlignment w:val="auto"/>
      </w:pPr>
      <w:bookmarkStart w:id="17" w:name="_TOC_250002"/>
      <w:r>
        <w:t>Нормативно-методическое</w:t>
      </w:r>
      <w:r>
        <w:rPr>
          <w:spacing w:val="-9"/>
        </w:rPr>
        <w:t xml:space="preserve"> </w:t>
      </w:r>
      <w:bookmarkEnd w:id="17"/>
      <w:r>
        <w:rPr>
          <w:spacing w:val="-2"/>
        </w:rPr>
        <w:t>обеспечение</w:t>
      </w:r>
    </w:p>
    <w:p w14:paraId="20C97B9B">
      <w:pPr>
        <w:pStyle w:val="9"/>
        <w:keepNext w:val="0"/>
        <w:keepLines w:val="0"/>
        <w:pageBreakBefore w:val="0"/>
        <w:widowControl w:val="0"/>
        <w:tabs>
          <w:tab w:val="left" w:pos="880"/>
          <w:tab w:val="left" w:pos="7818"/>
          <w:tab w:val="left" w:pos="8773"/>
        </w:tabs>
        <w:kinsoku/>
        <w:wordWrap/>
        <w:overflowPunct/>
        <w:topLinePunct w:val="0"/>
        <w:autoSpaceDE w:val="0"/>
        <w:autoSpaceDN w:val="0"/>
        <w:bidi w:val="0"/>
        <w:adjustRightInd/>
        <w:snapToGrid/>
        <w:spacing w:before="0" w:after="0" w:line="240" w:lineRule="auto"/>
        <w:ind w:left="438" w:leftChars="199" w:right="-88" w:rightChars="-40" w:firstLine="0" w:firstLineChars="0"/>
        <w:jc w:val="both"/>
        <w:textAlignment w:val="auto"/>
      </w:pPr>
      <w:r>
        <w:rPr>
          <w:rFonts w:hint="default"/>
          <w:lang w:val="ru-RU"/>
        </w:rPr>
        <w:tab/>
      </w:r>
      <w:r>
        <w:rPr>
          <w:rFonts w:hint="default"/>
          <w:lang w:val="ru-RU"/>
        </w:rPr>
        <w:t xml:space="preserve">    </w:t>
      </w:r>
      <w:r>
        <w:t>Подготовка приказов и</w:t>
      </w:r>
      <w:r>
        <w:rPr>
          <w:rFonts w:hint="default"/>
          <w:lang w:val="ru-RU"/>
        </w:rPr>
        <w:t xml:space="preserve"> </w:t>
      </w:r>
      <w:r>
        <w:t>локальных актов</w:t>
      </w:r>
      <w:r>
        <w:rPr>
          <w:spacing w:val="40"/>
        </w:rPr>
        <w:t xml:space="preserve"> </w:t>
      </w:r>
      <w:r>
        <w:t>школы</w:t>
      </w:r>
      <w:r>
        <w:rPr>
          <w:rFonts w:hint="default"/>
          <w:lang w:val="ru-RU"/>
        </w:rPr>
        <w:t xml:space="preserve"> </w:t>
      </w:r>
      <w:r>
        <w:rPr>
          <w:spacing w:val="-6"/>
        </w:rPr>
        <w:t>по</w:t>
      </w:r>
      <w:r>
        <w:rPr>
          <w:rFonts w:hint="default"/>
          <w:spacing w:val="-6"/>
          <w:lang w:val="ru-RU"/>
        </w:rPr>
        <w:t xml:space="preserve"> </w:t>
      </w:r>
      <w:r>
        <w:rPr>
          <w:spacing w:val="-2"/>
        </w:rPr>
        <w:t>внедрению</w:t>
      </w:r>
      <w:r>
        <w:rPr>
          <w:rFonts w:hint="default"/>
          <w:spacing w:val="-2"/>
          <w:lang w:val="ru-RU"/>
        </w:rPr>
        <w:t xml:space="preserve"> </w:t>
      </w:r>
      <w:r>
        <w:t>рабочей программы воспитания в образовательный процесс.</w:t>
      </w:r>
      <w:r>
        <w:rPr>
          <w:rFonts w:hint="default"/>
          <w:lang w:val="ru-RU"/>
        </w:rPr>
        <w:t xml:space="preserve"> </w:t>
      </w:r>
      <w:r>
        <w:rPr>
          <w:spacing w:val="-2"/>
        </w:rPr>
        <w:t>Обеспечение</w:t>
      </w:r>
      <w:r>
        <w:tab/>
      </w:r>
      <w:r>
        <w:rPr>
          <w:spacing w:val="-2"/>
        </w:rPr>
        <w:t>использования</w:t>
      </w:r>
      <w:r>
        <w:rPr>
          <w:rFonts w:hint="default"/>
          <w:spacing w:val="-2"/>
          <w:lang w:val="ru-RU"/>
        </w:rPr>
        <w:t xml:space="preserve"> </w:t>
      </w:r>
      <w:r>
        <w:rPr>
          <w:spacing w:val="-2"/>
        </w:rPr>
        <w:t>педагогами</w:t>
      </w:r>
      <w:r>
        <w:rPr>
          <w:rFonts w:hint="default"/>
          <w:spacing w:val="-2"/>
          <w:lang w:val="ru-RU"/>
        </w:rPr>
        <w:t xml:space="preserve"> </w:t>
      </w:r>
      <w:r>
        <w:rPr>
          <w:spacing w:val="-2"/>
        </w:rPr>
        <w:t>методических</w:t>
      </w:r>
      <w:r>
        <w:rPr>
          <w:rFonts w:hint="default"/>
          <w:spacing w:val="-2"/>
          <w:lang w:val="ru-RU"/>
        </w:rPr>
        <w:t xml:space="preserve"> </w:t>
      </w:r>
      <w:r>
        <w:rPr>
          <w:spacing w:val="-2"/>
        </w:rPr>
        <w:t>пособий видеоуроков,</w:t>
      </w:r>
      <w:r>
        <w:rPr>
          <w:rFonts w:hint="default"/>
          <w:spacing w:val="-2"/>
          <w:lang w:val="ru-RU"/>
        </w:rPr>
        <w:t xml:space="preserve"> </w:t>
      </w:r>
      <w:r>
        <w:t>видео мероприятий</w:t>
      </w:r>
      <w:r>
        <w:tab/>
      </w:r>
      <w:r>
        <w:rPr>
          <w:spacing w:val="-6"/>
        </w:rPr>
        <w:t>по</w:t>
      </w:r>
      <w:r>
        <w:rPr>
          <w:rFonts w:hint="default"/>
          <w:spacing w:val="-6"/>
          <w:lang w:val="ru-RU"/>
        </w:rPr>
        <w:t xml:space="preserve"> </w:t>
      </w:r>
      <w:r>
        <w:rPr>
          <w:spacing w:val="-2"/>
        </w:rPr>
        <w:t>учебно-воспитательной</w:t>
      </w:r>
      <w:r>
        <w:rPr>
          <w:rFonts w:hint="default"/>
          <w:spacing w:val="-2"/>
          <w:lang w:val="ru-RU"/>
        </w:rPr>
        <w:t xml:space="preserve"> </w:t>
      </w:r>
      <w:r>
        <w:rPr>
          <w:spacing w:val="-2"/>
        </w:rPr>
        <w:t>работе.</w:t>
      </w:r>
    </w:p>
    <w:p w14:paraId="59F7691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438" w:leftChars="199" w:right="-88" w:rightChars="-40" w:firstLine="956" w:firstLineChars="0"/>
        <w:jc w:val="both"/>
        <w:textAlignment w:val="auto"/>
      </w:pPr>
      <w:r>
        <w:t>Создание</w:t>
      </w:r>
      <w:r>
        <w:rPr>
          <w:spacing w:val="80"/>
        </w:rPr>
        <w:t xml:space="preserve"> </w:t>
      </w:r>
      <w:r>
        <w:t>рабочей</w:t>
      </w:r>
      <w:r>
        <w:rPr>
          <w:spacing w:val="-2"/>
        </w:rPr>
        <w:t xml:space="preserve"> </w:t>
      </w:r>
      <w:r>
        <w:t>программы</w:t>
      </w:r>
      <w:r>
        <w:rPr>
          <w:spacing w:val="-1"/>
        </w:rPr>
        <w:t xml:space="preserve"> </w:t>
      </w:r>
      <w:r>
        <w:t>воспитания</w:t>
      </w:r>
      <w:r>
        <w:rPr>
          <w:spacing w:val="80"/>
        </w:rPr>
        <w:t xml:space="preserve"> </w:t>
      </w:r>
      <w:r>
        <w:t>на</w:t>
      </w:r>
      <w:r>
        <w:rPr>
          <w:spacing w:val="40"/>
        </w:rPr>
        <w:t xml:space="preserve"> </w:t>
      </w:r>
      <w:r>
        <w:t>202</w:t>
      </w:r>
      <w:r>
        <w:rPr>
          <w:rFonts w:hint="default"/>
          <w:lang w:val="ru-RU"/>
        </w:rPr>
        <w:t>5</w:t>
      </w:r>
      <w:r>
        <w:t>-202</w:t>
      </w:r>
      <w:r>
        <w:rPr>
          <w:rFonts w:hint="default"/>
          <w:lang w:val="ru-RU"/>
        </w:rPr>
        <w:t>6</w:t>
      </w:r>
      <w:r>
        <w:rPr>
          <w:spacing w:val="40"/>
        </w:rPr>
        <w:t xml:space="preserve"> </w:t>
      </w:r>
      <w:r>
        <w:t>г.</w:t>
      </w:r>
      <w:r>
        <w:rPr>
          <w:spacing w:val="40"/>
        </w:rPr>
        <w:t xml:space="preserve"> </w:t>
      </w:r>
      <w:r>
        <w:t>с приложением</w:t>
      </w:r>
      <w:r>
        <w:rPr>
          <w:spacing w:val="80"/>
        </w:rPr>
        <w:t xml:space="preserve"> </w:t>
      </w:r>
      <w:r>
        <w:t>плана воспитательной работы школы на три уровня</w:t>
      </w:r>
      <w:r>
        <w:rPr>
          <w:spacing w:val="40"/>
        </w:rPr>
        <w:t xml:space="preserve"> </w:t>
      </w:r>
      <w:r>
        <w:t>образования НОО, ООО, СОО.</w:t>
      </w:r>
    </w:p>
    <w:p w14:paraId="6DEFB84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438" w:leftChars="199" w:right="-88" w:rightChars="-40" w:firstLine="0" w:firstLineChars="0"/>
        <w:jc w:val="both"/>
        <w:textAlignment w:val="auto"/>
      </w:pPr>
      <w:r>
        <w:t>Обновление содержания программ внеурочной деятельности. Подготовка/корректировка дополнительных общеразвивающих программ</w:t>
      </w:r>
      <w:r>
        <w:rPr>
          <w:rFonts w:hint="default"/>
          <w:lang w:val="ru-RU"/>
        </w:rPr>
        <w:t xml:space="preserve"> </w:t>
      </w:r>
      <w:r>
        <w:rPr>
          <w:spacing w:val="-5"/>
        </w:rPr>
        <w:t>ОО.</w:t>
      </w:r>
    </w:p>
    <w:p w14:paraId="56F2AEF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438" w:leftChars="199" w:firstLine="0" w:firstLineChars="0"/>
        <w:jc w:val="both"/>
        <w:textAlignment w:val="auto"/>
        <w:sectPr>
          <w:pgSz w:w="11910" w:h="16840"/>
          <w:pgMar w:top="720" w:right="720" w:bottom="720" w:left="720" w:header="0" w:footer="850" w:gutter="0"/>
          <w:cols w:space="720" w:num="1"/>
        </w:sectPr>
      </w:pPr>
    </w:p>
    <w:p w14:paraId="066D82A1">
      <w:pPr>
        <w:pStyle w:val="3"/>
        <w:keepNext w:val="0"/>
        <w:keepLines w:val="0"/>
        <w:pageBreakBefore w:val="0"/>
        <w:widowControl w:val="0"/>
        <w:numPr>
          <w:ilvl w:val="1"/>
          <w:numId w:val="56"/>
        </w:numPr>
        <w:tabs>
          <w:tab w:val="left" w:pos="3106"/>
        </w:tabs>
        <w:kinsoku/>
        <w:wordWrap/>
        <w:overflowPunct/>
        <w:topLinePunct w:val="0"/>
        <w:autoSpaceDE w:val="0"/>
        <w:autoSpaceDN w:val="0"/>
        <w:bidi w:val="0"/>
        <w:adjustRightInd/>
        <w:snapToGrid/>
        <w:spacing w:before="0" w:after="0" w:line="240" w:lineRule="auto"/>
        <w:ind w:left="1416" w:right="673" w:firstLine="815"/>
        <w:jc w:val="both"/>
        <w:textAlignment w:val="auto"/>
      </w:pPr>
      <w:r>
        <w:t>Требования</w:t>
      </w:r>
      <w:r>
        <w:rPr>
          <w:spacing w:val="80"/>
        </w:rPr>
        <w:t xml:space="preserve">  </w:t>
      </w:r>
      <w:r>
        <w:t>к</w:t>
      </w:r>
      <w:r>
        <w:rPr>
          <w:spacing w:val="80"/>
        </w:rPr>
        <w:t xml:space="preserve">  </w:t>
      </w:r>
      <w:r>
        <w:t>условиям</w:t>
      </w:r>
      <w:r>
        <w:rPr>
          <w:spacing w:val="40"/>
        </w:rPr>
        <w:t xml:space="preserve"> </w:t>
      </w:r>
      <w:r>
        <w:t>работы</w:t>
      </w:r>
      <w:r>
        <w:rPr>
          <w:spacing w:val="40"/>
        </w:rPr>
        <w:t xml:space="preserve">  </w:t>
      </w:r>
      <w:r>
        <w:t>с обучающимися</w:t>
      </w:r>
      <w:r>
        <w:rPr>
          <w:spacing w:val="80"/>
          <w:w w:val="150"/>
        </w:rPr>
        <w:t xml:space="preserve"> </w:t>
      </w:r>
      <w:r>
        <w:t>с</w:t>
      </w:r>
      <w:r>
        <w:rPr>
          <w:spacing w:val="80"/>
        </w:rPr>
        <w:t xml:space="preserve">   </w:t>
      </w:r>
      <w:r>
        <w:t>особыми</w:t>
      </w:r>
      <w:r>
        <w:rPr>
          <w:spacing w:val="-6"/>
        </w:rPr>
        <w:t xml:space="preserve"> </w:t>
      </w:r>
      <w:r>
        <w:t>образовательными</w:t>
      </w:r>
      <w:r>
        <w:rPr>
          <w:spacing w:val="-6"/>
        </w:rPr>
        <w:t xml:space="preserve"> </w:t>
      </w:r>
      <w:r>
        <w:t>потребностями.</w:t>
      </w:r>
    </w:p>
    <w:p w14:paraId="7D3CECF5">
      <w:pPr>
        <w:pStyle w:val="9"/>
        <w:keepNext w:val="0"/>
        <w:keepLines w:val="0"/>
        <w:pageBreakBefore w:val="0"/>
        <w:widowControl w:val="0"/>
        <w:tabs>
          <w:tab w:val="left" w:pos="10340"/>
          <w:tab w:val="left" w:pos="10780"/>
        </w:tabs>
        <w:kinsoku/>
        <w:wordWrap/>
        <w:overflowPunct/>
        <w:topLinePunct w:val="0"/>
        <w:autoSpaceDE w:val="0"/>
        <w:autoSpaceDN w:val="0"/>
        <w:bidi w:val="0"/>
        <w:adjustRightInd/>
        <w:snapToGrid/>
        <w:spacing w:before="0" w:after="0" w:line="240" w:lineRule="auto"/>
        <w:ind w:right="-88" w:rightChars="-40" w:firstLine="565"/>
        <w:textAlignment w:val="auto"/>
      </w:pPr>
      <w:r>
        <w:t>В</w:t>
      </w:r>
      <w:r>
        <w:rPr>
          <w:spacing w:val="-4"/>
        </w:rPr>
        <w:t xml:space="preserve"> </w:t>
      </w:r>
      <w:r>
        <w:rPr>
          <w:rFonts w:hint="default"/>
          <w:spacing w:val="-4"/>
          <w:lang w:val="ru-RU"/>
        </w:rPr>
        <w:t>2025-2026 гг</w:t>
      </w:r>
      <w:r>
        <w:rPr>
          <w:spacing w:val="34"/>
        </w:rPr>
        <w:t xml:space="preserve"> </w:t>
      </w:r>
      <w:r>
        <w:t>в</w:t>
      </w:r>
      <w:r>
        <w:rPr>
          <w:spacing w:val="-5"/>
        </w:rPr>
        <w:t xml:space="preserve"> </w:t>
      </w:r>
      <w:r>
        <w:t>школе</w:t>
      </w:r>
      <w:r>
        <w:rPr>
          <w:spacing w:val="-1"/>
        </w:rPr>
        <w:t xml:space="preserve"> </w:t>
      </w:r>
      <w:r>
        <w:t>получает</w:t>
      </w:r>
      <w:r>
        <w:rPr>
          <w:spacing w:val="-5"/>
        </w:rPr>
        <w:t xml:space="preserve"> </w:t>
      </w:r>
      <w:r>
        <w:t>образование</w:t>
      </w:r>
      <w:r>
        <w:rPr>
          <w:rFonts w:hint="default"/>
          <w:lang w:val="ru-RU"/>
        </w:rPr>
        <w:t xml:space="preserve"> 22</w:t>
      </w:r>
      <w:r>
        <w:rPr>
          <w:spacing w:val="69"/>
        </w:rPr>
        <w:t xml:space="preserve">  </w:t>
      </w:r>
      <w:r>
        <w:t>детей</w:t>
      </w:r>
      <w:r>
        <w:rPr>
          <w:spacing w:val="23"/>
        </w:rPr>
        <w:t xml:space="preserve"> </w:t>
      </w:r>
      <w:r>
        <w:t>с</w:t>
      </w:r>
      <w:r>
        <w:rPr>
          <w:spacing w:val="27"/>
        </w:rPr>
        <w:t xml:space="preserve"> </w:t>
      </w:r>
      <w:r>
        <w:t>ОВЗ</w:t>
      </w:r>
      <w:r>
        <w:rPr>
          <w:rFonts w:hint="default"/>
          <w:lang w:val="ru-RU"/>
        </w:rPr>
        <w:t>, в том числе из них 4 инвалида</w:t>
      </w:r>
      <w:r>
        <w:rPr>
          <w:spacing w:val="22"/>
        </w:rPr>
        <w:t xml:space="preserve"> </w:t>
      </w:r>
      <w:r>
        <w:t xml:space="preserve">и </w:t>
      </w:r>
      <w:r>
        <w:rPr>
          <w:rFonts w:hint="default"/>
          <w:lang w:val="ru-RU"/>
        </w:rPr>
        <w:t>2</w:t>
      </w:r>
      <w:r>
        <w:rPr>
          <w:spacing w:val="-3"/>
        </w:rPr>
        <w:t xml:space="preserve"> </w:t>
      </w:r>
      <w:r>
        <w:t>детей-инвалидов</w:t>
      </w:r>
      <w:r>
        <w:rPr>
          <w:spacing w:val="40"/>
        </w:rPr>
        <w:t xml:space="preserve">  </w:t>
      </w:r>
      <w:r>
        <w:t>во</w:t>
      </w:r>
      <w:r>
        <w:rPr>
          <w:spacing w:val="-3"/>
        </w:rPr>
        <w:t xml:space="preserve"> </w:t>
      </w:r>
      <w:r>
        <w:t>всех</w:t>
      </w:r>
      <w:r>
        <w:rPr>
          <w:spacing w:val="-3"/>
        </w:rPr>
        <w:t xml:space="preserve"> </w:t>
      </w:r>
      <w:r>
        <w:t>уровнях</w:t>
      </w:r>
      <w:r>
        <w:rPr>
          <w:spacing w:val="-3"/>
        </w:rPr>
        <w:t xml:space="preserve"> </w:t>
      </w:r>
      <w:r>
        <w:t>образования.</w:t>
      </w:r>
      <w:r>
        <w:rPr>
          <w:spacing w:val="-3"/>
        </w:rPr>
        <w:t xml:space="preserve"> </w:t>
      </w:r>
      <w:r>
        <w:t>Дети</w:t>
      </w:r>
      <w:r>
        <w:rPr>
          <w:spacing w:val="-4"/>
        </w:rPr>
        <w:t xml:space="preserve"> </w:t>
      </w:r>
      <w:r>
        <w:t>ОВЗ и</w:t>
      </w:r>
      <w:r>
        <w:rPr>
          <w:spacing w:val="40"/>
        </w:rPr>
        <w:t xml:space="preserve"> </w:t>
      </w:r>
      <w:r>
        <w:t>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14:paraId="4989DB1F">
      <w:pPr>
        <w:pStyle w:val="9"/>
        <w:keepNext w:val="0"/>
        <w:keepLines w:val="0"/>
        <w:pageBreakBefore w:val="0"/>
        <w:widowControl w:val="0"/>
        <w:tabs>
          <w:tab w:val="left" w:pos="10340"/>
          <w:tab w:val="left" w:pos="10780"/>
        </w:tabs>
        <w:kinsoku/>
        <w:wordWrap/>
        <w:overflowPunct/>
        <w:topLinePunct w:val="0"/>
        <w:autoSpaceDE w:val="0"/>
        <w:autoSpaceDN w:val="0"/>
        <w:bidi w:val="0"/>
        <w:adjustRightInd/>
        <w:snapToGrid/>
        <w:spacing w:before="0" w:after="0" w:line="240" w:lineRule="auto"/>
        <w:ind w:left="1136" w:right="-88" w:rightChars="-40"/>
        <w:textAlignment w:val="auto"/>
      </w:pPr>
      <w:r>
        <w:t>Особыми</w:t>
      </w:r>
      <w:r>
        <w:rPr>
          <w:spacing w:val="-7"/>
        </w:rPr>
        <w:t xml:space="preserve"> </w:t>
      </w:r>
      <w:r>
        <w:t>задачами</w:t>
      </w:r>
      <w:r>
        <w:rPr>
          <w:spacing w:val="-5"/>
        </w:rPr>
        <w:t xml:space="preserve"> </w:t>
      </w:r>
      <w:r>
        <w:t>воспитания</w:t>
      </w:r>
      <w:r>
        <w:rPr>
          <w:spacing w:val="-2"/>
        </w:rPr>
        <w:t xml:space="preserve"> </w:t>
      </w:r>
      <w:r>
        <w:t>обучающихся</w:t>
      </w:r>
      <w:r>
        <w:rPr>
          <w:spacing w:val="-3"/>
        </w:rPr>
        <w:t xml:space="preserve"> </w:t>
      </w:r>
      <w:r>
        <w:t>с</w:t>
      </w:r>
      <w:r>
        <w:rPr>
          <w:spacing w:val="-4"/>
        </w:rPr>
        <w:t xml:space="preserve"> </w:t>
      </w:r>
      <w:r>
        <w:t>ОВЗ</w:t>
      </w:r>
      <w:r>
        <w:rPr>
          <w:spacing w:val="-3"/>
        </w:rPr>
        <w:t xml:space="preserve"> </w:t>
      </w:r>
      <w:r>
        <w:rPr>
          <w:spacing w:val="-2"/>
        </w:rPr>
        <w:t>являются:</w:t>
      </w:r>
    </w:p>
    <w:p w14:paraId="666B1742">
      <w:pPr>
        <w:pStyle w:val="14"/>
        <w:keepNext w:val="0"/>
        <w:keepLines w:val="0"/>
        <w:pageBreakBefore w:val="0"/>
        <w:widowControl w:val="0"/>
        <w:numPr>
          <w:ilvl w:val="0"/>
          <w:numId w:val="54"/>
        </w:numPr>
        <w:tabs>
          <w:tab w:val="left" w:pos="1576"/>
          <w:tab w:val="left" w:pos="10340"/>
          <w:tab w:val="left" w:pos="10780"/>
        </w:tabs>
        <w:kinsoku/>
        <w:wordWrap/>
        <w:overflowPunct/>
        <w:topLinePunct w:val="0"/>
        <w:autoSpaceDE w:val="0"/>
        <w:autoSpaceDN w:val="0"/>
        <w:bidi w:val="0"/>
        <w:adjustRightInd/>
        <w:snapToGrid/>
        <w:spacing w:before="0" w:after="0" w:line="240" w:lineRule="auto"/>
        <w:ind w:left="1576" w:right="-88" w:rightChars="-40" w:hanging="360"/>
        <w:jc w:val="both"/>
        <w:textAlignment w:val="auto"/>
        <w:rPr>
          <w:sz w:val="28"/>
        </w:rPr>
      </w:pPr>
      <w:r>
        <w:rPr>
          <w:sz w:val="28"/>
        </w:rPr>
        <w:t xml:space="preserve">налаживание эмоционально-положительного взаимодействия детей с ОВЗ с окружающими для их успешной адаптации и интеграции в </w:t>
      </w:r>
      <w:r>
        <w:rPr>
          <w:spacing w:val="-2"/>
          <w:sz w:val="28"/>
        </w:rPr>
        <w:t>школе;</w:t>
      </w:r>
    </w:p>
    <w:p w14:paraId="0F7CCC9E">
      <w:pPr>
        <w:pStyle w:val="14"/>
        <w:keepNext w:val="0"/>
        <w:keepLines w:val="0"/>
        <w:pageBreakBefore w:val="0"/>
        <w:widowControl w:val="0"/>
        <w:numPr>
          <w:ilvl w:val="0"/>
          <w:numId w:val="54"/>
        </w:numPr>
        <w:tabs>
          <w:tab w:val="left" w:pos="1576"/>
          <w:tab w:val="left" w:pos="10340"/>
          <w:tab w:val="left" w:pos="10780"/>
        </w:tabs>
        <w:kinsoku/>
        <w:wordWrap/>
        <w:overflowPunct/>
        <w:topLinePunct w:val="0"/>
        <w:autoSpaceDE w:val="0"/>
        <w:autoSpaceDN w:val="0"/>
        <w:bidi w:val="0"/>
        <w:adjustRightInd/>
        <w:snapToGrid/>
        <w:spacing w:before="0" w:after="0" w:line="240" w:lineRule="auto"/>
        <w:ind w:left="1576" w:right="-88" w:rightChars="-40" w:hanging="360"/>
        <w:jc w:val="both"/>
        <w:textAlignment w:val="auto"/>
        <w:rPr>
          <w:sz w:val="28"/>
        </w:rPr>
      </w:pPr>
      <w:r>
        <w:rPr>
          <w:sz w:val="28"/>
        </w:rPr>
        <w:t>формирование доброжелательного отношения к детям с ОВЗ и их семьям со стороны всех участников образовательных отношений;</w:t>
      </w:r>
    </w:p>
    <w:p w14:paraId="7BECAF22">
      <w:pPr>
        <w:pStyle w:val="14"/>
        <w:keepNext w:val="0"/>
        <w:keepLines w:val="0"/>
        <w:pageBreakBefore w:val="0"/>
        <w:widowControl w:val="0"/>
        <w:numPr>
          <w:ilvl w:val="0"/>
          <w:numId w:val="54"/>
        </w:numPr>
        <w:tabs>
          <w:tab w:val="left" w:pos="1576"/>
          <w:tab w:val="left" w:pos="10340"/>
          <w:tab w:val="left" w:pos="10780"/>
        </w:tabs>
        <w:kinsoku/>
        <w:wordWrap/>
        <w:overflowPunct/>
        <w:topLinePunct w:val="0"/>
        <w:autoSpaceDE w:val="0"/>
        <w:autoSpaceDN w:val="0"/>
        <w:bidi w:val="0"/>
        <w:adjustRightInd/>
        <w:snapToGrid/>
        <w:spacing w:before="0" w:after="0" w:line="240" w:lineRule="auto"/>
        <w:ind w:left="1576" w:right="-88" w:rightChars="-40" w:hanging="360"/>
        <w:jc w:val="both"/>
        <w:textAlignment w:val="auto"/>
        <w:rPr>
          <w:sz w:val="28"/>
        </w:rPr>
      </w:pPr>
      <w:r>
        <w:rPr>
          <w:sz w:val="28"/>
        </w:rPr>
        <w:t>построение воспитательной деятельности с учетом индивидуальных особенностей каждого обучающегося с ОВЗ;</w:t>
      </w:r>
    </w:p>
    <w:p w14:paraId="0159C8FA">
      <w:pPr>
        <w:pStyle w:val="14"/>
        <w:keepNext w:val="0"/>
        <w:keepLines w:val="0"/>
        <w:pageBreakBefore w:val="0"/>
        <w:widowControl w:val="0"/>
        <w:numPr>
          <w:ilvl w:val="0"/>
          <w:numId w:val="54"/>
        </w:numPr>
        <w:tabs>
          <w:tab w:val="left" w:pos="1576"/>
          <w:tab w:val="left" w:pos="10340"/>
          <w:tab w:val="left" w:pos="10780"/>
        </w:tabs>
        <w:kinsoku/>
        <w:wordWrap/>
        <w:overflowPunct/>
        <w:topLinePunct w:val="0"/>
        <w:autoSpaceDE w:val="0"/>
        <w:autoSpaceDN w:val="0"/>
        <w:bidi w:val="0"/>
        <w:adjustRightInd/>
        <w:snapToGrid/>
        <w:spacing w:before="0" w:after="0" w:line="240" w:lineRule="auto"/>
        <w:ind w:left="1576" w:right="-88" w:rightChars="-40" w:hanging="360"/>
        <w:jc w:val="both"/>
        <w:textAlignment w:val="auto"/>
        <w:rPr>
          <w:sz w:val="28"/>
        </w:rPr>
      </w:pPr>
      <w:r>
        <w:rPr>
          <w:sz w:val="28"/>
        </w:rPr>
        <w:t>активное привлечение семьи и ближайшего социального окружения к воспитанию обучающихся с ОВЗ;</w:t>
      </w:r>
    </w:p>
    <w:p w14:paraId="4D628BB5">
      <w:pPr>
        <w:pStyle w:val="14"/>
        <w:keepNext w:val="0"/>
        <w:keepLines w:val="0"/>
        <w:pageBreakBefore w:val="0"/>
        <w:widowControl w:val="0"/>
        <w:numPr>
          <w:ilvl w:val="0"/>
          <w:numId w:val="54"/>
        </w:numPr>
        <w:tabs>
          <w:tab w:val="left" w:pos="1576"/>
          <w:tab w:val="left" w:pos="4560"/>
          <w:tab w:val="left" w:pos="7734"/>
          <w:tab w:val="left" w:pos="10340"/>
          <w:tab w:val="left" w:pos="10780"/>
        </w:tabs>
        <w:kinsoku/>
        <w:wordWrap/>
        <w:overflowPunct/>
        <w:topLinePunct w:val="0"/>
        <w:autoSpaceDE w:val="0"/>
        <w:autoSpaceDN w:val="0"/>
        <w:bidi w:val="0"/>
        <w:adjustRightInd/>
        <w:snapToGrid/>
        <w:spacing w:before="0" w:after="0" w:line="240" w:lineRule="auto"/>
        <w:ind w:left="1576" w:right="-88" w:rightChars="-40" w:hanging="360"/>
        <w:jc w:val="both"/>
        <w:textAlignment w:val="auto"/>
        <w:rPr>
          <w:sz w:val="28"/>
        </w:rPr>
      </w:pPr>
      <w:r>
        <w:rPr>
          <w:sz w:val="28"/>
        </w:rPr>
        <w:t xml:space="preserve">обеспечение психолого-педагогической поддержки семей обучающихся с ОВЗ в развитии и содействие повышению уровня их </w:t>
      </w:r>
      <w:r>
        <w:rPr>
          <w:spacing w:val="-2"/>
          <w:sz w:val="28"/>
        </w:rPr>
        <w:t>педагогической,</w:t>
      </w:r>
      <w:r>
        <w:rPr>
          <w:rFonts w:hint="default"/>
          <w:spacing w:val="-2"/>
          <w:sz w:val="28"/>
          <w:lang w:val="ru-RU"/>
        </w:rPr>
        <w:t xml:space="preserve"> </w:t>
      </w:r>
      <w:r>
        <w:rPr>
          <w:spacing w:val="-2"/>
          <w:sz w:val="28"/>
        </w:rPr>
        <w:t>психологической,</w:t>
      </w:r>
      <w:r>
        <w:rPr>
          <w:sz w:val="28"/>
        </w:rPr>
        <w:tab/>
      </w:r>
      <w:r>
        <w:rPr>
          <w:spacing w:val="-2"/>
          <w:sz w:val="28"/>
        </w:rPr>
        <w:t>медико-социальной компетентности;</w:t>
      </w:r>
    </w:p>
    <w:p w14:paraId="3EEB843A">
      <w:pPr>
        <w:pStyle w:val="14"/>
        <w:keepNext w:val="0"/>
        <w:keepLines w:val="0"/>
        <w:pageBreakBefore w:val="0"/>
        <w:widowControl w:val="0"/>
        <w:numPr>
          <w:ilvl w:val="0"/>
          <w:numId w:val="54"/>
        </w:numPr>
        <w:tabs>
          <w:tab w:val="left" w:pos="1575"/>
          <w:tab w:val="left" w:pos="10340"/>
          <w:tab w:val="left" w:pos="10780"/>
        </w:tabs>
        <w:kinsoku/>
        <w:wordWrap/>
        <w:overflowPunct/>
        <w:topLinePunct w:val="0"/>
        <w:autoSpaceDE w:val="0"/>
        <w:autoSpaceDN w:val="0"/>
        <w:bidi w:val="0"/>
        <w:adjustRightInd/>
        <w:snapToGrid/>
        <w:spacing w:before="0" w:after="0" w:line="240" w:lineRule="auto"/>
        <w:ind w:left="1575" w:right="-88" w:rightChars="-40" w:hanging="359"/>
        <w:jc w:val="both"/>
        <w:textAlignment w:val="auto"/>
        <w:rPr>
          <w:sz w:val="28"/>
        </w:rPr>
      </w:pPr>
      <w:r>
        <w:rPr>
          <w:sz w:val="28"/>
        </w:rPr>
        <w:t>индивидуализация</w:t>
      </w:r>
      <w:r>
        <w:rPr>
          <w:spacing w:val="-4"/>
          <w:sz w:val="28"/>
        </w:rPr>
        <w:t xml:space="preserve"> </w:t>
      </w:r>
      <w:r>
        <w:rPr>
          <w:sz w:val="28"/>
        </w:rPr>
        <w:t>в</w:t>
      </w:r>
      <w:r>
        <w:rPr>
          <w:spacing w:val="-2"/>
          <w:sz w:val="28"/>
        </w:rPr>
        <w:t xml:space="preserve"> </w:t>
      </w:r>
      <w:r>
        <w:rPr>
          <w:sz w:val="28"/>
        </w:rPr>
        <w:t>воспитательной</w:t>
      </w:r>
      <w:r>
        <w:rPr>
          <w:spacing w:val="-6"/>
          <w:sz w:val="28"/>
        </w:rPr>
        <w:t xml:space="preserve"> </w:t>
      </w:r>
      <w:r>
        <w:rPr>
          <w:sz w:val="28"/>
        </w:rPr>
        <w:t>работе</w:t>
      </w:r>
      <w:r>
        <w:rPr>
          <w:spacing w:val="-4"/>
          <w:sz w:val="28"/>
        </w:rPr>
        <w:t xml:space="preserve"> </w:t>
      </w:r>
      <w:r>
        <w:rPr>
          <w:sz w:val="28"/>
        </w:rPr>
        <w:t>с</w:t>
      </w:r>
      <w:r>
        <w:rPr>
          <w:spacing w:val="-4"/>
          <w:sz w:val="28"/>
        </w:rPr>
        <w:t xml:space="preserve"> </w:t>
      </w:r>
      <w:r>
        <w:rPr>
          <w:sz w:val="28"/>
        </w:rPr>
        <w:t>обучающимися</w:t>
      </w:r>
      <w:r>
        <w:rPr>
          <w:spacing w:val="-4"/>
          <w:sz w:val="28"/>
        </w:rPr>
        <w:t xml:space="preserve"> </w:t>
      </w:r>
      <w:r>
        <w:rPr>
          <w:sz w:val="28"/>
        </w:rPr>
        <w:t>с</w:t>
      </w:r>
      <w:r>
        <w:rPr>
          <w:spacing w:val="-4"/>
          <w:sz w:val="28"/>
        </w:rPr>
        <w:t xml:space="preserve"> ОВЗ.</w:t>
      </w:r>
    </w:p>
    <w:p w14:paraId="03BA235C">
      <w:pPr>
        <w:pStyle w:val="9"/>
        <w:keepNext w:val="0"/>
        <w:keepLines w:val="0"/>
        <w:pageBreakBefore w:val="0"/>
        <w:widowControl w:val="0"/>
        <w:tabs>
          <w:tab w:val="left" w:pos="10340"/>
          <w:tab w:val="left" w:pos="10780"/>
        </w:tabs>
        <w:kinsoku/>
        <w:wordWrap/>
        <w:overflowPunct/>
        <w:topLinePunct w:val="0"/>
        <w:autoSpaceDE w:val="0"/>
        <w:autoSpaceDN w:val="0"/>
        <w:bidi w:val="0"/>
        <w:adjustRightInd/>
        <w:snapToGrid/>
        <w:spacing w:before="0" w:after="0" w:line="240" w:lineRule="auto"/>
        <w:ind w:right="-88" w:rightChars="-40" w:firstLine="565"/>
        <w:textAlignment w:val="auto"/>
      </w:pPr>
      <w:r>
        <w:t xml:space="preserve">– </w:t>
      </w:r>
      <w:r>
        <w:rPr>
          <w:rFonts w:hint="default"/>
          <w:lang w:val="ru-RU"/>
        </w:rPr>
        <w:t xml:space="preserve">  </w:t>
      </w:r>
      <w:r>
        <w:t>на личностно-ориентированный подход в организации всех видов детской деятельности.</w:t>
      </w:r>
    </w:p>
    <w:p w14:paraId="4FF44C42">
      <w:pPr>
        <w:pStyle w:val="3"/>
        <w:keepNext w:val="0"/>
        <w:keepLines w:val="0"/>
        <w:pageBreakBefore w:val="0"/>
        <w:widowControl w:val="0"/>
        <w:numPr>
          <w:ilvl w:val="1"/>
          <w:numId w:val="56"/>
        </w:numPr>
        <w:tabs>
          <w:tab w:val="left" w:pos="2275"/>
          <w:tab w:val="left" w:pos="2521"/>
          <w:tab w:val="left" w:pos="10340"/>
          <w:tab w:val="left" w:pos="10780"/>
        </w:tabs>
        <w:kinsoku/>
        <w:wordWrap/>
        <w:overflowPunct/>
        <w:topLinePunct w:val="0"/>
        <w:autoSpaceDE w:val="0"/>
        <w:autoSpaceDN w:val="0"/>
        <w:bidi w:val="0"/>
        <w:adjustRightInd/>
        <w:snapToGrid/>
        <w:spacing w:before="0" w:after="0" w:line="240" w:lineRule="auto"/>
        <w:ind w:left="2521" w:right="-88" w:rightChars="-40" w:hanging="1121"/>
        <w:jc w:val="both"/>
        <w:textAlignment w:val="auto"/>
      </w:pPr>
      <w:r>
        <w:t>Система</w:t>
      </w:r>
      <w:r>
        <w:rPr>
          <w:spacing w:val="-9"/>
        </w:rPr>
        <w:t xml:space="preserve"> </w:t>
      </w:r>
      <w:r>
        <w:t>поощрения</w:t>
      </w:r>
      <w:r>
        <w:rPr>
          <w:spacing w:val="-11"/>
        </w:rPr>
        <w:t xml:space="preserve"> </w:t>
      </w:r>
      <w:r>
        <w:t>социальной</w:t>
      </w:r>
      <w:r>
        <w:rPr>
          <w:spacing w:val="-6"/>
        </w:rPr>
        <w:t xml:space="preserve"> </w:t>
      </w:r>
      <w:r>
        <w:t>успешности</w:t>
      </w:r>
      <w:r>
        <w:rPr>
          <w:spacing w:val="-11"/>
        </w:rPr>
        <w:t xml:space="preserve"> </w:t>
      </w:r>
      <w:r>
        <w:t>и</w:t>
      </w:r>
      <w:r>
        <w:rPr>
          <w:spacing w:val="-11"/>
        </w:rPr>
        <w:t xml:space="preserve"> </w:t>
      </w:r>
      <w:r>
        <w:t>проявлений активной жизненной позиции обучающихся</w:t>
      </w:r>
    </w:p>
    <w:p w14:paraId="6B572582">
      <w:pPr>
        <w:pStyle w:val="9"/>
        <w:keepNext w:val="0"/>
        <w:keepLines w:val="0"/>
        <w:pageBreakBefore w:val="0"/>
        <w:widowControl w:val="0"/>
        <w:tabs>
          <w:tab w:val="left" w:pos="10340"/>
          <w:tab w:val="left" w:pos="10780"/>
        </w:tabs>
        <w:kinsoku/>
        <w:wordWrap/>
        <w:overflowPunct/>
        <w:topLinePunct w:val="0"/>
        <w:autoSpaceDE w:val="0"/>
        <w:autoSpaceDN w:val="0"/>
        <w:bidi w:val="0"/>
        <w:adjustRightInd/>
        <w:snapToGrid/>
        <w:spacing w:before="0" w:after="0" w:line="240" w:lineRule="auto"/>
        <w:ind w:right="-88" w:rightChars="-40" w:firstLine="565"/>
        <w:textAlignment w:val="auto"/>
      </w:pPr>
      <w:r>
        <w:t>Система поощрения проявлений активной жизненной позиции и социальной</w:t>
      </w:r>
      <w:r>
        <w:rPr>
          <w:spacing w:val="-18"/>
        </w:rPr>
        <w:t xml:space="preserve"> </w:t>
      </w:r>
      <w:r>
        <w:t>успешности</w:t>
      </w:r>
      <w:r>
        <w:rPr>
          <w:spacing w:val="-17"/>
        </w:rPr>
        <w:t xml:space="preserve"> </w:t>
      </w:r>
      <w:r>
        <w:t>обучающихся</w:t>
      </w:r>
      <w:r>
        <w:rPr>
          <w:spacing w:val="-18"/>
        </w:rPr>
        <w:t xml:space="preserve"> </w:t>
      </w:r>
      <w:r>
        <w:t>призвана</w:t>
      </w:r>
      <w:r>
        <w:rPr>
          <w:spacing w:val="-17"/>
        </w:rPr>
        <w:t xml:space="preserve"> </w:t>
      </w:r>
      <w:r>
        <w:t>способствовать</w:t>
      </w:r>
      <w:r>
        <w:rPr>
          <w:spacing w:val="-18"/>
        </w:rPr>
        <w:t xml:space="preserve"> </w:t>
      </w:r>
      <w:r>
        <w:t>формированию у</w:t>
      </w:r>
      <w:r>
        <w:rPr>
          <w:spacing w:val="-18"/>
        </w:rPr>
        <w:t xml:space="preserve"> </w:t>
      </w:r>
      <w:r>
        <w:t>обучающихся</w:t>
      </w:r>
      <w:r>
        <w:rPr>
          <w:spacing w:val="-17"/>
        </w:rPr>
        <w:t xml:space="preserve"> </w:t>
      </w:r>
      <w:r>
        <w:t>ориентации</w:t>
      </w:r>
      <w:r>
        <w:rPr>
          <w:spacing w:val="-18"/>
        </w:rPr>
        <w:t xml:space="preserve"> </w:t>
      </w:r>
      <w:r>
        <w:t>на</w:t>
      </w:r>
      <w:r>
        <w:rPr>
          <w:spacing w:val="-17"/>
        </w:rPr>
        <w:t xml:space="preserve"> </w:t>
      </w:r>
      <w:r>
        <w:t>активную</w:t>
      </w:r>
      <w:r>
        <w:rPr>
          <w:spacing w:val="-18"/>
        </w:rPr>
        <w:t xml:space="preserve"> </w:t>
      </w:r>
      <w:r>
        <w:t>жизненную</w:t>
      </w:r>
      <w:r>
        <w:rPr>
          <w:spacing w:val="-17"/>
        </w:rPr>
        <w:t xml:space="preserve"> </w:t>
      </w:r>
      <w:r>
        <w:t>позицию,</w:t>
      </w:r>
      <w:r>
        <w:rPr>
          <w:spacing w:val="-18"/>
        </w:rPr>
        <w:t xml:space="preserve"> </w:t>
      </w:r>
      <w:r>
        <w:t>инициативность, максимально</w:t>
      </w:r>
      <w:r>
        <w:rPr>
          <w:spacing w:val="-10"/>
        </w:rPr>
        <w:t xml:space="preserve"> </w:t>
      </w:r>
      <w:r>
        <w:t>вовлекать</w:t>
      </w:r>
      <w:r>
        <w:rPr>
          <w:spacing w:val="-9"/>
        </w:rPr>
        <w:t xml:space="preserve"> </w:t>
      </w:r>
      <w:r>
        <w:t>их</w:t>
      </w:r>
      <w:r>
        <w:rPr>
          <w:spacing w:val="-10"/>
        </w:rPr>
        <w:t xml:space="preserve"> </w:t>
      </w:r>
      <w:r>
        <w:t>в</w:t>
      </w:r>
      <w:r>
        <w:rPr>
          <w:spacing w:val="-13"/>
        </w:rPr>
        <w:t xml:space="preserve"> </w:t>
      </w:r>
      <w:r>
        <w:t>совместную</w:t>
      </w:r>
      <w:r>
        <w:rPr>
          <w:spacing w:val="-6"/>
        </w:rPr>
        <w:t xml:space="preserve"> </w:t>
      </w:r>
      <w:r>
        <w:t>деятельность</w:t>
      </w:r>
      <w:r>
        <w:rPr>
          <w:spacing w:val="-9"/>
        </w:rPr>
        <w:t xml:space="preserve"> </w:t>
      </w:r>
      <w:r>
        <w:t>в</w:t>
      </w:r>
      <w:r>
        <w:rPr>
          <w:spacing w:val="-13"/>
        </w:rPr>
        <w:t xml:space="preserve"> </w:t>
      </w:r>
      <w:r>
        <w:t>воспитательных</w:t>
      </w:r>
      <w:r>
        <w:rPr>
          <w:spacing w:val="-11"/>
        </w:rPr>
        <w:t xml:space="preserve"> </w:t>
      </w:r>
      <w:r>
        <w:t>целях. Система проявлений активной жизненной позиции и поощрения социальной успешности обучающихся строится на принципах:</w:t>
      </w:r>
    </w:p>
    <w:p w14:paraId="7D2F52D8">
      <w:pPr>
        <w:pStyle w:val="14"/>
        <w:keepNext w:val="0"/>
        <w:keepLines w:val="0"/>
        <w:pageBreakBefore w:val="0"/>
        <w:widowControl w:val="0"/>
        <w:numPr>
          <w:ilvl w:val="0"/>
          <w:numId w:val="54"/>
        </w:numPr>
        <w:tabs>
          <w:tab w:val="left" w:pos="2009"/>
          <w:tab w:val="left" w:pos="10340"/>
          <w:tab w:val="left" w:pos="1078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szCs w:val="28"/>
        </w:rPr>
      </w:pPr>
      <w:r>
        <w:rPr>
          <w:sz w:val="28"/>
          <w:szCs w:val="28"/>
        </w:rPr>
        <w:t>публичности, открытости поощрений (информирование всех обучающихся о награждении, проведение награждений в присутствии значительного</w:t>
      </w:r>
      <w:r>
        <w:rPr>
          <w:spacing w:val="40"/>
          <w:sz w:val="28"/>
          <w:szCs w:val="28"/>
        </w:rPr>
        <w:t xml:space="preserve"> </w:t>
      </w:r>
      <w:r>
        <w:rPr>
          <w:sz w:val="28"/>
          <w:szCs w:val="28"/>
        </w:rPr>
        <w:t>числа</w:t>
      </w:r>
      <w:r>
        <w:rPr>
          <w:spacing w:val="40"/>
          <w:sz w:val="28"/>
          <w:szCs w:val="28"/>
        </w:rPr>
        <w:t xml:space="preserve"> </w:t>
      </w:r>
      <w:r>
        <w:rPr>
          <w:sz w:val="28"/>
          <w:szCs w:val="28"/>
        </w:rPr>
        <w:t>обучающихся).</w:t>
      </w:r>
      <w:r>
        <w:rPr>
          <w:spacing w:val="40"/>
          <w:sz w:val="28"/>
          <w:szCs w:val="28"/>
        </w:rPr>
        <w:t xml:space="preserve"> </w:t>
      </w:r>
      <w:r>
        <w:rPr>
          <w:sz w:val="28"/>
          <w:szCs w:val="28"/>
        </w:rPr>
        <w:t>В</w:t>
      </w:r>
      <w:r>
        <w:rPr>
          <w:spacing w:val="40"/>
          <w:sz w:val="28"/>
          <w:szCs w:val="28"/>
        </w:rPr>
        <w:t xml:space="preserve"> </w:t>
      </w:r>
      <w:r>
        <w:rPr>
          <w:sz w:val="28"/>
          <w:szCs w:val="28"/>
        </w:rPr>
        <w:t>школе</w:t>
      </w:r>
      <w:r>
        <w:rPr>
          <w:spacing w:val="40"/>
          <w:sz w:val="28"/>
          <w:szCs w:val="28"/>
        </w:rPr>
        <w:t xml:space="preserve"> </w:t>
      </w:r>
      <w:r>
        <w:rPr>
          <w:sz w:val="28"/>
          <w:szCs w:val="28"/>
        </w:rPr>
        <w:t>практикуются</w:t>
      </w:r>
      <w:r>
        <w:rPr>
          <w:spacing w:val="40"/>
          <w:sz w:val="28"/>
          <w:szCs w:val="28"/>
        </w:rPr>
        <w:t xml:space="preserve"> </w:t>
      </w:r>
      <w:r>
        <w:rPr>
          <w:sz w:val="28"/>
          <w:szCs w:val="28"/>
        </w:rPr>
        <w:t>общешкольные</w:t>
      </w:r>
      <w:r>
        <w:rPr>
          <w:rFonts w:hint="default"/>
          <w:sz w:val="28"/>
          <w:szCs w:val="28"/>
          <w:lang w:val="ru-RU"/>
        </w:rPr>
        <w:t xml:space="preserve"> </w:t>
      </w:r>
      <w:r>
        <w:rPr>
          <w:sz w:val="28"/>
          <w:szCs w:val="28"/>
        </w:rPr>
        <w:t>линейки</w:t>
      </w:r>
      <w:r>
        <w:rPr>
          <w:spacing w:val="-6"/>
          <w:sz w:val="28"/>
          <w:szCs w:val="28"/>
        </w:rPr>
        <w:t xml:space="preserve"> </w:t>
      </w:r>
      <w:r>
        <w:rPr>
          <w:sz w:val="28"/>
          <w:szCs w:val="28"/>
        </w:rPr>
        <w:t>и</w:t>
      </w:r>
      <w:r>
        <w:rPr>
          <w:spacing w:val="-4"/>
          <w:sz w:val="28"/>
          <w:szCs w:val="28"/>
        </w:rPr>
        <w:t xml:space="preserve"> </w:t>
      </w:r>
      <w:r>
        <w:rPr>
          <w:sz w:val="28"/>
          <w:szCs w:val="28"/>
        </w:rPr>
        <w:t>праздники</w:t>
      </w:r>
      <w:r>
        <w:rPr>
          <w:spacing w:val="-3"/>
          <w:sz w:val="28"/>
          <w:szCs w:val="28"/>
        </w:rPr>
        <w:t xml:space="preserve"> </w:t>
      </w:r>
      <w:r>
        <w:rPr>
          <w:sz w:val="28"/>
          <w:szCs w:val="28"/>
        </w:rPr>
        <w:t>в</w:t>
      </w:r>
      <w:r>
        <w:rPr>
          <w:spacing w:val="-6"/>
          <w:sz w:val="28"/>
          <w:szCs w:val="28"/>
        </w:rPr>
        <w:t xml:space="preserve"> </w:t>
      </w:r>
      <w:r>
        <w:rPr>
          <w:sz w:val="28"/>
          <w:szCs w:val="28"/>
        </w:rPr>
        <w:t>честь</w:t>
      </w:r>
      <w:r>
        <w:rPr>
          <w:spacing w:val="-2"/>
          <w:sz w:val="28"/>
          <w:szCs w:val="28"/>
        </w:rPr>
        <w:t xml:space="preserve"> </w:t>
      </w:r>
      <w:r>
        <w:rPr>
          <w:sz w:val="28"/>
          <w:szCs w:val="28"/>
        </w:rPr>
        <w:t>победителей</w:t>
      </w:r>
      <w:r>
        <w:rPr>
          <w:spacing w:val="2"/>
          <w:sz w:val="28"/>
          <w:szCs w:val="28"/>
        </w:rPr>
        <w:t xml:space="preserve"> </w:t>
      </w:r>
      <w:r>
        <w:rPr>
          <w:sz w:val="28"/>
          <w:szCs w:val="28"/>
        </w:rPr>
        <w:t>различных</w:t>
      </w:r>
      <w:r>
        <w:rPr>
          <w:spacing w:val="-2"/>
          <w:sz w:val="28"/>
          <w:szCs w:val="28"/>
        </w:rPr>
        <w:t xml:space="preserve"> </w:t>
      </w:r>
      <w:r>
        <w:rPr>
          <w:sz w:val="28"/>
          <w:szCs w:val="28"/>
        </w:rPr>
        <w:t>конкурсов</w:t>
      </w:r>
      <w:r>
        <w:rPr>
          <w:spacing w:val="-5"/>
          <w:sz w:val="28"/>
          <w:szCs w:val="28"/>
        </w:rPr>
        <w:t xml:space="preserve"> </w:t>
      </w:r>
      <w:r>
        <w:rPr>
          <w:sz w:val="28"/>
          <w:szCs w:val="28"/>
        </w:rPr>
        <w:t>и</w:t>
      </w:r>
      <w:r>
        <w:rPr>
          <w:spacing w:val="-3"/>
          <w:sz w:val="28"/>
          <w:szCs w:val="28"/>
        </w:rPr>
        <w:t xml:space="preserve"> </w:t>
      </w:r>
      <w:r>
        <w:rPr>
          <w:spacing w:val="-2"/>
          <w:sz w:val="28"/>
          <w:szCs w:val="28"/>
        </w:rPr>
        <w:t>олимпиад.</w:t>
      </w:r>
    </w:p>
    <w:p w14:paraId="1459ABAC">
      <w:pPr>
        <w:pStyle w:val="14"/>
        <w:keepNext w:val="0"/>
        <w:keepLines w:val="0"/>
        <w:pageBreakBefore w:val="0"/>
        <w:widowControl w:val="0"/>
        <w:numPr>
          <w:ilvl w:val="0"/>
          <w:numId w:val="54"/>
        </w:numPr>
        <w:tabs>
          <w:tab w:val="left" w:pos="2009"/>
          <w:tab w:val="left" w:pos="10780"/>
        </w:tabs>
        <w:kinsoku/>
        <w:wordWrap/>
        <w:overflowPunct/>
        <w:topLinePunct w:val="0"/>
        <w:autoSpaceDE w:val="0"/>
        <w:autoSpaceDN w:val="0"/>
        <w:bidi w:val="0"/>
        <w:adjustRightInd/>
        <w:snapToGrid/>
        <w:spacing w:before="0" w:after="0" w:line="240" w:lineRule="auto"/>
        <w:ind w:left="570" w:right="-90" w:rightChars="0" w:firstLine="565"/>
        <w:jc w:val="both"/>
        <w:textAlignment w:val="auto"/>
        <w:rPr>
          <w:sz w:val="28"/>
        </w:rPr>
      </w:pPr>
      <w:r>
        <w:rPr>
          <w:sz w:val="28"/>
        </w:rPr>
        <w:t>в школе разработано и действует положение о награждениях, все награды фиксируется приказами школы. В выдвижении на поощрение и в обсуждении кандидатур на награждение обучающихся участвуют органы самоуправления, классные руководители, учителя;</w:t>
      </w:r>
    </w:p>
    <w:p w14:paraId="7C896B10">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565"/>
        <w:textAlignment w:val="auto"/>
      </w:pPr>
      <w:r>
        <w:t xml:space="preserve">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w:t>
      </w:r>
      <w:r>
        <w:rPr>
          <w:spacing w:val="-2"/>
        </w:rPr>
        <w:t>представителей.</w:t>
      </w:r>
    </w:p>
    <w:p w14:paraId="5FE7E2B8">
      <w:pPr>
        <w:pStyle w:val="9"/>
        <w:keepNext w:val="0"/>
        <w:keepLines w:val="0"/>
        <w:pageBreakBefore w:val="0"/>
        <w:widowControl w:val="0"/>
        <w:tabs>
          <w:tab w:val="left" w:pos="10560"/>
        </w:tabs>
        <w:kinsoku/>
        <w:wordWrap/>
        <w:overflowPunct/>
        <w:topLinePunct w:val="0"/>
        <w:autoSpaceDE w:val="0"/>
        <w:autoSpaceDN w:val="0"/>
        <w:bidi w:val="0"/>
        <w:adjustRightInd/>
        <w:snapToGrid/>
        <w:spacing w:before="0" w:after="0" w:line="240" w:lineRule="auto"/>
        <w:ind w:right="-88" w:rightChars="-40" w:firstLine="565"/>
        <w:textAlignment w:val="auto"/>
      </w:pPr>
    </w:p>
    <w:p w14:paraId="7E4F1773">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1491"/>
        <w:textAlignment w:val="auto"/>
      </w:pPr>
      <w:bookmarkStart w:id="18" w:name="_TOC_250001"/>
      <w:r>
        <w:t>3.5</w:t>
      </w:r>
      <w:r>
        <w:rPr>
          <w:spacing w:val="-9"/>
        </w:rPr>
        <w:t xml:space="preserve"> </w:t>
      </w:r>
      <w:r>
        <w:t>Основные</w:t>
      </w:r>
      <w:r>
        <w:rPr>
          <w:spacing w:val="-6"/>
        </w:rPr>
        <w:t xml:space="preserve"> </w:t>
      </w:r>
      <w:r>
        <w:t>направления</w:t>
      </w:r>
      <w:r>
        <w:rPr>
          <w:spacing w:val="-9"/>
        </w:rPr>
        <w:t xml:space="preserve"> </w:t>
      </w:r>
      <w:r>
        <w:t>самоанализа</w:t>
      </w:r>
      <w:r>
        <w:rPr>
          <w:spacing w:val="-6"/>
        </w:rPr>
        <w:t xml:space="preserve"> </w:t>
      </w:r>
      <w:r>
        <w:t>воспитательной</w:t>
      </w:r>
      <w:r>
        <w:rPr>
          <w:spacing w:val="-8"/>
        </w:rPr>
        <w:t xml:space="preserve"> </w:t>
      </w:r>
      <w:bookmarkEnd w:id="18"/>
      <w:r>
        <w:rPr>
          <w:spacing w:val="-2"/>
        </w:rPr>
        <w:t>работы</w:t>
      </w:r>
    </w:p>
    <w:p w14:paraId="7B72B88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Самоанализ</w:t>
      </w:r>
      <w:r>
        <w:rPr>
          <w:spacing w:val="-18"/>
        </w:rPr>
        <w:t xml:space="preserve"> </w:t>
      </w:r>
      <w:r>
        <w:t>организуемой</w:t>
      </w:r>
      <w:r>
        <w:rPr>
          <w:spacing w:val="-17"/>
        </w:rPr>
        <w:t xml:space="preserve"> </w:t>
      </w:r>
      <w:r>
        <w:t>в</w:t>
      </w:r>
      <w:r>
        <w:rPr>
          <w:spacing w:val="-18"/>
        </w:rPr>
        <w:t xml:space="preserve"> </w:t>
      </w:r>
      <w:r>
        <w:t>школе</w:t>
      </w:r>
      <w:r>
        <w:rPr>
          <w:spacing w:val="-17"/>
        </w:rPr>
        <w:t xml:space="preserve"> </w:t>
      </w:r>
      <w:r>
        <w:t>воспитательной</w:t>
      </w:r>
      <w:r>
        <w:rPr>
          <w:spacing w:val="-18"/>
        </w:rPr>
        <w:t xml:space="preserve"> </w:t>
      </w:r>
      <w:r>
        <w:t>работы</w:t>
      </w:r>
      <w:r>
        <w:rPr>
          <w:spacing w:val="-17"/>
        </w:rPr>
        <w:t xml:space="preserve"> </w:t>
      </w:r>
      <w:r>
        <w:t>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14:paraId="5A7A2DC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right="-88" w:rightChars="-40"/>
        <w:textAlignment w:val="auto"/>
      </w:pPr>
      <w:r>
        <w:t>Самоанализ</w:t>
      </w:r>
      <w:r>
        <w:rPr>
          <w:spacing w:val="-7"/>
        </w:rPr>
        <w:t xml:space="preserve"> </w:t>
      </w:r>
      <w:r>
        <w:t>осуществляется</w:t>
      </w:r>
      <w:r>
        <w:rPr>
          <w:spacing w:val="-3"/>
        </w:rPr>
        <w:t xml:space="preserve"> </w:t>
      </w:r>
      <w:r>
        <w:t>ежегодно</w:t>
      </w:r>
      <w:r>
        <w:rPr>
          <w:spacing w:val="-5"/>
        </w:rPr>
        <w:t xml:space="preserve"> </w:t>
      </w:r>
      <w:r>
        <w:t>силами</w:t>
      </w:r>
      <w:r>
        <w:rPr>
          <w:spacing w:val="-5"/>
        </w:rPr>
        <w:t xml:space="preserve"> </w:t>
      </w:r>
      <w:r>
        <w:t>самой</w:t>
      </w:r>
      <w:r>
        <w:rPr>
          <w:spacing w:val="-5"/>
        </w:rPr>
        <w:t xml:space="preserve"> </w:t>
      </w:r>
      <w:r>
        <w:rPr>
          <w:spacing w:val="-2"/>
        </w:rPr>
        <w:t>школы.</w:t>
      </w:r>
    </w:p>
    <w:p w14:paraId="394F04F6">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Основными принципами, на основе которых осуществляется самоанализ воспитательной работы в школе, являются:</w:t>
      </w:r>
    </w:p>
    <w:p w14:paraId="20653786">
      <w:pPr>
        <w:pStyle w:val="14"/>
        <w:keepNext w:val="0"/>
        <w:keepLines w:val="0"/>
        <w:pageBreakBefore w:val="0"/>
        <w:widowControl w:val="0"/>
        <w:numPr>
          <w:ilvl w:val="0"/>
          <w:numId w:val="55"/>
        </w:numPr>
        <w:tabs>
          <w:tab w:val="left" w:pos="128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3D6693A5">
      <w:pPr>
        <w:pStyle w:val="14"/>
        <w:keepNext w:val="0"/>
        <w:keepLines w:val="0"/>
        <w:pageBreakBefore w:val="0"/>
        <w:widowControl w:val="0"/>
        <w:numPr>
          <w:ilvl w:val="0"/>
          <w:numId w:val="55"/>
        </w:numPr>
        <w:tabs>
          <w:tab w:val="left" w:pos="128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14:paraId="246385FB">
      <w:pPr>
        <w:pStyle w:val="14"/>
        <w:keepNext w:val="0"/>
        <w:keepLines w:val="0"/>
        <w:pageBreakBefore w:val="0"/>
        <w:widowControl w:val="0"/>
        <w:numPr>
          <w:ilvl w:val="0"/>
          <w:numId w:val="55"/>
        </w:numPr>
        <w:tabs>
          <w:tab w:val="left" w:pos="128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5414B8E6">
      <w:pPr>
        <w:pStyle w:val="14"/>
        <w:keepNext w:val="0"/>
        <w:keepLines w:val="0"/>
        <w:pageBreakBefore w:val="0"/>
        <w:widowControl w:val="0"/>
        <w:numPr>
          <w:ilvl w:val="0"/>
          <w:numId w:val="55"/>
        </w:numPr>
        <w:tabs>
          <w:tab w:val="left" w:pos="128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szCs w:val="28"/>
        </w:rPr>
      </w:pPr>
      <w:r>
        <w:rPr>
          <w:sz w:val="28"/>
          <w:szCs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w:t>
      </w:r>
      <w:r>
        <w:rPr>
          <w:spacing w:val="1"/>
          <w:sz w:val="28"/>
          <w:szCs w:val="28"/>
        </w:rPr>
        <w:t xml:space="preserve"> </w:t>
      </w:r>
      <w:r>
        <w:rPr>
          <w:sz w:val="28"/>
          <w:szCs w:val="28"/>
        </w:rPr>
        <w:t>котором</w:t>
      </w:r>
      <w:r>
        <w:rPr>
          <w:spacing w:val="4"/>
          <w:sz w:val="28"/>
          <w:szCs w:val="28"/>
        </w:rPr>
        <w:t xml:space="preserve"> </w:t>
      </w:r>
      <w:r>
        <w:rPr>
          <w:sz w:val="28"/>
          <w:szCs w:val="28"/>
        </w:rPr>
        <w:t>школа</w:t>
      </w:r>
      <w:r>
        <w:rPr>
          <w:spacing w:val="12"/>
          <w:sz w:val="28"/>
          <w:szCs w:val="28"/>
        </w:rPr>
        <w:t xml:space="preserve"> </w:t>
      </w:r>
      <w:r>
        <w:rPr>
          <w:sz w:val="28"/>
          <w:szCs w:val="28"/>
        </w:rPr>
        <w:t>участвует</w:t>
      </w:r>
      <w:r>
        <w:rPr>
          <w:spacing w:val="5"/>
          <w:sz w:val="28"/>
          <w:szCs w:val="28"/>
        </w:rPr>
        <w:t xml:space="preserve"> </w:t>
      </w:r>
      <w:r>
        <w:rPr>
          <w:sz w:val="28"/>
          <w:szCs w:val="28"/>
        </w:rPr>
        <w:t>наряду</w:t>
      </w:r>
      <w:r>
        <w:rPr>
          <w:spacing w:val="1"/>
          <w:sz w:val="28"/>
          <w:szCs w:val="28"/>
        </w:rPr>
        <w:t xml:space="preserve"> </w:t>
      </w:r>
      <w:r>
        <w:rPr>
          <w:sz w:val="28"/>
          <w:szCs w:val="28"/>
        </w:rPr>
        <w:t>с</w:t>
      </w:r>
      <w:r>
        <w:rPr>
          <w:spacing w:val="7"/>
          <w:sz w:val="28"/>
          <w:szCs w:val="28"/>
        </w:rPr>
        <w:t xml:space="preserve"> </w:t>
      </w:r>
      <w:r>
        <w:rPr>
          <w:sz w:val="28"/>
          <w:szCs w:val="28"/>
        </w:rPr>
        <w:t>другими</w:t>
      </w:r>
      <w:r>
        <w:rPr>
          <w:spacing w:val="6"/>
          <w:sz w:val="28"/>
          <w:szCs w:val="28"/>
        </w:rPr>
        <w:t xml:space="preserve"> </w:t>
      </w:r>
      <w:r>
        <w:rPr>
          <w:sz w:val="28"/>
          <w:szCs w:val="28"/>
        </w:rPr>
        <w:t>социальными</w:t>
      </w:r>
      <w:r>
        <w:rPr>
          <w:spacing w:val="6"/>
          <w:sz w:val="28"/>
          <w:szCs w:val="28"/>
        </w:rPr>
        <w:t xml:space="preserve"> </w:t>
      </w:r>
      <w:r>
        <w:rPr>
          <w:sz w:val="28"/>
          <w:szCs w:val="28"/>
        </w:rPr>
        <w:t>институтами),</w:t>
      </w:r>
      <w:r>
        <w:rPr>
          <w:spacing w:val="6"/>
          <w:sz w:val="28"/>
          <w:szCs w:val="28"/>
        </w:rPr>
        <w:t xml:space="preserve"> </w:t>
      </w:r>
      <w:r>
        <w:rPr>
          <w:spacing w:val="-5"/>
          <w:sz w:val="28"/>
          <w:szCs w:val="28"/>
        </w:rPr>
        <w:t>так</w:t>
      </w:r>
      <w:r>
        <w:rPr>
          <w:rFonts w:hint="default"/>
          <w:spacing w:val="-5"/>
          <w:sz w:val="28"/>
          <w:szCs w:val="28"/>
          <w:lang w:val="ru-RU"/>
        </w:rPr>
        <w:t xml:space="preserve"> </w:t>
      </w:r>
      <w:r>
        <w:rPr>
          <w:sz w:val="28"/>
          <w:szCs w:val="28"/>
        </w:rPr>
        <w:t>и</w:t>
      </w:r>
      <w:r>
        <w:rPr>
          <w:spacing w:val="-8"/>
          <w:sz w:val="28"/>
          <w:szCs w:val="28"/>
        </w:rPr>
        <w:t xml:space="preserve"> </w:t>
      </w:r>
      <w:r>
        <w:rPr>
          <w:sz w:val="28"/>
          <w:szCs w:val="28"/>
        </w:rPr>
        <w:t>стихийной</w:t>
      </w:r>
      <w:r>
        <w:rPr>
          <w:spacing w:val="-4"/>
          <w:sz w:val="28"/>
          <w:szCs w:val="28"/>
        </w:rPr>
        <w:t xml:space="preserve"> </w:t>
      </w:r>
      <w:r>
        <w:rPr>
          <w:sz w:val="28"/>
          <w:szCs w:val="28"/>
        </w:rPr>
        <w:t>социализации</w:t>
      </w:r>
      <w:r>
        <w:rPr>
          <w:spacing w:val="-6"/>
          <w:sz w:val="28"/>
          <w:szCs w:val="28"/>
        </w:rPr>
        <w:t xml:space="preserve"> </w:t>
      </w:r>
      <w:r>
        <w:rPr>
          <w:sz w:val="28"/>
          <w:szCs w:val="28"/>
        </w:rPr>
        <w:t>и</w:t>
      </w:r>
      <w:r>
        <w:rPr>
          <w:spacing w:val="-5"/>
          <w:sz w:val="28"/>
          <w:szCs w:val="28"/>
        </w:rPr>
        <w:t xml:space="preserve"> </w:t>
      </w:r>
      <w:r>
        <w:rPr>
          <w:sz w:val="28"/>
          <w:szCs w:val="28"/>
        </w:rPr>
        <w:t>саморазвития</w:t>
      </w:r>
      <w:r>
        <w:rPr>
          <w:spacing w:val="-4"/>
          <w:sz w:val="28"/>
          <w:szCs w:val="28"/>
        </w:rPr>
        <w:t xml:space="preserve"> </w:t>
      </w:r>
      <w:r>
        <w:rPr>
          <w:spacing w:val="-2"/>
          <w:sz w:val="28"/>
          <w:szCs w:val="28"/>
        </w:rPr>
        <w:t>детей.</w:t>
      </w:r>
    </w:p>
    <w:p w14:paraId="7A1E048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firstLine="565"/>
        <w:jc w:val="left"/>
        <w:textAlignment w:val="auto"/>
      </w:pPr>
      <w:r>
        <w:t>Основные</w:t>
      </w:r>
      <w:r>
        <w:rPr>
          <w:spacing w:val="31"/>
        </w:rPr>
        <w:t xml:space="preserve"> </w:t>
      </w:r>
      <w:r>
        <w:t>направления</w:t>
      </w:r>
      <w:r>
        <w:rPr>
          <w:spacing w:val="32"/>
        </w:rPr>
        <w:t xml:space="preserve"> </w:t>
      </w:r>
      <w:r>
        <w:t>анализа</w:t>
      </w:r>
      <w:r>
        <w:rPr>
          <w:spacing w:val="31"/>
        </w:rPr>
        <w:t xml:space="preserve"> </w:t>
      </w:r>
      <w:r>
        <w:t>организуемого</w:t>
      </w:r>
      <w:r>
        <w:rPr>
          <w:spacing w:val="31"/>
        </w:rPr>
        <w:t xml:space="preserve"> </w:t>
      </w:r>
      <w:r>
        <w:t>в школе</w:t>
      </w:r>
      <w:r>
        <w:rPr>
          <w:spacing w:val="31"/>
        </w:rPr>
        <w:t xml:space="preserve"> </w:t>
      </w:r>
      <w:r>
        <w:t xml:space="preserve">воспитательного </w:t>
      </w:r>
      <w:r>
        <w:rPr>
          <w:spacing w:val="-2"/>
        </w:rPr>
        <w:t>процесса:</w:t>
      </w:r>
    </w:p>
    <w:p w14:paraId="2876392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jc w:val="left"/>
        <w:textAlignment w:val="auto"/>
      </w:pPr>
      <w:r>
        <w:t>Условия</w:t>
      </w:r>
      <w:r>
        <w:rPr>
          <w:spacing w:val="-6"/>
        </w:rPr>
        <w:t xml:space="preserve"> </w:t>
      </w:r>
      <w:r>
        <w:t>организации</w:t>
      </w:r>
      <w:r>
        <w:rPr>
          <w:spacing w:val="-5"/>
        </w:rPr>
        <w:t xml:space="preserve"> </w:t>
      </w:r>
      <w:r>
        <w:t>воспитательной</w:t>
      </w:r>
      <w:r>
        <w:rPr>
          <w:spacing w:val="-5"/>
        </w:rPr>
        <w:t xml:space="preserve"> </w:t>
      </w:r>
      <w:r>
        <w:t>работы</w:t>
      </w:r>
      <w:r>
        <w:rPr>
          <w:spacing w:val="-4"/>
        </w:rPr>
        <w:t xml:space="preserve"> </w:t>
      </w:r>
      <w:r>
        <w:t>по</w:t>
      </w:r>
      <w:r>
        <w:rPr>
          <w:spacing w:val="-4"/>
        </w:rPr>
        <w:t xml:space="preserve"> </w:t>
      </w:r>
      <w:r>
        <w:t>четырем</w:t>
      </w:r>
      <w:r>
        <w:rPr>
          <w:spacing w:val="-6"/>
        </w:rPr>
        <w:t xml:space="preserve"> </w:t>
      </w:r>
      <w:r>
        <w:rPr>
          <w:spacing w:val="-2"/>
        </w:rPr>
        <w:t>составляющим:</w:t>
      </w:r>
    </w:p>
    <w:p w14:paraId="71D1640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jc w:val="left"/>
        <w:textAlignment w:val="auto"/>
      </w:pPr>
      <w:r>
        <w:t>-нормативно-методическое</w:t>
      </w:r>
      <w:r>
        <w:rPr>
          <w:spacing w:val="-9"/>
        </w:rPr>
        <w:t xml:space="preserve"> </w:t>
      </w:r>
      <w:r>
        <w:rPr>
          <w:spacing w:val="-2"/>
        </w:rPr>
        <w:t>обеспечение;</w:t>
      </w:r>
    </w:p>
    <w:p w14:paraId="6D1CAAD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jc w:val="left"/>
        <w:textAlignment w:val="auto"/>
      </w:pPr>
      <w:r>
        <w:t>-кадровое</w:t>
      </w:r>
      <w:r>
        <w:rPr>
          <w:spacing w:val="-7"/>
        </w:rPr>
        <w:t xml:space="preserve"> </w:t>
      </w:r>
      <w:r>
        <w:rPr>
          <w:spacing w:val="-2"/>
        </w:rPr>
        <w:t>обеспечение;</w:t>
      </w:r>
    </w:p>
    <w:p w14:paraId="0C523D3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jc w:val="left"/>
        <w:textAlignment w:val="auto"/>
      </w:pPr>
      <w:r>
        <w:t>-материально-техническое</w:t>
      </w:r>
      <w:r>
        <w:rPr>
          <w:spacing w:val="-12"/>
        </w:rPr>
        <w:t xml:space="preserve"> </w:t>
      </w:r>
      <w:r>
        <w:rPr>
          <w:spacing w:val="-2"/>
        </w:rPr>
        <w:t>обеспечение;</w:t>
      </w:r>
    </w:p>
    <w:p w14:paraId="145ED4F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jc w:val="left"/>
        <w:textAlignment w:val="auto"/>
      </w:pPr>
      <w:r>
        <w:t>-удовлетворенность</w:t>
      </w:r>
      <w:r>
        <w:rPr>
          <w:spacing w:val="-12"/>
        </w:rPr>
        <w:t xml:space="preserve"> </w:t>
      </w:r>
      <w:r>
        <w:t>качеством</w:t>
      </w:r>
      <w:r>
        <w:rPr>
          <w:spacing w:val="-9"/>
        </w:rPr>
        <w:t xml:space="preserve"> </w:t>
      </w:r>
      <w:r>
        <w:rPr>
          <w:spacing w:val="-2"/>
        </w:rPr>
        <w:t>условий.</w:t>
      </w:r>
    </w:p>
    <w:p w14:paraId="74730A5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jc w:val="left"/>
        <w:textAlignment w:val="auto"/>
      </w:pPr>
      <w:r>
        <w:rPr>
          <w:spacing w:val="-2"/>
        </w:rPr>
        <w:t>Анализ</w:t>
      </w:r>
      <w:r>
        <w:rPr>
          <w:spacing w:val="1"/>
        </w:rPr>
        <w:t xml:space="preserve"> </w:t>
      </w:r>
      <w:r>
        <w:rPr>
          <w:spacing w:val="-2"/>
        </w:rPr>
        <w:t>организации</w:t>
      </w:r>
      <w:r>
        <w:rPr>
          <w:spacing w:val="-3"/>
        </w:rPr>
        <w:t xml:space="preserve"> </w:t>
      </w:r>
      <w:r>
        <w:rPr>
          <w:spacing w:val="-2"/>
        </w:rPr>
        <w:t>воспитательной</w:t>
      </w:r>
      <w:r>
        <w:rPr>
          <w:spacing w:val="-3"/>
        </w:rPr>
        <w:t xml:space="preserve"> </w:t>
      </w:r>
      <w:r>
        <w:rPr>
          <w:spacing w:val="-2"/>
        </w:rPr>
        <w:t>работы по</w:t>
      </w:r>
      <w:r>
        <w:rPr>
          <w:spacing w:val="-4"/>
        </w:rPr>
        <w:t xml:space="preserve"> </w:t>
      </w:r>
      <w:r>
        <w:rPr>
          <w:spacing w:val="-2"/>
        </w:rPr>
        <w:t>следующим</w:t>
      </w:r>
      <w:r>
        <w:rPr>
          <w:spacing w:val="-6"/>
        </w:rPr>
        <w:t xml:space="preserve"> </w:t>
      </w:r>
      <w:r>
        <w:rPr>
          <w:spacing w:val="-2"/>
        </w:rPr>
        <w:t>направлениям:</w:t>
      </w:r>
    </w:p>
    <w:p w14:paraId="6E9EFD0B">
      <w:pPr>
        <w:pStyle w:val="14"/>
        <w:keepNext w:val="0"/>
        <w:keepLines w:val="0"/>
        <w:pageBreakBefore w:val="0"/>
        <w:widowControl w:val="0"/>
        <w:numPr>
          <w:ilvl w:val="0"/>
          <w:numId w:val="55"/>
        </w:numPr>
        <w:tabs>
          <w:tab w:val="left" w:pos="1290"/>
        </w:tabs>
        <w:kinsoku/>
        <w:wordWrap/>
        <w:overflowPunct/>
        <w:topLinePunct w:val="0"/>
        <w:autoSpaceDE w:val="0"/>
        <w:autoSpaceDN w:val="0"/>
        <w:bidi w:val="0"/>
        <w:adjustRightInd/>
        <w:snapToGrid/>
        <w:spacing w:before="0" w:after="0" w:line="240" w:lineRule="auto"/>
        <w:ind w:left="1290" w:right="0" w:hanging="154"/>
        <w:jc w:val="left"/>
        <w:textAlignment w:val="auto"/>
        <w:rPr>
          <w:sz w:val="28"/>
        </w:rPr>
      </w:pPr>
      <w:r>
        <w:rPr>
          <w:sz w:val="28"/>
        </w:rPr>
        <w:t>реализация</w:t>
      </w:r>
      <w:r>
        <w:rPr>
          <w:spacing w:val="-9"/>
          <w:sz w:val="28"/>
        </w:rPr>
        <w:t xml:space="preserve"> </w:t>
      </w:r>
      <w:r>
        <w:rPr>
          <w:sz w:val="28"/>
        </w:rPr>
        <w:t>внеурочной</w:t>
      </w:r>
      <w:r>
        <w:rPr>
          <w:spacing w:val="-8"/>
          <w:sz w:val="28"/>
        </w:rPr>
        <w:t xml:space="preserve"> </w:t>
      </w:r>
      <w:r>
        <w:rPr>
          <w:spacing w:val="-2"/>
          <w:sz w:val="28"/>
        </w:rPr>
        <w:t>деятельности;</w:t>
      </w:r>
    </w:p>
    <w:p w14:paraId="64D07F95">
      <w:pPr>
        <w:pStyle w:val="14"/>
        <w:keepNext w:val="0"/>
        <w:keepLines w:val="0"/>
        <w:pageBreakBefore w:val="0"/>
        <w:widowControl w:val="0"/>
        <w:numPr>
          <w:ilvl w:val="0"/>
          <w:numId w:val="55"/>
        </w:numPr>
        <w:tabs>
          <w:tab w:val="left" w:pos="1290"/>
        </w:tabs>
        <w:kinsoku/>
        <w:wordWrap/>
        <w:overflowPunct/>
        <w:topLinePunct w:val="0"/>
        <w:autoSpaceDE w:val="0"/>
        <w:autoSpaceDN w:val="0"/>
        <w:bidi w:val="0"/>
        <w:adjustRightInd/>
        <w:snapToGrid/>
        <w:spacing w:before="0" w:after="0" w:line="240" w:lineRule="auto"/>
        <w:ind w:left="1290" w:right="0" w:hanging="154"/>
        <w:jc w:val="left"/>
        <w:textAlignment w:val="auto"/>
        <w:rPr>
          <w:sz w:val="28"/>
        </w:rPr>
      </w:pPr>
      <w:r>
        <w:rPr>
          <w:sz w:val="28"/>
        </w:rPr>
        <w:t>реализация</w:t>
      </w:r>
      <w:r>
        <w:rPr>
          <w:spacing w:val="-8"/>
          <w:sz w:val="28"/>
        </w:rPr>
        <w:t xml:space="preserve"> </w:t>
      </w:r>
      <w:r>
        <w:rPr>
          <w:sz w:val="28"/>
        </w:rPr>
        <w:t>воспитательной</w:t>
      </w:r>
      <w:r>
        <w:rPr>
          <w:spacing w:val="-6"/>
          <w:sz w:val="28"/>
        </w:rPr>
        <w:t xml:space="preserve"> </w:t>
      </w:r>
      <w:r>
        <w:rPr>
          <w:sz w:val="28"/>
        </w:rPr>
        <w:t>работы</w:t>
      </w:r>
      <w:r>
        <w:rPr>
          <w:spacing w:val="-4"/>
          <w:sz w:val="28"/>
        </w:rPr>
        <w:t xml:space="preserve"> </w:t>
      </w:r>
      <w:r>
        <w:rPr>
          <w:sz w:val="28"/>
        </w:rPr>
        <w:t>классных</w:t>
      </w:r>
      <w:r>
        <w:rPr>
          <w:spacing w:val="-5"/>
          <w:sz w:val="28"/>
        </w:rPr>
        <w:t xml:space="preserve"> </w:t>
      </w:r>
      <w:r>
        <w:rPr>
          <w:spacing w:val="-2"/>
          <w:sz w:val="28"/>
        </w:rPr>
        <w:t>руководителей;</w:t>
      </w:r>
    </w:p>
    <w:p w14:paraId="68D203AE">
      <w:pPr>
        <w:pStyle w:val="14"/>
        <w:keepNext w:val="0"/>
        <w:keepLines w:val="0"/>
        <w:pageBreakBefore w:val="0"/>
        <w:widowControl w:val="0"/>
        <w:numPr>
          <w:ilvl w:val="0"/>
          <w:numId w:val="55"/>
        </w:numPr>
        <w:tabs>
          <w:tab w:val="left" w:pos="1290"/>
        </w:tabs>
        <w:kinsoku/>
        <w:wordWrap/>
        <w:overflowPunct/>
        <w:topLinePunct w:val="0"/>
        <w:autoSpaceDE w:val="0"/>
        <w:autoSpaceDN w:val="0"/>
        <w:bidi w:val="0"/>
        <w:adjustRightInd/>
        <w:snapToGrid/>
        <w:spacing w:before="0" w:after="0" w:line="240" w:lineRule="auto"/>
        <w:ind w:left="1290" w:right="0" w:hanging="154"/>
        <w:jc w:val="left"/>
        <w:textAlignment w:val="auto"/>
        <w:rPr>
          <w:sz w:val="28"/>
        </w:rPr>
      </w:pPr>
      <w:r>
        <w:rPr>
          <w:sz w:val="28"/>
        </w:rPr>
        <w:t>реализация</w:t>
      </w:r>
      <w:r>
        <w:rPr>
          <w:spacing w:val="-7"/>
          <w:sz w:val="28"/>
        </w:rPr>
        <w:t xml:space="preserve"> </w:t>
      </w:r>
      <w:r>
        <w:rPr>
          <w:sz w:val="28"/>
        </w:rPr>
        <w:t>дополнительных</w:t>
      </w:r>
      <w:r>
        <w:rPr>
          <w:spacing w:val="-6"/>
          <w:sz w:val="28"/>
        </w:rPr>
        <w:t xml:space="preserve"> </w:t>
      </w:r>
      <w:r>
        <w:rPr>
          <w:spacing w:val="-2"/>
          <w:sz w:val="28"/>
        </w:rPr>
        <w:t>программ;</w:t>
      </w:r>
    </w:p>
    <w:p w14:paraId="04499692">
      <w:pPr>
        <w:pStyle w:val="14"/>
        <w:keepNext w:val="0"/>
        <w:keepLines w:val="0"/>
        <w:pageBreakBefore w:val="0"/>
        <w:widowControl w:val="0"/>
        <w:numPr>
          <w:ilvl w:val="0"/>
          <w:numId w:val="55"/>
        </w:numPr>
        <w:tabs>
          <w:tab w:val="left" w:pos="1289"/>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удовлетворенность качеством реализации воспитательной работы. Проводится с заполнением сводных таблиц выполненной работы и анализа ее качества, анкетирование.</w:t>
      </w:r>
    </w:p>
    <w:p w14:paraId="7564CDF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right="-88" w:rightChars="-40"/>
        <w:textAlignment w:val="auto"/>
      </w:pPr>
      <w:r>
        <w:t>Результаты</w:t>
      </w:r>
      <w:r>
        <w:rPr>
          <w:spacing w:val="-8"/>
        </w:rPr>
        <w:t xml:space="preserve"> </w:t>
      </w:r>
      <w:r>
        <w:t>воспитания,</w:t>
      </w:r>
      <w:r>
        <w:rPr>
          <w:spacing w:val="-7"/>
        </w:rPr>
        <w:t xml:space="preserve"> </w:t>
      </w:r>
      <w:r>
        <w:t>социализации</w:t>
      </w:r>
      <w:r>
        <w:rPr>
          <w:spacing w:val="-7"/>
        </w:rPr>
        <w:t xml:space="preserve"> </w:t>
      </w:r>
      <w:r>
        <w:t>и</w:t>
      </w:r>
      <w:r>
        <w:rPr>
          <w:spacing w:val="-8"/>
        </w:rPr>
        <w:t xml:space="preserve"> </w:t>
      </w:r>
      <w:r>
        <w:t>саморазвития</w:t>
      </w:r>
      <w:r>
        <w:rPr>
          <w:spacing w:val="-5"/>
        </w:rPr>
        <w:t xml:space="preserve"> </w:t>
      </w:r>
      <w:r>
        <w:rPr>
          <w:spacing w:val="-2"/>
        </w:rPr>
        <w:t>школьников.</w:t>
      </w:r>
    </w:p>
    <w:p w14:paraId="02A5CB30">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Критерием, на основе которого осуществляется данный анализ, является динамика личностного развития школьников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w:t>
      </w:r>
    </w:p>
    <w:p w14:paraId="35AA899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14:paraId="4868058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rPr>
          <w:spacing w:val="-2"/>
        </w:rPr>
        <w:t>Способом</w:t>
      </w:r>
      <w:r>
        <w:rPr>
          <w:spacing w:val="-6"/>
        </w:rPr>
        <w:t xml:space="preserve"> </w:t>
      </w:r>
      <w:r>
        <w:rPr>
          <w:spacing w:val="-2"/>
        </w:rPr>
        <w:t>получения информации</w:t>
      </w:r>
      <w:r>
        <w:rPr>
          <w:spacing w:val="-3"/>
        </w:rPr>
        <w:t xml:space="preserve"> </w:t>
      </w:r>
      <w:r>
        <w:rPr>
          <w:spacing w:val="-2"/>
        </w:rPr>
        <w:t>о</w:t>
      </w:r>
      <w:r>
        <w:rPr>
          <w:spacing w:val="-4"/>
        </w:rPr>
        <w:t xml:space="preserve"> </w:t>
      </w:r>
      <w:r>
        <w:rPr>
          <w:spacing w:val="-2"/>
        </w:rPr>
        <w:t>результатах</w:t>
      </w:r>
      <w:r>
        <w:rPr>
          <w:spacing w:val="-3"/>
        </w:rPr>
        <w:t xml:space="preserve"> </w:t>
      </w:r>
      <w:r>
        <w:rPr>
          <w:spacing w:val="-2"/>
        </w:rPr>
        <w:t>воспитания,</w:t>
      </w:r>
      <w:r>
        <w:rPr>
          <w:spacing w:val="-4"/>
        </w:rPr>
        <w:t xml:space="preserve"> </w:t>
      </w:r>
      <w:r>
        <w:rPr>
          <w:spacing w:val="-2"/>
        </w:rPr>
        <w:t>социализации и саморазвития школьников</w:t>
      </w:r>
      <w:r>
        <w:rPr>
          <w:spacing w:val="-4"/>
        </w:rPr>
        <w:t xml:space="preserve"> </w:t>
      </w:r>
      <w:r>
        <w:rPr>
          <w:spacing w:val="-2"/>
        </w:rPr>
        <w:t xml:space="preserve">является педагогическое наблюдение, диагностика. </w:t>
      </w:r>
      <w:r>
        <w:t>Диагностический инструментарий: «Методика диагностики нравственной воспитанности»,</w:t>
      </w:r>
      <w:r>
        <w:rPr>
          <w:spacing w:val="57"/>
          <w:w w:val="150"/>
        </w:rPr>
        <w:t xml:space="preserve"> </w:t>
      </w:r>
      <w:r>
        <w:t>«Методика</w:t>
      </w:r>
      <w:r>
        <w:rPr>
          <w:spacing w:val="66"/>
          <w:w w:val="150"/>
        </w:rPr>
        <w:t xml:space="preserve"> </w:t>
      </w:r>
      <w:r>
        <w:t>диагностики</w:t>
      </w:r>
      <w:r>
        <w:rPr>
          <w:spacing w:val="59"/>
          <w:w w:val="150"/>
        </w:rPr>
        <w:t xml:space="preserve"> </w:t>
      </w:r>
      <w:r>
        <w:t>личностного</w:t>
      </w:r>
      <w:r>
        <w:rPr>
          <w:spacing w:val="61"/>
          <w:w w:val="150"/>
        </w:rPr>
        <w:t xml:space="preserve"> </w:t>
      </w:r>
      <w:r>
        <w:t>роста</w:t>
      </w:r>
      <w:r>
        <w:rPr>
          <w:spacing w:val="66"/>
          <w:w w:val="150"/>
        </w:rPr>
        <w:t xml:space="preserve"> </w:t>
      </w:r>
      <w:r>
        <w:rPr>
          <w:spacing w:val="-2"/>
        </w:rPr>
        <w:t>школьников»,</w:t>
      </w:r>
    </w:p>
    <w:p w14:paraId="7DD3859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textAlignment w:val="auto"/>
      </w:pPr>
      <w:r>
        <w:t>«Методика диагностики нравственной мотивации», «Методика диагностики нравственной самооценки»</w:t>
      </w:r>
    </w:p>
    <w:p w14:paraId="4247245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Внимание педагогов сосредотачивается на следующих вопросах: какие прежде существовавшие проблемы личностного развития школьников</w:t>
      </w:r>
      <w:r>
        <w:rPr>
          <w:spacing w:val="-3"/>
        </w:rPr>
        <w:t xml:space="preserve"> </w:t>
      </w:r>
      <w:r>
        <w:t>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17802B5D">
      <w:pPr>
        <w:pStyle w:val="9"/>
        <w:keepNext w:val="0"/>
        <w:keepLines w:val="0"/>
        <w:pageBreakBefore w:val="0"/>
        <w:widowControl w:val="0"/>
        <w:tabs>
          <w:tab w:val="left" w:pos="2814"/>
          <w:tab w:val="left" w:pos="4181"/>
        </w:tabs>
        <w:kinsoku/>
        <w:wordWrap/>
        <w:overflowPunct/>
        <w:topLinePunct w:val="0"/>
        <w:autoSpaceDE w:val="0"/>
        <w:autoSpaceDN w:val="0"/>
        <w:bidi w:val="0"/>
        <w:adjustRightInd/>
        <w:snapToGrid/>
        <w:spacing w:before="0" w:after="0" w:line="240" w:lineRule="auto"/>
        <w:ind w:right="-88" w:rightChars="-40" w:firstLine="565"/>
        <w:textAlignment w:val="auto"/>
      </w:pPr>
      <w:r>
        <w:t>Диагностика «Творческие достижения школьников». Классные руководители проводят</w:t>
      </w:r>
      <w:r>
        <w:rPr>
          <w:rFonts w:hint="default"/>
          <w:lang w:val="ru-RU"/>
        </w:rPr>
        <w:t xml:space="preserve"> </w:t>
      </w:r>
      <w:r>
        <w:t xml:space="preserve">учет результативности участия детей в </w:t>
      </w:r>
      <w:r>
        <w:rPr>
          <w:spacing w:val="-2"/>
        </w:rPr>
        <w:t>творческих</w:t>
      </w:r>
      <w:r>
        <w:rPr>
          <w:rFonts w:hint="default"/>
          <w:spacing w:val="-2"/>
          <w:lang w:val="ru-RU"/>
        </w:rPr>
        <w:t xml:space="preserve"> </w:t>
      </w:r>
      <w:r>
        <w:t>конкурсах и мероприятиях, благотворительных акциях, социальных проектах, социально значимой деятельности. В качестве инструмента оценки</w:t>
      </w:r>
      <w:r>
        <w:rPr>
          <w:spacing w:val="40"/>
        </w:rPr>
        <w:t xml:space="preserve"> </w:t>
      </w:r>
      <w:r>
        <w:t>-</w:t>
      </w:r>
      <w:r>
        <w:rPr>
          <w:spacing w:val="40"/>
        </w:rPr>
        <w:t xml:space="preserve"> </w:t>
      </w:r>
      <w:r>
        <w:t>таблица достижений. Она позволит систематизировать сведения,</w:t>
      </w:r>
      <w:r>
        <w:rPr>
          <w:spacing w:val="-1"/>
        </w:rPr>
        <w:t xml:space="preserve"> </w:t>
      </w:r>
      <w:r>
        <w:t>для их анализа. В</w:t>
      </w:r>
      <w:r>
        <w:rPr>
          <w:spacing w:val="-2"/>
        </w:rPr>
        <w:t xml:space="preserve"> </w:t>
      </w:r>
      <w:r>
        <w:t>таблицу</w:t>
      </w:r>
      <w:r>
        <w:rPr>
          <w:spacing w:val="-5"/>
        </w:rPr>
        <w:t xml:space="preserve"> </w:t>
      </w:r>
      <w:r>
        <w:t>педагоги внесут</w:t>
      </w:r>
      <w:r>
        <w:rPr>
          <w:spacing w:val="-3"/>
        </w:rPr>
        <w:t xml:space="preserve"> </w:t>
      </w:r>
      <w:r>
        <w:t>результаты участия детей в мероприятиях различного уровня.</w:t>
      </w:r>
    </w:p>
    <w:p w14:paraId="17A21DE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Заполненные</w:t>
      </w:r>
      <w:r>
        <w:rPr>
          <w:spacing w:val="-9"/>
        </w:rPr>
        <w:t xml:space="preserve"> </w:t>
      </w:r>
      <w:r>
        <w:t>таблицы</w:t>
      </w:r>
      <w:r>
        <w:rPr>
          <w:spacing w:val="-7"/>
        </w:rPr>
        <w:t xml:space="preserve"> </w:t>
      </w:r>
      <w:r>
        <w:t>по</w:t>
      </w:r>
      <w:r>
        <w:rPr>
          <w:spacing w:val="-9"/>
        </w:rPr>
        <w:t xml:space="preserve"> </w:t>
      </w:r>
      <w:r>
        <w:t>всем</w:t>
      </w:r>
      <w:r>
        <w:rPr>
          <w:spacing w:val="-7"/>
        </w:rPr>
        <w:t xml:space="preserve"> </w:t>
      </w:r>
      <w:r>
        <w:t>классам</w:t>
      </w:r>
      <w:r>
        <w:rPr>
          <w:spacing w:val="-11"/>
        </w:rPr>
        <w:t xml:space="preserve"> </w:t>
      </w:r>
      <w:r>
        <w:t>и</w:t>
      </w:r>
      <w:r>
        <w:rPr>
          <w:spacing w:val="-5"/>
        </w:rPr>
        <w:t xml:space="preserve"> </w:t>
      </w:r>
      <w:r>
        <w:t>формируются</w:t>
      </w:r>
      <w:r>
        <w:rPr>
          <w:spacing w:val="-8"/>
        </w:rPr>
        <w:t xml:space="preserve"> </w:t>
      </w:r>
      <w:r>
        <w:t>сводную</w:t>
      </w:r>
      <w:r>
        <w:rPr>
          <w:spacing w:val="-9"/>
        </w:rPr>
        <w:t xml:space="preserve"> </w:t>
      </w:r>
      <w:r>
        <w:t>по</w:t>
      </w:r>
      <w:r>
        <w:rPr>
          <w:spacing w:val="-9"/>
        </w:rPr>
        <w:t xml:space="preserve"> </w:t>
      </w:r>
      <w:r>
        <w:t>школе. Это</w:t>
      </w:r>
      <w:r>
        <w:rPr>
          <w:spacing w:val="14"/>
        </w:rPr>
        <w:t xml:space="preserve"> </w:t>
      </w:r>
      <w:r>
        <w:t>дает</w:t>
      </w:r>
      <w:r>
        <w:rPr>
          <w:spacing w:val="16"/>
        </w:rPr>
        <w:t xml:space="preserve"> </w:t>
      </w:r>
      <w:r>
        <w:t>возможность</w:t>
      </w:r>
      <w:r>
        <w:rPr>
          <w:spacing w:val="16"/>
        </w:rPr>
        <w:t xml:space="preserve"> </w:t>
      </w:r>
      <w:r>
        <w:t>анализировать</w:t>
      </w:r>
      <w:r>
        <w:rPr>
          <w:spacing w:val="16"/>
        </w:rPr>
        <w:t xml:space="preserve"> </w:t>
      </w:r>
      <w:r>
        <w:t>результативность</w:t>
      </w:r>
      <w:r>
        <w:rPr>
          <w:spacing w:val="21"/>
        </w:rPr>
        <w:t xml:space="preserve"> </w:t>
      </w:r>
      <w:r>
        <w:t>участия</w:t>
      </w:r>
      <w:r>
        <w:rPr>
          <w:spacing w:val="15"/>
        </w:rPr>
        <w:t xml:space="preserve"> </w:t>
      </w:r>
      <w:r>
        <w:t>школьников</w:t>
      </w:r>
      <w:r>
        <w:rPr>
          <w:spacing w:val="12"/>
        </w:rPr>
        <w:t xml:space="preserve"> </w:t>
      </w:r>
      <w:r>
        <w:rPr>
          <w:spacing w:val="-10"/>
        </w:rPr>
        <w:t>в</w:t>
      </w:r>
    </w:p>
    <w:p w14:paraId="46040DD1">
      <w:pPr>
        <w:pStyle w:val="9"/>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pacing w:val="-2"/>
        </w:rPr>
      </w:pPr>
      <w:r>
        <w:t>различных</w:t>
      </w:r>
      <w:r>
        <w:rPr>
          <w:spacing w:val="-6"/>
        </w:rPr>
        <w:t xml:space="preserve"> </w:t>
      </w:r>
      <w:r>
        <w:t>конкурсах</w:t>
      </w:r>
      <w:r>
        <w:rPr>
          <w:spacing w:val="-3"/>
        </w:rPr>
        <w:t xml:space="preserve"> </w:t>
      </w:r>
      <w:r>
        <w:t>по</w:t>
      </w:r>
      <w:r>
        <w:rPr>
          <w:spacing w:val="-3"/>
        </w:rPr>
        <w:t xml:space="preserve"> </w:t>
      </w:r>
      <w:r>
        <w:t>всем</w:t>
      </w:r>
      <w:r>
        <w:rPr>
          <w:spacing w:val="-6"/>
        </w:rPr>
        <w:t xml:space="preserve"> </w:t>
      </w:r>
      <w:r>
        <w:t>направлениям</w:t>
      </w:r>
      <w:r>
        <w:rPr>
          <w:spacing w:val="-5"/>
        </w:rPr>
        <w:t xml:space="preserve"> </w:t>
      </w:r>
      <w:r>
        <w:t>воспитательной</w:t>
      </w:r>
      <w:r>
        <w:rPr>
          <w:spacing w:val="-4"/>
        </w:rPr>
        <w:t xml:space="preserve"> </w:t>
      </w:r>
      <w:r>
        <w:rPr>
          <w:spacing w:val="-2"/>
        </w:rPr>
        <w:t>деятельности.</w:t>
      </w:r>
    </w:p>
    <w:p w14:paraId="04A5506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firstLine="954" w:firstLineChars="0"/>
        <w:textAlignment w:val="auto"/>
      </w:pPr>
      <w:r>
        <w:rPr>
          <w:spacing w:val="-2"/>
        </w:rPr>
        <w:t>Состояние</w:t>
      </w:r>
      <w:r>
        <w:tab/>
      </w:r>
      <w:r>
        <w:t>организуемой</w:t>
      </w:r>
      <w:r>
        <w:rPr>
          <w:spacing w:val="80"/>
        </w:rPr>
        <w:t xml:space="preserve">  </w:t>
      </w:r>
      <w:r>
        <w:t>в</w:t>
      </w:r>
      <w:r>
        <w:tab/>
      </w:r>
      <w:r>
        <w:rPr>
          <w:spacing w:val="-2"/>
        </w:rPr>
        <w:t>школе</w:t>
      </w:r>
      <w:r>
        <w:tab/>
      </w:r>
      <w:r>
        <w:rPr>
          <w:spacing w:val="-2"/>
        </w:rPr>
        <w:t>совместной</w:t>
      </w:r>
      <w:r>
        <w:rPr>
          <w:rFonts w:hint="default"/>
          <w:spacing w:val="-2"/>
          <w:lang w:val="ru-RU"/>
        </w:rPr>
        <w:t xml:space="preserve"> </w:t>
      </w:r>
      <w:r>
        <w:t>деятельности</w:t>
      </w:r>
      <w:r>
        <w:rPr>
          <w:spacing w:val="40"/>
        </w:rPr>
        <w:t xml:space="preserve">  </w:t>
      </w:r>
      <w:r>
        <w:t>детей</w:t>
      </w:r>
      <w:r>
        <w:rPr>
          <w:spacing w:val="-11"/>
        </w:rPr>
        <w:t xml:space="preserve"> </w:t>
      </w:r>
      <w:r>
        <w:t>и</w:t>
      </w:r>
      <w:r>
        <w:rPr>
          <w:spacing w:val="-12"/>
        </w:rPr>
        <w:t xml:space="preserve"> </w:t>
      </w:r>
      <w:r>
        <w:t>взрослых. Удовлетворенность</w:t>
      </w:r>
      <w:r>
        <w:rPr>
          <w:spacing w:val="-11"/>
        </w:rPr>
        <w:t xml:space="preserve"> </w:t>
      </w:r>
      <w:r>
        <w:t>качеством</w:t>
      </w:r>
      <w:r>
        <w:rPr>
          <w:spacing w:val="-15"/>
        </w:rPr>
        <w:t xml:space="preserve"> </w:t>
      </w:r>
      <w:r>
        <w:t>результатов воспитательной работы.</w:t>
      </w:r>
      <w:r>
        <w:rPr>
          <w:spacing w:val="40"/>
        </w:rPr>
        <w:t xml:space="preserve"> </w:t>
      </w:r>
      <w:r>
        <w:t>Критерием,</w:t>
      </w:r>
      <w:r>
        <w:rPr>
          <w:spacing w:val="80"/>
        </w:rPr>
        <w:t xml:space="preserve">   </w:t>
      </w:r>
      <w:r>
        <w:t>на</w:t>
      </w:r>
      <w:r>
        <w:rPr>
          <w:spacing w:val="80"/>
        </w:rPr>
        <w:t xml:space="preserve">  </w:t>
      </w:r>
      <w:r>
        <w:t>основе</w:t>
      </w:r>
      <w:r>
        <w:tab/>
      </w:r>
      <w:r>
        <w:tab/>
      </w:r>
      <w:r>
        <w:rPr>
          <w:spacing w:val="-2"/>
        </w:rPr>
        <w:t xml:space="preserve">которого </w:t>
      </w:r>
      <w:r>
        <w:t>осуществляется</w:t>
      </w:r>
      <w:r>
        <w:rPr>
          <w:spacing w:val="80"/>
        </w:rPr>
        <w:t xml:space="preserve"> </w:t>
      </w:r>
      <w:r>
        <w:t>данный</w:t>
      </w:r>
      <w:r>
        <w:rPr>
          <w:spacing w:val="80"/>
        </w:rPr>
        <w:t xml:space="preserve">  </w:t>
      </w:r>
      <w:r>
        <w:t>анализ,</w:t>
      </w:r>
      <w:r>
        <w:rPr>
          <w:spacing w:val="80"/>
        </w:rPr>
        <w:t xml:space="preserve">  </w:t>
      </w:r>
      <w:r>
        <w:t>является</w:t>
      </w:r>
      <w:r>
        <w:rPr>
          <w:spacing w:val="80"/>
        </w:rPr>
        <w:t xml:space="preserve">  </w:t>
      </w:r>
      <w:r>
        <w:t>наличие</w:t>
      </w:r>
      <w:r>
        <w:rPr>
          <w:spacing w:val="80"/>
        </w:rPr>
        <w:t xml:space="preserve">  </w:t>
      </w:r>
      <w:r>
        <w:t>в</w:t>
      </w:r>
      <w:r>
        <w:rPr>
          <w:spacing w:val="80"/>
        </w:rPr>
        <w:t xml:space="preserve">  </w:t>
      </w:r>
      <w:r>
        <w:t>школе интересной, событийно насыщенной и личностно развивающей совместной деятельности детей и взрослых.</w:t>
      </w:r>
    </w:p>
    <w:p w14:paraId="6AC0FE50">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Осуществляется анализ заместителем директора по воспитательной работе,</w:t>
      </w:r>
      <w:r>
        <w:rPr>
          <w:spacing w:val="-1"/>
        </w:rPr>
        <w:t xml:space="preserve"> </w:t>
      </w:r>
      <w:r>
        <w:t>классными</w:t>
      </w:r>
      <w:r>
        <w:rPr>
          <w:spacing w:val="-1"/>
        </w:rPr>
        <w:t xml:space="preserve"> </w:t>
      </w:r>
      <w:r>
        <w:t>руководителями,</w:t>
      </w:r>
      <w:r>
        <w:rPr>
          <w:spacing w:val="-1"/>
        </w:rPr>
        <w:t xml:space="preserve"> </w:t>
      </w:r>
      <w:r>
        <w:t>Советом</w:t>
      </w:r>
      <w:r>
        <w:rPr>
          <w:spacing w:val="-4"/>
        </w:rPr>
        <w:t xml:space="preserve"> </w:t>
      </w:r>
      <w:r>
        <w:t>старшеклассников</w:t>
      </w:r>
      <w:r>
        <w:rPr>
          <w:spacing w:val="-4"/>
        </w:rPr>
        <w:t xml:space="preserve"> </w:t>
      </w:r>
      <w:r>
        <w:t>и</w:t>
      </w:r>
      <w:r>
        <w:rPr>
          <w:spacing w:val="-1"/>
        </w:rPr>
        <w:t xml:space="preserve"> </w:t>
      </w:r>
      <w:r>
        <w:t>родителями, хорошо знакомыми с деятельностью школы.</w:t>
      </w:r>
    </w:p>
    <w:p w14:paraId="3A97B88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Способами получения информации о состоянии организуемой в школе совместной</w:t>
      </w:r>
      <w:r>
        <w:rPr>
          <w:spacing w:val="-10"/>
        </w:rPr>
        <w:t xml:space="preserve"> </w:t>
      </w:r>
      <w:r>
        <w:t>деятельности</w:t>
      </w:r>
      <w:r>
        <w:rPr>
          <w:spacing w:val="-10"/>
        </w:rPr>
        <w:t xml:space="preserve"> </w:t>
      </w:r>
      <w:r>
        <w:t>детей</w:t>
      </w:r>
      <w:r>
        <w:rPr>
          <w:spacing w:val="-10"/>
        </w:rPr>
        <w:t xml:space="preserve"> </w:t>
      </w:r>
      <w:r>
        <w:t>и</w:t>
      </w:r>
      <w:r>
        <w:rPr>
          <w:spacing w:val="-10"/>
        </w:rPr>
        <w:t xml:space="preserve"> </w:t>
      </w:r>
      <w:r>
        <w:t>взрослых</w:t>
      </w:r>
      <w:r>
        <w:rPr>
          <w:spacing w:val="-11"/>
        </w:rPr>
        <w:t xml:space="preserve"> </w:t>
      </w:r>
      <w:r>
        <w:t>могут</w:t>
      </w:r>
      <w:r>
        <w:rPr>
          <w:spacing w:val="-13"/>
        </w:rPr>
        <w:t xml:space="preserve"> </w:t>
      </w:r>
      <w:r>
        <w:t>быть</w:t>
      </w:r>
      <w:r>
        <w:rPr>
          <w:spacing w:val="-10"/>
        </w:rPr>
        <w:t xml:space="preserve"> </w:t>
      </w:r>
      <w:r>
        <w:t>беседы</w:t>
      </w:r>
      <w:r>
        <w:rPr>
          <w:spacing w:val="-10"/>
        </w:rPr>
        <w:t xml:space="preserve"> </w:t>
      </w:r>
      <w:r>
        <w:t>со</w:t>
      </w:r>
      <w:r>
        <w:rPr>
          <w:spacing w:val="-10"/>
        </w:rPr>
        <w:t xml:space="preserve"> </w:t>
      </w:r>
      <w:r>
        <w:t>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анкетирование.</w:t>
      </w:r>
    </w:p>
    <w:p w14:paraId="57B6AFB5">
      <w:pPr>
        <w:pStyle w:val="9"/>
        <w:keepNext w:val="0"/>
        <w:keepLines w:val="0"/>
        <w:pageBreakBefore w:val="0"/>
        <w:widowControl w:val="0"/>
        <w:tabs>
          <w:tab w:val="left" w:pos="1816"/>
          <w:tab w:val="left" w:pos="2070"/>
          <w:tab w:val="left" w:pos="3105"/>
          <w:tab w:val="left" w:pos="3419"/>
          <w:tab w:val="left" w:pos="4199"/>
          <w:tab w:val="left" w:pos="4449"/>
          <w:tab w:val="left" w:pos="4564"/>
          <w:tab w:val="left" w:pos="5908"/>
          <w:tab w:val="left" w:pos="6082"/>
          <w:tab w:val="left" w:pos="6481"/>
          <w:tab w:val="left" w:pos="7206"/>
          <w:tab w:val="left" w:pos="7541"/>
          <w:tab w:val="left" w:pos="7793"/>
          <w:tab w:val="left" w:pos="8120"/>
          <w:tab w:val="left" w:pos="8525"/>
          <w:tab w:val="left" w:pos="9645"/>
        </w:tabs>
        <w:kinsoku/>
        <w:wordWrap/>
        <w:overflowPunct/>
        <w:topLinePunct w:val="0"/>
        <w:autoSpaceDE w:val="0"/>
        <w:autoSpaceDN w:val="0"/>
        <w:bidi w:val="0"/>
        <w:adjustRightInd/>
        <w:snapToGrid/>
        <w:spacing w:before="0" w:after="0" w:line="240" w:lineRule="auto"/>
        <w:ind w:right="-88" w:rightChars="-40" w:firstLine="565"/>
        <w:jc w:val="both"/>
        <w:textAlignment w:val="auto"/>
      </w:pPr>
      <w:r>
        <w:rPr>
          <w:spacing w:val="-2"/>
        </w:rPr>
        <w:t>Часть</w:t>
      </w:r>
      <w:r>
        <w:tab/>
      </w:r>
      <w:r>
        <w:tab/>
      </w:r>
      <w:r>
        <w:rPr>
          <w:spacing w:val="-2"/>
        </w:rPr>
        <w:t>вопросов</w:t>
      </w:r>
      <w:r>
        <w:tab/>
      </w:r>
      <w:r>
        <w:rPr>
          <w:spacing w:val="-2"/>
        </w:rPr>
        <w:t>такого</w:t>
      </w:r>
      <w:r>
        <w:tab/>
      </w:r>
      <w:r>
        <w:tab/>
      </w:r>
      <w:r>
        <w:rPr>
          <w:spacing w:val="-2"/>
        </w:rPr>
        <w:t>анкетирования</w:t>
      </w:r>
      <w:r>
        <w:tab/>
      </w:r>
      <w:r>
        <w:rPr>
          <w:spacing w:val="-2"/>
        </w:rPr>
        <w:t>затрагивает</w:t>
      </w:r>
      <w:r>
        <w:tab/>
      </w:r>
      <w:r>
        <w:rPr>
          <w:spacing w:val="-10"/>
        </w:rPr>
        <w:t>и</w:t>
      </w:r>
      <w:r>
        <w:tab/>
      </w:r>
      <w:r>
        <w:rPr>
          <w:spacing w:val="-2"/>
        </w:rPr>
        <w:t xml:space="preserve">организацию </w:t>
      </w:r>
      <w:r>
        <w:t>воспитательной</w:t>
      </w:r>
      <w:r>
        <w:rPr>
          <w:spacing w:val="80"/>
        </w:rPr>
        <w:t xml:space="preserve"> </w:t>
      </w:r>
      <w:r>
        <w:t>деятельности.</w:t>
      </w:r>
      <w:r>
        <w:rPr>
          <w:spacing w:val="80"/>
        </w:rPr>
        <w:t xml:space="preserve"> </w:t>
      </w:r>
      <w:r>
        <w:t>Оценка</w:t>
      </w:r>
      <w:r>
        <w:rPr>
          <w:spacing w:val="80"/>
        </w:rPr>
        <w:t xml:space="preserve"> </w:t>
      </w:r>
      <w:r>
        <w:t>происходит</w:t>
      </w:r>
      <w:r>
        <w:rPr>
          <w:spacing w:val="80"/>
        </w:rPr>
        <w:t xml:space="preserve"> </w:t>
      </w:r>
      <w:r>
        <w:t>по</w:t>
      </w:r>
      <w:r>
        <w:tab/>
      </w:r>
      <w:r>
        <w:tab/>
      </w:r>
      <w:r>
        <w:t>трем</w:t>
      </w:r>
      <w:r>
        <w:rPr>
          <w:spacing w:val="72"/>
        </w:rPr>
        <w:t xml:space="preserve"> </w:t>
      </w:r>
      <w:r>
        <w:t>показателям: качество</w:t>
      </w:r>
      <w:r>
        <w:rPr>
          <w:spacing w:val="80"/>
        </w:rPr>
        <w:t xml:space="preserve"> </w:t>
      </w:r>
      <w:r>
        <w:t>организации</w:t>
      </w:r>
      <w:r>
        <w:rPr>
          <w:spacing w:val="80"/>
        </w:rPr>
        <w:t xml:space="preserve"> </w:t>
      </w:r>
      <w:r>
        <w:t>внеурочной</w:t>
      </w:r>
      <w:r>
        <w:rPr>
          <w:spacing w:val="80"/>
        </w:rPr>
        <w:t xml:space="preserve"> </w:t>
      </w:r>
      <w:r>
        <w:t>деятельности;</w:t>
      </w:r>
      <w:r>
        <w:rPr>
          <w:spacing w:val="80"/>
        </w:rPr>
        <w:t xml:space="preserve"> </w:t>
      </w:r>
      <w:r>
        <w:t>качество</w:t>
      </w:r>
      <w:r>
        <w:rPr>
          <w:spacing w:val="80"/>
        </w:rPr>
        <w:t xml:space="preserve"> </w:t>
      </w:r>
      <w:r>
        <w:t>воспитательной деятельности</w:t>
      </w:r>
      <w:r>
        <w:rPr>
          <w:spacing w:val="-9"/>
        </w:rPr>
        <w:t xml:space="preserve"> </w:t>
      </w:r>
      <w:r>
        <w:t>классного</w:t>
      </w:r>
      <w:r>
        <w:rPr>
          <w:spacing w:val="-8"/>
        </w:rPr>
        <w:t xml:space="preserve"> </w:t>
      </w:r>
      <w:r>
        <w:t>руководителя;</w:t>
      </w:r>
      <w:r>
        <w:rPr>
          <w:spacing w:val="-6"/>
        </w:rPr>
        <w:t xml:space="preserve"> </w:t>
      </w:r>
      <w:r>
        <w:t>качество</w:t>
      </w:r>
      <w:r>
        <w:rPr>
          <w:spacing w:val="-8"/>
        </w:rPr>
        <w:t xml:space="preserve"> </w:t>
      </w:r>
      <w:r>
        <w:t>дополнительного</w:t>
      </w:r>
      <w:r>
        <w:rPr>
          <w:spacing w:val="-6"/>
        </w:rPr>
        <w:t xml:space="preserve"> </w:t>
      </w:r>
      <w:r>
        <w:t>образования.</w:t>
      </w:r>
    </w:p>
    <w:p w14:paraId="2E0A9B65">
      <w:pPr>
        <w:pStyle w:val="9"/>
        <w:keepNext w:val="0"/>
        <w:keepLines w:val="0"/>
        <w:pageBreakBefore w:val="0"/>
        <w:widowControl w:val="0"/>
        <w:tabs>
          <w:tab w:val="left" w:pos="1816"/>
          <w:tab w:val="left" w:pos="2070"/>
          <w:tab w:val="left" w:pos="3105"/>
          <w:tab w:val="left" w:pos="3419"/>
          <w:tab w:val="left" w:pos="4199"/>
          <w:tab w:val="left" w:pos="4449"/>
          <w:tab w:val="left" w:pos="4564"/>
          <w:tab w:val="left" w:pos="5908"/>
          <w:tab w:val="left" w:pos="6082"/>
          <w:tab w:val="left" w:pos="6481"/>
          <w:tab w:val="left" w:pos="7206"/>
          <w:tab w:val="left" w:pos="7541"/>
          <w:tab w:val="left" w:pos="7793"/>
          <w:tab w:val="left" w:pos="8120"/>
          <w:tab w:val="left" w:pos="8525"/>
          <w:tab w:val="left" w:pos="9645"/>
        </w:tabs>
        <w:kinsoku/>
        <w:wordWrap/>
        <w:overflowPunct/>
        <w:topLinePunct w:val="0"/>
        <w:autoSpaceDE w:val="0"/>
        <w:autoSpaceDN w:val="0"/>
        <w:bidi w:val="0"/>
        <w:adjustRightInd/>
        <w:snapToGrid/>
        <w:spacing w:before="0" w:after="0" w:line="240" w:lineRule="auto"/>
        <w:ind w:right="-88" w:rightChars="-40" w:firstLine="565"/>
        <w:jc w:val="both"/>
        <w:textAlignment w:val="auto"/>
      </w:pPr>
      <w:r>
        <w:rPr>
          <w:spacing w:val="-2"/>
        </w:rPr>
        <w:t>Анализ</w:t>
      </w:r>
      <w:r>
        <w:tab/>
      </w:r>
      <w:r>
        <w:rPr>
          <w:spacing w:val="-2"/>
        </w:rPr>
        <w:t>ответов</w:t>
      </w:r>
      <w:r>
        <w:tab/>
      </w:r>
      <w:r>
        <w:rPr>
          <w:spacing w:val="-2"/>
        </w:rPr>
        <w:t>позволит</w:t>
      </w:r>
      <w:r>
        <w:tab/>
      </w:r>
      <w:r>
        <w:tab/>
      </w:r>
      <w:r>
        <w:tab/>
      </w:r>
      <w:r>
        <w:rPr>
          <w:spacing w:val="-2"/>
        </w:rPr>
        <w:t>оценить</w:t>
      </w:r>
      <w:r>
        <w:tab/>
      </w:r>
      <w:r>
        <w:rPr>
          <w:spacing w:val="-2"/>
        </w:rPr>
        <w:t>степень</w:t>
      </w:r>
      <w:r>
        <w:tab/>
      </w:r>
      <w:r>
        <w:rPr>
          <w:spacing w:val="-2"/>
        </w:rPr>
        <w:t>удовлетворенности</w:t>
      </w:r>
      <w:r>
        <w:rPr>
          <w:rFonts w:hint="default"/>
          <w:spacing w:val="-2"/>
          <w:lang w:val="ru-RU"/>
        </w:rPr>
        <w:t xml:space="preserve"> </w:t>
      </w:r>
      <w:r>
        <w:t>результатами</w:t>
      </w:r>
      <w:r>
        <w:rPr>
          <w:spacing w:val="-12"/>
        </w:rPr>
        <w:t xml:space="preserve"> </w:t>
      </w:r>
      <w:r>
        <w:t>воспитательной</w:t>
      </w:r>
      <w:r>
        <w:rPr>
          <w:spacing w:val="-12"/>
        </w:rPr>
        <w:t xml:space="preserve"> </w:t>
      </w:r>
      <w:r>
        <w:t>работы.</w:t>
      </w:r>
      <w:r>
        <w:rPr>
          <w:spacing w:val="-13"/>
        </w:rPr>
        <w:t xml:space="preserve"> </w:t>
      </w:r>
      <w:r>
        <w:t>Полученные</w:t>
      </w:r>
      <w:r>
        <w:rPr>
          <w:spacing w:val="-12"/>
        </w:rPr>
        <w:t xml:space="preserve"> </w:t>
      </w:r>
      <w:r>
        <w:t>результаты</w:t>
      </w:r>
      <w:r>
        <w:rPr>
          <w:spacing w:val="-11"/>
        </w:rPr>
        <w:t xml:space="preserve"> </w:t>
      </w:r>
      <w:r>
        <w:t>обсуждаются</w:t>
      </w:r>
      <w:r>
        <w:rPr>
          <w:spacing w:val="-11"/>
        </w:rPr>
        <w:t xml:space="preserve"> </w:t>
      </w:r>
      <w:r>
        <w:t xml:space="preserve">на </w:t>
      </w:r>
      <w:r>
        <w:rPr>
          <w:spacing w:val="-2"/>
        </w:rPr>
        <w:t>заседании</w:t>
      </w:r>
      <w:r>
        <w:tab/>
      </w:r>
      <w:r>
        <w:tab/>
      </w:r>
      <w:r>
        <w:rPr>
          <w:spacing w:val="-42"/>
        </w:rPr>
        <w:t xml:space="preserve"> </w:t>
      </w:r>
      <w:r>
        <w:t>методического</w:t>
      </w:r>
      <w:r>
        <w:tab/>
      </w:r>
      <w:r>
        <w:rPr>
          <w:spacing w:val="-2"/>
        </w:rPr>
        <w:t>объединения</w:t>
      </w:r>
      <w:r>
        <w:tab/>
      </w:r>
      <w:r>
        <w:tab/>
      </w:r>
      <w:r>
        <w:rPr>
          <w:spacing w:val="-2"/>
        </w:rPr>
        <w:t>классных</w:t>
      </w:r>
      <w:r>
        <w:tab/>
      </w:r>
      <w:r>
        <w:tab/>
      </w:r>
      <w:r>
        <w:rPr>
          <w:spacing w:val="-2"/>
        </w:rPr>
        <w:t>руководителей</w:t>
      </w:r>
      <w:r>
        <w:tab/>
      </w:r>
      <w:r>
        <w:rPr>
          <w:spacing w:val="-5"/>
        </w:rPr>
        <w:t>или</w:t>
      </w:r>
    </w:p>
    <w:p w14:paraId="09C6E13E">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both"/>
        <w:textAlignment w:val="auto"/>
      </w:pPr>
      <w:r>
        <w:t>педагогическом</w:t>
      </w:r>
      <w:r>
        <w:rPr>
          <w:spacing w:val="-9"/>
        </w:rPr>
        <w:t xml:space="preserve"> </w:t>
      </w:r>
      <w:r>
        <w:t>совете</w:t>
      </w:r>
      <w:r>
        <w:rPr>
          <w:spacing w:val="-6"/>
        </w:rPr>
        <w:t xml:space="preserve"> </w:t>
      </w:r>
      <w:r>
        <w:rPr>
          <w:spacing w:val="-2"/>
        </w:rPr>
        <w:t>школы.</w:t>
      </w:r>
    </w:p>
    <w:p w14:paraId="5BBCDF3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1136"/>
        <w:jc w:val="both"/>
        <w:textAlignment w:val="auto"/>
      </w:pPr>
      <w:r>
        <w:t>Внимание</w:t>
      </w:r>
      <w:r>
        <w:rPr>
          <w:spacing w:val="-3"/>
        </w:rPr>
        <w:t xml:space="preserve"> </w:t>
      </w:r>
      <w:r>
        <w:t>при</w:t>
      </w:r>
      <w:r>
        <w:rPr>
          <w:spacing w:val="-3"/>
        </w:rPr>
        <w:t xml:space="preserve"> </w:t>
      </w:r>
      <w:r>
        <w:t>этом</w:t>
      </w:r>
      <w:r>
        <w:rPr>
          <w:spacing w:val="-5"/>
        </w:rPr>
        <w:t xml:space="preserve"> </w:t>
      </w:r>
      <w:r>
        <w:t>сосредотачивается</w:t>
      </w:r>
      <w:r>
        <w:rPr>
          <w:spacing w:val="-1"/>
        </w:rPr>
        <w:t xml:space="preserve"> </w:t>
      </w:r>
      <w:r>
        <w:t>на</w:t>
      </w:r>
      <w:r>
        <w:rPr>
          <w:spacing w:val="2"/>
        </w:rPr>
        <w:t xml:space="preserve"> </w:t>
      </w:r>
      <w:r>
        <w:t>вопросах,</w:t>
      </w:r>
      <w:r>
        <w:rPr>
          <w:spacing w:val="-2"/>
        </w:rPr>
        <w:t xml:space="preserve"> </w:t>
      </w:r>
      <w:r>
        <w:t>связанных</w:t>
      </w:r>
      <w:r>
        <w:rPr>
          <w:spacing w:val="-2"/>
        </w:rPr>
        <w:t xml:space="preserve"> </w:t>
      </w:r>
      <w:r>
        <w:rPr>
          <w:spacing w:val="-10"/>
        </w:rPr>
        <w:t>с</w:t>
      </w:r>
    </w:p>
    <w:p w14:paraId="74959BD9">
      <w:pPr>
        <w:pStyle w:val="14"/>
        <w:keepNext w:val="0"/>
        <w:keepLines w:val="0"/>
        <w:pageBreakBefore w:val="0"/>
        <w:widowControl w:val="0"/>
        <w:numPr>
          <w:ilvl w:val="0"/>
          <w:numId w:val="55"/>
        </w:numPr>
        <w:tabs>
          <w:tab w:val="left" w:pos="1290"/>
        </w:tabs>
        <w:kinsoku/>
        <w:wordWrap/>
        <w:overflowPunct/>
        <w:topLinePunct w:val="0"/>
        <w:autoSpaceDE w:val="0"/>
        <w:autoSpaceDN w:val="0"/>
        <w:bidi w:val="0"/>
        <w:adjustRightInd/>
        <w:snapToGrid/>
        <w:spacing w:before="0" w:after="0" w:line="240" w:lineRule="auto"/>
        <w:ind w:left="1290" w:right="0" w:hanging="154"/>
        <w:jc w:val="both"/>
        <w:textAlignment w:val="auto"/>
        <w:rPr>
          <w:sz w:val="28"/>
        </w:rPr>
      </w:pPr>
      <w:r>
        <w:rPr>
          <w:sz w:val="28"/>
        </w:rPr>
        <w:t>качеством</w:t>
      </w:r>
      <w:r>
        <w:rPr>
          <w:spacing w:val="-9"/>
          <w:sz w:val="28"/>
        </w:rPr>
        <w:t xml:space="preserve"> </w:t>
      </w:r>
      <w:r>
        <w:rPr>
          <w:sz w:val="28"/>
        </w:rPr>
        <w:t>проводимых</w:t>
      </w:r>
      <w:r>
        <w:rPr>
          <w:spacing w:val="-4"/>
          <w:sz w:val="28"/>
        </w:rPr>
        <w:t xml:space="preserve"> </w:t>
      </w:r>
      <w:r>
        <w:rPr>
          <w:sz w:val="28"/>
        </w:rPr>
        <w:t>общешкольных</w:t>
      </w:r>
      <w:r>
        <w:rPr>
          <w:spacing w:val="-4"/>
          <w:sz w:val="28"/>
        </w:rPr>
        <w:t xml:space="preserve"> </w:t>
      </w:r>
      <w:r>
        <w:rPr>
          <w:sz w:val="28"/>
        </w:rPr>
        <w:t>ключевых</w:t>
      </w:r>
      <w:r>
        <w:rPr>
          <w:spacing w:val="-4"/>
          <w:sz w:val="28"/>
        </w:rPr>
        <w:t xml:space="preserve"> дел;</w:t>
      </w:r>
    </w:p>
    <w:p w14:paraId="785573BF">
      <w:pPr>
        <w:pStyle w:val="14"/>
        <w:keepNext w:val="0"/>
        <w:keepLines w:val="0"/>
        <w:pageBreakBefore w:val="0"/>
        <w:widowControl w:val="0"/>
        <w:numPr>
          <w:ilvl w:val="0"/>
          <w:numId w:val="55"/>
        </w:numPr>
        <w:tabs>
          <w:tab w:val="left" w:pos="1289"/>
          <w:tab w:val="left" w:pos="2715"/>
          <w:tab w:val="left" w:pos="4309"/>
          <w:tab w:val="left" w:pos="6113"/>
          <w:tab w:val="left" w:pos="7456"/>
          <w:tab w:val="left" w:pos="9435"/>
          <w:tab w:val="left" w:pos="9795"/>
        </w:tabs>
        <w:kinsoku/>
        <w:wordWrap/>
        <w:overflowPunct/>
        <w:topLinePunct w:val="0"/>
        <w:autoSpaceDE w:val="0"/>
        <w:autoSpaceDN w:val="0"/>
        <w:bidi w:val="0"/>
        <w:adjustRightInd/>
        <w:snapToGrid/>
        <w:spacing w:before="0" w:after="0" w:line="240" w:lineRule="auto"/>
        <w:ind w:left="570" w:right="-90" w:rightChars="0" w:firstLine="565"/>
        <w:jc w:val="both"/>
        <w:textAlignment w:val="auto"/>
        <w:rPr>
          <w:sz w:val="28"/>
        </w:rPr>
      </w:pPr>
      <w:r>
        <w:rPr>
          <w:spacing w:val="-2"/>
          <w:sz w:val="28"/>
        </w:rPr>
        <w:t>качеством</w:t>
      </w:r>
      <w:r>
        <w:rPr>
          <w:sz w:val="28"/>
        </w:rPr>
        <w:tab/>
      </w:r>
      <w:r>
        <w:rPr>
          <w:spacing w:val="-2"/>
          <w:sz w:val="28"/>
        </w:rPr>
        <w:t>совместной</w:t>
      </w:r>
      <w:r>
        <w:rPr>
          <w:sz w:val="28"/>
        </w:rPr>
        <w:tab/>
      </w:r>
      <w:r>
        <w:rPr>
          <w:spacing w:val="-2"/>
          <w:sz w:val="28"/>
        </w:rPr>
        <w:t>деятельности</w:t>
      </w:r>
      <w:r>
        <w:rPr>
          <w:sz w:val="28"/>
        </w:rPr>
        <w:tab/>
      </w:r>
      <w:r>
        <w:rPr>
          <w:spacing w:val="-2"/>
          <w:sz w:val="28"/>
        </w:rPr>
        <w:t>классных</w:t>
      </w:r>
      <w:r>
        <w:rPr>
          <w:sz w:val="28"/>
        </w:rPr>
        <w:tab/>
      </w:r>
      <w:r>
        <w:rPr>
          <w:spacing w:val="-2"/>
          <w:sz w:val="28"/>
        </w:rPr>
        <w:t>руководителей</w:t>
      </w:r>
      <w:r>
        <w:rPr>
          <w:sz w:val="28"/>
        </w:rPr>
        <w:tab/>
      </w:r>
      <w:r>
        <w:rPr>
          <w:spacing w:val="-10"/>
          <w:sz w:val="28"/>
        </w:rPr>
        <w:t>и</w:t>
      </w:r>
      <w:r>
        <w:rPr>
          <w:sz w:val="28"/>
        </w:rPr>
        <w:tab/>
      </w:r>
      <w:r>
        <w:rPr>
          <w:spacing w:val="-6"/>
          <w:sz w:val="28"/>
        </w:rPr>
        <w:t xml:space="preserve">их </w:t>
      </w:r>
      <w:r>
        <w:rPr>
          <w:spacing w:val="-2"/>
          <w:sz w:val="28"/>
        </w:rPr>
        <w:t>классов;</w:t>
      </w:r>
    </w:p>
    <w:p w14:paraId="4F0AEE98">
      <w:pPr>
        <w:pStyle w:val="14"/>
        <w:keepNext w:val="0"/>
        <w:keepLines w:val="0"/>
        <w:pageBreakBefore w:val="0"/>
        <w:widowControl w:val="0"/>
        <w:numPr>
          <w:ilvl w:val="0"/>
          <w:numId w:val="55"/>
        </w:numPr>
        <w:tabs>
          <w:tab w:val="left" w:pos="1290"/>
        </w:tabs>
        <w:kinsoku/>
        <w:wordWrap/>
        <w:overflowPunct/>
        <w:topLinePunct w:val="0"/>
        <w:autoSpaceDE w:val="0"/>
        <w:autoSpaceDN w:val="0"/>
        <w:bidi w:val="0"/>
        <w:adjustRightInd/>
        <w:snapToGrid/>
        <w:spacing w:before="0" w:after="0" w:line="240" w:lineRule="auto"/>
        <w:ind w:left="1290" w:right="0" w:hanging="154"/>
        <w:jc w:val="both"/>
        <w:textAlignment w:val="auto"/>
        <w:rPr>
          <w:sz w:val="28"/>
        </w:rPr>
      </w:pPr>
      <w:r>
        <w:rPr>
          <w:sz w:val="28"/>
        </w:rPr>
        <w:t>качеством</w:t>
      </w:r>
      <w:r>
        <w:rPr>
          <w:spacing w:val="-9"/>
          <w:sz w:val="28"/>
        </w:rPr>
        <w:t xml:space="preserve"> </w:t>
      </w:r>
      <w:r>
        <w:rPr>
          <w:sz w:val="28"/>
        </w:rPr>
        <w:t>организуемой</w:t>
      </w:r>
      <w:r>
        <w:rPr>
          <w:spacing w:val="1"/>
          <w:sz w:val="28"/>
        </w:rPr>
        <w:t xml:space="preserve"> </w:t>
      </w:r>
      <w:r>
        <w:rPr>
          <w:sz w:val="28"/>
        </w:rPr>
        <w:t>в</w:t>
      </w:r>
      <w:r>
        <w:rPr>
          <w:spacing w:val="-6"/>
          <w:sz w:val="28"/>
        </w:rPr>
        <w:t xml:space="preserve"> </w:t>
      </w:r>
      <w:r>
        <w:rPr>
          <w:sz w:val="28"/>
        </w:rPr>
        <w:t>школе</w:t>
      </w:r>
      <w:r>
        <w:rPr>
          <w:spacing w:val="-4"/>
          <w:sz w:val="28"/>
        </w:rPr>
        <w:t xml:space="preserve"> </w:t>
      </w:r>
      <w:r>
        <w:rPr>
          <w:sz w:val="28"/>
        </w:rPr>
        <w:t>внеурочной</w:t>
      </w:r>
      <w:r>
        <w:rPr>
          <w:spacing w:val="-4"/>
          <w:sz w:val="28"/>
        </w:rPr>
        <w:t xml:space="preserve"> </w:t>
      </w:r>
      <w:r>
        <w:rPr>
          <w:spacing w:val="-2"/>
          <w:sz w:val="28"/>
        </w:rPr>
        <w:t>деятельности;</w:t>
      </w:r>
    </w:p>
    <w:p w14:paraId="1A9E3686">
      <w:pPr>
        <w:pStyle w:val="14"/>
        <w:keepNext w:val="0"/>
        <w:keepLines w:val="0"/>
        <w:pageBreakBefore w:val="0"/>
        <w:widowControl w:val="0"/>
        <w:numPr>
          <w:ilvl w:val="0"/>
          <w:numId w:val="55"/>
        </w:numPr>
        <w:tabs>
          <w:tab w:val="left" w:pos="1289"/>
        </w:tabs>
        <w:kinsoku/>
        <w:wordWrap/>
        <w:overflowPunct/>
        <w:topLinePunct w:val="0"/>
        <w:autoSpaceDE w:val="0"/>
        <w:autoSpaceDN w:val="0"/>
        <w:bidi w:val="0"/>
        <w:adjustRightInd/>
        <w:snapToGrid/>
        <w:spacing w:before="0" w:after="0" w:line="240" w:lineRule="auto"/>
        <w:ind w:left="570" w:right="-90" w:rightChars="0" w:firstLine="565"/>
        <w:jc w:val="both"/>
        <w:textAlignment w:val="auto"/>
        <w:rPr>
          <w:sz w:val="28"/>
        </w:rPr>
      </w:pPr>
      <w:r>
        <w:rPr>
          <w:sz w:val="28"/>
        </w:rPr>
        <w:t>качеством</w:t>
      </w:r>
      <w:r>
        <w:rPr>
          <w:spacing w:val="40"/>
          <w:sz w:val="28"/>
        </w:rPr>
        <w:t xml:space="preserve"> </w:t>
      </w:r>
      <w:r>
        <w:rPr>
          <w:sz w:val="28"/>
        </w:rPr>
        <w:t>реализации</w:t>
      </w:r>
      <w:r>
        <w:rPr>
          <w:spacing w:val="40"/>
          <w:sz w:val="28"/>
        </w:rPr>
        <w:t xml:space="preserve"> </w:t>
      </w:r>
      <w:r>
        <w:rPr>
          <w:sz w:val="28"/>
        </w:rPr>
        <w:t>личностно</w:t>
      </w:r>
      <w:r>
        <w:rPr>
          <w:spacing w:val="40"/>
          <w:sz w:val="28"/>
        </w:rPr>
        <w:t xml:space="preserve"> </w:t>
      </w:r>
      <w:r>
        <w:rPr>
          <w:sz w:val="28"/>
        </w:rPr>
        <w:t>развивающего</w:t>
      </w:r>
      <w:r>
        <w:rPr>
          <w:spacing w:val="40"/>
          <w:sz w:val="28"/>
        </w:rPr>
        <w:t xml:space="preserve"> </w:t>
      </w:r>
      <w:r>
        <w:rPr>
          <w:sz w:val="28"/>
        </w:rPr>
        <w:t>потенциала</w:t>
      </w:r>
      <w:r>
        <w:rPr>
          <w:spacing w:val="40"/>
          <w:sz w:val="28"/>
        </w:rPr>
        <w:t xml:space="preserve"> </w:t>
      </w:r>
      <w:r>
        <w:rPr>
          <w:sz w:val="28"/>
        </w:rPr>
        <w:t xml:space="preserve">школьных </w:t>
      </w:r>
      <w:r>
        <w:rPr>
          <w:spacing w:val="-2"/>
          <w:sz w:val="28"/>
        </w:rPr>
        <w:t>уроков;</w:t>
      </w:r>
    </w:p>
    <w:p w14:paraId="1564FF5D">
      <w:pPr>
        <w:pStyle w:val="14"/>
        <w:keepNext w:val="0"/>
        <w:keepLines w:val="0"/>
        <w:pageBreakBefore w:val="0"/>
        <w:widowControl w:val="0"/>
        <w:numPr>
          <w:ilvl w:val="0"/>
          <w:numId w:val="55"/>
        </w:numPr>
        <w:tabs>
          <w:tab w:val="left" w:pos="1290"/>
        </w:tabs>
        <w:kinsoku/>
        <w:wordWrap/>
        <w:overflowPunct/>
        <w:topLinePunct w:val="0"/>
        <w:autoSpaceDE w:val="0"/>
        <w:autoSpaceDN w:val="0"/>
        <w:bidi w:val="0"/>
        <w:adjustRightInd/>
        <w:snapToGrid/>
        <w:spacing w:before="0" w:after="0" w:line="240" w:lineRule="auto"/>
        <w:ind w:left="1290" w:right="0" w:hanging="154"/>
        <w:jc w:val="both"/>
        <w:textAlignment w:val="auto"/>
        <w:rPr>
          <w:sz w:val="28"/>
        </w:rPr>
      </w:pPr>
      <w:r>
        <w:rPr>
          <w:sz w:val="28"/>
        </w:rPr>
        <w:t>качеством</w:t>
      </w:r>
      <w:r>
        <w:rPr>
          <w:spacing w:val="-9"/>
          <w:sz w:val="28"/>
        </w:rPr>
        <w:t xml:space="preserve"> </w:t>
      </w:r>
      <w:r>
        <w:rPr>
          <w:sz w:val="28"/>
        </w:rPr>
        <w:t>существующего</w:t>
      </w:r>
      <w:r>
        <w:rPr>
          <w:spacing w:val="-3"/>
          <w:sz w:val="28"/>
        </w:rPr>
        <w:t xml:space="preserve"> </w:t>
      </w:r>
      <w:r>
        <w:rPr>
          <w:sz w:val="28"/>
        </w:rPr>
        <w:t>в</w:t>
      </w:r>
      <w:r>
        <w:rPr>
          <w:spacing w:val="-5"/>
          <w:sz w:val="28"/>
        </w:rPr>
        <w:t xml:space="preserve"> </w:t>
      </w:r>
      <w:r>
        <w:rPr>
          <w:sz w:val="28"/>
        </w:rPr>
        <w:t>школе</w:t>
      </w:r>
      <w:r>
        <w:rPr>
          <w:spacing w:val="1"/>
          <w:sz w:val="28"/>
        </w:rPr>
        <w:t xml:space="preserve"> </w:t>
      </w:r>
      <w:r>
        <w:rPr>
          <w:sz w:val="28"/>
        </w:rPr>
        <w:t>ученического</w:t>
      </w:r>
      <w:r>
        <w:rPr>
          <w:spacing w:val="-3"/>
          <w:sz w:val="28"/>
        </w:rPr>
        <w:t xml:space="preserve"> </w:t>
      </w:r>
      <w:r>
        <w:rPr>
          <w:spacing w:val="-2"/>
          <w:sz w:val="28"/>
        </w:rPr>
        <w:t>самоуправления;</w:t>
      </w:r>
    </w:p>
    <w:p w14:paraId="202DF4E6">
      <w:pPr>
        <w:pStyle w:val="14"/>
        <w:keepNext w:val="0"/>
        <w:keepLines w:val="0"/>
        <w:pageBreakBefore w:val="0"/>
        <w:widowControl w:val="0"/>
        <w:numPr>
          <w:ilvl w:val="0"/>
          <w:numId w:val="55"/>
        </w:numPr>
        <w:tabs>
          <w:tab w:val="left" w:pos="1291"/>
          <w:tab w:val="left" w:pos="2731"/>
          <w:tab w:val="left" w:pos="5612"/>
          <w:tab w:val="left" w:pos="6332"/>
          <w:tab w:val="left" w:pos="7053"/>
          <w:tab w:val="left" w:pos="8493"/>
        </w:tabs>
        <w:kinsoku/>
        <w:wordWrap/>
        <w:overflowPunct/>
        <w:topLinePunct w:val="0"/>
        <w:autoSpaceDE w:val="0"/>
        <w:autoSpaceDN w:val="0"/>
        <w:bidi w:val="0"/>
        <w:adjustRightInd/>
        <w:snapToGrid/>
        <w:spacing w:before="0" w:after="0" w:line="240" w:lineRule="auto"/>
        <w:ind w:left="1291" w:right="-90" w:rightChars="0" w:hanging="155"/>
        <w:jc w:val="both"/>
        <w:textAlignment w:val="auto"/>
        <w:rPr>
          <w:sz w:val="28"/>
        </w:rPr>
      </w:pPr>
      <w:r>
        <w:rPr>
          <w:spacing w:val="-2"/>
          <w:sz w:val="28"/>
        </w:rPr>
        <w:t>качеством</w:t>
      </w:r>
      <w:r>
        <w:rPr>
          <w:sz w:val="28"/>
        </w:rPr>
        <w:tab/>
      </w:r>
      <w:r>
        <w:rPr>
          <w:spacing w:val="-2"/>
          <w:sz w:val="28"/>
        </w:rPr>
        <w:t>функционирующих</w:t>
      </w:r>
      <w:r>
        <w:rPr>
          <w:sz w:val="28"/>
        </w:rPr>
        <w:tab/>
      </w:r>
      <w:r>
        <w:rPr>
          <w:spacing w:val="-6"/>
          <w:sz w:val="28"/>
        </w:rPr>
        <w:t>на</w:t>
      </w:r>
      <w:r>
        <w:rPr>
          <w:sz w:val="28"/>
        </w:rPr>
        <w:tab/>
      </w:r>
      <w:r>
        <w:rPr>
          <w:spacing w:val="-4"/>
          <w:sz w:val="28"/>
        </w:rPr>
        <w:t>базе</w:t>
      </w:r>
      <w:r>
        <w:rPr>
          <w:sz w:val="28"/>
        </w:rPr>
        <w:tab/>
      </w:r>
      <w:r>
        <w:rPr>
          <w:spacing w:val="-2"/>
          <w:sz w:val="28"/>
        </w:rPr>
        <w:t>школы</w:t>
      </w:r>
      <w:r>
        <w:rPr>
          <w:sz w:val="28"/>
        </w:rPr>
        <w:tab/>
      </w:r>
      <w:r>
        <w:rPr>
          <w:spacing w:val="-2"/>
          <w:sz w:val="28"/>
        </w:rPr>
        <w:t xml:space="preserve">детских </w:t>
      </w:r>
      <w:r>
        <w:rPr>
          <w:sz w:val="28"/>
        </w:rPr>
        <w:t>общественных объединений;</w:t>
      </w:r>
    </w:p>
    <w:p w14:paraId="0DCE8969">
      <w:pPr>
        <w:pStyle w:val="14"/>
        <w:keepNext w:val="0"/>
        <w:keepLines w:val="0"/>
        <w:pageBreakBefore w:val="0"/>
        <w:widowControl w:val="0"/>
        <w:numPr>
          <w:ilvl w:val="0"/>
          <w:numId w:val="55"/>
        </w:numPr>
        <w:tabs>
          <w:tab w:val="left" w:pos="1290"/>
        </w:tabs>
        <w:kinsoku/>
        <w:wordWrap/>
        <w:overflowPunct/>
        <w:topLinePunct w:val="0"/>
        <w:autoSpaceDE w:val="0"/>
        <w:autoSpaceDN w:val="0"/>
        <w:bidi w:val="0"/>
        <w:adjustRightInd/>
        <w:snapToGrid/>
        <w:spacing w:before="0" w:after="0" w:line="240" w:lineRule="auto"/>
        <w:ind w:left="1290" w:right="0" w:hanging="154"/>
        <w:jc w:val="both"/>
        <w:textAlignment w:val="auto"/>
        <w:rPr>
          <w:sz w:val="28"/>
        </w:rPr>
      </w:pPr>
      <w:r>
        <w:rPr>
          <w:sz w:val="28"/>
        </w:rPr>
        <w:t>качеством</w:t>
      </w:r>
      <w:r>
        <w:rPr>
          <w:spacing w:val="-7"/>
          <w:sz w:val="28"/>
        </w:rPr>
        <w:t xml:space="preserve"> </w:t>
      </w:r>
      <w:r>
        <w:rPr>
          <w:sz w:val="28"/>
        </w:rPr>
        <w:t>проводимых</w:t>
      </w:r>
      <w:r>
        <w:rPr>
          <w:spacing w:val="-2"/>
          <w:sz w:val="28"/>
        </w:rPr>
        <w:t xml:space="preserve"> </w:t>
      </w:r>
      <w:r>
        <w:rPr>
          <w:sz w:val="28"/>
        </w:rPr>
        <w:t>в</w:t>
      </w:r>
      <w:r>
        <w:rPr>
          <w:spacing w:val="-5"/>
          <w:sz w:val="28"/>
        </w:rPr>
        <w:t xml:space="preserve"> </w:t>
      </w:r>
      <w:r>
        <w:rPr>
          <w:sz w:val="28"/>
        </w:rPr>
        <w:t>школе</w:t>
      </w:r>
      <w:r>
        <w:rPr>
          <w:spacing w:val="-2"/>
          <w:sz w:val="28"/>
        </w:rPr>
        <w:t xml:space="preserve"> </w:t>
      </w:r>
      <w:r>
        <w:rPr>
          <w:sz w:val="28"/>
        </w:rPr>
        <w:t>экскурсий,</w:t>
      </w:r>
      <w:r>
        <w:rPr>
          <w:spacing w:val="-1"/>
          <w:sz w:val="28"/>
        </w:rPr>
        <w:t xml:space="preserve"> </w:t>
      </w:r>
      <w:r>
        <w:rPr>
          <w:spacing w:val="-2"/>
          <w:sz w:val="28"/>
        </w:rPr>
        <w:t>походов;</w:t>
      </w:r>
    </w:p>
    <w:p w14:paraId="7845F7AD">
      <w:pPr>
        <w:pStyle w:val="14"/>
        <w:keepNext w:val="0"/>
        <w:keepLines w:val="0"/>
        <w:pageBreakBefore w:val="0"/>
        <w:widowControl w:val="0"/>
        <w:numPr>
          <w:ilvl w:val="0"/>
          <w:numId w:val="55"/>
        </w:numPr>
        <w:tabs>
          <w:tab w:val="left" w:pos="1290"/>
        </w:tabs>
        <w:kinsoku/>
        <w:wordWrap/>
        <w:overflowPunct/>
        <w:topLinePunct w:val="0"/>
        <w:autoSpaceDE w:val="0"/>
        <w:autoSpaceDN w:val="0"/>
        <w:bidi w:val="0"/>
        <w:adjustRightInd/>
        <w:snapToGrid/>
        <w:spacing w:before="0" w:after="0" w:line="240" w:lineRule="auto"/>
        <w:ind w:left="1290" w:right="0" w:hanging="154"/>
        <w:jc w:val="both"/>
        <w:textAlignment w:val="auto"/>
        <w:rPr>
          <w:sz w:val="28"/>
        </w:rPr>
      </w:pPr>
      <w:r>
        <w:rPr>
          <w:sz w:val="28"/>
        </w:rPr>
        <w:t>качеством</w:t>
      </w:r>
      <w:r>
        <w:rPr>
          <w:spacing w:val="-12"/>
          <w:sz w:val="28"/>
        </w:rPr>
        <w:t xml:space="preserve"> </w:t>
      </w:r>
      <w:r>
        <w:rPr>
          <w:sz w:val="28"/>
        </w:rPr>
        <w:t>профориентационной</w:t>
      </w:r>
      <w:r>
        <w:rPr>
          <w:spacing w:val="-7"/>
          <w:sz w:val="28"/>
        </w:rPr>
        <w:t xml:space="preserve"> </w:t>
      </w:r>
      <w:r>
        <w:rPr>
          <w:sz w:val="28"/>
        </w:rPr>
        <w:t>работы</w:t>
      </w:r>
      <w:r>
        <w:rPr>
          <w:spacing w:val="-1"/>
          <w:sz w:val="28"/>
        </w:rPr>
        <w:t xml:space="preserve"> </w:t>
      </w:r>
      <w:r>
        <w:rPr>
          <w:spacing w:val="-2"/>
          <w:sz w:val="28"/>
        </w:rPr>
        <w:t>школы;</w:t>
      </w:r>
    </w:p>
    <w:p w14:paraId="4F5E04E4">
      <w:pPr>
        <w:pStyle w:val="14"/>
        <w:keepNext w:val="0"/>
        <w:keepLines w:val="0"/>
        <w:pageBreakBefore w:val="0"/>
        <w:widowControl w:val="0"/>
        <w:numPr>
          <w:ilvl w:val="0"/>
          <w:numId w:val="55"/>
        </w:numPr>
        <w:tabs>
          <w:tab w:val="left" w:pos="1290"/>
        </w:tabs>
        <w:kinsoku/>
        <w:wordWrap/>
        <w:overflowPunct/>
        <w:topLinePunct w:val="0"/>
        <w:autoSpaceDE w:val="0"/>
        <w:autoSpaceDN w:val="0"/>
        <w:bidi w:val="0"/>
        <w:adjustRightInd/>
        <w:snapToGrid/>
        <w:spacing w:before="0" w:after="0" w:line="240" w:lineRule="auto"/>
        <w:ind w:left="1290" w:right="0" w:hanging="154"/>
        <w:jc w:val="both"/>
        <w:textAlignment w:val="auto"/>
        <w:rPr>
          <w:sz w:val="28"/>
        </w:rPr>
      </w:pPr>
      <w:r>
        <w:rPr>
          <w:sz w:val="28"/>
        </w:rPr>
        <w:t>качеством</w:t>
      </w:r>
      <w:r>
        <w:rPr>
          <w:spacing w:val="-9"/>
          <w:sz w:val="28"/>
        </w:rPr>
        <w:t xml:space="preserve"> </w:t>
      </w:r>
      <w:r>
        <w:rPr>
          <w:sz w:val="28"/>
        </w:rPr>
        <w:t>работы</w:t>
      </w:r>
      <w:r>
        <w:rPr>
          <w:spacing w:val="-2"/>
          <w:sz w:val="28"/>
        </w:rPr>
        <w:t xml:space="preserve"> </w:t>
      </w:r>
      <w:r>
        <w:rPr>
          <w:sz w:val="28"/>
        </w:rPr>
        <w:t>школьных</w:t>
      </w:r>
      <w:r>
        <w:rPr>
          <w:spacing w:val="-3"/>
          <w:sz w:val="28"/>
        </w:rPr>
        <w:t xml:space="preserve"> </w:t>
      </w:r>
      <w:r>
        <w:rPr>
          <w:spacing w:val="-2"/>
          <w:sz w:val="28"/>
        </w:rPr>
        <w:t>медиа;</w:t>
      </w:r>
    </w:p>
    <w:p w14:paraId="47136F6F">
      <w:pPr>
        <w:pStyle w:val="14"/>
        <w:keepNext w:val="0"/>
        <w:keepLines w:val="0"/>
        <w:pageBreakBefore w:val="0"/>
        <w:widowControl w:val="0"/>
        <w:numPr>
          <w:ilvl w:val="0"/>
          <w:numId w:val="55"/>
        </w:numPr>
        <w:tabs>
          <w:tab w:val="left" w:pos="1290"/>
        </w:tabs>
        <w:kinsoku/>
        <w:wordWrap/>
        <w:overflowPunct/>
        <w:topLinePunct w:val="0"/>
        <w:autoSpaceDE w:val="0"/>
        <w:autoSpaceDN w:val="0"/>
        <w:bidi w:val="0"/>
        <w:adjustRightInd/>
        <w:snapToGrid/>
        <w:spacing w:before="0" w:after="0" w:line="240" w:lineRule="auto"/>
        <w:ind w:left="1290" w:right="0" w:hanging="154"/>
        <w:jc w:val="both"/>
        <w:textAlignment w:val="auto"/>
        <w:rPr>
          <w:sz w:val="28"/>
        </w:rPr>
      </w:pPr>
      <w:r>
        <w:rPr>
          <w:sz w:val="28"/>
        </w:rPr>
        <w:t>качеством</w:t>
      </w:r>
      <w:r>
        <w:rPr>
          <w:spacing w:val="-9"/>
          <w:sz w:val="28"/>
        </w:rPr>
        <w:t xml:space="preserve"> </w:t>
      </w:r>
      <w:r>
        <w:rPr>
          <w:sz w:val="28"/>
        </w:rPr>
        <w:t>организации</w:t>
      </w:r>
      <w:r>
        <w:rPr>
          <w:spacing w:val="-5"/>
          <w:sz w:val="28"/>
        </w:rPr>
        <w:t xml:space="preserve"> </w:t>
      </w:r>
      <w:r>
        <w:rPr>
          <w:sz w:val="28"/>
        </w:rPr>
        <w:t>предметно-эстетической</w:t>
      </w:r>
      <w:r>
        <w:rPr>
          <w:spacing w:val="-5"/>
          <w:sz w:val="28"/>
        </w:rPr>
        <w:t xml:space="preserve"> </w:t>
      </w:r>
      <w:r>
        <w:rPr>
          <w:sz w:val="28"/>
        </w:rPr>
        <w:t>среды</w:t>
      </w:r>
      <w:r>
        <w:rPr>
          <w:spacing w:val="-3"/>
          <w:sz w:val="28"/>
        </w:rPr>
        <w:t xml:space="preserve"> </w:t>
      </w:r>
      <w:r>
        <w:rPr>
          <w:spacing w:val="-2"/>
          <w:sz w:val="28"/>
        </w:rPr>
        <w:t>школы;</w:t>
      </w:r>
    </w:p>
    <w:p w14:paraId="0763D31C">
      <w:pPr>
        <w:pStyle w:val="14"/>
        <w:keepNext w:val="0"/>
        <w:keepLines w:val="0"/>
        <w:pageBreakBefore w:val="0"/>
        <w:widowControl w:val="0"/>
        <w:numPr>
          <w:ilvl w:val="0"/>
          <w:numId w:val="55"/>
        </w:numPr>
        <w:tabs>
          <w:tab w:val="left" w:pos="1290"/>
        </w:tabs>
        <w:kinsoku/>
        <w:wordWrap/>
        <w:overflowPunct/>
        <w:topLinePunct w:val="0"/>
        <w:autoSpaceDE w:val="0"/>
        <w:autoSpaceDN w:val="0"/>
        <w:bidi w:val="0"/>
        <w:adjustRightInd/>
        <w:snapToGrid/>
        <w:spacing w:before="0" w:after="0" w:line="240" w:lineRule="auto"/>
        <w:ind w:left="1290" w:right="0" w:hanging="154"/>
        <w:jc w:val="both"/>
        <w:textAlignment w:val="auto"/>
        <w:rPr>
          <w:sz w:val="28"/>
        </w:rPr>
      </w:pPr>
      <w:r>
        <w:rPr>
          <w:sz w:val="28"/>
        </w:rPr>
        <w:t>качеством</w:t>
      </w:r>
      <w:r>
        <w:rPr>
          <w:spacing w:val="-5"/>
          <w:sz w:val="28"/>
        </w:rPr>
        <w:t xml:space="preserve"> </w:t>
      </w:r>
      <w:r>
        <w:rPr>
          <w:sz w:val="28"/>
        </w:rPr>
        <w:t>взаимодействия</w:t>
      </w:r>
      <w:r>
        <w:rPr>
          <w:spacing w:val="-4"/>
          <w:sz w:val="28"/>
        </w:rPr>
        <w:t xml:space="preserve"> </w:t>
      </w:r>
      <w:r>
        <w:rPr>
          <w:sz w:val="28"/>
        </w:rPr>
        <w:t>школы</w:t>
      </w:r>
      <w:r>
        <w:rPr>
          <w:spacing w:val="-2"/>
          <w:sz w:val="28"/>
        </w:rPr>
        <w:t xml:space="preserve"> </w:t>
      </w:r>
      <w:r>
        <w:rPr>
          <w:sz w:val="28"/>
        </w:rPr>
        <w:t>и</w:t>
      </w:r>
      <w:r>
        <w:rPr>
          <w:spacing w:val="-6"/>
          <w:sz w:val="28"/>
        </w:rPr>
        <w:t xml:space="preserve"> </w:t>
      </w:r>
      <w:r>
        <w:rPr>
          <w:sz w:val="28"/>
        </w:rPr>
        <w:t>семей</w:t>
      </w:r>
      <w:r>
        <w:rPr>
          <w:spacing w:val="1"/>
          <w:sz w:val="28"/>
        </w:rPr>
        <w:t xml:space="preserve"> </w:t>
      </w:r>
      <w:r>
        <w:rPr>
          <w:spacing w:val="-2"/>
          <w:sz w:val="28"/>
        </w:rPr>
        <w:t>школьников.</w:t>
      </w:r>
    </w:p>
    <w:p w14:paraId="4BCAC28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90" w:rightChars="0" w:firstLine="565"/>
        <w:jc w:val="both"/>
        <w:textAlignment w:val="auto"/>
      </w:pPr>
      <w: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w:t>
      </w:r>
      <w:r>
        <w:rPr>
          <w:spacing w:val="-2"/>
        </w:rPr>
        <w:t>решений.</w:t>
      </w:r>
    </w:p>
    <w:p w14:paraId="460312FB">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1136"/>
        <w:jc w:val="left"/>
        <w:textAlignment w:val="auto"/>
      </w:pPr>
      <w:r>
        <w:t>Ожидаемые</w:t>
      </w:r>
      <w:r>
        <w:rPr>
          <w:spacing w:val="-4"/>
        </w:rPr>
        <w:t xml:space="preserve"> </w:t>
      </w:r>
      <w:r>
        <w:t>конечные</w:t>
      </w:r>
      <w:r>
        <w:rPr>
          <w:spacing w:val="-4"/>
        </w:rPr>
        <w:t xml:space="preserve"> </w:t>
      </w:r>
      <w:r>
        <w:rPr>
          <w:spacing w:val="-2"/>
        </w:rPr>
        <w:t>результаты:</w:t>
      </w:r>
    </w:p>
    <w:p w14:paraId="0C05A31A">
      <w:pPr>
        <w:pStyle w:val="14"/>
        <w:keepNext w:val="0"/>
        <w:keepLines w:val="0"/>
        <w:pageBreakBefore w:val="0"/>
        <w:widowControl w:val="0"/>
        <w:numPr>
          <w:ilvl w:val="0"/>
          <w:numId w:val="57"/>
        </w:numPr>
        <w:tabs>
          <w:tab w:val="left" w:pos="2010"/>
          <w:tab w:val="left" w:pos="5364"/>
          <w:tab w:val="left" w:pos="7194"/>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pacing w:val="-2"/>
          <w:sz w:val="28"/>
        </w:rPr>
        <w:t>Совершенствование</w:t>
      </w:r>
      <w:r>
        <w:rPr>
          <w:sz w:val="28"/>
        </w:rPr>
        <w:tab/>
      </w:r>
      <w:r>
        <w:rPr>
          <w:spacing w:val="-2"/>
          <w:sz w:val="28"/>
        </w:rPr>
        <w:t>статуса</w:t>
      </w:r>
      <w:r>
        <w:rPr>
          <w:rFonts w:hint="default"/>
          <w:spacing w:val="-2"/>
          <w:sz w:val="28"/>
          <w:lang w:val="ru-RU"/>
        </w:rPr>
        <w:t xml:space="preserve"> </w:t>
      </w:r>
      <w:r>
        <w:rPr>
          <w:spacing w:val="-2"/>
          <w:sz w:val="28"/>
        </w:rPr>
        <w:t xml:space="preserve">конкурентноспособного </w:t>
      </w:r>
      <w:r>
        <w:rPr>
          <w:sz w:val="28"/>
        </w:rPr>
        <w:t>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14:paraId="5339B268">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right="-88" w:rightChars="-40"/>
        <w:jc w:val="left"/>
        <w:textAlignment w:val="auto"/>
      </w:pPr>
    </w:p>
    <w:p w14:paraId="2C167EE3">
      <w:pPr>
        <w:pStyle w:val="14"/>
        <w:keepNext w:val="0"/>
        <w:keepLines w:val="0"/>
        <w:pageBreakBefore w:val="0"/>
        <w:widowControl w:val="0"/>
        <w:numPr>
          <w:ilvl w:val="0"/>
          <w:numId w:val="57"/>
        </w:numPr>
        <w:tabs>
          <w:tab w:val="left" w:pos="2010"/>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Введение</w:t>
      </w:r>
      <w:r>
        <w:rPr>
          <w:spacing w:val="-18"/>
          <w:sz w:val="28"/>
        </w:rPr>
        <w:t xml:space="preserve"> </w:t>
      </w:r>
      <w:r>
        <w:rPr>
          <w:sz w:val="28"/>
        </w:rPr>
        <w:t>в</w:t>
      </w:r>
      <w:r>
        <w:rPr>
          <w:spacing w:val="-17"/>
          <w:sz w:val="28"/>
        </w:rPr>
        <w:t xml:space="preserve"> </w:t>
      </w:r>
      <w:r>
        <w:rPr>
          <w:sz w:val="28"/>
        </w:rPr>
        <w:t>практику</w:t>
      </w:r>
      <w:r>
        <w:rPr>
          <w:spacing w:val="-18"/>
          <w:sz w:val="28"/>
        </w:rPr>
        <w:t xml:space="preserve"> </w:t>
      </w:r>
      <w:r>
        <w:rPr>
          <w:sz w:val="28"/>
        </w:rPr>
        <w:t>новых</w:t>
      </w:r>
      <w:r>
        <w:rPr>
          <w:spacing w:val="-17"/>
          <w:sz w:val="28"/>
        </w:rPr>
        <w:t xml:space="preserve"> </w:t>
      </w:r>
      <w:r>
        <w:rPr>
          <w:sz w:val="28"/>
        </w:rPr>
        <w:t>форм</w:t>
      </w:r>
      <w:r>
        <w:rPr>
          <w:spacing w:val="-18"/>
          <w:sz w:val="28"/>
        </w:rPr>
        <w:t xml:space="preserve"> </w:t>
      </w:r>
      <w:r>
        <w:rPr>
          <w:sz w:val="28"/>
        </w:rPr>
        <w:t>и</w:t>
      </w:r>
      <w:r>
        <w:rPr>
          <w:spacing w:val="-17"/>
          <w:sz w:val="28"/>
        </w:rPr>
        <w:t xml:space="preserve"> </w:t>
      </w:r>
      <w:r>
        <w:rPr>
          <w:sz w:val="28"/>
        </w:rPr>
        <w:t>методов</w:t>
      </w:r>
      <w:r>
        <w:rPr>
          <w:spacing w:val="-18"/>
          <w:sz w:val="28"/>
        </w:rPr>
        <w:t xml:space="preserve"> </w:t>
      </w:r>
      <w:r>
        <w:rPr>
          <w:sz w:val="28"/>
        </w:rPr>
        <w:t xml:space="preserve">духовно-нравственного </w:t>
      </w:r>
      <w:r>
        <w:rPr>
          <w:spacing w:val="-2"/>
          <w:sz w:val="28"/>
        </w:rPr>
        <w:t>воспитания.</w:t>
      </w:r>
    </w:p>
    <w:p w14:paraId="13141B46">
      <w:pPr>
        <w:pStyle w:val="14"/>
        <w:keepNext w:val="0"/>
        <w:keepLines w:val="0"/>
        <w:pageBreakBefore w:val="0"/>
        <w:widowControl w:val="0"/>
        <w:numPr>
          <w:ilvl w:val="0"/>
          <w:numId w:val="57"/>
        </w:numPr>
        <w:tabs>
          <w:tab w:val="left" w:pos="1514"/>
        </w:tabs>
        <w:kinsoku/>
        <w:wordWrap/>
        <w:overflowPunct/>
        <w:topLinePunct w:val="0"/>
        <w:autoSpaceDE w:val="0"/>
        <w:autoSpaceDN w:val="0"/>
        <w:bidi w:val="0"/>
        <w:adjustRightInd/>
        <w:snapToGrid/>
        <w:spacing w:before="0" w:after="0" w:line="240" w:lineRule="auto"/>
        <w:ind w:left="570" w:right="-88" w:rightChars="-40" w:firstLine="565"/>
        <w:jc w:val="both"/>
        <w:textAlignment w:val="auto"/>
        <w:rPr>
          <w:sz w:val="28"/>
        </w:rPr>
      </w:pPr>
      <w:r>
        <w:rPr>
          <w:sz w:val="28"/>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14:paraId="7E99B66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right="-88" w:rightChars="-40" w:firstLine="565"/>
        <w:textAlignment w:val="auto"/>
      </w:pPr>
      <w:r>
        <w:t>3.</w:t>
      </w:r>
      <w:r>
        <w:rPr>
          <w:spacing w:val="40"/>
        </w:rPr>
        <w:t xml:space="preserve">  </w:t>
      </w:r>
      <w:r>
        <w:t xml:space="preserve">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w:t>
      </w:r>
      <w:r>
        <w:rPr>
          <w:spacing w:val="-2"/>
        </w:rPr>
        <w:t>культуры.</w:t>
      </w:r>
    </w:p>
    <w:p w14:paraId="7BF88100">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right="-88" w:rightChars="-40"/>
        <w:jc w:val="left"/>
        <w:textAlignment w:val="auto"/>
      </w:pPr>
    </w:p>
    <w:p w14:paraId="4790C1A3">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1136"/>
        <w:textAlignment w:val="auto"/>
      </w:pPr>
      <w:bookmarkStart w:id="19" w:name="_TOC_250000"/>
    </w:p>
    <w:p w14:paraId="702406CE">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1136"/>
        <w:textAlignment w:val="auto"/>
      </w:pPr>
    </w:p>
    <w:p w14:paraId="076E6692">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1136"/>
        <w:textAlignment w:val="auto"/>
      </w:pPr>
    </w:p>
    <w:p w14:paraId="4715BD68">
      <w:pPr>
        <w:pStyle w:val="3"/>
        <w:keepNext w:val="0"/>
        <w:keepLines w:val="0"/>
        <w:pageBreakBefore w:val="0"/>
        <w:widowControl w:val="0"/>
        <w:kinsoku/>
        <w:wordWrap/>
        <w:overflowPunct/>
        <w:topLinePunct w:val="0"/>
        <w:autoSpaceDE w:val="0"/>
        <w:autoSpaceDN w:val="0"/>
        <w:bidi w:val="0"/>
        <w:adjustRightInd/>
        <w:snapToGrid/>
        <w:spacing w:before="0" w:after="0" w:line="240" w:lineRule="auto"/>
        <w:ind w:left="1136"/>
        <w:textAlignment w:val="auto"/>
      </w:pPr>
    </w:p>
    <w:bookmarkEnd w:id="19"/>
    <w:p w14:paraId="0BD7A89D">
      <w:pPr>
        <w:pStyle w:val="9"/>
        <w:keepNext w:val="0"/>
        <w:keepLines w:val="0"/>
        <w:pageBreakBefore w:val="0"/>
        <w:widowControl w:val="0"/>
        <w:kinsoku/>
        <w:wordWrap/>
        <w:overflowPunct/>
        <w:topLinePunct w:val="0"/>
        <w:autoSpaceDE w:val="0"/>
        <w:autoSpaceDN w:val="0"/>
        <w:bidi w:val="0"/>
        <w:adjustRightInd/>
        <w:snapToGrid/>
        <w:spacing w:before="0" w:after="0" w:line="240" w:lineRule="auto"/>
        <w:jc w:val="left"/>
        <w:textAlignment w:val="auto"/>
        <w:sectPr>
          <w:pgSz w:w="11910" w:h="16840"/>
          <w:pgMar w:top="720" w:right="720" w:bottom="720" w:left="720" w:header="0" w:footer="850" w:gutter="0"/>
          <w:cols w:space="720" w:num="1"/>
        </w:sectPr>
      </w:pPr>
    </w:p>
    <w:p w14:paraId="76906EBA">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r>
        <w:rPr>
          <w:sz w:val="24"/>
        </w:rPr>
        <w:t>Приложение</w:t>
      </w:r>
      <w:r>
        <w:rPr>
          <w:spacing w:val="-7"/>
          <w:sz w:val="24"/>
        </w:rPr>
        <w:t xml:space="preserve"> </w:t>
      </w:r>
      <w:r>
        <w:rPr>
          <w:spacing w:val="-5"/>
          <w:sz w:val="24"/>
        </w:rPr>
        <w:t>1.</w:t>
      </w:r>
    </w:p>
    <w:p w14:paraId="06D66C5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0"/>
        </w:rPr>
      </w:pPr>
    </w:p>
    <w:tbl>
      <w:tblPr>
        <w:tblStyle w:val="6"/>
        <w:tblW w:w="15050" w:type="dxa"/>
        <w:tblInd w:w="3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
        <w:gridCol w:w="6229"/>
        <w:gridCol w:w="3"/>
        <w:gridCol w:w="1262"/>
        <w:gridCol w:w="10"/>
        <w:gridCol w:w="3"/>
        <w:gridCol w:w="1767"/>
        <w:gridCol w:w="2"/>
        <w:gridCol w:w="1"/>
        <w:gridCol w:w="4998"/>
        <w:gridCol w:w="2"/>
        <w:gridCol w:w="1"/>
        <w:gridCol w:w="769"/>
      </w:tblGrid>
      <w:tr w14:paraId="4ED4A1E3">
        <w:tblPrEx>
          <w:tblCellMar>
            <w:top w:w="0" w:type="dxa"/>
            <w:left w:w="0" w:type="dxa"/>
            <w:bottom w:w="0" w:type="dxa"/>
            <w:right w:w="0" w:type="dxa"/>
          </w:tblCellMar>
        </w:tblPrEx>
        <w:trPr>
          <w:gridBefore w:val="1"/>
          <w:wBefore w:w="3" w:type="dxa"/>
          <w:trHeight w:val="830" w:hRule="atLeast"/>
        </w:trPr>
        <w:tc>
          <w:tcPr>
            <w:tcW w:w="14277" w:type="dxa"/>
            <w:gridSpan w:val="10"/>
            <w:shd w:val="clear" w:color="auto" w:fill="DAEDF3"/>
          </w:tcPr>
          <w:p w14:paraId="401F56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56" w:right="3257"/>
              <w:jc w:val="center"/>
              <w:textAlignment w:val="auto"/>
              <w:rPr>
                <w:b/>
                <w:sz w:val="24"/>
              </w:rPr>
            </w:pPr>
            <w:r>
              <w:rPr>
                <w:b/>
                <w:sz w:val="24"/>
              </w:rPr>
              <w:t>КАЛЕНДАРНЫЙ</w:t>
            </w:r>
            <w:r>
              <w:rPr>
                <w:b/>
                <w:spacing w:val="-12"/>
                <w:sz w:val="24"/>
              </w:rPr>
              <w:t xml:space="preserve"> </w:t>
            </w:r>
            <w:r>
              <w:rPr>
                <w:b/>
                <w:sz w:val="24"/>
              </w:rPr>
              <w:t>ПЛАН</w:t>
            </w:r>
            <w:r>
              <w:rPr>
                <w:b/>
                <w:spacing w:val="-11"/>
                <w:sz w:val="24"/>
              </w:rPr>
              <w:t xml:space="preserve"> </w:t>
            </w:r>
            <w:r>
              <w:rPr>
                <w:b/>
                <w:sz w:val="24"/>
              </w:rPr>
              <w:t>ВОСПИТАТЕЛЬНОЙ</w:t>
            </w:r>
            <w:r>
              <w:rPr>
                <w:b/>
                <w:spacing w:val="-11"/>
                <w:sz w:val="24"/>
              </w:rPr>
              <w:t xml:space="preserve"> </w:t>
            </w:r>
            <w:r>
              <w:rPr>
                <w:b/>
                <w:sz w:val="24"/>
              </w:rPr>
              <w:t>РАБОТЫ</w:t>
            </w:r>
            <w:r>
              <w:rPr>
                <w:b/>
                <w:spacing w:val="-10"/>
                <w:sz w:val="24"/>
              </w:rPr>
              <w:t xml:space="preserve"> </w:t>
            </w:r>
            <w:r>
              <w:rPr>
                <w:b/>
                <w:sz w:val="24"/>
              </w:rPr>
              <w:t>ШКОЛЫ НА 2025-2026 УЧЕБНЫЙ ГОД</w:t>
            </w:r>
          </w:p>
          <w:p w14:paraId="3800FC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59" w:right="3257"/>
              <w:jc w:val="center"/>
              <w:textAlignment w:val="auto"/>
              <w:rPr>
                <w:b/>
                <w:i/>
                <w:sz w:val="24"/>
              </w:rPr>
            </w:pPr>
            <w:r>
              <w:rPr>
                <w:b/>
                <w:i/>
                <w:sz w:val="24"/>
              </w:rPr>
              <w:t>уровень</w:t>
            </w:r>
            <w:r>
              <w:rPr>
                <w:b/>
                <w:i/>
                <w:spacing w:val="-3"/>
                <w:sz w:val="24"/>
              </w:rPr>
              <w:t xml:space="preserve"> </w:t>
            </w:r>
            <w:r>
              <w:rPr>
                <w:b/>
                <w:i/>
                <w:sz w:val="24"/>
              </w:rPr>
              <w:t>начального</w:t>
            </w:r>
            <w:r>
              <w:rPr>
                <w:b/>
                <w:i/>
                <w:spacing w:val="-2"/>
                <w:sz w:val="24"/>
              </w:rPr>
              <w:t xml:space="preserve"> </w:t>
            </w:r>
            <w:r>
              <w:rPr>
                <w:b/>
                <w:i/>
                <w:sz w:val="24"/>
              </w:rPr>
              <w:t>общего</w:t>
            </w:r>
            <w:r>
              <w:rPr>
                <w:b/>
                <w:i/>
                <w:spacing w:val="-2"/>
                <w:sz w:val="24"/>
              </w:rPr>
              <w:t xml:space="preserve"> образования</w:t>
            </w:r>
          </w:p>
        </w:tc>
        <w:tc>
          <w:tcPr>
            <w:tcW w:w="770" w:type="dxa"/>
            <w:gridSpan w:val="2"/>
            <w:vMerge w:val="restart"/>
            <w:tcBorders>
              <w:top w:val="nil"/>
              <w:bottom w:val="nil"/>
              <w:right w:val="nil"/>
            </w:tcBorders>
          </w:tcPr>
          <w:p w14:paraId="593AFF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BC51B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1AFD3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1A776D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323B1CA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26BAAE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15DC2B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24B953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F0A48A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47148A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40AC51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2C18719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111D02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1FCCB9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41C7B4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2D2CA0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769431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438B11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11306E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4F39B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0556BD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C664C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10CDC6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3CD4A2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0E2C55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7E8021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348F9F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6BF601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1CA677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0C61E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6E376F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68B809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9744B4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7BC51F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005C1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03E52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35565B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4C0CE8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7E1914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0251EB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2E86DA9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4DDD9A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4E0416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46C087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2A5F11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75D9E6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7288A0F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7AD480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6E81B1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639DD5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EE62F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57244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6D5F8D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6F6B0B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668EB0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4384F6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3AA32B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6878FDA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519B37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4"/>
              </w:rPr>
            </w:pPr>
          </w:p>
          <w:p w14:paraId="0A32EA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2"/>
              <w:textAlignment w:val="auto"/>
              <w:rPr>
                <w:rFonts w:ascii="Tahoma"/>
                <w:sz w:val="14"/>
              </w:rPr>
            </w:pPr>
          </w:p>
        </w:tc>
      </w:tr>
      <w:tr w14:paraId="2571A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830" w:hRule="atLeast"/>
        </w:trPr>
        <w:tc>
          <w:tcPr>
            <w:tcW w:w="14277" w:type="dxa"/>
            <w:gridSpan w:val="10"/>
          </w:tcPr>
          <w:p w14:paraId="7EC530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b/>
                <w:sz w:val="24"/>
              </w:rPr>
              <w:t>2025</w:t>
            </w:r>
            <w:r>
              <w:rPr>
                <w:b/>
                <w:spacing w:val="-5"/>
                <w:sz w:val="24"/>
              </w:rPr>
              <w:t xml:space="preserve"> </w:t>
            </w:r>
            <w:r>
              <w:rPr>
                <w:b/>
                <w:sz w:val="24"/>
              </w:rPr>
              <w:t>год</w:t>
            </w:r>
            <w:r>
              <w:rPr>
                <w:b/>
                <w:spacing w:val="-3"/>
                <w:sz w:val="24"/>
              </w:rPr>
              <w:t xml:space="preserve"> </w:t>
            </w:r>
            <w:r>
              <w:rPr>
                <w:sz w:val="24"/>
              </w:rPr>
              <w:t>-</w:t>
            </w:r>
            <w:r>
              <w:rPr>
                <w:spacing w:val="-3"/>
                <w:sz w:val="24"/>
              </w:rPr>
              <w:t xml:space="preserve"> </w:t>
            </w:r>
            <w:r>
              <w:rPr>
                <w:sz w:val="24"/>
              </w:rPr>
              <w:t>Год</w:t>
            </w:r>
            <w:r>
              <w:rPr>
                <w:spacing w:val="-5"/>
                <w:sz w:val="24"/>
              </w:rPr>
              <w:t xml:space="preserve"> </w:t>
            </w:r>
            <w:r>
              <w:rPr>
                <w:sz w:val="24"/>
              </w:rPr>
              <w:t>защитника</w:t>
            </w:r>
            <w:r>
              <w:rPr>
                <w:spacing w:val="-5"/>
                <w:sz w:val="24"/>
              </w:rPr>
              <w:t xml:space="preserve"> </w:t>
            </w:r>
            <w:r>
              <w:rPr>
                <w:sz w:val="24"/>
              </w:rPr>
              <w:t>Отечества</w:t>
            </w:r>
            <w:r>
              <w:rPr>
                <w:spacing w:val="-4"/>
                <w:sz w:val="24"/>
              </w:rPr>
              <w:t xml:space="preserve"> </w:t>
            </w:r>
            <w:r>
              <w:rPr>
                <w:sz w:val="24"/>
              </w:rPr>
              <w:t>и</w:t>
            </w:r>
            <w:r>
              <w:rPr>
                <w:spacing w:val="-2"/>
                <w:sz w:val="24"/>
              </w:rPr>
              <w:t xml:space="preserve"> </w:t>
            </w:r>
            <w:r>
              <w:rPr>
                <w:sz w:val="24"/>
              </w:rPr>
              <w:t>80-летия</w:t>
            </w:r>
            <w:r>
              <w:rPr>
                <w:spacing w:val="-2"/>
                <w:sz w:val="24"/>
              </w:rPr>
              <w:t xml:space="preserve"> </w:t>
            </w:r>
            <w:r>
              <w:rPr>
                <w:sz w:val="24"/>
              </w:rPr>
              <w:t>Победы</w:t>
            </w:r>
            <w:r>
              <w:rPr>
                <w:spacing w:val="-5"/>
                <w:sz w:val="24"/>
              </w:rPr>
              <w:t xml:space="preserve"> </w:t>
            </w:r>
            <w:r>
              <w:rPr>
                <w:sz w:val="24"/>
              </w:rPr>
              <w:t>в</w:t>
            </w:r>
            <w:r>
              <w:rPr>
                <w:spacing w:val="-1"/>
                <w:sz w:val="24"/>
              </w:rPr>
              <w:t xml:space="preserve"> </w:t>
            </w:r>
            <w:r>
              <w:rPr>
                <w:sz w:val="24"/>
              </w:rPr>
              <w:t>Великой</w:t>
            </w:r>
            <w:r>
              <w:rPr>
                <w:spacing w:val="-2"/>
                <w:sz w:val="24"/>
              </w:rPr>
              <w:t xml:space="preserve"> </w:t>
            </w:r>
            <w:r>
              <w:rPr>
                <w:sz w:val="24"/>
              </w:rPr>
              <w:t>Отечественной</w:t>
            </w:r>
            <w:r>
              <w:rPr>
                <w:spacing w:val="-1"/>
                <w:sz w:val="24"/>
              </w:rPr>
              <w:t xml:space="preserve"> </w:t>
            </w:r>
            <w:r>
              <w:rPr>
                <w:spacing w:val="-2"/>
                <w:sz w:val="24"/>
              </w:rPr>
              <w:t>войне</w:t>
            </w:r>
          </w:p>
          <w:p w14:paraId="7124A0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b/>
                <w:sz w:val="24"/>
              </w:rPr>
              <w:t>2018-2027</w:t>
            </w:r>
            <w:r>
              <w:rPr>
                <w:b/>
                <w:spacing w:val="-5"/>
                <w:sz w:val="24"/>
              </w:rPr>
              <w:t xml:space="preserve"> </w:t>
            </w:r>
            <w:r>
              <w:rPr>
                <w:b/>
                <w:sz w:val="24"/>
              </w:rPr>
              <w:t>гг</w:t>
            </w:r>
            <w:r>
              <w:rPr>
                <w:sz w:val="24"/>
              </w:rPr>
              <w:t>.</w:t>
            </w:r>
            <w:r>
              <w:rPr>
                <w:spacing w:val="-3"/>
                <w:sz w:val="24"/>
              </w:rPr>
              <w:t xml:space="preserve"> </w:t>
            </w:r>
            <w:r>
              <w:rPr>
                <w:sz w:val="24"/>
              </w:rPr>
              <w:t>-</w:t>
            </w:r>
            <w:r>
              <w:rPr>
                <w:spacing w:val="-3"/>
                <w:sz w:val="24"/>
              </w:rPr>
              <w:t xml:space="preserve"> </w:t>
            </w:r>
            <w:r>
              <w:rPr>
                <w:sz w:val="24"/>
              </w:rPr>
              <w:t>Десятилетие</w:t>
            </w:r>
            <w:r>
              <w:rPr>
                <w:spacing w:val="-5"/>
                <w:sz w:val="24"/>
              </w:rPr>
              <w:t xml:space="preserve"> </w:t>
            </w:r>
            <w:r>
              <w:rPr>
                <w:sz w:val="24"/>
              </w:rPr>
              <w:t>детства</w:t>
            </w:r>
            <w:r>
              <w:rPr>
                <w:spacing w:val="-5"/>
                <w:sz w:val="24"/>
              </w:rPr>
              <w:t xml:space="preserve"> </w:t>
            </w:r>
            <w:r>
              <w:rPr>
                <w:sz w:val="24"/>
              </w:rPr>
              <w:t>в</w:t>
            </w:r>
            <w:r>
              <w:rPr>
                <w:spacing w:val="-2"/>
                <w:sz w:val="24"/>
              </w:rPr>
              <w:t xml:space="preserve"> </w:t>
            </w:r>
            <w:r>
              <w:rPr>
                <w:sz w:val="24"/>
              </w:rPr>
              <w:t>Российской</w:t>
            </w:r>
            <w:r>
              <w:rPr>
                <w:spacing w:val="-1"/>
                <w:sz w:val="24"/>
              </w:rPr>
              <w:t xml:space="preserve"> </w:t>
            </w:r>
            <w:r>
              <w:rPr>
                <w:spacing w:val="-2"/>
                <w:sz w:val="24"/>
              </w:rPr>
              <w:t>Федерации</w:t>
            </w:r>
          </w:p>
          <w:p w14:paraId="2459C0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b/>
                <w:sz w:val="24"/>
              </w:rPr>
              <w:t>2022-2031</w:t>
            </w:r>
            <w:r>
              <w:rPr>
                <w:b/>
                <w:spacing w:val="-3"/>
                <w:sz w:val="24"/>
              </w:rPr>
              <w:t xml:space="preserve"> </w:t>
            </w:r>
            <w:r>
              <w:rPr>
                <w:b/>
                <w:sz w:val="24"/>
              </w:rPr>
              <w:t>гг.</w:t>
            </w:r>
            <w:r>
              <w:rPr>
                <w:b/>
                <w:spacing w:val="-2"/>
                <w:sz w:val="24"/>
              </w:rPr>
              <w:t xml:space="preserve"> </w:t>
            </w:r>
            <w:r>
              <w:rPr>
                <w:sz w:val="24"/>
              </w:rPr>
              <w:t>-</w:t>
            </w:r>
            <w:r>
              <w:rPr>
                <w:spacing w:val="-3"/>
                <w:sz w:val="24"/>
              </w:rPr>
              <w:t xml:space="preserve"> </w:t>
            </w:r>
            <w:r>
              <w:rPr>
                <w:sz w:val="24"/>
              </w:rPr>
              <w:t>Десятилетие</w:t>
            </w:r>
            <w:r>
              <w:rPr>
                <w:spacing w:val="-5"/>
                <w:sz w:val="24"/>
              </w:rPr>
              <w:t xml:space="preserve"> </w:t>
            </w:r>
            <w:r>
              <w:rPr>
                <w:sz w:val="24"/>
              </w:rPr>
              <w:t>науки</w:t>
            </w:r>
            <w:r>
              <w:rPr>
                <w:spacing w:val="-2"/>
                <w:sz w:val="24"/>
              </w:rPr>
              <w:t xml:space="preserve"> </w:t>
            </w:r>
            <w:r>
              <w:rPr>
                <w:sz w:val="24"/>
              </w:rPr>
              <w:t>и</w:t>
            </w:r>
            <w:r>
              <w:rPr>
                <w:spacing w:val="-1"/>
                <w:sz w:val="24"/>
              </w:rPr>
              <w:t xml:space="preserve"> </w:t>
            </w:r>
            <w:r>
              <w:rPr>
                <w:spacing w:val="-2"/>
                <w:sz w:val="24"/>
              </w:rPr>
              <w:t>технологий</w:t>
            </w:r>
          </w:p>
        </w:tc>
        <w:tc>
          <w:tcPr>
            <w:tcW w:w="770" w:type="dxa"/>
            <w:gridSpan w:val="2"/>
            <w:vMerge w:val="continue"/>
            <w:tcBorders>
              <w:top w:val="nil"/>
              <w:bottom w:val="nil"/>
              <w:right w:val="nil"/>
            </w:tcBorders>
          </w:tcPr>
          <w:p w14:paraId="712CA98F">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F87C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5" w:hRule="atLeast"/>
        </w:trPr>
        <w:tc>
          <w:tcPr>
            <w:tcW w:w="6232" w:type="dxa"/>
            <w:gridSpan w:val="2"/>
          </w:tcPr>
          <w:p w14:paraId="5691C0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610"/>
              <w:textAlignment w:val="auto"/>
              <w:rPr>
                <w:b/>
                <w:sz w:val="23"/>
              </w:rPr>
            </w:pPr>
            <w:r>
              <w:rPr>
                <w:b/>
                <w:sz w:val="23"/>
              </w:rPr>
              <w:t>Дела,</w:t>
            </w:r>
            <w:r>
              <w:rPr>
                <w:b/>
                <w:spacing w:val="-4"/>
                <w:sz w:val="23"/>
              </w:rPr>
              <w:t xml:space="preserve"> </w:t>
            </w:r>
            <w:r>
              <w:rPr>
                <w:b/>
                <w:sz w:val="23"/>
              </w:rPr>
              <w:t>события,</w:t>
            </w:r>
            <w:r>
              <w:rPr>
                <w:b/>
                <w:spacing w:val="-2"/>
                <w:sz w:val="23"/>
              </w:rPr>
              <w:t xml:space="preserve"> мероприятия</w:t>
            </w:r>
          </w:p>
        </w:tc>
        <w:tc>
          <w:tcPr>
            <w:tcW w:w="1262" w:type="dxa"/>
          </w:tcPr>
          <w:p w14:paraId="73E8CB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8" w:right="35"/>
              <w:jc w:val="center"/>
              <w:textAlignment w:val="auto"/>
              <w:rPr>
                <w:b/>
                <w:sz w:val="24"/>
              </w:rPr>
            </w:pPr>
            <w:r>
              <w:rPr>
                <w:b/>
                <w:spacing w:val="-2"/>
                <w:sz w:val="24"/>
              </w:rPr>
              <w:t>классы</w:t>
            </w:r>
          </w:p>
        </w:tc>
        <w:tc>
          <w:tcPr>
            <w:tcW w:w="1782" w:type="dxa"/>
            <w:gridSpan w:val="4"/>
          </w:tcPr>
          <w:p w14:paraId="6FDA4E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5" w:right="35"/>
              <w:jc w:val="center"/>
              <w:textAlignment w:val="auto"/>
              <w:rPr>
                <w:b/>
                <w:sz w:val="23"/>
              </w:rPr>
            </w:pPr>
            <w:r>
              <w:rPr>
                <w:b/>
                <w:spacing w:val="-2"/>
                <w:sz w:val="23"/>
              </w:rPr>
              <w:t>Сроки</w:t>
            </w:r>
          </w:p>
          <w:p w14:paraId="287AC3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5" w:right="27"/>
              <w:jc w:val="center"/>
              <w:textAlignment w:val="auto"/>
              <w:rPr>
                <w:b/>
                <w:sz w:val="23"/>
              </w:rPr>
            </w:pPr>
            <w:r>
              <w:rPr>
                <w:b/>
                <w:spacing w:val="-2"/>
                <w:sz w:val="23"/>
              </w:rPr>
              <w:t>реализации</w:t>
            </w:r>
          </w:p>
        </w:tc>
        <w:tc>
          <w:tcPr>
            <w:tcW w:w="5001" w:type="dxa"/>
            <w:gridSpan w:val="3"/>
          </w:tcPr>
          <w:p w14:paraId="3E122F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21"/>
              <w:textAlignment w:val="auto"/>
              <w:rPr>
                <w:b/>
                <w:sz w:val="24"/>
              </w:rPr>
            </w:pPr>
            <w:r>
              <w:rPr>
                <w:b/>
                <w:sz w:val="24"/>
              </w:rPr>
              <w:t>Ответственные</w:t>
            </w:r>
            <w:r>
              <w:rPr>
                <w:b/>
                <w:spacing w:val="-8"/>
                <w:sz w:val="24"/>
              </w:rPr>
              <w:t xml:space="preserve"> </w:t>
            </w:r>
            <w:r>
              <w:rPr>
                <w:b/>
                <w:spacing w:val="-2"/>
                <w:sz w:val="24"/>
              </w:rPr>
              <w:t>исполнители</w:t>
            </w:r>
          </w:p>
        </w:tc>
        <w:tc>
          <w:tcPr>
            <w:tcW w:w="770" w:type="dxa"/>
            <w:gridSpan w:val="2"/>
            <w:vMerge w:val="continue"/>
            <w:tcBorders>
              <w:top w:val="nil"/>
              <w:bottom w:val="nil"/>
              <w:right w:val="nil"/>
            </w:tcBorders>
          </w:tcPr>
          <w:p w14:paraId="0DCB9811">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9E56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80" w:hRule="atLeast"/>
        </w:trPr>
        <w:tc>
          <w:tcPr>
            <w:tcW w:w="14277" w:type="dxa"/>
            <w:gridSpan w:val="10"/>
            <w:shd w:val="clear" w:color="auto" w:fill="17365D"/>
          </w:tcPr>
          <w:p w14:paraId="43FDDC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56" w:right="3257"/>
              <w:jc w:val="center"/>
              <w:textAlignment w:val="auto"/>
              <w:rPr>
                <w:b/>
                <w:sz w:val="24"/>
              </w:rPr>
            </w:pPr>
            <w:r>
              <w:rPr>
                <w:b/>
                <w:color w:val="FFFFFF"/>
                <w:sz w:val="24"/>
              </w:rPr>
              <w:t>ИНВАРИАНТНЫЕ</w:t>
            </w:r>
            <w:r>
              <w:rPr>
                <w:b/>
                <w:color w:val="FFFFFF"/>
                <w:spacing w:val="-7"/>
                <w:sz w:val="24"/>
              </w:rPr>
              <w:t xml:space="preserve"> </w:t>
            </w:r>
            <w:r>
              <w:rPr>
                <w:b/>
                <w:color w:val="FFFFFF"/>
                <w:spacing w:val="-2"/>
                <w:sz w:val="24"/>
              </w:rPr>
              <w:t>МОДУЛИ</w:t>
            </w:r>
          </w:p>
        </w:tc>
        <w:tc>
          <w:tcPr>
            <w:tcW w:w="770" w:type="dxa"/>
            <w:gridSpan w:val="2"/>
            <w:vMerge w:val="continue"/>
            <w:tcBorders>
              <w:top w:val="nil"/>
              <w:bottom w:val="nil"/>
              <w:right w:val="nil"/>
            </w:tcBorders>
          </w:tcPr>
          <w:p w14:paraId="07A9E3D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33C3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75" w:hRule="atLeast"/>
        </w:trPr>
        <w:tc>
          <w:tcPr>
            <w:tcW w:w="14277" w:type="dxa"/>
            <w:gridSpan w:val="10"/>
            <w:shd w:val="clear" w:color="auto" w:fill="DBE4F0"/>
          </w:tcPr>
          <w:p w14:paraId="61211C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65" w:right="3257"/>
              <w:jc w:val="center"/>
              <w:textAlignment w:val="auto"/>
              <w:rPr>
                <w:b/>
                <w:sz w:val="24"/>
              </w:rPr>
            </w:pPr>
            <w:r>
              <w:rPr>
                <w:b/>
                <w:sz w:val="24"/>
              </w:rPr>
              <w:t>МОДУЛЬ</w:t>
            </w:r>
            <w:r>
              <w:rPr>
                <w:b/>
                <w:spacing w:val="-4"/>
                <w:sz w:val="24"/>
              </w:rPr>
              <w:t xml:space="preserve"> </w:t>
            </w:r>
            <w:r>
              <w:rPr>
                <w:b/>
                <w:sz w:val="24"/>
              </w:rPr>
              <w:t>«УРОЧНАЯ</w:t>
            </w:r>
            <w:r>
              <w:rPr>
                <w:b/>
                <w:spacing w:val="-4"/>
                <w:sz w:val="24"/>
              </w:rPr>
              <w:t xml:space="preserve"> </w:t>
            </w:r>
            <w:r>
              <w:rPr>
                <w:b/>
                <w:spacing w:val="-2"/>
                <w:sz w:val="24"/>
              </w:rPr>
              <w:t>ДЕЯТЕЛЬНОСТЬ»</w:t>
            </w:r>
          </w:p>
        </w:tc>
        <w:tc>
          <w:tcPr>
            <w:tcW w:w="770" w:type="dxa"/>
            <w:gridSpan w:val="2"/>
            <w:vMerge w:val="continue"/>
            <w:tcBorders>
              <w:top w:val="nil"/>
              <w:bottom w:val="nil"/>
              <w:right w:val="nil"/>
            </w:tcBorders>
          </w:tcPr>
          <w:p w14:paraId="4BCCE31D">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871E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754ECC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Интеграция</w:t>
            </w:r>
            <w:r>
              <w:rPr>
                <w:spacing w:val="-8"/>
                <w:sz w:val="23"/>
              </w:rPr>
              <w:t xml:space="preserve"> </w:t>
            </w:r>
            <w:r>
              <w:rPr>
                <w:sz w:val="23"/>
              </w:rPr>
              <w:t>воспитательных</w:t>
            </w:r>
            <w:r>
              <w:rPr>
                <w:spacing w:val="-4"/>
                <w:sz w:val="23"/>
              </w:rPr>
              <w:t xml:space="preserve"> </w:t>
            </w:r>
            <w:r>
              <w:rPr>
                <w:sz w:val="23"/>
              </w:rPr>
              <w:t>аспектов</w:t>
            </w:r>
            <w:r>
              <w:rPr>
                <w:spacing w:val="-3"/>
                <w:sz w:val="23"/>
              </w:rPr>
              <w:t xml:space="preserve"> </w:t>
            </w:r>
            <w:r>
              <w:rPr>
                <w:sz w:val="23"/>
              </w:rPr>
              <w:t>в</w:t>
            </w:r>
            <w:r>
              <w:rPr>
                <w:spacing w:val="-4"/>
                <w:sz w:val="23"/>
              </w:rPr>
              <w:t xml:space="preserve"> </w:t>
            </w:r>
            <w:r>
              <w:rPr>
                <w:sz w:val="23"/>
              </w:rPr>
              <w:t>учебные</w:t>
            </w:r>
            <w:r>
              <w:rPr>
                <w:spacing w:val="-10"/>
                <w:sz w:val="23"/>
              </w:rPr>
              <w:t xml:space="preserve"> </w:t>
            </w:r>
            <w:r>
              <w:rPr>
                <w:spacing w:val="-2"/>
                <w:sz w:val="23"/>
              </w:rPr>
              <w:t>программы</w:t>
            </w:r>
          </w:p>
        </w:tc>
        <w:tc>
          <w:tcPr>
            <w:tcW w:w="1262" w:type="dxa"/>
          </w:tcPr>
          <w:p w14:paraId="60E240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7"/>
              <w:jc w:val="center"/>
              <w:textAlignment w:val="auto"/>
              <w:rPr>
                <w:sz w:val="23"/>
              </w:rPr>
            </w:pPr>
            <w:r>
              <w:rPr>
                <w:spacing w:val="-2"/>
                <w:sz w:val="23"/>
              </w:rPr>
              <w:t>1-</w:t>
            </w:r>
            <w:r>
              <w:rPr>
                <w:spacing w:val="-10"/>
                <w:sz w:val="23"/>
              </w:rPr>
              <w:t>4</w:t>
            </w:r>
          </w:p>
        </w:tc>
        <w:tc>
          <w:tcPr>
            <w:tcW w:w="1782" w:type="dxa"/>
            <w:gridSpan w:val="4"/>
          </w:tcPr>
          <w:p w14:paraId="1717CA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3"/>
              <w:textAlignment w:val="auto"/>
              <w:rPr>
                <w:sz w:val="23"/>
              </w:rPr>
            </w:pPr>
            <w:r>
              <w:rPr>
                <w:spacing w:val="-2"/>
                <w:sz w:val="23"/>
              </w:rPr>
              <w:t>Август</w:t>
            </w:r>
          </w:p>
        </w:tc>
        <w:tc>
          <w:tcPr>
            <w:tcW w:w="5001" w:type="dxa"/>
            <w:gridSpan w:val="3"/>
          </w:tcPr>
          <w:p w14:paraId="16798A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3"/>
              </w:rPr>
            </w:pPr>
            <w:r>
              <w:rPr>
                <w:sz w:val="23"/>
              </w:rPr>
              <w:t>Учителя</w:t>
            </w:r>
            <w:r>
              <w:rPr>
                <w:spacing w:val="-5"/>
                <w:sz w:val="23"/>
              </w:rPr>
              <w:t xml:space="preserve"> </w:t>
            </w:r>
            <w:r>
              <w:rPr>
                <w:sz w:val="23"/>
              </w:rPr>
              <w:t>начальных</w:t>
            </w:r>
            <w:r>
              <w:rPr>
                <w:spacing w:val="-1"/>
                <w:sz w:val="23"/>
              </w:rPr>
              <w:t xml:space="preserve"> </w:t>
            </w:r>
            <w:r>
              <w:rPr>
                <w:sz w:val="23"/>
              </w:rPr>
              <w:t>классов,</w:t>
            </w:r>
            <w:r>
              <w:rPr>
                <w:spacing w:val="-2"/>
                <w:sz w:val="23"/>
              </w:rPr>
              <w:t xml:space="preserve"> предметники</w:t>
            </w:r>
          </w:p>
        </w:tc>
        <w:tc>
          <w:tcPr>
            <w:tcW w:w="770" w:type="dxa"/>
            <w:gridSpan w:val="2"/>
            <w:vMerge w:val="continue"/>
            <w:tcBorders>
              <w:top w:val="nil"/>
              <w:bottom w:val="nil"/>
              <w:right w:val="nil"/>
            </w:tcBorders>
          </w:tcPr>
          <w:p w14:paraId="19409C58">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F72C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011852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Формирование</w:t>
            </w:r>
            <w:r>
              <w:rPr>
                <w:spacing w:val="-10"/>
                <w:sz w:val="23"/>
              </w:rPr>
              <w:t xml:space="preserve"> </w:t>
            </w:r>
            <w:r>
              <w:rPr>
                <w:sz w:val="23"/>
              </w:rPr>
              <w:t>культуры</w:t>
            </w:r>
            <w:r>
              <w:rPr>
                <w:spacing w:val="-4"/>
                <w:sz w:val="23"/>
              </w:rPr>
              <w:t xml:space="preserve"> </w:t>
            </w:r>
            <w:r>
              <w:rPr>
                <w:sz w:val="23"/>
              </w:rPr>
              <w:t>поведения</w:t>
            </w:r>
            <w:r>
              <w:rPr>
                <w:spacing w:val="-5"/>
                <w:sz w:val="23"/>
              </w:rPr>
              <w:t xml:space="preserve"> </w:t>
            </w:r>
            <w:r>
              <w:rPr>
                <w:sz w:val="23"/>
              </w:rPr>
              <w:t>и</w:t>
            </w:r>
            <w:r>
              <w:rPr>
                <w:spacing w:val="-2"/>
                <w:sz w:val="23"/>
              </w:rPr>
              <w:t xml:space="preserve"> общения</w:t>
            </w:r>
          </w:p>
        </w:tc>
        <w:tc>
          <w:tcPr>
            <w:tcW w:w="1262" w:type="dxa"/>
          </w:tcPr>
          <w:p w14:paraId="56C3F7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7"/>
              <w:jc w:val="center"/>
              <w:textAlignment w:val="auto"/>
              <w:rPr>
                <w:sz w:val="23"/>
              </w:rPr>
            </w:pPr>
            <w:r>
              <w:rPr>
                <w:spacing w:val="-2"/>
                <w:sz w:val="23"/>
              </w:rPr>
              <w:t>1-</w:t>
            </w:r>
            <w:r>
              <w:rPr>
                <w:spacing w:val="-10"/>
                <w:sz w:val="23"/>
              </w:rPr>
              <w:t>4</w:t>
            </w:r>
          </w:p>
        </w:tc>
        <w:tc>
          <w:tcPr>
            <w:tcW w:w="1782" w:type="dxa"/>
            <w:gridSpan w:val="4"/>
          </w:tcPr>
          <w:p w14:paraId="54A09CC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3"/>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271957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3"/>
              </w:rPr>
            </w:pPr>
            <w:r>
              <w:rPr>
                <w:sz w:val="23"/>
              </w:rPr>
              <w:t>Учителя</w:t>
            </w:r>
            <w:r>
              <w:rPr>
                <w:spacing w:val="-5"/>
                <w:sz w:val="23"/>
              </w:rPr>
              <w:t xml:space="preserve"> </w:t>
            </w:r>
            <w:r>
              <w:rPr>
                <w:sz w:val="23"/>
              </w:rPr>
              <w:t>начальных</w:t>
            </w:r>
            <w:r>
              <w:rPr>
                <w:spacing w:val="-4"/>
                <w:sz w:val="23"/>
              </w:rPr>
              <w:t xml:space="preserve"> </w:t>
            </w:r>
            <w:r>
              <w:rPr>
                <w:sz w:val="23"/>
              </w:rPr>
              <w:t>классов,</w:t>
            </w:r>
            <w:r>
              <w:rPr>
                <w:spacing w:val="-2"/>
                <w:sz w:val="23"/>
              </w:rPr>
              <w:t xml:space="preserve"> предметники</w:t>
            </w:r>
          </w:p>
        </w:tc>
        <w:tc>
          <w:tcPr>
            <w:tcW w:w="770" w:type="dxa"/>
            <w:gridSpan w:val="2"/>
            <w:vMerge w:val="continue"/>
            <w:tcBorders>
              <w:top w:val="nil"/>
              <w:bottom w:val="nil"/>
              <w:right w:val="nil"/>
            </w:tcBorders>
          </w:tcPr>
          <w:p w14:paraId="1C7F9842">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305D0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0" w:hRule="atLeast"/>
        </w:trPr>
        <w:tc>
          <w:tcPr>
            <w:tcW w:w="6232" w:type="dxa"/>
            <w:gridSpan w:val="2"/>
          </w:tcPr>
          <w:p w14:paraId="0974C8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Реализация</w:t>
            </w:r>
            <w:r>
              <w:rPr>
                <w:spacing w:val="-9"/>
                <w:sz w:val="23"/>
              </w:rPr>
              <w:t xml:space="preserve"> </w:t>
            </w:r>
            <w:r>
              <w:rPr>
                <w:sz w:val="23"/>
              </w:rPr>
              <w:t xml:space="preserve">системы </w:t>
            </w:r>
            <w:r>
              <w:rPr>
                <w:spacing w:val="-2"/>
                <w:sz w:val="23"/>
              </w:rPr>
              <w:t>наставничества</w:t>
            </w:r>
          </w:p>
        </w:tc>
        <w:tc>
          <w:tcPr>
            <w:tcW w:w="1262" w:type="dxa"/>
          </w:tcPr>
          <w:p w14:paraId="4616A0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7"/>
              <w:jc w:val="center"/>
              <w:textAlignment w:val="auto"/>
              <w:rPr>
                <w:sz w:val="23"/>
              </w:rPr>
            </w:pPr>
            <w:r>
              <w:rPr>
                <w:spacing w:val="-2"/>
                <w:sz w:val="23"/>
              </w:rPr>
              <w:t>1-</w:t>
            </w:r>
            <w:r>
              <w:rPr>
                <w:spacing w:val="-10"/>
                <w:sz w:val="23"/>
              </w:rPr>
              <w:t>4</w:t>
            </w:r>
          </w:p>
        </w:tc>
        <w:tc>
          <w:tcPr>
            <w:tcW w:w="1782" w:type="dxa"/>
            <w:gridSpan w:val="4"/>
          </w:tcPr>
          <w:p w14:paraId="3077F5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3"/>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1369E6D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3"/>
              </w:rPr>
            </w:pPr>
            <w:r>
              <w:rPr>
                <w:sz w:val="23"/>
              </w:rPr>
              <w:t>Учителя</w:t>
            </w:r>
            <w:r>
              <w:rPr>
                <w:spacing w:val="-5"/>
                <w:sz w:val="23"/>
              </w:rPr>
              <w:t xml:space="preserve"> </w:t>
            </w:r>
            <w:r>
              <w:rPr>
                <w:sz w:val="23"/>
              </w:rPr>
              <w:t>начальных</w:t>
            </w:r>
            <w:r>
              <w:rPr>
                <w:spacing w:val="-4"/>
                <w:sz w:val="23"/>
              </w:rPr>
              <w:t xml:space="preserve"> </w:t>
            </w:r>
            <w:r>
              <w:rPr>
                <w:sz w:val="23"/>
              </w:rPr>
              <w:t>классов,</w:t>
            </w:r>
            <w:r>
              <w:rPr>
                <w:spacing w:val="-2"/>
                <w:sz w:val="23"/>
              </w:rPr>
              <w:t xml:space="preserve"> предметники</w:t>
            </w:r>
          </w:p>
        </w:tc>
        <w:tc>
          <w:tcPr>
            <w:tcW w:w="770" w:type="dxa"/>
            <w:gridSpan w:val="2"/>
            <w:vMerge w:val="continue"/>
            <w:tcBorders>
              <w:top w:val="nil"/>
              <w:bottom w:val="nil"/>
              <w:right w:val="nil"/>
            </w:tcBorders>
          </w:tcPr>
          <w:p w14:paraId="1FBA0C10">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77F7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572F077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Развитие</w:t>
            </w:r>
            <w:r>
              <w:rPr>
                <w:spacing w:val="-14"/>
                <w:sz w:val="23"/>
              </w:rPr>
              <w:t xml:space="preserve"> </w:t>
            </w:r>
            <w:r>
              <w:rPr>
                <w:sz w:val="23"/>
              </w:rPr>
              <w:t>исследовательской</w:t>
            </w:r>
            <w:r>
              <w:rPr>
                <w:spacing w:val="-4"/>
                <w:sz w:val="23"/>
              </w:rPr>
              <w:t xml:space="preserve"> </w:t>
            </w:r>
            <w:r>
              <w:rPr>
                <w:sz w:val="23"/>
              </w:rPr>
              <w:t>активности</w:t>
            </w:r>
            <w:r>
              <w:rPr>
                <w:spacing w:val="2"/>
                <w:sz w:val="23"/>
              </w:rPr>
              <w:t xml:space="preserve"> </w:t>
            </w:r>
            <w:r>
              <w:rPr>
                <w:spacing w:val="-2"/>
                <w:sz w:val="23"/>
              </w:rPr>
              <w:t>учащихся</w:t>
            </w:r>
          </w:p>
        </w:tc>
        <w:tc>
          <w:tcPr>
            <w:tcW w:w="1262" w:type="dxa"/>
          </w:tcPr>
          <w:p w14:paraId="1D7FCB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7"/>
              <w:jc w:val="center"/>
              <w:textAlignment w:val="auto"/>
              <w:rPr>
                <w:sz w:val="23"/>
              </w:rPr>
            </w:pPr>
            <w:r>
              <w:rPr>
                <w:spacing w:val="-2"/>
                <w:sz w:val="23"/>
              </w:rPr>
              <w:t>1-</w:t>
            </w:r>
            <w:r>
              <w:rPr>
                <w:spacing w:val="-10"/>
                <w:sz w:val="23"/>
              </w:rPr>
              <w:t>4</w:t>
            </w:r>
          </w:p>
        </w:tc>
        <w:tc>
          <w:tcPr>
            <w:tcW w:w="1782" w:type="dxa"/>
            <w:gridSpan w:val="4"/>
          </w:tcPr>
          <w:p w14:paraId="5D42E0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3"/>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678DFD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3"/>
              </w:rPr>
            </w:pPr>
            <w:r>
              <w:rPr>
                <w:sz w:val="23"/>
              </w:rPr>
              <w:t>Учителя</w:t>
            </w:r>
            <w:r>
              <w:rPr>
                <w:spacing w:val="-5"/>
                <w:sz w:val="23"/>
              </w:rPr>
              <w:t xml:space="preserve"> </w:t>
            </w:r>
            <w:r>
              <w:rPr>
                <w:sz w:val="23"/>
              </w:rPr>
              <w:t>начальных</w:t>
            </w:r>
            <w:r>
              <w:rPr>
                <w:spacing w:val="-4"/>
                <w:sz w:val="23"/>
              </w:rPr>
              <w:t xml:space="preserve"> </w:t>
            </w:r>
            <w:r>
              <w:rPr>
                <w:sz w:val="23"/>
              </w:rPr>
              <w:t>классов,</w:t>
            </w:r>
            <w:r>
              <w:rPr>
                <w:spacing w:val="-2"/>
                <w:sz w:val="23"/>
              </w:rPr>
              <w:t xml:space="preserve"> предметники</w:t>
            </w:r>
          </w:p>
        </w:tc>
        <w:tc>
          <w:tcPr>
            <w:tcW w:w="770" w:type="dxa"/>
            <w:gridSpan w:val="2"/>
            <w:vMerge w:val="continue"/>
            <w:tcBorders>
              <w:top w:val="nil"/>
              <w:bottom w:val="nil"/>
              <w:right w:val="nil"/>
            </w:tcBorders>
          </w:tcPr>
          <w:p w14:paraId="59A2E369">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5684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54ADBB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Использование</w:t>
            </w:r>
            <w:r>
              <w:rPr>
                <w:spacing w:val="-15"/>
                <w:sz w:val="23"/>
              </w:rPr>
              <w:t xml:space="preserve"> </w:t>
            </w:r>
            <w:r>
              <w:rPr>
                <w:sz w:val="23"/>
              </w:rPr>
              <w:t>воспитательного</w:t>
            </w:r>
            <w:r>
              <w:rPr>
                <w:spacing w:val="-14"/>
                <w:sz w:val="23"/>
              </w:rPr>
              <w:t xml:space="preserve"> </w:t>
            </w:r>
            <w:r>
              <w:rPr>
                <w:sz w:val="23"/>
              </w:rPr>
              <w:t>потенциала</w:t>
            </w:r>
            <w:r>
              <w:rPr>
                <w:spacing w:val="-14"/>
                <w:sz w:val="23"/>
              </w:rPr>
              <w:t xml:space="preserve"> </w:t>
            </w:r>
            <w:r>
              <w:rPr>
                <w:sz w:val="23"/>
              </w:rPr>
              <w:t xml:space="preserve">учебных </w:t>
            </w:r>
            <w:r>
              <w:rPr>
                <w:spacing w:val="-2"/>
                <w:sz w:val="23"/>
              </w:rPr>
              <w:t>материалов</w:t>
            </w:r>
          </w:p>
        </w:tc>
        <w:tc>
          <w:tcPr>
            <w:tcW w:w="1262" w:type="dxa"/>
          </w:tcPr>
          <w:p w14:paraId="0DCCB2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7"/>
              <w:jc w:val="center"/>
              <w:textAlignment w:val="auto"/>
              <w:rPr>
                <w:sz w:val="23"/>
              </w:rPr>
            </w:pPr>
            <w:r>
              <w:rPr>
                <w:spacing w:val="-2"/>
                <w:sz w:val="23"/>
              </w:rPr>
              <w:t>1-</w:t>
            </w:r>
            <w:r>
              <w:rPr>
                <w:spacing w:val="-10"/>
                <w:sz w:val="23"/>
              </w:rPr>
              <w:t>4</w:t>
            </w:r>
          </w:p>
        </w:tc>
        <w:tc>
          <w:tcPr>
            <w:tcW w:w="1782" w:type="dxa"/>
            <w:gridSpan w:val="4"/>
          </w:tcPr>
          <w:p w14:paraId="7EE2BB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3"/>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226DFF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3"/>
              </w:rPr>
            </w:pPr>
            <w:r>
              <w:rPr>
                <w:sz w:val="23"/>
              </w:rPr>
              <w:t>Учителя</w:t>
            </w:r>
            <w:r>
              <w:rPr>
                <w:spacing w:val="-5"/>
                <w:sz w:val="23"/>
              </w:rPr>
              <w:t xml:space="preserve"> </w:t>
            </w:r>
            <w:r>
              <w:rPr>
                <w:sz w:val="23"/>
              </w:rPr>
              <w:t>начальных</w:t>
            </w:r>
            <w:r>
              <w:rPr>
                <w:spacing w:val="-4"/>
                <w:sz w:val="23"/>
              </w:rPr>
              <w:t xml:space="preserve"> </w:t>
            </w:r>
            <w:r>
              <w:rPr>
                <w:sz w:val="23"/>
              </w:rPr>
              <w:t>классов,</w:t>
            </w:r>
            <w:r>
              <w:rPr>
                <w:spacing w:val="-2"/>
                <w:sz w:val="23"/>
              </w:rPr>
              <w:t xml:space="preserve"> предметники</w:t>
            </w:r>
          </w:p>
        </w:tc>
        <w:tc>
          <w:tcPr>
            <w:tcW w:w="770" w:type="dxa"/>
            <w:gridSpan w:val="2"/>
            <w:vMerge w:val="continue"/>
            <w:tcBorders>
              <w:top w:val="nil"/>
              <w:bottom w:val="nil"/>
              <w:right w:val="nil"/>
            </w:tcBorders>
          </w:tcPr>
          <w:p w14:paraId="7FCBCF40">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79D6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4D9C5E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Кураторство</w:t>
            </w:r>
            <w:r>
              <w:rPr>
                <w:spacing w:val="-6"/>
                <w:sz w:val="23"/>
              </w:rPr>
              <w:t xml:space="preserve"> </w:t>
            </w:r>
            <w:r>
              <w:rPr>
                <w:sz w:val="23"/>
              </w:rPr>
              <w:t>учебных</w:t>
            </w:r>
            <w:r>
              <w:rPr>
                <w:spacing w:val="-6"/>
                <w:sz w:val="23"/>
              </w:rPr>
              <w:t xml:space="preserve"> </w:t>
            </w:r>
            <w:r>
              <w:rPr>
                <w:spacing w:val="-2"/>
                <w:sz w:val="23"/>
              </w:rPr>
              <w:t>проектов</w:t>
            </w:r>
          </w:p>
        </w:tc>
        <w:tc>
          <w:tcPr>
            <w:tcW w:w="1262" w:type="dxa"/>
          </w:tcPr>
          <w:p w14:paraId="67BE39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7"/>
              <w:jc w:val="center"/>
              <w:textAlignment w:val="auto"/>
              <w:rPr>
                <w:sz w:val="23"/>
              </w:rPr>
            </w:pPr>
            <w:r>
              <w:rPr>
                <w:spacing w:val="-2"/>
                <w:sz w:val="23"/>
              </w:rPr>
              <w:t>1-</w:t>
            </w:r>
            <w:r>
              <w:rPr>
                <w:spacing w:val="-10"/>
                <w:sz w:val="23"/>
              </w:rPr>
              <w:t>4</w:t>
            </w:r>
          </w:p>
        </w:tc>
        <w:tc>
          <w:tcPr>
            <w:tcW w:w="1782" w:type="dxa"/>
            <w:gridSpan w:val="4"/>
          </w:tcPr>
          <w:p w14:paraId="191F6A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3"/>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2D4C2C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3"/>
              </w:rPr>
            </w:pPr>
            <w:r>
              <w:rPr>
                <w:sz w:val="23"/>
              </w:rPr>
              <w:t>Учителя</w:t>
            </w:r>
            <w:r>
              <w:rPr>
                <w:spacing w:val="-5"/>
                <w:sz w:val="23"/>
              </w:rPr>
              <w:t xml:space="preserve"> </w:t>
            </w:r>
            <w:r>
              <w:rPr>
                <w:sz w:val="23"/>
              </w:rPr>
              <w:t>начальных</w:t>
            </w:r>
            <w:r>
              <w:rPr>
                <w:spacing w:val="-1"/>
                <w:sz w:val="23"/>
              </w:rPr>
              <w:t xml:space="preserve"> </w:t>
            </w:r>
            <w:r>
              <w:rPr>
                <w:sz w:val="23"/>
              </w:rPr>
              <w:t>классов,</w:t>
            </w:r>
            <w:r>
              <w:rPr>
                <w:spacing w:val="-2"/>
                <w:sz w:val="23"/>
              </w:rPr>
              <w:t xml:space="preserve"> предметники</w:t>
            </w:r>
          </w:p>
        </w:tc>
        <w:tc>
          <w:tcPr>
            <w:tcW w:w="770" w:type="dxa"/>
            <w:gridSpan w:val="2"/>
            <w:vMerge w:val="continue"/>
            <w:tcBorders>
              <w:top w:val="nil"/>
              <w:bottom w:val="nil"/>
              <w:right w:val="nil"/>
            </w:tcBorders>
          </w:tcPr>
          <w:p w14:paraId="7004682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932B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004820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Организация</w:t>
            </w:r>
            <w:r>
              <w:rPr>
                <w:spacing w:val="-11"/>
                <w:sz w:val="23"/>
              </w:rPr>
              <w:t xml:space="preserve"> </w:t>
            </w:r>
            <w:r>
              <w:rPr>
                <w:sz w:val="23"/>
              </w:rPr>
              <w:t>интеллектуальных</w:t>
            </w:r>
            <w:r>
              <w:rPr>
                <w:spacing w:val="-5"/>
                <w:sz w:val="23"/>
              </w:rPr>
              <w:t xml:space="preserve"> </w:t>
            </w:r>
            <w:r>
              <w:rPr>
                <w:sz w:val="23"/>
              </w:rPr>
              <w:t>онлайн-</w:t>
            </w:r>
            <w:r>
              <w:rPr>
                <w:spacing w:val="-2"/>
                <w:sz w:val="23"/>
              </w:rPr>
              <w:t>соревнований</w:t>
            </w:r>
          </w:p>
        </w:tc>
        <w:tc>
          <w:tcPr>
            <w:tcW w:w="1262" w:type="dxa"/>
          </w:tcPr>
          <w:p w14:paraId="3AF7E2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7"/>
              <w:jc w:val="center"/>
              <w:textAlignment w:val="auto"/>
              <w:rPr>
                <w:sz w:val="23"/>
              </w:rPr>
            </w:pPr>
            <w:r>
              <w:rPr>
                <w:spacing w:val="-2"/>
                <w:sz w:val="23"/>
              </w:rPr>
              <w:t>1-</w:t>
            </w:r>
            <w:r>
              <w:rPr>
                <w:spacing w:val="-10"/>
                <w:sz w:val="23"/>
              </w:rPr>
              <w:t>4</w:t>
            </w:r>
          </w:p>
        </w:tc>
        <w:tc>
          <w:tcPr>
            <w:tcW w:w="1782" w:type="dxa"/>
            <w:gridSpan w:val="4"/>
          </w:tcPr>
          <w:p w14:paraId="526F6F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3"/>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770FCE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3"/>
              </w:rPr>
            </w:pPr>
            <w:r>
              <w:rPr>
                <w:sz w:val="23"/>
              </w:rPr>
              <w:t>Учителя</w:t>
            </w:r>
            <w:r>
              <w:rPr>
                <w:spacing w:val="-5"/>
                <w:sz w:val="23"/>
              </w:rPr>
              <w:t xml:space="preserve"> </w:t>
            </w:r>
            <w:r>
              <w:rPr>
                <w:sz w:val="23"/>
              </w:rPr>
              <w:t>начальных</w:t>
            </w:r>
            <w:r>
              <w:rPr>
                <w:spacing w:val="-4"/>
                <w:sz w:val="23"/>
              </w:rPr>
              <w:t xml:space="preserve"> </w:t>
            </w:r>
            <w:r>
              <w:rPr>
                <w:sz w:val="23"/>
              </w:rPr>
              <w:t>классов,</w:t>
            </w:r>
            <w:r>
              <w:rPr>
                <w:spacing w:val="-2"/>
                <w:sz w:val="23"/>
              </w:rPr>
              <w:t xml:space="preserve"> предметники</w:t>
            </w:r>
          </w:p>
        </w:tc>
        <w:tc>
          <w:tcPr>
            <w:tcW w:w="770" w:type="dxa"/>
            <w:gridSpan w:val="2"/>
            <w:vMerge w:val="continue"/>
            <w:tcBorders>
              <w:top w:val="nil"/>
              <w:bottom w:val="nil"/>
              <w:right w:val="nil"/>
            </w:tcBorders>
          </w:tcPr>
          <w:p w14:paraId="0B24855E">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2C437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shd w:val="clear" w:color="auto" w:fill="auto"/>
            <w:vAlign w:val="top"/>
          </w:tcPr>
          <w:p w14:paraId="12BCB6F4">
            <w:pPr>
              <w:widowControl w:val="0"/>
              <w:autoSpaceDE w:val="0"/>
              <w:autoSpaceDN w:val="0"/>
              <w:spacing w:before="0" w:beforeAutospacing="0" w:after="0" w:afterAutospacing="0" w:line="256" w:lineRule="exact"/>
              <w:ind w:left="0" w:leftChars="0" w:right="0" w:rightChars="0"/>
              <w:rPr>
                <w:rFonts w:ascii="Times New Roman" w:hAnsi="Times New Roman" w:eastAsia="Times New Roman" w:cs="Times New Roman"/>
                <w:color w:val="000000" w:themeColor="text1"/>
                <w:sz w:val="24"/>
                <w:szCs w:val="24"/>
                <w:lang w:val="ru-RU" w:eastAsia="en-US" w:bidi="ar-SA"/>
                <w14:textFill>
                  <w14:solidFill>
                    <w14:schemeClr w14:val="tx1"/>
                  </w14:solidFill>
                </w14:textFill>
              </w:rPr>
            </w:pPr>
            <w:r>
              <w:rPr>
                <w:rFonts w:ascii="Times New Roman" w:hAnsi="Times New Roman" w:eastAsia="Times New Roman" w:cs="Times New Roman"/>
                <w:color w:val="000000" w:themeColor="text1"/>
                <w:sz w:val="24"/>
                <w:szCs w:val="24"/>
                <w:lang w:val="ru-RU"/>
                <w14:textFill>
                  <w14:solidFill>
                    <w14:schemeClr w14:val="tx1"/>
                  </w14:solidFill>
                </w14:textFill>
              </w:rPr>
              <w:t>Единый</w:t>
            </w:r>
            <w:r>
              <w:rPr>
                <w:rFonts w:ascii="Times New Roman" w:hAnsi="Times New Roman" w:eastAsia="Times New Roman" w:cs="Times New Roman"/>
                <w:color w:val="000000" w:themeColor="text1"/>
                <w:spacing w:val="1"/>
                <w:sz w:val="24"/>
                <w:szCs w:val="24"/>
                <w:lang w:val="ru-RU"/>
                <w14:textFill>
                  <w14:solidFill>
                    <w14:schemeClr w14:val="tx1"/>
                  </w14:solidFill>
                </w14:textFill>
              </w:rPr>
              <w:t xml:space="preserve"> </w:t>
            </w:r>
            <w:r>
              <w:rPr>
                <w:rFonts w:ascii="Times New Roman" w:hAnsi="Times New Roman" w:eastAsia="Times New Roman" w:cs="Times New Roman"/>
                <w:color w:val="000000" w:themeColor="text1"/>
                <w:sz w:val="24"/>
                <w:szCs w:val="24"/>
                <w:lang w:val="ru-RU"/>
                <w14:textFill>
                  <w14:solidFill>
                    <w14:schemeClr w14:val="tx1"/>
                  </w14:solidFill>
                </w14:textFill>
              </w:rPr>
              <w:t>урок</w:t>
            </w:r>
            <w:r>
              <w:rPr>
                <w:rFonts w:ascii="Times New Roman" w:hAnsi="Times New Roman" w:eastAsia="Times New Roman" w:cs="Times New Roman"/>
                <w:color w:val="000000" w:themeColor="text1"/>
                <w:spacing w:val="-3"/>
                <w:sz w:val="24"/>
                <w:szCs w:val="24"/>
                <w:lang w:val="ru-RU"/>
                <w14:textFill>
                  <w14:solidFill>
                    <w14:schemeClr w14:val="tx1"/>
                  </w14:solidFill>
                </w14:textFill>
              </w:rPr>
              <w:t xml:space="preserve"> </w:t>
            </w:r>
            <w:r>
              <w:rPr>
                <w:rFonts w:ascii="Times New Roman" w:hAnsi="Times New Roman" w:eastAsia="Times New Roman" w:cs="Times New Roman"/>
                <w:color w:val="000000" w:themeColor="text1"/>
                <w:sz w:val="24"/>
                <w:szCs w:val="24"/>
                <w:lang w:val="ru-RU"/>
                <w14:textFill>
                  <w14:solidFill>
                    <w14:schemeClr w14:val="tx1"/>
                  </w14:solidFill>
                </w14:textFill>
              </w:rPr>
              <w:t>приуроченный</w:t>
            </w:r>
            <w:r>
              <w:rPr>
                <w:rFonts w:ascii="Times New Roman" w:hAnsi="Times New Roman" w:eastAsia="Times New Roman" w:cs="Times New Roman"/>
                <w:color w:val="000000" w:themeColor="text1"/>
                <w:spacing w:val="-1"/>
                <w:sz w:val="24"/>
                <w:szCs w:val="24"/>
                <w:lang w:val="ru-RU"/>
                <w14:textFill>
                  <w14:solidFill>
                    <w14:schemeClr w14:val="tx1"/>
                  </w14:solidFill>
                </w14:textFill>
              </w:rPr>
              <w:t xml:space="preserve"> ко </w:t>
            </w:r>
            <w:r>
              <w:rPr>
                <w:rFonts w:ascii="Times New Roman" w:hAnsi="Times New Roman" w:eastAsia="Times New Roman" w:cs="Times New Roman"/>
                <w:color w:val="000000" w:themeColor="text1"/>
                <w:sz w:val="24"/>
                <w:szCs w:val="24"/>
                <w:lang w:val="ru-RU"/>
                <w14:textFill>
                  <w14:solidFill>
                    <w14:schemeClr w14:val="tx1"/>
                  </w14:solidFill>
                </w14:textFill>
              </w:rPr>
              <w:t>Дню</w:t>
            </w:r>
            <w:r>
              <w:rPr>
                <w:rFonts w:ascii="Times New Roman" w:hAnsi="Times New Roman" w:eastAsia="Times New Roman" w:cs="Times New Roman"/>
                <w:color w:val="000000" w:themeColor="text1"/>
                <w:spacing w:val="-3"/>
                <w:sz w:val="24"/>
                <w:szCs w:val="24"/>
                <w:lang w:val="ru-RU"/>
                <w14:textFill>
                  <w14:solidFill>
                    <w14:schemeClr w14:val="tx1"/>
                  </w14:solidFill>
                </w14:textFill>
              </w:rPr>
              <w:t xml:space="preserve"> </w:t>
            </w:r>
            <w:r>
              <w:rPr>
                <w:rFonts w:ascii="Times New Roman" w:hAnsi="Times New Roman" w:eastAsia="Times New Roman" w:cs="Times New Roman"/>
                <w:color w:val="000000" w:themeColor="text1"/>
                <w:sz w:val="24"/>
                <w:szCs w:val="24"/>
                <w:lang w:val="ru-RU"/>
                <w14:textFill>
                  <w14:solidFill>
                    <w14:schemeClr w14:val="tx1"/>
                  </w14:solidFill>
                </w14:textFill>
              </w:rPr>
              <w:t>Знаний.</w:t>
            </w:r>
          </w:p>
        </w:tc>
        <w:tc>
          <w:tcPr>
            <w:tcW w:w="1262" w:type="dxa"/>
            <w:shd w:val="clear" w:color="auto" w:fill="auto"/>
            <w:vAlign w:val="top"/>
          </w:tcPr>
          <w:p w14:paraId="79C64F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leftChars="0" w:right="7" w:rightChars="0"/>
              <w:jc w:val="center"/>
              <w:textAlignment w:val="auto"/>
              <w:rPr>
                <w:rFonts w:ascii="Times New Roman" w:hAnsi="Times New Roman" w:eastAsia="Times New Roman" w:cs="Times New Roman"/>
                <w:sz w:val="23"/>
                <w:szCs w:val="22"/>
                <w:lang w:val="ru-RU" w:eastAsia="en-US" w:bidi="ar-SA"/>
              </w:rPr>
            </w:pPr>
            <w:r>
              <w:rPr>
                <w:spacing w:val="-2"/>
                <w:sz w:val="23"/>
              </w:rPr>
              <w:t>1-</w:t>
            </w:r>
            <w:r>
              <w:rPr>
                <w:spacing w:val="-10"/>
                <w:sz w:val="23"/>
              </w:rPr>
              <w:t>4</w:t>
            </w:r>
          </w:p>
        </w:tc>
        <w:tc>
          <w:tcPr>
            <w:tcW w:w="1782" w:type="dxa"/>
            <w:gridSpan w:val="4"/>
            <w:shd w:val="clear" w:color="auto" w:fill="auto"/>
            <w:vAlign w:val="top"/>
          </w:tcPr>
          <w:p w14:paraId="741E17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3" w:leftChars="0" w:right="0" w:rightChars="0"/>
              <w:jc w:val="center"/>
              <w:textAlignment w:val="auto"/>
              <w:rPr>
                <w:rFonts w:hint="default" w:ascii="Times New Roman" w:hAnsi="Times New Roman" w:eastAsia="Times New Roman" w:cs="Times New Roman"/>
                <w:sz w:val="23"/>
                <w:szCs w:val="22"/>
                <w:lang w:val="ru-RU" w:eastAsia="en-US" w:bidi="ar-SA"/>
              </w:rPr>
            </w:pPr>
            <w:r>
              <w:rPr>
                <w:rFonts w:hint="default" w:cs="Times New Roman"/>
                <w:sz w:val="23"/>
                <w:szCs w:val="22"/>
                <w:lang w:val="ru-RU" w:eastAsia="en-US" w:bidi="ar-SA"/>
              </w:rPr>
              <w:t>2.09.</w:t>
            </w:r>
          </w:p>
        </w:tc>
        <w:tc>
          <w:tcPr>
            <w:tcW w:w="5001" w:type="dxa"/>
            <w:gridSpan w:val="3"/>
            <w:shd w:val="clear" w:color="auto" w:fill="auto"/>
            <w:vAlign w:val="top"/>
          </w:tcPr>
          <w:p w14:paraId="6DC6947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leftChars="0" w:right="0" w:rightChars="0"/>
              <w:textAlignment w:val="auto"/>
              <w:rPr>
                <w:rFonts w:hint="default" w:ascii="Times New Roman" w:hAnsi="Times New Roman" w:eastAsia="Times New Roman" w:cs="Times New Roman"/>
                <w:sz w:val="23"/>
                <w:szCs w:val="22"/>
                <w:lang w:val="ru-RU" w:eastAsia="en-US" w:bidi="ar-SA"/>
              </w:rPr>
            </w:pPr>
            <w:r>
              <w:rPr>
                <w:sz w:val="23"/>
              </w:rPr>
              <w:t>Учителя</w:t>
            </w:r>
            <w:r>
              <w:rPr>
                <w:spacing w:val="-5"/>
                <w:sz w:val="23"/>
              </w:rPr>
              <w:t xml:space="preserve"> </w:t>
            </w:r>
            <w:r>
              <w:rPr>
                <w:sz w:val="23"/>
              </w:rPr>
              <w:t>начальных</w:t>
            </w:r>
            <w:r>
              <w:rPr>
                <w:spacing w:val="-4"/>
                <w:sz w:val="23"/>
              </w:rPr>
              <w:t xml:space="preserve"> </w:t>
            </w:r>
            <w:r>
              <w:rPr>
                <w:sz w:val="23"/>
              </w:rPr>
              <w:t>классов</w:t>
            </w:r>
            <w:r>
              <w:rPr>
                <w:rFonts w:hint="default"/>
                <w:sz w:val="23"/>
                <w:lang w:val="ru-RU"/>
              </w:rPr>
              <w:t xml:space="preserve">, </w:t>
            </w:r>
            <w:r>
              <w:rPr>
                <w:rFonts w:hint="default"/>
                <w:spacing w:val="-2"/>
                <w:sz w:val="24"/>
                <w:lang w:val="ru-RU"/>
              </w:rPr>
              <w:t>советник директора по воспитанию</w:t>
            </w:r>
          </w:p>
        </w:tc>
        <w:tc>
          <w:tcPr>
            <w:tcW w:w="770" w:type="dxa"/>
            <w:gridSpan w:val="2"/>
            <w:vMerge w:val="continue"/>
            <w:tcBorders>
              <w:top w:val="nil"/>
              <w:bottom w:val="nil"/>
              <w:right w:val="nil"/>
            </w:tcBorders>
          </w:tcPr>
          <w:p w14:paraId="0A3917C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22B04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75" w:hRule="atLeast"/>
        </w:trPr>
        <w:tc>
          <w:tcPr>
            <w:tcW w:w="6232" w:type="dxa"/>
            <w:gridSpan w:val="2"/>
          </w:tcPr>
          <w:p w14:paraId="25822D6E">
            <w:pPr>
              <w:widowControl w:val="0"/>
              <w:autoSpaceDE w:val="0"/>
              <w:autoSpaceDN w:val="0"/>
              <w:spacing w:before="0" w:beforeAutospacing="0" w:after="0" w:afterAutospacing="0" w:line="256" w:lineRule="exact"/>
              <w:rPr>
                <w:rFonts w:ascii="Times New Roman" w:hAnsi="Times New Roman" w:eastAsia="Times New Roman" w:cs="Times New Roman"/>
                <w:color w:val="000000" w:themeColor="text1"/>
                <w:sz w:val="24"/>
                <w:szCs w:val="24"/>
                <w:lang w:val="ru-RU"/>
                <w14:textFill>
                  <w14:solidFill>
                    <w14:schemeClr w14:val="tx1"/>
                  </w14:solidFill>
                </w14:textFill>
              </w:rPr>
            </w:pPr>
            <w:r>
              <w:rPr>
                <w:rFonts w:ascii="Times New Roman" w:hAnsi="Times New Roman" w:eastAsia="Times New Roman" w:cs="Times New Roman"/>
                <w:color w:val="000000" w:themeColor="text1"/>
                <w:sz w:val="24"/>
                <w:szCs w:val="24"/>
                <w:lang w:val="ru-RU"/>
                <w14:textFill>
                  <w14:solidFill>
                    <w14:schemeClr w14:val="tx1"/>
                  </w14:solidFill>
                </w14:textFill>
              </w:rPr>
              <w:t>Урок мира. День окончания Второй Мировой войны. День солидарности в борьбе с терроризмом</w:t>
            </w:r>
          </w:p>
          <w:p w14:paraId="5778C3C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rFonts w:ascii="Times New Roman" w:hAnsi="Times New Roman" w:eastAsia="Times New Roman" w:cs="Times New Roman"/>
                <w:b/>
                <w:color w:val="000000" w:themeColor="text1"/>
                <w:sz w:val="24"/>
                <w:szCs w:val="24"/>
                <w:lang w:val="ru-RU"/>
                <w14:textFill>
                  <w14:solidFill>
                    <w14:schemeClr w14:val="tx1"/>
                  </w14:solidFill>
                </w14:textFill>
              </w:rPr>
              <w:t>День воинской славы</w:t>
            </w:r>
          </w:p>
        </w:tc>
        <w:tc>
          <w:tcPr>
            <w:tcW w:w="1262" w:type="dxa"/>
          </w:tcPr>
          <w:p w14:paraId="17F43A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7"/>
              <w:jc w:val="center"/>
              <w:textAlignment w:val="auto"/>
              <w:rPr>
                <w:sz w:val="24"/>
              </w:rPr>
            </w:pPr>
            <w:r>
              <w:rPr>
                <w:sz w:val="24"/>
              </w:rPr>
              <w:t>1-</w:t>
            </w:r>
            <w:r>
              <w:rPr>
                <w:spacing w:val="-10"/>
                <w:sz w:val="24"/>
              </w:rPr>
              <w:t>4</w:t>
            </w:r>
          </w:p>
        </w:tc>
        <w:tc>
          <w:tcPr>
            <w:tcW w:w="1782" w:type="dxa"/>
            <w:gridSpan w:val="4"/>
          </w:tcPr>
          <w:p w14:paraId="436A1F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10"/>
              <w:jc w:val="center"/>
              <w:textAlignment w:val="auto"/>
              <w:rPr>
                <w:sz w:val="24"/>
              </w:rPr>
            </w:pPr>
            <w:r>
              <w:rPr>
                <w:spacing w:val="-2"/>
                <w:sz w:val="24"/>
              </w:rPr>
              <w:t>03.09</w:t>
            </w:r>
          </w:p>
        </w:tc>
        <w:tc>
          <w:tcPr>
            <w:tcW w:w="5001" w:type="dxa"/>
            <w:gridSpan w:val="3"/>
          </w:tcPr>
          <w:p w14:paraId="4D2A732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rFonts w:hint="default"/>
                <w:sz w:val="24"/>
                <w:lang w:val="ru-RU"/>
              </w:rPr>
            </w:pPr>
            <w:r>
              <w:rPr>
                <w:sz w:val="24"/>
              </w:rPr>
              <w:t>Учителя</w:t>
            </w:r>
            <w:r>
              <w:rPr>
                <w:spacing w:val="-5"/>
                <w:sz w:val="24"/>
              </w:rPr>
              <w:t xml:space="preserve"> </w:t>
            </w:r>
            <w:r>
              <w:rPr>
                <w:sz w:val="24"/>
              </w:rPr>
              <w:t>начальных</w:t>
            </w:r>
            <w:r>
              <w:rPr>
                <w:spacing w:val="-5"/>
                <w:sz w:val="24"/>
              </w:rPr>
              <w:t xml:space="preserve"> </w:t>
            </w:r>
            <w:r>
              <w:rPr>
                <w:spacing w:val="-2"/>
                <w:sz w:val="24"/>
              </w:rPr>
              <w:t>классов</w:t>
            </w:r>
            <w:r>
              <w:rPr>
                <w:rFonts w:hint="default"/>
                <w:spacing w:val="-2"/>
                <w:sz w:val="24"/>
                <w:lang w:val="ru-RU"/>
              </w:rPr>
              <w:t>, советник директора по воспитанию</w:t>
            </w:r>
          </w:p>
        </w:tc>
        <w:tc>
          <w:tcPr>
            <w:tcW w:w="770" w:type="dxa"/>
            <w:gridSpan w:val="2"/>
            <w:vMerge w:val="continue"/>
            <w:tcBorders>
              <w:top w:val="nil"/>
              <w:bottom w:val="nil"/>
              <w:right w:val="nil"/>
            </w:tcBorders>
          </w:tcPr>
          <w:p w14:paraId="11E4C44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6B53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50" w:hRule="atLeast"/>
        </w:trPr>
        <w:tc>
          <w:tcPr>
            <w:tcW w:w="6232" w:type="dxa"/>
            <w:gridSpan w:val="2"/>
          </w:tcPr>
          <w:p w14:paraId="58282D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175</w:t>
            </w:r>
            <w:r>
              <w:rPr>
                <w:spacing w:val="-7"/>
                <w:sz w:val="24"/>
              </w:rPr>
              <w:t xml:space="preserve"> </w:t>
            </w:r>
            <w:r>
              <w:rPr>
                <w:sz w:val="24"/>
              </w:rPr>
              <w:t>лет</w:t>
            </w:r>
            <w:r>
              <w:rPr>
                <w:spacing w:val="-7"/>
                <w:sz w:val="24"/>
              </w:rPr>
              <w:t xml:space="preserve"> </w:t>
            </w:r>
            <w:r>
              <w:rPr>
                <w:sz w:val="24"/>
              </w:rPr>
              <w:t>со</w:t>
            </w:r>
            <w:r>
              <w:rPr>
                <w:spacing w:val="-12"/>
                <w:sz w:val="24"/>
              </w:rPr>
              <w:t xml:space="preserve"> </w:t>
            </w:r>
            <w:r>
              <w:rPr>
                <w:sz w:val="24"/>
              </w:rPr>
              <w:t>дня</w:t>
            </w:r>
            <w:r>
              <w:rPr>
                <w:spacing w:val="-7"/>
                <w:sz w:val="24"/>
              </w:rPr>
              <w:t xml:space="preserve"> </w:t>
            </w:r>
            <w:r>
              <w:rPr>
                <w:sz w:val="24"/>
              </w:rPr>
              <w:t>рождения</w:t>
            </w:r>
            <w:r>
              <w:rPr>
                <w:spacing w:val="-7"/>
                <w:sz w:val="24"/>
              </w:rPr>
              <w:t xml:space="preserve"> </w:t>
            </w:r>
            <w:r>
              <w:rPr>
                <w:sz w:val="24"/>
              </w:rPr>
              <w:t>российского</w:t>
            </w:r>
            <w:r>
              <w:rPr>
                <w:spacing w:val="-4"/>
                <w:sz w:val="24"/>
              </w:rPr>
              <w:t xml:space="preserve"> </w:t>
            </w:r>
            <w:r>
              <w:rPr>
                <w:sz w:val="24"/>
              </w:rPr>
              <w:t>ученого-физиолога И.П. Павлова (1849 – 1936)</w:t>
            </w:r>
          </w:p>
        </w:tc>
        <w:tc>
          <w:tcPr>
            <w:tcW w:w="1262" w:type="dxa"/>
          </w:tcPr>
          <w:p w14:paraId="62E00F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7"/>
              <w:jc w:val="center"/>
              <w:textAlignment w:val="auto"/>
              <w:rPr>
                <w:sz w:val="24"/>
              </w:rPr>
            </w:pPr>
            <w:r>
              <w:rPr>
                <w:sz w:val="24"/>
              </w:rPr>
              <w:t>1-</w:t>
            </w:r>
            <w:r>
              <w:rPr>
                <w:spacing w:val="-10"/>
                <w:sz w:val="24"/>
              </w:rPr>
              <w:t>4</w:t>
            </w:r>
          </w:p>
        </w:tc>
        <w:tc>
          <w:tcPr>
            <w:tcW w:w="1782" w:type="dxa"/>
            <w:gridSpan w:val="4"/>
          </w:tcPr>
          <w:p w14:paraId="30DF43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10"/>
              <w:jc w:val="center"/>
              <w:textAlignment w:val="auto"/>
              <w:rPr>
                <w:sz w:val="24"/>
              </w:rPr>
            </w:pPr>
            <w:r>
              <w:rPr>
                <w:spacing w:val="-2"/>
                <w:sz w:val="24"/>
              </w:rPr>
              <w:t>26.09</w:t>
            </w:r>
          </w:p>
        </w:tc>
        <w:tc>
          <w:tcPr>
            <w:tcW w:w="5001" w:type="dxa"/>
            <w:gridSpan w:val="3"/>
          </w:tcPr>
          <w:p w14:paraId="75C388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4"/>
              </w:rPr>
            </w:pPr>
            <w:r>
              <w:rPr>
                <w:sz w:val="24"/>
              </w:rPr>
              <w:t>Учителя</w:t>
            </w:r>
            <w:r>
              <w:rPr>
                <w:spacing w:val="-5"/>
                <w:sz w:val="24"/>
              </w:rPr>
              <w:t xml:space="preserve"> </w:t>
            </w:r>
            <w:r>
              <w:rPr>
                <w:sz w:val="24"/>
              </w:rPr>
              <w:t>начальных</w:t>
            </w:r>
            <w:r>
              <w:rPr>
                <w:spacing w:val="-5"/>
                <w:sz w:val="24"/>
              </w:rPr>
              <w:t xml:space="preserve"> </w:t>
            </w:r>
            <w:r>
              <w:rPr>
                <w:spacing w:val="-2"/>
                <w:sz w:val="24"/>
              </w:rPr>
              <w:t>классов</w:t>
            </w:r>
          </w:p>
        </w:tc>
        <w:tc>
          <w:tcPr>
            <w:tcW w:w="770" w:type="dxa"/>
            <w:gridSpan w:val="2"/>
            <w:vMerge w:val="continue"/>
            <w:tcBorders>
              <w:top w:val="nil"/>
              <w:bottom w:val="nil"/>
              <w:right w:val="nil"/>
            </w:tcBorders>
          </w:tcPr>
          <w:p w14:paraId="388AA260">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69FD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53" w:hRule="atLeast"/>
        </w:trPr>
        <w:tc>
          <w:tcPr>
            <w:tcW w:w="6232" w:type="dxa"/>
            <w:gridSpan w:val="2"/>
          </w:tcPr>
          <w:p w14:paraId="592CB5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105</w:t>
            </w:r>
            <w:r>
              <w:rPr>
                <w:spacing w:val="-2"/>
                <w:sz w:val="24"/>
              </w:rPr>
              <w:t xml:space="preserve"> </w:t>
            </w:r>
            <w:r>
              <w:rPr>
                <w:sz w:val="24"/>
              </w:rPr>
              <w:t>лет</w:t>
            </w:r>
            <w:r>
              <w:rPr>
                <w:spacing w:val="-2"/>
                <w:sz w:val="24"/>
              </w:rPr>
              <w:t xml:space="preserve"> </w:t>
            </w:r>
            <w:r>
              <w:rPr>
                <w:sz w:val="24"/>
              </w:rPr>
              <w:t>со</w:t>
            </w:r>
            <w:r>
              <w:rPr>
                <w:spacing w:val="-8"/>
                <w:sz w:val="24"/>
              </w:rPr>
              <w:t xml:space="preserve"> </w:t>
            </w:r>
            <w:r>
              <w:rPr>
                <w:sz w:val="24"/>
              </w:rPr>
              <w:t>дня</w:t>
            </w:r>
            <w:r>
              <w:rPr>
                <w:spacing w:val="-2"/>
                <w:sz w:val="24"/>
              </w:rPr>
              <w:t xml:space="preserve"> </w:t>
            </w:r>
            <w:r>
              <w:rPr>
                <w:sz w:val="24"/>
              </w:rPr>
              <w:t>рождения</w:t>
            </w:r>
            <w:r>
              <w:rPr>
                <w:spacing w:val="-2"/>
                <w:sz w:val="24"/>
              </w:rPr>
              <w:t xml:space="preserve"> </w:t>
            </w:r>
            <w:r>
              <w:rPr>
                <w:sz w:val="24"/>
              </w:rPr>
              <w:t>педагога</w:t>
            </w:r>
            <w:r>
              <w:rPr>
                <w:spacing w:val="-4"/>
                <w:sz w:val="24"/>
              </w:rPr>
              <w:t xml:space="preserve"> </w:t>
            </w:r>
            <w:r>
              <w:rPr>
                <w:sz w:val="24"/>
              </w:rPr>
              <w:t>В.А.</w:t>
            </w:r>
            <w:r>
              <w:rPr>
                <w:spacing w:val="-1"/>
                <w:sz w:val="24"/>
              </w:rPr>
              <w:t xml:space="preserve"> </w:t>
            </w:r>
            <w:r>
              <w:rPr>
                <w:spacing w:val="-2"/>
                <w:sz w:val="24"/>
              </w:rPr>
              <w:t>Сухомлинского</w:t>
            </w:r>
          </w:p>
          <w:p w14:paraId="16CB0B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(1918</w:t>
            </w:r>
            <w:r>
              <w:rPr>
                <w:spacing w:val="-1"/>
                <w:sz w:val="24"/>
              </w:rPr>
              <w:t xml:space="preserve"> </w:t>
            </w:r>
            <w:r>
              <w:rPr>
                <w:sz w:val="24"/>
              </w:rPr>
              <w:t xml:space="preserve">– </w:t>
            </w:r>
            <w:r>
              <w:rPr>
                <w:spacing w:val="-2"/>
                <w:sz w:val="24"/>
              </w:rPr>
              <w:t>1970)</w:t>
            </w:r>
          </w:p>
        </w:tc>
        <w:tc>
          <w:tcPr>
            <w:tcW w:w="1262" w:type="dxa"/>
          </w:tcPr>
          <w:p w14:paraId="0780D1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7"/>
              <w:jc w:val="center"/>
              <w:textAlignment w:val="auto"/>
              <w:rPr>
                <w:sz w:val="24"/>
              </w:rPr>
            </w:pPr>
            <w:r>
              <w:rPr>
                <w:sz w:val="24"/>
              </w:rPr>
              <w:t>1-</w:t>
            </w:r>
            <w:r>
              <w:rPr>
                <w:spacing w:val="-10"/>
                <w:sz w:val="24"/>
              </w:rPr>
              <w:t>4</w:t>
            </w:r>
          </w:p>
        </w:tc>
        <w:tc>
          <w:tcPr>
            <w:tcW w:w="1782" w:type="dxa"/>
            <w:gridSpan w:val="4"/>
          </w:tcPr>
          <w:p w14:paraId="3BBCAC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10"/>
              <w:jc w:val="center"/>
              <w:textAlignment w:val="auto"/>
              <w:rPr>
                <w:sz w:val="24"/>
              </w:rPr>
            </w:pPr>
            <w:r>
              <w:rPr>
                <w:spacing w:val="-2"/>
                <w:sz w:val="24"/>
              </w:rPr>
              <w:t>28.09</w:t>
            </w:r>
          </w:p>
        </w:tc>
        <w:tc>
          <w:tcPr>
            <w:tcW w:w="5001" w:type="dxa"/>
            <w:gridSpan w:val="3"/>
          </w:tcPr>
          <w:p w14:paraId="2A3C6A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4"/>
              </w:rPr>
            </w:pPr>
            <w:r>
              <w:rPr>
                <w:sz w:val="24"/>
              </w:rPr>
              <w:t>Учителя</w:t>
            </w:r>
            <w:r>
              <w:rPr>
                <w:spacing w:val="-5"/>
                <w:sz w:val="24"/>
              </w:rPr>
              <w:t xml:space="preserve"> </w:t>
            </w:r>
            <w:r>
              <w:rPr>
                <w:sz w:val="24"/>
              </w:rPr>
              <w:t>начальных</w:t>
            </w:r>
            <w:r>
              <w:rPr>
                <w:spacing w:val="-5"/>
                <w:sz w:val="24"/>
              </w:rPr>
              <w:t xml:space="preserve"> </w:t>
            </w:r>
            <w:r>
              <w:rPr>
                <w:spacing w:val="-2"/>
                <w:sz w:val="24"/>
              </w:rPr>
              <w:t>классов</w:t>
            </w:r>
          </w:p>
        </w:tc>
        <w:tc>
          <w:tcPr>
            <w:tcW w:w="770" w:type="dxa"/>
            <w:gridSpan w:val="2"/>
            <w:vMerge w:val="continue"/>
            <w:tcBorders>
              <w:top w:val="nil"/>
              <w:bottom w:val="nil"/>
              <w:right w:val="nil"/>
            </w:tcBorders>
          </w:tcPr>
          <w:p w14:paraId="788A47E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D01E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75" w:hRule="atLeast"/>
        </w:trPr>
        <w:tc>
          <w:tcPr>
            <w:tcW w:w="6232" w:type="dxa"/>
            <w:gridSpan w:val="2"/>
          </w:tcPr>
          <w:p w14:paraId="48F2CB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День</w:t>
            </w:r>
            <w:r>
              <w:rPr>
                <w:spacing w:val="-1"/>
                <w:sz w:val="24"/>
              </w:rPr>
              <w:t xml:space="preserve"> </w:t>
            </w:r>
            <w:r>
              <w:rPr>
                <w:spacing w:val="-2"/>
                <w:sz w:val="24"/>
              </w:rPr>
              <w:t>Интернета</w:t>
            </w:r>
          </w:p>
        </w:tc>
        <w:tc>
          <w:tcPr>
            <w:tcW w:w="1262" w:type="dxa"/>
          </w:tcPr>
          <w:p w14:paraId="1AA0BA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7"/>
              <w:jc w:val="center"/>
              <w:textAlignment w:val="auto"/>
              <w:rPr>
                <w:sz w:val="24"/>
              </w:rPr>
            </w:pPr>
            <w:r>
              <w:rPr>
                <w:sz w:val="24"/>
              </w:rPr>
              <w:t>1-</w:t>
            </w:r>
            <w:r>
              <w:rPr>
                <w:spacing w:val="-10"/>
                <w:sz w:val="24"/>
              </w:rPr>
              <w:t>4</w:t>
            </w:r>
          </w:p>
        </w:tc>
        <w:tc>
          <w:tcPr>
            <w:tcW w:w="1782" w:type="dxa"/>
            <w:gridSpan w:val="4"/>
          </w:tcPr>
          <w:p w14:paraId="571565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10"/>
              <w:jc w:val="center"/>
              <w:textAlignment w:val="auto"/>
              <w:rPr>
                <w:sz w:val="24"/>
              </w:rPr>
            </w:pPr>
            <w:r>
              <w:rPr>
                <w:spacing w:val="-2"/>
                <w:sz w:val="24"/>
              </w:rPr>
              <w:t>30.09</w:t>
            </w:r>
          </w:p>
        </w:tc>
        <w:tc>
          <w:tcPr>
            <w:tcW w:w="5001" w:type="dxa"/>
            <w:gridSpan w:val="3"/>
          </w:tcPr>
          <w:p w14:paraId="1BA2E2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rFonts w:hint="default"/>
                <w:sz w:val="24"/>
                <w:lang w:val="ru-RU"/>
              </w:rPr>
            </w:pPr>
            <w:r>
              <w:rPr>
                <w:sz w:val="24"/>
              </w:rPr>
              <w:t>Учителя</w:t>
            </w:r>
            <w:r>
              <w:rPr>
                <w:spacing w:val="-4"/>
                <w:sz w:val="24"/>
              </w:rPr>
              <w:t xml:space="preserve"> </w:t>
            </w:r>
            <w:r>
              <w:rPr>
                <w:spacing w:val="-2"/>
                <w:sz w:val="24"/>
              </w:rPr>
              <w:t>информатики</w:t>
            </w:r>
            <w:r>
              <w:rPr>
                <w:rFonts w:hint="default"/>
                <w:spacing w:val="-2"/>
                <w:sz w:val="24"/>
                <w:lang w:val="ru-RU"/>
              </w:rPr>
              <w:t>, советник директора по воспитанию</w:t>
            </w:r>
          </w:p>
        </w:tc>
        <w:tc>
          <w:tcPr>
            <w:tcW w:w="770" w:type="dxa"/>
            <w:gridSpan w:val="2"/>
            <w:vMerge w:val="continue"/>
            <w:tcBorders>
              <w:top w:val="nil"/>
              <w:bottom w:val="nil"/>
              <w:right w:val="nil"/>
            </w:tcBorders>
          </w:tcPr>
          <w:p w14:paraId="26288CD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3D53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75" w:hRule="atLeast"/>
        </w:trPr>
        <w:tc>
          <w:tcPr>
            <w:tcW w:w="6232" w:type="dxa"/>
            <w:gridSpan w:val="2"/>
          </w:tcPr>
          <w:p w14:paraId="4794199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Международный</w:t>
            </w:r>
            <w:r>
              <w:rPr>
                <w:spacing w:val="-8"/>
                <w:sz w:val="24"/>
              </w:rPr>
              <w:t xml:space="preserve"> </w:t>
            </w:r>
            <w:r>
              <w:rPr>
                <w:sz w:val="24"/>
              </w:rPr>
              <w:t>день</w:t>
            </w:r>
            <w:r>
              <w:rPr>
                <w:spacing w:val="-9"/>
                <w:sz w:val="24"/>
              </w:rPr>
              <w:t xml:space="preserve"> </w:t>
            </w:r>
            <w:r>
              <w:rPr>
                <w:spacing w:val="-2"/>
                <w:sz w:val="24"/>
              </w:rPr>
              <w:t>музыки</w:t>
            </w:r>
          </w:p>
        </w:tc>
        <w:tc>
          <w:tcPr>
            <w:tcW w:w="1262" w:type="dxa"/>
          </w:tcPr>
          <w:p w14:paraId="2E0810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7"/>
              <w:jc w:val="center"/>
              <w:textAlignment w:val="auto"/>
              <w:rPr>
                <w:sz w:val="24"/>
              </w:rPr>
            </w:pPr>
            <w:r>
              <w:rPr>
                <w:sz w:val="24"/>
              </w:rPr>
              <w:t>1-</w:t>
            </w:r>
            <w:r>
              <w:rPr>
                <w:spacing w:val="-10"/>
                <w:sz w:val="24"/>
              </w:rPr>
              <w:t>4</w:t>
            </w:r>
          </w:p>
        </w:tc>
        <w:tc>
          <w:tcPr>
            <w:tcW w:w="1782" w:type="dxa"/>
            <w:gridSpan w:val="4"/>
          </w:tcPr>
          <w:p w14:paraId="227EA8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10"/>
              <w:jc w:val="center"/>
              <w:textAlignment w:val="auto"/>
              <w:rPr>
                <w:sz w:val="24"/>
              </w:rPr>
            </w:pPr>
            <w:r>
              <w:rPr>
                <w:spacing w:val="-2"/>
                <w:sz w:val="24"/>
              </w:rPr>
              <w:t>01.10</w:t>
            </w:r>
          </w:p>
        </w:tc>
        <w:tc>
          <w:tcPr>
            <w:tcW w:w="5001" w:type="dxa"/>
            <w:gridSpan w:val="3"/>
          </w:tcPr>
          <w:p w14:paraId="6EE23C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rFonts w:hint="default"/>
                <w:sz w:val="24"/>
                <w:lang w:val="ru-RU"/>
              </w:rPr>
            </w:pPr>
            <w:r>
              <w:rPr>
                <w:sz w:val="24"/>
              </w:rPr>
              <w:t>Учитель</w:t>
            </w:r>
            <w:r>
              <w:rPr>
                <w:spacing w:val="-5"/>
                <w:sz w:val="24"/>
              </w:rPr>
              <w:t xml:space="preserve"> </w:t>
            </w:r>
            <w:r>
              <w:rPr>
                <w:spacing w:val="-2"/>
                <w:sz w:val="24"/>
              </w:rPr>
              <w:t>музыки</w:t>
            </w:r>
            <w:r>
              <w:rPr>
                <w:rFonts w:hint="default"/>
                <w:spacing w:val="-2"/>
                <w:sz w:val="24"/>
                <w:lang w:val="ru-RU"/>
              </w:rPr>
              <w:t>, советник директора по воспитанию</w:t>
            </w:r>
          </w:p>
        </w:tc>
        <w:tc>
          <w:tcPr>
            <w:tcW w:w="770" w:type="dxa"/>
            <w:gridSpan w:val="2"/>
            <w:vMerge w:val="continue"/>
            <w:tcBorders>
              <w:top w:val="nil"/>
              <w:bottom w:val="nil"/>
              <w:right w:val="nil"/>
            </w:tcBorders>
          </w:tcPr>
          <w:p w14:paraId="366B770D">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3BCC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75" w:hRule="atLeast"/>
        </w:trPr>
        <w:tc>
          <w:tcPr>
            <w:tcW w:w="6232" w:type="dxa"/>
            <w:gridSpan w:val="2"/>
          </w:tcPr>
          <w:p w14:paraId="277396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150</w:t>
            </w:r>
            <w:r>
              <w:rPr>
                <w:spacing w:val="-3"/>
                <w:sz w:val="24"/>
              </w:rPr>
              <w:t xml:space="preserve"> </w:t>
            </w:r>
            <w:r>
              <w:rPr>
                <w:sz w:val="24"/>
              </w:rPr>
              <w:t>лет</w:t>
            </w:r>
            <w:r>
              <w:rPr>
                <w:spacing w:val="-1"/>
                <w:sz w:val="24"/>
              </w:rPr>
              <w:t xml:space="preserve"> </w:t>
            </w:r>
            <w:r>
              <w:rPr>
                <w:sz w:val="24"/>
              </w:rPr>
              <w:t>со</w:t>
            </w:r>
            <w:r>
              <w:rPr>
                <w:spacing w:val="-7"/>
                <w:sz w:val="24"/>
              </w:rPr>
              <w:t xml:space="preserve"> </w:t>
            </w:r>
            <w:r>
              <w:rPr>
                <w:sz w:val="24"/>
              </w:rPr>
              <w:t>дня</w:t>
            </w:r>
            <w:r>
              <w:rPr>
                <w:spacing w:val="-1"/>
                <w:sz w:val="24"/>
              </w:rPr>
              <w:t xml:space="preserve"> </w:t>
            </w:r>
            <w:r>
              <w:rPr>
                <w:sz w:val="24"/>
              </w:rPr>
              <w:t>рождения</w:t>
            </w:r>
            <w:r>
              <w:rPr>
                <w:spacing w:val="-1"/>
                <w:sz w:val="24"/>
              </w:rPr>
              <w:t xml:space="preserve"> </w:t>
            </w:r>
            <w:r>
              <w:rPr>
                <w:sz w:val="24"/>
              </w:rPr>
              <w:t>русского</w:t>
            </w:r>
            <w:r>
              <w:rPr>
                <w:spacing w:val="-7"/>
                <w:sz w:val="24"/>
              </w:rPr>
              <w:t xml:space="preserve"> </w:t>
            </w:r>
            <w:r>
              <w:rPr>
                <w:sz w:val="24"/>
              </w:rPr>
              <w:t>художника</w:t>
            </w:r>
            <w:r>
              <w:rPr>
                <w:spacing w:val="-3"/>
                <w:sz w:val="24"/>
              </w:rPr>
              <w:t xml:space="preserve"> </w:t>
            </w:r>
            <w:r>
              <w:rPr>
                <w:sz w:val="24"/>
              </w:rPr>
              <w:t xml:space="preserve">Н.К. </w:t>
            </w:r>
            <w:r>
              <w:rPr>
                <w:spacing w:val="-2"/>
                <w:sz w:val="24"/>
              </w:rPr>
              <w:t>Рериха</w:t>
            </w:r>
          </w:p>
        </w:tc>
        <w:tc>
          <w:tcPr>
            <w:tcW w:w="1262" w:type="dxa"/>
          </w:tcPr>
          <w:p w14:paraId="0E1F8D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7"/>
              <w:jc w:val="center"/>
              <w:textAlignment w:val="auto"/>
              <w:rPr>
                <w:sz w:val="24"/>
              </w:rPr>
            </w:pPr>
            <w:r>
              <w:rPr>
                <w:sz w:val="24"/>
              </w:rPr>
              <w:t>1-</w:t>
            </w:r>
            <w:r>
              <w:rPr>
                <w:spacing w:val="-10"/>
                <w:sz w:val="24"/>
              </w:rPr>
              <w:t>4</w:t>
            </w:r>
          </w:p>
        </w:tc>
        <w:tc>
          <w:tcPr>
            <w:tcW w:w="1782" w:type="dxa"/>
            <w:gridSpan w:val="4"/>
          </w:tcPr>
          <w:p w14:paraId="252307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10"/>
              <w:jc w:val="center"/>
              <w:textAlignment w:val="auto"/>
              <w:rPr>
                <w:sz w:val="24"/>
              </w:rPr>
            </w:pPr>
            <w:r>
              <w:rPr>
                <w:spacing w:val="-2"/>
                <w:sz w:val="24"/>
              </w:rPr>
              <w:t>09.10</w:t>
            </w:r>
          </w:p>
        </w:tc>
        <w:tc>
          <w:tcPr>
            <w:tcW w:w="5001" w:type="dxa"/>
            <w:gridSpan w:val="3"/>
          </w:tcPr>
          <w:p w14:paraId="4B4DF8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4"/>
              </w:rPr>
            </w:pPr>
            <w:r>
              <w:rPr>
                <w:sz w:val="24"/>
              </w:rPr>
              <w:t>Учитель</w:t>
            </w:r>
            <w:r>
              <w:rPr>
                <w:spacing w:val="-9"/>
                <w:sz w:val="24"/>
              </w:rPr>
              <w:t xml:space="preserve"> </w:t>
            </w:r>
            <w:r>
              <w:rPr>
                <w:sz w:val="24"/>
              </w:rPr>
              <w:t>изобразительного</w:t>
            </w:r>
            <w:r>
              <w:rPr>
                <w:spacing w:val="-13"/>
                <w:sz w:val="24"/>
              </w:rPr>
              <w:t xml:space="preserve"> </w:t>
            </w:r>
            <w:r>
              <w:rPr>
                <w:spacing w:val="-2"/>
                <w:sz w:val="24"/>
              </w:rPr>
              <w:t>искусства</w:t>
            </w:r>
          </w:p>
        </w:tc>
        <w:tc>
          <w:tcPr>
            <w:tcW w:w="770" w:type="dxa"/>
            <w:gridSpan w:val="2"/>
            <w:vMerge w:val="continue"/>
            <w:tcBorders>
              <w:top w:val="nil"/>
              <w:bottom w:val="nil"/>
              <w:right w:val="nil"/>
            </w:tcBorders>
          </w:tcPr>
          <w:p w14:paraId="42F89D4A">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6C8D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wBefore w:w="3" w:type="dxa"/>
          <w:trHeight w:val="555" w:hRule="atLeast"/>
        </w:trPr>
        <w:tc>
          <w:tcPr>
            <w:tcW w:w="6232" w:type="dxa"/>
            <w:gridSpan w:val="2"/>
          </w:tcPr>
          <w:p w14:paraId="70EA64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210</w:t>
            </w:r>
            <w:r>
              <w:rPr>
                <w:spacing w:val="-4"/>
                <w:sz w:val="24"/>
              </w:rPr>
              <w:t xml:space="preserve"> </w:t>
            </w:r>
            <w:r>
              <w:rPr>
                <w:sz w:val="24"/>
              </w:rPr>
              <w:t>лет</w:t>
            </w:r>
            <w:r>
              <w:rPr>
                <w:spacing w:val="-4"/>
                <w:sz w:val="24"/>
              </w:rPr>
              <w:t xml:space="preserve"> </w:t>
            </w:r>
            <w:r>
              <w:rPr>
                <w:sz w:val="24"/>
              </w:rPr>
              <w:t>со</w:t>
            </w:r>
            <w:r>
              <w:rPr>
                <w:spacing w:val="-10"/>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великого</w:t>
            </w:r>
            <w:r>
              <w:rPr>
                <w:spacing w:val="-10"/>
                <w:sz w:val="24"/>
              </w:rPr>
              <w:t xml:space="preserve"> </w:t>
            </w:r>
            <w:r>
              <w:rPr>
                <w:sz w:val="24"/>
              </w:rPr>
              <w:t>русского</w:t>
            </w:r>
            <w:r>
              <w:rPr>
                <w:spacing w:val="-10"/>
                <w:sz w:val="24"/>
              </w:rPr>
              <w:t xml:space="preserve"> </w:t>
            </w:r>
            <w:r>
              <w:rPr>
                <w:sz w:val="24"/>
              </w:rPr>
              <w:t>поэта</w:t>
            </w:r>
            <w:r>
              <w:rPr>
                <w:spacing w:val="-1"/>
                <w:sz w:val="24"/>
              </w:rPr>
              <w:t xml:space="preserve"> </w:t>
            </w:r>
            <w:r>
              <w:rPr>
                <w:sz w:val="24"/>
              </w:rPr>
              <w:t>и прозаика М.Ю. Лермонтова (1814 – 1841)</w:t>
            </w:r>
          </w:p>
        </w:tc>
        <w:tc>
          <w:tcPr>
            <w:tcW w:w="1262" w:type="dxa"/>
          </w:tcPr>
          <w:p w14:paraId="67003E4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7"/>
              <w:jc w:val="center"/>
              <w:textAlignment w:val="auto"/>
              <w:rPr>
                <w:sz w:val="24"/>
              </w:rPr>
            </w:pPr>
            <w:r>
              <w:rPr>
                <w:sz w:val="24"/>
              </w:rPr>
              <w:t>1-</w:t>
            </w:r>
            <w:r>
              <w:rPr>
                <w:spacing w:val="-10"/>
                <w:sz w:val="24"/>
              </w:rPr>
              <w:t>4</w:t>
            </w:r>
          </w:p>
        </w:tc>
        <w:tc>
          <w:tcPr>
            <w:tcW w:w="1782" w:type="dxa"/>
            <w:gridSpan w:val="4"/>
          </w:tcPr>
          <w:p w14:paraId="1390C5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10"/>
              <w:jc w:val="center"/>
              <w:textAlignment w:val="auto"/>
              <w:rPr>
                <w:sz w:val="24"/>
              </w:rPr>
            </w:pPr>
            <w:r>
              <w:rPr>
                <w:spacing w:val="-2"/>
                <w:sz w:val="24"/>
              </w:rPr>
              <w:t>15.10</w:t>
            </w:r>
          </w:p>
        </w:tc>
        <w:tc>
          <w:tcPr>
            <w:tcW w:w="5001" w:type="dxa"/>
            <w:gridSpan w:val="3"/>
          </w:tcPr>
          <w:p w14:paraId="5E03C57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4"/>
              </w:rPr>
            </w:pPr>
            <w:r>
              <w:rPr>
                <w:sz w:val="24"/>
              </w:rPr>
              <w:t>Учителя</w:t>
            </w:r>
            <w:r>
              <w:rPr>
                <w:spacing w:val="-5"/>
                <w:sz w:val="24"/>
              </w:rPr>
              <w:t xml:space="preserve"> </w:t>
            </w:r>
            <w:r>
              <w:rPr>
                <w:sz w:val="24"/>
              </w:rPr>
              <w:t>начальных</w:t>
            </w:r>
            <w:r>
              <w:rPr>
                <w:spacing w:val="-5"/>
                <w:sz w:val="24"/>
              </w:rPr>
              <w:t xml:space="preserve"> </w:t>
            </w:r>
            <w:r>
              <w:rPr>
                <w:spacing w:val="-2"/>
                <w:sz w:val="24"/>
              </w:rPr>
              <w:t>классов</w:t>
            </w:r>
          </w:p>
        </w:tc>
        <w:tc>
          <w:tcPr>
            <w:tcW w:w="770" w:type="dxa"/>
            <w:gridSpan w:val="2"/>
            <w:vMerge w:val="continue"/>
            <w:tcBorders>
              <w:top w:val="nil"/>
              <w:bottom w:val="nil"/>
              <w:right w:val="nil"/>
            </w:tcBorders>
          </w:tcPr>
          <w:p w14:paraId="4F922F81">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5693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45" w:hRule="atLeast"/>
        </w:trPr>
        <w:tc>
          <w:tcPr>
            <w:tcW w:w="6232" w:type="dxa"/>
            <w:gridSpan w:val="2"/>
          </w:tcPr>
          <w:p w14:paraId="4A59DB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95</w:t>
            </w:r>
            <w:r>
              <w:rPr>
                <w:spacing w:val="-6"/>
                <w:sz w:val="24"/>
              </w:rPr>
              <w:t xml:space="preserve"> </w:t>
            </w:r>
            <w:r>
              <w:rPr>
                <w:sz w:val="24"/>
              </w:rPr>
              <w:t>лет</w:t>
            </w:r>
            <w:r>
              <w:rPr>
                <w:spacing w:val="-6"/>
                <w:sz w:val="24"/>
              </w:rPr>
              <w:t xml:space="preserve"> </w:t>
            </w:r>
            <w:r>
              <w:rPr>
                <w:sz w:val="24"/>
              </w:rPr>
              <w:t>со</w:t>
            </w:r>
            <w:r>
              <w:rPr>
                <w:spacing w:val="-11"/>
                <w:sz w:val="24"/>
              </w:rPr>
              <w:t xml:space="preserve"> </w:t>
            </w:r>
            <w:r>
              <w:rPr>
                <w:sz w:val="24"/>
              </w:rPr>
              <w:t>дня</w:t>
            </w:r>
            <w:r>
              <w:rPr>
                <w:spacing w:val="-6"/>
                <w:sz w:val="24"/>
              </w:rPr>
              <w:t xml:space="preserve"> </w:t>
            </w:r>
            <w:r>
              <w:rPr>
                <w:sz w:val="24"/>
              </w:rPr>
              <w:t>рождения</w:t>
            </w:r>
            <w:r>
              <w:rPr>
                <w:spacing w:val="-6"/>
                <w:sz w:val="24"/>
              </w:rPr>
              <w:t xml:space="preserve"> </w:t>
            </w:r>
            <w:r>
              <w:rPr>
                <w:sz w:val="24"/>
              </w:rPr>
              <w:t>легендарного</w:t>
            </w:r>
            <w:r>
              <w:rPr>
                <w:spacing w:val="-11"/>
                <w:sz w:val="24"/>
              </w:rPr>
              <w:t xml:space="preserve"> </w:t>
            </w:r>
            <w:r>
              <w:rPr>
                <w:sz w:val="24"/>
              </w:rPr>
              <w:t>российского футболиста Л.И. Яшина (1929 – 1990)</w:t>
            </w:r>
          </w:p>
        </w:tc>
        <w:tc>
          <w:tcPr>
            <w:tcW w:w="1262" w:type="dxa"/>
          </w:tcPr>
          <w:p w14:paraId="24A182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7"/>
              <w:jc w:val="center"/>
              <w:textAlignment w:val="auto"/>
              <w:rPr>
                <w:sz w:val="24"/>
              </w:rPr>
            </w:pPr>
            <w:r>
              <w:rPr>
                <w:sz w:val="24"/>
              </w:rPr>
              <w:t>1-</w:t>
            </w:r>
            <w:r>
              <w:rPr>
                <w:spacing w:val="-10"/>
                <w:sz w:val="24"/>
              </w:rPr>
              <w:t>4</w:t>
            </w:r>
          </w:p>
        </w:tc>
        <w:tc>
          <w:tcPr>
            <w:tcW w:w="1782" w:type="dxa"/>
            <w:gridSpan w:val="4"/>
          </w:tcPr>
          <w:p w14:paraId="02CC0D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10"/>
              <w:jc w:val="center"/>
              <w:textAlignment w:val="auto"/>
              <w:rPr>
                <w:sz w:val="24"/>
              </w:rPr>
            </w:pPr>
            <w:r>
              <w:rPr>
                <w:spacing w:val="-2"/>
                <w:sz w:val="24"/>
              </w:rPr>
              <w:t>22.10</w:t>
            </w:r>
          </w:p>
        </w:tc>
        <w:tc>
          <w:tcPr>
            <w:tcW w:w="5001" w:type="dxa"/>
            <w:gridSpan w:val="3"/>
          </w:tcPr>
          <w:p w14:paraId="58DE6C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4"/>
              </w:rPr>
            </w:pPr>
            <w:r>
              <w:rPr>
                <w:sz w:val="24"/>
              </w:rPr>
              <w:t>Учителя</w:t>
            </w:r>
            <w:r>
              <w:rPr>
                <w:spacing w:val="-7"/>
                <w:sz w:val="24"/>
              </w:rPr>
              <w:t xml:space="preserve"> </w:t>
            </w:r>
            <w:r>
              <w:rPr>
                <w:sz w:val="24"/>
              </w:rPr>
              <w:t>физической</w:t>
            </w:r>
            <w:r>
              <w:rPr>
                <w:spacing w:val="-5"/>
                <w:sz w:val="24"/>
              </w:rPr>
              <w:t xml:space="preserve"> </w:t>
            </w:r>
            <w:r>
              <w:rPr>
                <w:spacing w:val="-2"/>
                <w:sz w:val="24"/>
              </w:rPr>
              <w:t>культуры</w:t>
            </w:r>
          </w:p>
        </w:tc>
        <w:tc>
          <w:tcPr>
            <w:tcW w:w="770" w:type="dxa"/>
            <w:gridSpan w:val="2"/>
            <w:vMerge w:val="continue"/>
            <w:tcBorders>
              <w:top w:val="nil"/>
              <w:bottom w:val="nil"/>
              <w:right w:val="nil"/>
            </w:tcBorders>
          </w:tcPr>
          <w:p w14:paraId="3882B11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1E3A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48" w:hRule="atLeast"/>
        </w:trPr>
        <w:tc>
          <w:tcPr>
            <w:tcW w:w="6232" w:type="dxa"/>
            <w:gridSpan w:val="2"/>
          </w:tcPr>
          <w:p w14:paraId="17D24B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195</w:t>
            </w:r>
            <w:r>
              <w:rPr>
                <w:spacing w:val="-2"/>
                <w:sz w:val="24"/>
              </w:rPr>
              <w:t xml:space="preserve"> </w:t>
            </w:r>
            <w:r>
              <w:rPr>
                <w:sz w:val="24"/>
              </w:rPr>
              <w:t>лет</w:t>
            </w:r>
            <w:r>
              <w:rPr>
                <w:spacing w:val="-1"/>
                <w:sz w:val="24"/>
              </w:rPr>
              <w:t xml:space="preserve"> </w:t>
            </w:r>
            <w:r>
              <w:rPr>
                <w:sz w:val="24"/>
              </w:rPr>
              <w:t>со</w:t>
            </w:r>
            <w:r>
              <w:rPr>
                <w:spacing w:val="-6"/>
                <w:sz w:val="24"/>
              </w:rPr>
              <w:t xml:space="preserve"> </w:t>
            </w:r>
            <w:r>
              <w:rPr>
                <w:sz w:val="24"/>
              </w:rPr>
              <w:t>дня</w:t>
            </w:r>
            <w:r>
              <w:rPr>
                <w:spacing w:val="-1"/>
                <w:sz w:val="24"/>
              </w:rPr>
              <w:t xml:space="preserve"> </w:t>
            </w:r>
            <w:r>
              <w:rPr>
                <w:sz w:val="24"/>
              </w:rPr>
              <w:t>рождения</w:t>
            </w:r>
            <w:r>
              <w:rPr>
                <w:spacing w:val="-2"/>
                <w:sz w:val="24"/>
              </w:rPr>
              <w:t xml:space="preserve"> </w:t>
            </w:r>
            <w:r>
              <w:rPr>
                <w:sz w:val="24"/>
              </w:rPr>
              <w:t>русского</w:t>
            </w:r>
            <w:r>
              <w:rPr>
                <w:spacing w:val="-6"/>
                <w:sz w:val="24"/>
              </w:rPr>
              <w:t xml:space="preserve"> </w:t>
            </w:r>
            <w:r>
              <w:rPr>
                <w:sz w:val="24"/>
              </w:rPr>
              <w:t>писателя</w:t>
            </w:r>
            <w:r>
              <w:rPr>
                <w:spacing w:val="-1"/>
                <w:sz w:val="24"/>
              </w:rPr>
              <w:t xml:space="preserve"> </w:t>
            </w:r>
            <w:r>
              <w:rPr>
                <w:sz w:val="24"/>
              </w:rPr>
              <w:t>Л.</w:t>
            </w:r>
            <w:r>
              <w:rPr>
                <w:spacing w:val="-1"/>
                <w:sz w:val="24"/>
              </w:rPr>
              <w:t xml:space="preserve"> </w:t>
            </w:r>
            <w:r>
              <w:rPr>
                <w:spacing w:val="-5"/>
                <w:sz w:val="24"/>
              </w:rPr>
              <w:t>Н.</w:t>
            </w:r>
          </w:p>
          <w:p w14:paraId="05312C3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Толстого</w:t>
            </w:r>
            <w:r>
              <w:rPr>
                <w:spacing w:val="-11"/>
                <w:sz w:val="24"/>
              </w:rPr>
              <w:t xml:space="preserve"> </w:t>
            </w:r>
            <w:r>
              <w:rPr>
                <w:sz w:val="24"/>
              </w:rPr>
              <w:t>(1828—</w:t>
            </w:r>
            <w:r>
              <w:rPr>
                <w:spacing w:val="-2"/>
                <w:sz w:val="24"/>
              </w:rPr>
              <w:t>1910)</w:t>
            </w:r>
          </w:p>
        </w:tc>
        <w:tc>
          <w:tcPr>
            <w:tcW w:w="1262" w:type="dxa"/>
          </w:tcPr>
          <w:p w14:paraId="6DB269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7"/>
              <w:jc w:val="center"/>
              <w:textAlignment w:val="auto"/>
              <w:rPr>
                <w:sz w:val="24"/>
              </w:rPr>
            </w:pPr>
            <w:r>
              <w:rPr>
                <w:sz w:val="24"/>
              </w:rPr>
              <w:t>1-</w:t>
            </w:r>
            <w:r>
              <w:rPr>
                <w:spacing w:val="-10"/>
                <w:sz w:val="24"/>
              </w:rPr>
              <w:t>4</w:t>
            </w:r>
          </w:p>
        </w:tc>
        <w:tc>
          <w:tcPr>
            <w:tcW w:w="1782" w:type="dxa"/>
            <w:gridSpan w:val="4"/>
          </w:tcPr>
          <w:p w14:paraId="50646E5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10"/>
              <w:jc w:val="center"/>
              <w:textAlignment w:val="auto"/>
              <w:rPr>
                <w:sz w:val="24"/>
              </w:rPr>
            </w:pPr>
            <w:r>
              <w:rPr>
                <w:spacing w:val="-2"/>
                <w:sz w:val="24"/>
              </w:rPr>
              <w:t>09.11</w:t>
            </w:r>
          </w:p>
        </w:tc>
        <w:tc>
          <w:tcPr>
            <w:tcW w:w="5001" w:type="dxa"/>
            <w:gridSpan w:val="3"/>
          </w:tcPr>
          <w:p w14:paraId="0B85FA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4"/>
              </w:rPr>
            </w:pPr>
            <w:r>
              <w:rPr>
                <w:sz w:val="24"/>
              </w:rPr>
              <w:t>Учителя</w:t>
            </w:r>
            <w:r>
              <w:rPr>
                <w:spacing w:val="-4"/>
                <w:sz w:val="24"/>
              </w:rPr>
              <w:t xml:space="preserve"> </w:t>
            </w:r>
            <w:r>
              <w:rPr>
                <w:spacing w:val="-2"/>
                <w:sz w:val="24"/>
              </w:rPr>
              <w:t>литературы</w:t>
            </w:r>
          </w:p>
        </w:tc>
        <w:tc>
          <w:tcPr>
            <w:tcW w:w="770" w:type="dxa"/>
            <w:gridSpan w:val="2"/>
            <w:vMerge w:val="continue"/>
            <w:tcBorders>
              <w:top w:val="nil"/>
              <w:bottom w:val="nil"/>
              <w:right w:val="nil"/>
            </w:tcBorders>
          </w:tcPr>
          <w:p w14:paraId="62481907">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0287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5" w:hRule="atLeast"/>
        </w:trPr>
        <w:tc>
          <w:tcPr>
            <w:tcW w:w="6232" w:type="dxa"/>
            <w:gridSpan w:val="2"/>
            <w:tcBorders>
              <w:bottom w:val="thickThinMediumGap" w:color="000000" w:sz="2" w:space="0"/>
            </w:tcBorders>
          </w:tcPr>
          <w:p w14:paraId="104935A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95 лет со дня рождения российского композитора, народной</w:t>
            </w:r>
            <w:r>
              <w:rPr>
                <w:spacing w:val="-6"/>
                <w:sz w:val="24"/>
              </w:rPr>
              <w:t xml:space="preserve"> </w:t>
            </w:r>
            <w:r>
              <w:rPr>
                <w:sz w:val="24"/>
              </w:rPr>
              <w:t>артистки</w:t>
            </w:r>
            <w:r>
              <w:rPr>
                <w:spacing w:val="-6"/>
                <w:sz w:val="24"/>
              </w:rPr>
              <w:t xml:space="preserve"> </w:t>
            </w:r>
            <w:r>
              <w:rPr>
                <w:sz w:val="24"/>
              </w:rPr>
              <w:t>СССР</w:t>
            </w:r>
            <w:r>
              <w:rPr>
                <w:spacing w:val="-6"/>
                <w:sz w:val="24"/>
              </w:rPr>
              <w:t xml:space="preserve"> </w:t>
            </w:r>
            <w:r>
              <w:rPr>
                <w:sz w:val="24"/>
              </w:rPr>
              <w:t>А.</w:t>
            </w:r>
            <w:r>
              <w:rPr>
                <w:spacing w:val="-7"/>
                <w:sz w:val="24"/>
              </w:rPr>
              <w:t xml:space="preserve"> </w:t>
            </w:r>
            <w:r>
              <w:rPr>
                <w:sz w:val="24"/>
              </w:rPr>
              <w:t>Н.</w:t>
            </w:r>
            <w:r>
              <w:rPr>
                <w:spacing w:val="-7"/>
                <w:sz w:val="24"/>
              </w:rPr>
              <w:t xml:space="preserve"> </w:t>
            </w:r>
            <w:r>
              <w:rPr>
                <w:sz w:val="24"/>
              </w:rPr>
              <w:t>Пахмутовой</w:t>
            </w:r>
            <w:r>
              <w:rPr>
                <w:spacing w:val="-6"/>
                <w:sz w:val="24"/>
              </w:rPr>
              <w:t xml:space="preserve"> </w:t>
            </w:r>
            <w:r>
              <w:rPr>
                <w:sz w:val="24"/>
              </w:rPr>
              <w:t>(р.</w:t>
            </w:r>
            <w:r>
              <w:rPr>
                <w:spacing w:val="-7"/>
                <w:sz w:val="24"/>
              </w:rPr>
              <w:t xml:space="preserve"> </w:t>
            </w:r>
            <w:r>
              <w:rPr>
                <w:sz w:val="24"/>
              </w:rPr>
              <w:t>1929)</w:t>
            </w:r>
          </w:p>
        </w:tc>
        <w:tc>
          <w:tcPr>
            <w:tcW w:w="1262" w:type="dxa"/>
            <w:tcBorders>
              <w:bottom w:val="thickThinMediumGap" w:color="000000" w:sz="2" w:space="0"/>
            </w:tcBorders>
          </w:tcPr>
          <w:p w14:paraId="0B4869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7"/>
              <w:jc w:val="center"/>
              <w:textAlignment w:val="auto"/>
              <w:rPr>
                <w:sz w:val="24"/>
              </w:rPr>
            </w:pPr>
            <w:r>
              <w:rPr>
                <w:sz w:val="24"/>
              </w:rPr>
              <w:t>1-</w:t>
            </w:r>
            <w:r>
              <w:rPr>
                <w:spacing w:val="-10"/>
                <w:sz w:val="24"/>
              </w:rPr>
              <w:t>4</w:t>
            </w:r>
          </w:p>
        </w:tc>
        <w:tc>
          <w:tcPr>
            <w:tcW w:w="1782" w:type="dxa"/>
            <w:gridSpan w:val="4"/>
            <w:tcBorders>
              <w:bottom w:val="thickThinMediumGap" w:color="000000" w:sz="2" w:space="0"/>
            </w:tcBorders>
          </w:tcPr>
          <w:p w14:paraId="5D201B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5" w:right="10"/>
              <w:jc w:val="center"/>
              <w:textAlignment w:val="auto"/>
              <w:rPr>
                <w:sz w:val="24"/>
              </w:rPr>
            </w:pPr>
            <w:r>
              <w:rPr>
                <w:spacing w:val="-2"/>
                <w:sz w:val="24"/>
              </w:rPr>
              <w:t>09.11</w:t>
            </w:r>
          </w:p>
        </w:tc>
        <w:tc>
          <w:tcPr>
            <w:tcW w:w="5001" w:type="dxa"/>
            <w:gridSpan w:val="3"/>
            <w:tcBorders>
              <w:bottom w:val="thickThinMediumGap" w:color="000000" w:sz="2" w:space="0"/>
            </w:tcBorders>
          </w:tcPr>
          <w:p w14:paraId="07D50E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1"/>
              <w:textAlignment w:val="auto"/>
              <w:rPr>
                <w:sz w:val="24"/>
              </w:rPr>
            </w:pPr>
            <w:r>
              <w:rPr>
                <w:sz w:val="24"/>
              </w:rPr>
              <w:t>Учитель</w:t>
            </w:r>
            <w:r>
              <w:rPr>
                <w:spacing w:val="-5"/>
                <w:sz w:val="24"/>
              </w:rPr>
              <w:t xml:space="preserve"> </w:t>
            </w:r>
            <w:r>
              <w:rPr>
                <w:spacing w:val="-2"/>
                <w:sz w:val="24"/>
              </w:rPr>
              <w:t>музыки</w:t>
            </w:r>
          </w:p>
          <w:p w14:paraId="3031BF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480" w:right="-72"/>
              <w:textAlignment w:val="auto"/>
              <w:rPr>
                <w:rFonts w:ascii="Tahoma" w:hAnsi="Tahoma"/>
                <w:sz w:val="14"/>
              </w:rPr>
            </w:pPr>
          </w:p>
        </w:tc>
        <w:tc>
          <w:tcPr>
            <w:tcW w:w="770" w:type="dxa"/>
            <w:gridSpan w:val="2"/>
            <w:vMerge w:val="continue"/>
            <w:tcBorders>
              <w:top w:val="nil"/>
              <w:bottom w:val="nil"/>
              <w:right w:val="nil"/>
            </w:tcBorders>
          </w:tcPr>
          <w:p w14:paraId="0C70EC82">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0375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830" w:hRule="atLeast"/>
        </w:trPr>
        <w:tc>
          <w:tcPr>
            <w:tcW w:w="6232" w:type="dxa"/>
            <w:gridSpan w:val="2"/>
          </w:tcPr>
          <w:p w14:paraId="1622B2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День воинской славы России. День начала контрнаступления</w:t>
            </w:r>
            <w:r>
              <w:rPr>
                <w:spacing w:val="-10"/>
                <w:sz w:val="24"/>
              </w:rPr>
              <w:t xml:space="preserve"> </w:t>
            </w:r>
            <w:r>
              <w:rPr>
                <w:sz w:val="24"/>
              </w:rPr>
              <w:t>советских</w:t>
            </w:r>
            <w:r>
              <w:rPr>
                <w:spacing w:val="-10"/>
                <w:sz w:val="24"/>
              </w:rPr>
              <w:t xml:space="preserve"> </w:t>
            </w:r>
            <w:r>
              <w:rPr>
                <w:sz w:val="24"/>
              </w:rPr>
              <w:t>войск</w:t>
            </w:r>
            <w:r>
              <w:rPr>
                <w:spacing w:val="-12"/>
                <w:sz w:val="24"/>
              </w:rPr>
              <w:t xml:space="preserve"> </w:t>
            </w:r>
            <w:r>
              <w:rPr>
                <w:sz w:val="24"/>
              </w:rPr>
              <w:t>против</w:t>
            </w:r>
            <w:r>
              <w:rPr>
                <w:spacing w:val="-10"/>
                <w:sz w:val="24"/>
              </w:rPr>
              <w:t xml:space="preserve"> </w:t>
            </w:r>
            <w:r>
              <w:rPr>
                <w:sz w:val="24"/>
              </w:rPr>
              <w:t>немецко- фашистских войск в битве под Москвой (1941)</w:t>
            </w:r>
          </w:p>
        </w:tc>
        <w:tc>
          <w:tcPr>
            <w:tcW w:w="1275" w:type="dxa"/>
            <w:gridSpan w:val="3"/>
          </w:tcPr>
          <w:p w14:paraId="25F86DF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579439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05.12</w:t>
            </w:r>
          </w:p>
        </w:tc>
        <w:tc>
          <w:tcPr>
            <w:tcW w:w="5000" w:type="dxa"/>
            <w:gridSpan w:val="2"/>
          </w:tcPr>
          <w:p w14:paraId="68065A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Учителя</w:t>
            </w:r>
            <w:r>
              <w:rPr>
                <w:spacing w:val="-5"/>
                <w:sz w:val="24"/>
              </w:rPr>
              <w:t xml:space="preserve"> </w:t>
            </w:r>
            <w:r>
              <w:rPr>
                <w:sz w:val="24"/>
              </w:rPr>
              <w:t>начальных</w:t>
            </w:r>
            <w:r>
              <w:rPr>
                <w:spacing w:val="-5"/>
                <w:sz w:val="24"/>
              </w:rPr>
              <w:t xml:space="preserve"> </w:t>
            </w:r>
            <w:r>
              <w:rPr>
                <w:spacing w:val="-2"/>
                <w:sz w:val="24"/>
              </w:rPr>
              <w:t>классов</w:t>
            </w:r>
          </w:p>
        </w:tc>
      </w:tr>
      <w:tr w14:paraId="4D0A7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275" w:hRule="atLeast"/>
        </w:trPr>
        <w:tc>
          <w:tcPr>
            <w:tcW w:w="6232" w:type="dxa"/>
            <w:gridSpan w:val="2"/>
          </w:tcPr>
          <w:p w14:paraId="5D61FC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День</w:t>
            </w:r>
            <w:r>
              <w:rPr>
                <w:spacing w:val="-2"/>
                <w:sz w:val="24"/>
              </w:rPr>
              <w:t xml:space="preserve"> </w:t>
            </w:r>
            <w:r>
              <w:rPr>
                <w:sz w:val="24"/>
              </w:rPr>
              <w:t>прав</w:t>
            </w:r>
            <w:r>
              <w:rPr>
                <w:spacing w:val="1"/>
                <w:sz w:val="24"/>
              </w:rPr>
              <w:t xml:space="preserve"> </w:t>
            </w:r>
            <w:r>
              <w:rPr>
                <w:spacing w:val="-2"/>
                <w:sz w:val="24"/>
              </w:rPr>
              <w:t>человека.</w:t>
            </w:r>
          </w:p>
        </w:tc>
        <w:tc>
          <w:tcPr>
            <w:tcW w:w="1275" w:type="dxa"/>
            <w:gridSpan w:val="3"/>
          </w:tcPr>
          <w:p w14:paraId="1214C3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04D3CD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10.12</w:t>
            </w:r>
          </w:p>
        </w:tc>
        <w:tc>
          <w:tcPr>
            <w:tcW w:w="5000" w:type="dxa"/>
            <w:gridSpan w:val="2"/>
          </w:tcPr>
          <w:p w14:paraId="7A3184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4"/>
                <w:lang w:val="ru-RU"/>
              </w:rPr>
            </w:pPr>
            <w:r>
              <w:rPr>
                <w:sz w:val="24"/>
              </w:rPr>
              <w:t>Учителя</w:t>
            </w:r>
            <w:r>
              <w:rPr>
                <w:spacing w:val="-5"/>
                <w:sz w:val="24"/>
              </w:rPr>
              <w:t xml:space="preserve"> </w:t>
            </w:r>
            <w:r>
              <w:rPr>
                <w:sz w:val="24"/>
              </w:rPr>
              <w:t>начальных</w:t>
            </w:r>
            <w:r>
              <w:rPr>
                <w:spacing w:val="-5"/>
                <w:sz w:val="24"/>
              </w:rPr>
              <w:t xml:space="preserve"> </w:t>
            </w:r>
            <w:r>
              <w:rPr>
                <w:spacing w:val="-2"/>
                <w:sz w:val="24"/>
              </w:rPr>
              <w:t>классов</w:t>
            </w:r>
            <w:r>
              <w:rPr>
                <w:rFonts w:hint="default"/>
                <w:spacing w:val="-2"/>
                <w:sz w:val="24"/>
                <w:lang w:val="ru-RU"/>
              </w:rPr>
              <w:t>, советник директора по воспитанию</w:t>
            </w:r>
          </w:p>
        </w:tc>
      </w:tr>
      <w:tr w14:paraId="5BE92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550" w:hRule="atLeast"/>
        </w:trPr>
        <w:tc>
          <w:tcPr>
            <w:tcW w:w="6232" w:type="dxa"/>
            <w:gridSpan w:val="2"/>
          </w:tcPr>
          <w:p w14:paraId="0A5048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225</w:t>
            </w:r>
            <w:r>
              <w:rPr>
                <w:spacing w:val="-4"/>
                <w:sz w:val="24"/>
              </w:rPr>
              <w:t xml:space="preserve"> </w:t>
            </w:r>
            <w:r>
              <w:rPr>
                <w:sz w:val="24"/>
              </w:rPr>
              <w:t>лет</w:t>
            </w:r>
            <w:r>
              <w:rPr>
                <w:spacing w:val="-4"/>
                <w:sz w:val="24"/>
              </w:rPr>
              <w:t xml:space="preserve"> </w:t>
            </w:r>
            <w:r>
              <w:rPr>
                <w:sz w:val="24"/>
              </w:rPr>
              <w:t>со</w:t>
            </w:r>
            <w:r>
              <w:rPr>
                <w:spacing w:val="-10"/>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10"/>
                <w:sz w:val="24"/>
              </w:rPr>
              <w:t xml:space="preserve"> </w:t>
            </w:r>
            <w:r>
              <w:rPr>
                <w:sz w:val="24"/>
              </w:rPr>
              <w:t>художника</w:t>
            </w:r>
            <w:r>
              <w:rPr>
                <w:spacing w:val="-6"/>
                <w:sz w:val="24"/>
              </w:rPr>
              <w:t xml:space="preserve"> </w:t>
            </w:r>
            <w:r>
              <w:rPr>
                <w:sz w:val="24"/>
              </w:rPr>
              <w:t>К.</w:t>
            </w:r>
            <w:r>
              <w:rPr>
                <w:spacing w:val="-1"/>
                <w:sz w:val="24"/>
              </w:rPr>
              <w:t xml:space="preserve"> </w:t>
            </w:r>
            <w:r>
              <w:rPr>
                <w:sz w:val="24"/>
              </w:rPr>
              <w:t>П. Брюллова (1799–1852)</w:t>
            </w:r>
          </w:p>
        </w:tc>
        <w:tc>
          <w:tcPr>
            <w:tcW w:w="1275" w:type="dxa"/>
            <w:gridSpan w:val="3"/>
          </w:tcPr>
          <w:p w14:paraId="067E04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7FD731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23.12</w:t>
            </w:r>
          </w:p>
        </w:tc>
        <w:tc>
          <w:tcPr>
            <w:tcW w:w="5000" w:type="dxa"/>
            <w:gridSpan w:val="2"/>
          </w:tcPr>
          <w:p w14:paraId="2C7F3F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Учитель</w:t>
            </w:r>
            <w:r>
              <w:rPr>
                <w:spacing w:val="-9"/>
                <w:sz w:val="24"/>
              </w:rPr>
              <w:t xml:space="preserve"> </w:t>
            </w:r>
            <w:r>
              <w:rPr>
                <w:sz w:val="24"/>
              </w:rPr>
              <w:t>изобразительного</w:t>
            </w:r>
            <w:r>
              <w:rPr>
                <w:spacing w:val="-13"/>
                <w:sz w:val="24"/>
              </w:rPr>
              <w:t xml:space="preserve"> </w:t>
            </w:r>
            <w:r>
              <w:rPr>
                <w:spacing w:val="-2"/>
                <w:sz w:val="24"/>
              </w:rPr>
              <w:t>искусства</w:t>
            </w:r>
          </w:p>
        </w:tc>
      </w:tr>
      <w:tr w14:paraId="01009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273" w:hRule="atLeast"/>
        </w:trPr>
        <w:tc>
          <w:tcPr>
            <w:tcW w:w="6232" w:type="dxa"/>
            <w:gridSpan w:val="2"/>
          </w:tcPr>
          <w:p w14:paraId="45F0FBF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День</w:t>
            </w:r>
            <w:r>
              <w:rPr>
                <w:spacing w:val="-7"/>
                <w:sz w:val="24"/>
              </w:rPr>
              <w:t xml:space="preserve"> </w:t>
            </w:r>
            <w:r>
              <w:rPr>
                <w:sz w:val="24"/>
              </w:rPr>
              <w:t>заповедников</w:t>
            </w:r>
            <w:r>
              <w:rPr>
                <w:spacing w:val="-5"/>
                <w:sz w:val="24"/>
              </w:rPr>
              <w:t xml:space="preserve"> </w:t>
            </w:r>
            <w:r>
              <w:rPr>
                <w:sz w:val="24"/>
              </w:rPr>
              <w:t>и</w:t>
            </w:r>
            <w:r>
              <w:rPr>
                <w:spacing w:val="-5"/>
                <w:sz w:val="24"/>
              </w:rPr>
              <w:t xml:space="preserve"> </w:t>
            </w:r>
            <w:r>
              <w:rPr>
                <w:sz w:val="24"/>
              </w:rPr>
              <w:t>национальных</w:t>
            </w:r>
            <w:r>
              <w:rPr>
                <w:spacing w:val="-6"/>
                <w:sz w:val="24"/>
              </w:rPr>
              <w:t xml:space="preserve"> </w:t>
            </w:r>
            <w:r>
              <w:rPr>
                <w:sz w:val="24"/>
              </w:rPr>
              <w:t>парков</w:t>
            </w:r>
            <w:r>
              <w:rPr>
                <w:spacing w:val="-4"/>
                <w:sz w:val="24"/>
              </w:rPr>
              <w:t xml:space="preserve"> </w:t>
            </w:r>
            <w:r>
              <w:rPr>
                <w:spacing w:val="-2"/>
                <w:sz w:val="24"/>
              </w:rPr>
              <w:t>России</w:t>
            </w:r>
          </w:p>
        </w:tc>
        <w:tc>
          <w:tcPr>
            <w:tcW w:w="1275" w:type="dxa"/>
            <w:gridSpan w:val="3"/>
          </w:tcPr>
          <w:p w14:paraId="3DF195D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538855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11.01</w:t>
            </w:r>
          </w:p>
        </w:tc>
        <w:tc>
          <w:tcPr>
            <w:tcW w:w="5000" w:type="dxa"/>
            <w:gridSpan w:val="2"/>
          </w:tcPr>
          <w:p w14:paraId="0451D6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4"/>
                <w:lang w:val="ru-RU"/>
              </w:rPr>
            </w:pPr>
            <w:r>
              <w:rPr>
                <w:sz w:val="24"/>
              </w:rPr>
              <w:t>Учителя</w:t>
            </w:r>
            <w:r>
              <w:rPr>
                <w:spacing w:val="-5"/>
                <w:sz w:val="24"/>
              </w:rPr>
              <w:t xml:space="preserve"> </w:t>
            </w:r>
            <w:r>
              <w:rPr>
                <w:sz w:val="24"/>
              </w:rPr>
              <w:t>начальных</w:t>
            </w:r>
            <w:r>
              <w:rPr>
                <w:spacing w:val="-3"/>
                <w:sz w:val="24"/>
              </w:rPr>
              <w:t xml:space="preserve"> </w:t>
            </w:r>
            <w:r>
              <w:rPr>
                <w:spacing w:val="-2"/>
                <w:sz w:val="24"/>
              </w:rPr>
              <w:t>классов</w:t>
            </w:r>
            <w:r>
              <w:rPr>
                <w:rFonts w:hint="default"/>
                <w:spacing w:val="-2"/>
                <w:sz w:val="24"/>
                <w:lang w:val="ru-RU"/>
              </w:rPr>
              <w:t>, советник директора по воспитанию</w:t>
            </w:r>
          </w:p>
        </w:tc>
      </w:tr>
      <w:tr w14:paraId="04080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555" w:hRule="atLeast"/>
        </w:trPr>
        <w:tc>
          <w:tcPr>
            <w:tcW w:w="6232" w:type="dxa"/>
            <w:gridSpan w:val="2"/>
          </w:tcPr>
          <w:p w14:paraId="7600D0C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4"/>
              </w:rPr>
            </w:pPr>
            <w:r>
              <w:rPr>
                <w:sz w:val="24"/>
              </w:rPr>
              <w:t>160</w:t>
            </w:r>
            <w:r>
              <w:rPr>
                <w:spacing w:val="-5"/>
                <w:sz w:val="24"/>
              </w:rPr>
              <w:t xml:space="preserve"> </w:t>
            </w:r>
            <w:r>
              <w:rPr>
                <w:sz w:val="24"/>
              </w:rPr>
              <w:t>лет</w:t>
            </w:r>
            <w:r>
              <w:rPr>
                <w:spacing w:val="-5"/>
                <w:sz w:val="24"/>
              </w:rPr>
              <w:t xml:space="preserve"> </w:t>
            </w:r>
            <w:r>
              <w:rPr>
                <w:sz w:val="24"/>
              </w:rPr>
              <w:t>со</w:t>
            </w:r>
            <w:r>
              <w:rPr>
                <w:spacing w:val="-11"/>
                <w:sz w:val="24"/>
              </w:rPr>
              <w:t xml:space="preserve"> </w:t>
            </w:r>
            <w:r>
              <w:rPr>
                <w:sz w:val="24"/>
              </w:rPr>
              <w:t>дня</w:t>
            </w:r>
            <w:r>
              <w:rPr>
                <w:spacing w:val="-5"/>
                <w:sz w:val="24"/>
              </w:rPr>
              <w:t xml:space="preserve"> </w:t>
            </w:r>
            <w:r>
              <w:rPr>
                <w:sz w:val="24"/>
              </w:rPr>
              <w:t>рождения</w:t>
            </w:r>
            <w:r>
              <w:rPr>
                <w:spacing w:val="-5"/>
                <w:sz w:val="24"/>
              </w:rPr>
              <w:t xml:space="preserve"> </w:t>
            </w:r>
            <w:r>
              <w:rPr>
                <w:sz w:val="24"/>
              </w:rPr>
              <w:t>русского</w:t>
            </w:r>
            <w:r>
              <w:rPr>
                <w:spacing w:val="-11"/>
                <w:sz w:val="24"/>
              </w:rPr>
              <w:t xml:space="preserve"> </w:t>
            </w:r>
            <w:r>
              <w:rPr>
                <w:sz w:val="24"/>
              </w:rPr>
              <w:t>художника</w:t>
            </w:r>
            <w:r>
              <w:rPr>
                <w:spacing w:val="-7"/>
                <w:sz w:val="24"/>
              </w:rPr>
              <w:t xml:space="preserve"> </w:t>
            </w:r>
            <w:r>
              <w:rPr>
                <w:sz w:val="24"/>
              </w:rPr>
              <w:t>В.</w:t>
            </w:r>
            <w:r>
              <w:rPr>
                <w:spacing w:val="-1"/>
                <w:sz w:val="24"/>
              </w:rPr>
              <w:t xml:space="preserve"> </w:t>
            </w:r>
            <w:r>
              <w:rPr>
                <w:sz w:val="24"/>
              </w:rPr>
              <w:t>А. Серова (1865–1911)</w:t>
            </w:r>
          </w:p>
        </w:tc>
        <w:tc>
          <w:tcPr>
            <w:tcW w:w="1275" w:type="dxa"/>
            <w:gridSpan w:val="3"/>
          </w:tcPr>
          <w:p w14:paraId="35FDE9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3CBE322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19.01</w:t>
            </w:r>
          </w:p>
        </w:tc>
        <w:tc>
          <w:tcPr>
            <w:tcW w:w="5000" w:type="dxa"/>
            <w:gridSpan w:val="2"/>
          </w:tcPr>
          <w:p w14:paraId="2430B0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Учитель</w:t>
            </w:r>
            <w:r>
              <w:rPr>
                <w:spacing w:val="-9"/>
                <w:sz w:val="24"/>
              </w:rPr>
              <w:t xml:space="preserve"> </w:t>
            </w:r>
            <w:r>
              <w:rPr>
                <w:sz w:val="24"/>
              </w:rPr>
              <w:t>изобразительного</w:t>
            </w:r>
            <w:r>
              <w:rPr>
                <w:spacing w:val="-13"/>
                <w:sz w:val="24"/>
              </w:rPr>
              <w:t xml:space="preserve"> </w:t>
            </w:r>
            <w:r>
              <w:rPr>
                <w:spacing w:val="-2"/>
                <w:sz w:val="24"/>
              </w:rPr>
              <w:t>искусства</w:t>
            </w:r>
          </w:p>
        </w:tc>
      </w:tr>
      <w:tr w14:paraId="6B496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546" w:hRule="atLeast"/>
        </w:trPr>
        <w:tc>
          <w:tcPr>
            <w:tcW w:w="6232" w:type="dxa"/>
            <w:gridSpan w:val="2"/>
          </w:tcPr>
          <w:p w14:paraId="4FF150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Международный</w:t>
            </w:r>
            <w:r>
              <w:rPr>
                <w:spacing w:val="-10"/>
                <w:sz w:val="24"/>
              </w:rPr>
              <w:t xml:space="preserve"> </w:t>
            </w:r>
            <w:r>
              <w:rPr>
                <w:sz w:val="24"/>
              </w:rPr>
              <w:t>день</w:t>
            </w:r>
            <w:r>
              <w:rPr>
                <w:spacing w:val="-12"/>
                <w:sz w:val="24"/>
              </w:rPr>
              <w:t xml:space="preserve"> </w:t>
            </w:r>
            <w:r>
              <w:rPr>
                <w:sz w:val="24"/>
              </w:rPr>
              <w:t>защиты</w:t>
            </w:r>
            <w:r>
              <w:rPr>
                <w:spacing w:val="-12"/>
                <w:sz w:val="24"/>
              </w:rPr>
              <w:t xml:space="preserve"> </w:t>
            </w:r>
            <w:r>
              <w:rPr>
                <w:sz w:val="24"/>
              </w:rPr>
              <w:t>персональных</w:t>
            </w:r>
            <w:r>
              <w:rPr>
                <w:spacing w:val="-7"/>
                <w:sz w:val="24"/>
              </w:rPr>
              <w:t xml:space="preserve"> </w:t>
            </w:r>
            <w:r>
              <w:rPr>
                <w:sz w:val="24"/>
              </w:rPr>
              <w:t>данных. Международный день без Интернета.</w:t>
            </w:r>
          </w:p>
        </w:tc>
        <w:tc>
          <w:tcPr>
            <w:tcW w:w="1275" w:type="dxa"/>
            <w:gridSpan w:val="3"/>
          </w:tcPr>
          <w:p w14:paraId="665BBC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039778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28.01</w:t>
            </w:r>
          </w:p>
        </w:tc>
        <w:tc>
          <w:tcPr>
            <w:tcW w:w="5000" w:type="dxa"/>
            <w:gridSpan w:val="2"/>
          </w:tcPr>
          <w:p w14:paraId="4AF8F2A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4"/>
                <w:lang w:val="ru-RU"/>
              </w:rPr>
            </w:pPr>
            <w:r>
              <w:rPr>
                <w:sz w:val="24"/>
              </w:rPr>
              <w:t>Учителя</w:t>
            </w:r>
            <w:r>
              <w:rPr>
                <w:spacing w:val="-5"/>
                <w:sz w:val="24"/>
              </w:rPr>
              <w:t xml:space="preserve"> </w:t>
            </w:r>
            <w:r>
              <w:rPr>
                <w:sz w:val="24"/>
              </w:rPr>
              <w:t>начальных</w:t>
            </w:r>
            <w:r>
              <w:rPr>
                <w:spacing w:val="-5"/>
                <w:sz w:val="24"/>
              </w:rPr>
              <w:t xml:space="preserve"> </w:t>
            </w:r>
            <w:r>
              <w:rPr>
                <w:spacing w:val="-2"/>
                <w:sz w:val="24"/>
              </w:rPr>
              <w:t>классов</w:t>
            </w:r>
            <w:r>
              <w:rPr>
                <w:rFonts w:hint="default"/>
                <w:spacing w:val="-2"/>
                <w:sz w:val="24"/>
                <w:lang w:val="ru-RU"/>
              </w:rPr>
              <w:t>, советник директора по воспитанию</w:t>
            </w:r>
          </w:p>
        </w:tc>
      </w:tr>
      <w:tr w14:paraId="17944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549" w:hRule="atLeast"/>
        </w:trPr>
        <w:tc>
          <w:tcPr>
            <w:tcW w:w="6232" w:type="dxa"/>
            <w:gridSpan w:val="2"/>
          </w:tcPr>
          <w:p w14:paraId="08FB9A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125</w:t>
            </w:r>
            <w:r>
              <w:rPr>
                <w:spacing w:val="-2"/>
                <w:sz w:val="24"/>
              </w:rPr>
              <w:t xml:space="preserve"> </w:t>
            </w:r>
            <w:r>
              <w:rPr>
                <w:sz w:val="24"/>
              </w:rPr>
              <w:t>лет</w:t>
            </w:r>
            <w:r>
              <w:rPr>
                <w:spacing w:val="-2"/>
                <w:sz w:val="24"/>
              </w:rPr>
              <w:t xml:space="preserve"> </w:t>
            </w:r>
            <w:r>
              <w:rPr>
                <w:sz w:val="24"/>
              </w:rPr>
              <w:t>со</w:t>
            </w:r>
            <w:r>
              <w:rPr>
                <w:spacing w:val="-7"/>
                <w:sz w:val="24"/>
              </w:rPr>
              <w:t xml:space="preserve"> </w:t>
            </w:r>
            <w:r>
              <w:rPr>
                <w:sz w:val="24"/>
              </w:rPr>
              <w:t>дня</w:t>
            </w:r>
            <w:r>
              <w:rPr>
                <w:spacing w:val="-1"/>
                <w:sz w:val="24"/>
              </w:rPr>
              <w:t xml:space="preserve"> </w:t>
            </w:r>
            <w:r>
              <w:rPr>
                <w:sz w:val="24"/>
              </w:rPr>
              <w:t>рождения</w:t>
            </w:r>
            <w:r>
              <w:rPr>
                <w:spacing w:val="-2"/>
                <w:sz w:val="24"/>
              </w:rPr>
              <w:t xml:space="preserve"> </w:t>
            </w:r>
            <w:r>
              <w:rPr>
                <w:sz w:val="24"/>
              </w:rPr>
              <w:t>российского</w:t>
            </w:r>
            <w:r>
              <w:rPr>
                <w:spacing w:val="-2"/>
                <w:sz w:val="24"/>
              </w:rPr>
              <w:t xml:space="preserve"> композитора,</w:t>
            </w:r>
          </w:p>
          <w:p w14:paraId="54C715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народного</w:t>
            </w:r>
            <w:r>
              <w:rPr>
                <w:spacing w:val="-9"/>
                <w:sz w:val="24"/>
              </w:rPr>
              <w:t xml:space="preserve"> </w:t>
            </w:r>
            <w:r>
              <w:rPr>
                <w:sz w:val="24"/>
              </w:rPr>
              <w:t>артиста</w:t>
            </w:r>
            <w:r>
              <w:rPr>
                <w:spacing w:val="-5"/>
                <w:sz w:val="24"/>
              </w:rPr>
              <w:t xml:space="preserve"> </w:t>
            </w:r>
            <w:r>
              <w:rPr>
                <w:sz w:val="24"/>
              </w:rPr>
              <w:t>РСФСР</w:t>
            </w:r>
            <w:r>
              <w:rPr>
                <w:spacing w:val="-1"/>
                <w:sz w:val="24"/>
              </w:rPr>
              <w:t xml:space="preserve"> </w:t>
            </w:r>
            <w:r>
              <w:rPr>
                <w:sz w:val="24"/>
              </w:rPr>
              <w:t>И.</w:t>
            </w:r>
            <w:r>
              <w:rPr>
                <w:spacing w:val="-3"/>
                <w:sz w:val="24"/>
              </w:rPr>
              <w:t xml:space="preserve"> </w:t>
            </w:r>
            <w:r>
              <w:rPr>
                <w:sz w:val="24"/>
              </w:rPr>
              <w:t>О.</w:t>
            </w:r>
            <w:r>
              <w:rPr>
                <w:spacing w:val="-3"/>
                <w:sz w:val="24"/>
              </w:rPr>
              <w:t xml:space="preserve"> </w:t>
            </w:r>
            <w:r>
              <w:rPr>
                <w:sz w:val="24"/>
              </w:rPr>
              <w:t>Дунаевского</w:t>
            </w:r>
            <w:r>
              <w:rPr>
                <w:spacing w:val="-8"/>
                <w:sz w:val="24"/>
              </w:rPr>
              <w:t xml:space="preserve"> </w:t>
            </w:r>
            <w:r>
              <w:rPr>
                <w:spacing w:val="-2"/>
                <w:sz w:val="24"/>
              </w:rPr>
              <w:t>(1900–1955)</w:t>
            </w:r>
          </w:p>
        </w:tc>
        <w:tc>
          <w:tcPr>
            <w:tcW w:w="1275" w:type="dxa"/>
            <w:gridSpan w:val="3"/>
          </w:tcPr>
          <w:p w14:paraId="181E2C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24A4F3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30.01</w:t>
            </w:r>
          </w:p>
        </w:tc>
        <w:tc>
          <w:tcPr>
            <w:tcW w:w="5000" w:type="dxa"/>
            <w:gridSpan w:val="2"/>
          </w:tcPr>
          <w:p w14:paraId="389E95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Учитель</w:t>
            </w:r>
            <w:r>
              <w:rPr>
                <w:spacing w:val="-5"/>
                <w:sz w:val="24"/>
              </w:rPr>
              <w:t xml:space="preserve"> </w:t>
            </w:r>
            <w:r>
              <w:rPr>
                <w:spacing w:val="-2"/>
                <w:sz w:val="24"/>
              </w:rPr>
              <w:t>музыки</w:t>
            </w:r>
          </w:p>
        </w:tc>
      </w:tr>
      <w:tr w14:paraId="71523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550" w:hRule="atLeast"/>
        </w:trPr>
        <w:tc>
          <w:tcPr>
            <w:tcW w:w="6232" w:type="dxa"/>
            <w:gridSpan w:val="2"/>
          </w:tcPr>
          <w:p w14:paraId="454F0FC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4"/>
              </w:rPr>
            </w:pPr>
            <w:r>
              <w:rPr>
                <w:sz w:val="24"/>
              </w:rPr>
              <w:t>280</w:t>
            </w:r>
            <w:r>
              <w:rPr>
                <w:spacing w:val="-4"/>
                <w:sz w:val="24"/>
              </w:rPr>
              <w:t xml:space="preserve"> </w:t>
            </w:r>
            <w:r>
              <w:rPr>
                <w:sz w:val="24"/>
              </w:rPr>
              <w:t>лет</w:t>
            </w:r>
            <w:r>
              <w:rPr>
                <w:spacing w:val="-4"/>
                <w:sz w:val="24"/>
              </w:rPr>
              <w:t xml:space="preserve"> </w:t>
            </w:r>
            <w:r>
              <w:rPr>
                <w:sz w:val="24"/>
              </w:rPr>
              <w:t>со</w:t>
            </w:r>
            <w:r>
              <w:rPr>
                <w:spacing w:val="-10"/>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10"/>
                <w:sz w:val="24"/>
              </w:rPr>
              <w:t xml:space="preserve"> </w:t>
            </w:r>
            <w:r>
              <w:rPr>
                <w:sz w:val="24"/>
              </w:rPr>
              <w:t>адмирала</w:t>
            </w:r>
            <w:r>
              <w:rPr>
                <w:spacing w:val="-6"/>
                <w:sz w:val="24"/>
              </w:rPr>
              <w:t xml:space="preserve"> </w:t>
            </w:r>
            <w:r>
              <w:rPr>
                <w:sz w:val="24"/>
              </w:rPr>
              <w:t>Ф.</w:t>
            </w:r>
            <w:r>
              <w:rPr>
                <w:spacing w:val="-4"/>
                <w:sz w:val="24"/>
              </w:rPr>
              <w:t xml:space="preserve"> </w:t>
            </w:r>
            <w:r>
              <w:rPr>
                <w:sz w:val="24"/>
              </w:rPr>
              <w:t>Ф. Ушакова (1745–1817)</w:t>
            </w:r>
          </w:p>
        </w:tc>
        <w:tc>
          <w:tcPr>
            <w:tcW w:w="1275" w:type="dxa"/>
            <w:gridSpan w:val="3"/>
          </w:tcPr>
          <w:p w14:paraId="2025052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732858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24.02</w:t>
            </w:r>
          </w:p>
        </w:tc>
        <w:tc>
          <w:tcPr>
            <w:tcW w:w="5000" w:type="dxa"/>
            <w:gridSpan w:val="2"/>
          </w:tcPr>
          <w:p w14:paraId="59B10A2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Учителя</w:t>
            </w:r>
            <w:r>
              <w:rPr>
                <w:spacing w:val="-4"/>
                <w:sz w:val="24"/>
              </w:rPr>
              <w:t xml:space="preserve"> </w:t>
            </w:r>
            <w:r>
              <w:rPr>
                <w:spacing w:val="-2"/>
                <w:sz w:val="24"/>
              </w:rPr>
              <w:t>истории</w:t>
            </w:r>
          </w:p>
        </w:tc>
      </w:tr>
      <w:tr w14:paraId="502E1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548" w:hRule="atLeast"/>
        </w:trPr>
        <w:tc>
          <w:tcPr>
            <w:tcW w:w="6232" w:type="dxa"/>
            <w:gridSpan w:val="2"/>
          </w:tcPr>
          <w:p w14:paraId="4F96F2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450</w:t>
            </w:r>
            <w:r>
              <w:rPr>
                <w:spacing w:val="-5"/>
                <w:sz w:val="24"/>
              </w:rPr>
              <w:t xml:space="preserve"> </w:t>
            </w:r>
            <w:r>
              <w:rPr>
                <w:sz w:val="24"/>
              </w:rPr>
              <w:t>лет</w:t>
            </w:r>
            <w:r>
              <w:rPr>
                <w:spacing w:val="-5"/>
                <w:sz w:val="24"/>
              </w:rPr>
              <w:t xml:space="preserve"> </w:t>
            </w:r>
            <w:r>
              <w:rPr>
                <w:sz w:val="24"/>
              </w:rPr>
              <w:t>со</w:t>
            </w:r>
            <w:r>
              <w:rPr>
                <w:spacing w:val="-10"/>
                <w:sz w:val="24"/>
              </w:rPr>
              <w:t xml:space="preserve"> </w:t>
            </w:r>
            <w:r>
              <w:rPr>
                <w:sz w:val="24"/>
              </w:rPr>
              <w:t>дня</w:t>
            </w:r>
            <w:r>
              <w:rPr>
                <w:spacing w:val="-5"/>
                <w:sz w:val="24"/>
              </w:rPr>
              <w:t xml:space="preserve"> </w:t>
            </w:r>
            <w:r>
              <w:rPr>
                <w:sz w:val="24"/>
              </w:rPr>
              <w:t>выхода</w:t>
            </w:r>
            <w:r>
              <w:rPr>
                <w:spacing w:val="-7"/>
                <w:sz w:val="24"/>
              </w:rPr>
              <w:t xml:space="preserve"> </w:t>
            </w:r>
            <w:r>
              <w:rPr>
                <w:sz w:val="24"/>
              </w:rPr>
              <w:t>первой «Азбуки»</w:t>
            </w:r>
            <w:r>
              <w:rPr>
                <w:spacing w:val="-10"/>
                <w:sz w:val="24"/>
              </w:rPr>
              <w:t xml:space="preserve"> </w:t>
            </w:r>
            <w:r>
              <w:rPr>
                <w:sz w:val="24"/>
              </w:rPr>
              <w:t>Ивана</w:t>
            </w:r>
            <w:r>
              <w:rPr>
                <w:spacing w:val="-2"/>
                <w:sz w:val="24"/>
              </w:rPr>
              <w:t xml:space="preserve"> </w:t>
            </w:r>
            <w:r>
              <w:rPr>
                <w:sz w:val="24"/>
              </w:rPr>
              <w:t xml:space="preserve">Фёдорова </w:t>
            </w:r>
            <w:r>
              <w:rPr>
                <w:spacing w:val="-2"/>
                <w:sz w:val="24"/>
              </w:rPr>
              <w:t>(1574)</w:t>
            </w:r>
          </w:p>
        </w:tc>
        <w:tc>
          <w:tcPr>
            <w:tcW w:w="1275" w:type="dxa"/>
            <w:gridSpan w:val="3"/>
          </w:tcPr>
          <w:p w14:paraId="28953C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1F2D16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14.03</w:t>
            </w:r>
          </w:p>
        </w:tc>
        <w:tc>
          <w:tcPr>
            <w:tcW w:w="5000" w:type="dxa"/>
            <w:gridSpan w:val="2"/>
          </w:tcPr>
          <w:p w14:paraId="3AEE6A7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Учителя</w:t>
            </w:r>
            <w:r>
              <w:rPr>
                <w:spacing w:val="-5"/>
                <w:sz w:val="24"/>
              </w:rPr>
              <w:t xml:space="preserve"> </w:t>
            </w:r>
            <w:r>
              <w:rPr>
                <w:sz w:val="24"/>
              </w:rPr>
              <w:t>начальных</w:t>
            </w:r>
            <w:r>
              <w:rPr>
                <w:spacing w:val="-5"/>
                <w:sz w:val="24"/>
              </w:rPr>
              <w:t xml:space="preserve"> </w:t>
            </w:r>
            <w:r>
              <w:rPr>
                <w:spacing w:val="-2"/>
                <w:sz w:val="24"/>
              </w:rPr>
              <w:t>классов</w:t>
            </w:r>
          </w:p>
        </w:tc>
      </w:tr>
      <w:tr w14:paraId="7E25C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551" w:hRule="atLeast"/>
        </w:trPr>
        <w:tc>
          <w:tcPr>
            <w:tcW w:w="6232" w:type="dxa"/>
            <w:gridSpan w:val="2"/>
          </w:tcPr>
          <w:p w14:paraId="3558F2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280</w:t>
            </w:r>
            <w:r>
              <w:rPr>
                <w:spacing w:val="-2"/>
                <w:sz w:val="24"/>
              </w:rPr>
              <w:t xml:space="preserve"> </w:t>
            </w:r>
            <w:r>
              <w:rPr>
                <w:sz w:val="24"/>
              </w:rPr>
              <w:t>лет</w:t>
            </w:r>
            <w:r>
              <w:rPr>
                <w:spacing w:val="-1"/>
                <w:sz w:val="24"/>
              </w:rPr>
              <w:t xml:space="preserve"> </w:t>
            </w:r>
            <w:r>
              <w:rPr>
                <w:sz w:val="24"/>
              </w:rPr>
              <w:t>со</w:t>
            </w:r>
            <w:r>
              <w:rPr>
                <w:spacing w:val="-6"/>
                <w:sz w:val="24"/>
              </w:rPr>
              <w:t xml:space="preserve"> </w:t>
            </w:r>
            <w:r>
              <w:rPr>
                <w:sz w:val="24"/>
              </w:rPr>
              <w:t>дня</w:t>
            </w:r>
            <w:r>
              <w:rPr>
                <w:spacing w:val="-2"/>
                <w:sz w:val="24"/>
              </w:rPr>
              <w:t xml:space="preserve"> </w:t>
            </w:r>
            <w:r>
              <w:rPr>
                <w:sz w:val="24"/>
              </w:rPr>
              <w:t>рождения</w:t>
            </w:r>
            <w:r>
              <w:rPr>
                <w:spacing w:val="-1"/>
                <w:sz w:val="24"/>
              </w:rPr>
              <w:t xml:space="preserve"> </w:t>
            </w:r>
            <w:r>
              <w:rPr>
                <w:sz w:val="24"/>
              </w:rPr>
              <w:t>русского</w:t>
            </w:r>
            <w:r>
              <w:rPr>
                <w:spacing w:val="-6"/>
                <w:sz w:val="24"/>
              </w:rPr>
              <w:t xml:space="preserve"> </w:t>
            </w:r>
            <w:r>
              <w:rPr>
                <w:sz w:val="24"/>
              </w:rPr>
              <w:t>живописца-</w:t>
            </w:r>
            <w:r>
              <w:rPr>
                <w:spacing w:val="-2"/>
                <w:sz w:val="24"/>
              </w:rPr>
              <w:t>пейзажиста</w:t>
            </w:r>
          </w:p>
          <w:p w14:paraId="15AE6B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С.</w:t>
            </w:r>
            <w:r>
              <w:rPr>
                <w:spacing w:val="-3"/>
                <w:sz w:val="24"/>
              </w:rPr>
              <w:t xml:space="preserve"> </w:t>
            </w:r>
            <w:r>
              <w:rPr>
                <w:sz w:val="24"/>
              </w:rPr>
              <w:t>Ф.</w:t>
            </w:r>
            <w:r>
              <w:rPr>
                <w:spacing w:val="-2"/>
                <w:sz w:val="24"/>
              </w:rPr>
              <w:t xml:space="preserve"> </w:t>
            </w:r>
            <w:r>
              <w:rPr>
                <w:sz w:val="24"/>
              </w:rPr>
              <w:t>Щедрина</w:t>
            </w:r>
            <w:r>
              <w:rPr>
                <w:spacing w:val="-3"/>
                <w:sz w:val="24"/>
              </w:rPr>
              <w:t xml:space="preserve"> </w:t>
            </w:r>
            <w:r>
              <w:rPr>
                <w:spacing w:val="-2"/>
                <w:sz w:val="24"/>
              </w:rPr>
              <w:t>(1745–1804)</w:t>
            </w:r>
          </w:p>
        </w:tc>
        <w:tc>
          <w:tcPr>
            <w:tcW w:w="1275" w:type="dxa"/>
            <w:gridSpan w:val="3"/>
          </w:tcPr>
          <w:p w14:paraId="7890C5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1AD9955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17.04</w:t>
            </w:r>
          </w:p>
        </w:tc>
        <w:tc>
          <w:tcPr>
            <w:tcW w:w="5000" w:type="dxa"/>
            <w:gridSpan w:val="2"/>
          </w:tcPr>
          <w:p w14:paraId="47D0C7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Учитель</w:t>
            </w:r>
            <w:r>
              <w:rPr>
                <w:spacing w:val="-9"/>
                <w:sz w:val="24"/>
              </w:rPr>
              <w:t xml:space="preserve"> </w:t>
            </w:r>
            <w:r>
              <w:rPr>
                <w:sz w:val="24"/>
              </w:rPr>
              <w:t>изобразительного</w:t>
            </w:r>
            <w:r>
              <w:rPr>
                <w:spacing w:val="-13"/>
                <w:sz w:val="24"/>
              </w:rPr>
              <w:t xml:space="preserve"> </w:t>
            </w:r>
            <w:r>
              <w:rPr>
                <w:spacing w:val="-2"/>
                <w:sz w:val="24"/>
              </w:rPr>
              <w:t>искусства</w:t>
            </w:r>
          </w:p>
        </w:tc>
      </w:tr>
      <w:tr w14:paraId="56C70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825" w:hRule="atLeast"/>
        </w:trPr>
        <w:tc>
          <w:tcPr>
            <w:tcW w:w="6232" w:type="dxa"/>
            <w:gridSpan w:val="2"/>
          </w:tcPr>
          <w:p w14:paraId="2022B2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День</w:t>
            </w:r>
            <w:r>
              <w:rPr>
                <w:spacing w:val="-5"/>
                <w:sz w:val="24"/>
              </w:rPr>
              <w:t xml:space="preserve"> </w:t>
            </w:r>
            <w:r>
              <w:rPr>
                <w:sz w:val="24"/>
              </w:rPr>
              <w:t>воинской</w:t>
            </w:r>
            <w:r>
              <w:rPr>
                <w:spacing w:val="-2"/>
                <w:sz w:val="24"/>
              </w:rPr>
              <w:t xml:space="preserve"> </w:t>
            </w:r>
            <w:r>
              <w:rPr>
                <w:sz w:val="24"/>
              </w:rPr>
              <w:t>славы</w:t>
            </w:r>
            <w:r>
              <w:rPr>
                <w:spacing w:val="-6"/>
                <w:sz w:val="24"/>
              </w:rPr>
              <w:t xml:space="preserve"> </w:t>
            </w:r>
            <w:r>
              <w:rPr>
                <w:sz w:val="24"/>
              </w:rPr>
              <w:t>России.</w:t>
            </w:r>
            <w:r>
              <w:rPr>
                <w:spacing w:val="-3"/>
                <w:sz w:val="24"/>
              </w:rPr>
              <w:t xml:space="preserve"> </w:t>
            </w:r>
            <w:r>
              <w:rPr>
                <w:sz w:val="24"/>
              </w:rPr>
              <w:t>День</w:t>
            </w:r>
            <w:r>
              <w:rPr>
                <w:spacing w:val="-4"/>
                <w:sz w:val="24"/>
              </w:rPr>
              <w:t xml:space="preserve"> </w:t>
            </w:r>
            <w:r>
              <w:rPr>
                <w:sz w:val="24"/>
              </w:rPr>
              <w:t>победы</w:t>
            </w:r>
            <w:r>
              <w:rPr>
                <w:spacing w:val="-5"/>
                <w:sz w:val="24"/>
              </w:rPr>
              <w:t xml:space="preserve"> </w:t>
            </w:r>
            <w:r>
              <w:rPr>
                <w:spacing w:val="-2"/>
                <w:sz w:val="24"/>
              </w:rPr>
              <w:t>русских</w:t>
            </w:r>
          </w:p>
          <w:p w14:paraId="7A4565C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воинов</w:t>
            </w:r>
            <w:r>
              <w:rPr>
                <w:spacing w:val="-5"/>
                <w:sz w:val="24"/>
              </w:rPr>
              <w:t xml:space="preserve"> </w:t>
            </w:r>
            <w:r>
              <w:rPr>
                <w:sz w:val="24"/>
              </w:rPr>
              <w:t>князя</w:t>
            </w:r>
            <w:r>
              <w:rPr>
                <w:spacing w:val="-5"/>
                <w:sz w:val="24"/>
              </w:rPr>
              <w:t xml:space="preserve"> </w:t>
            </w:r>
            <w:r>
              <w:rPr>
                <w:sz w:val="24"/>
              </w:rPr>
              <w:t>А.</w:t>
            </w:r>
            <w:r>
              <w:rPr>
                <w:spacing w:val="-5"/>
                <w:sz w:val="24"/>
              </w:rPr>
              <w:t xml:space="preserve"> </w:t>
            </w:r>
            <w:r>
              <w:rPr>
                <w:sz w:val="24"/>
              </w:rPr>
              <w:t>Невского</w:t>
            </w:r>
            <w:r>
              <w:rPr>
                <w:spacing w:val="-11"/>
                <w:sz w:val="24"/>
              </w:rPr>
              <w:t xml:space="preserve"> </w:t>
            </w:r>
            <w:r>
              <w:rPr>
                <w:sz w:val="24"/>
              </w:rPr>
              <w:t>над</w:t>
            </w:r>
            <w:r>
              <w:rPr>
                <w:spacing w:val="-4"/>
                <w:sz w:val="24"/>
              </w:rPr>
              <w:t xml:space="preserve"> </w:t>
            </w:r>
            <w:r>
              <w:rPr>
                <w:sz w:val="24"/>
              </w:rPr>
              <w:t>немецкими</w:t>
            </w:r>
            <w:r>
              <w:rPr>
                <w:spacing w:val="-5"/>
                <w:sz w:val="24"/>
              </w:rPr>
              <w:t xml:space="preserve"> </w:t>
            </w:r>
            <w:r>
              <w:rPr>
                <w:sz w:val="24"/>
              </w:rPr>
              <w:t>рыцарями</w:t>
            </w:r>
            <w:r>
              <w:rPr>
                <w:spacing w:val="-5"/>
                <w:sz w:val="24"/>
              </w:rPr>
              <w:t xml:space="preserve"> </w:t>
            </w:r>
            <w:r>
              <w:rPr>
                <w:sz w:val="24"/>
              </w:rPr>
              <w:t>на Чудском озере (Ледовое побоище, 1242)</w:t>
            </w:r>
          </w:p>
        </w:tc>
        <w:tc>
          <w:tcPr>
            <w:tcW w:w="1275" w:type="dxa"/>
            <w:gridSpan w:val="3"/>
          </w:tcPr>
          <w:p w14:paraId="3FC290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6C2123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18.04</w:t>
            </w:r>
          </w:p>
        </w:tc>
        <w:tc>
          <w:tcPr>
            <w:tcW w:w="5000" w:type="dxa"/>
            <w:gridSpan w:val="2"/>
          </w:tcPr>
          <w:p w14:paraId="5E4111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4"/>
                <w:lang w:val="ru-RU"/>
              </w:rPr>
            </w:pPr>
            <w:r>
              <w:rPr>
                <w:sz w:val="24"/>
              </w:rPr>
              <w:t>Учителя</w:t>
            </w:r>
            <w:r>
              <w:rPr>
                <w:spacing w:val="-5"/>
                <w:sz w:val="24"/>
              </w:rPr>
              <w:t xml:space="preserve"> </w:t>
            </w:r>
            <w:r>
              <w:rPr>
                <w:sz w:val="24"/>
              </w:rPr>
              <w:t>начальных</w:t>
            </w:r>
            <w:r>
              <w:rPr>
                <w:spacing w:val="-5"/>
                <w:sz w:val="24"/>
              </w:rPr>
              <w:t xml:space="preserve"> </w:t>
            </w:r>
            <w:r>
              <w:rPr>
                <w:spacing w:val="-2"/>
                <w:sz w:val="24"/>
              </w:rPr>
              <w:t>классов</w:t>
            </w:r>
            <w:r>
              <w:rPr>
                <w:rFonts w:hint="default"/>
                <w:spacing w:val="-2"/>
                <w:sz w:val="24"/>
                <w:lang w:val="ru-RU"/>
              </w:rPr>
              <w:t>, советник директора по воспитанию</w:t>
            </w:r>
          </w:p>
        </w:tc>
      </w:tr>
      <w:tr w14:paraId="1C064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272" w:hRule="atLeast"/>
        </w:trPr>
        <w:tc>
          <w:tcPr>
            <w:tcW w:w="6232" w:type="dxa"/>
            <w:gridSpan w:val="2"/>
          </w:tcPr>
          <w:p w14:paraId="3F9088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Всемирный</w:t>
            </w:r>
            <w:r>
              <w:rPr>
                <w:spacing w:val="-5"/>
                <w:sz w:val="24"/>
              </w:rPr>
              <w:t xml:space="preserve"> </w:t>
            </w:r>
            <w:r>
              <w:rPr>
                <w:sz w:val="24"/>
              </w:rPr>
              <w:t>день</w:t>
            </w:r>
            <w:r>
              <w:rPr>
                <w:spacing w:val="-6"/>
                <w:sz w:val="24"/>
              </w:rPr>
              <w:t xml:space="preserve"> </w:t>
            </w:r>
            <w:r>
              <w:rPr>
                <w:spacing w:val="-2"/>
                <w:sz w:val="24"/>
              </w:rPr>
              <w:t>Земли.</w:t>
            </w:r>
          </w:p>
        </w:tc>
        <w:tc>
          <w:tcPr>
            <w:tcW w:w="1275" w:type="dxa"/>
            <w:gridSpan w:val="3"/>
          </w:tcPr>
          <w:p w14:paraId="0481C0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0FD8D6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22.04</w:t>
            </w:r>
          </w:p>
        </w:tc>
        <w:tc>
          <w:tcPr>
            <w:tcW w:w="5000" w:type="dxa"/>
            <w:gridSpan w:val="2"/>
          </w:tcPr>
          <w:p w14:paraId="05C8AC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4"/>
                <w:lang w:val="ru-RU"/>
              </w:rPr>
            </w:pPr>
            <w:r>
              <w:rPr>
                <w:sz w:val="24"/>
              </w:rPr>
              <w:t>Учителя</w:t>
            </w:r>
            <w:r>
              <w:rPr>
                <w:spacing w:val="-5"/>
                <w:sz w:val="24"/>
              </w:rPr>
              <w:t xml:space="preserve"> </w:t>
            </w:r>
            <w:r>
              <w:rPr>
                <w:sz w:val="24"/>
              </w:rPr>
              <w:t>начальных</w:t>
            </w:r>
            <w:r>
              <w:rPr>
                <w:spacing w:val="-5"/>
                <w:sz w:val="24"/>
              </w:rPr>
              <w:t xml:space="preserve"> </w:t>
            </w:r>
            <w:r>
              <w:rPr>
                <w:spacing w:val="-2"/>
                <w:sz w:val="24"/>
              </w:rPr>
              <w:t>классов</w:t>
            </w:r>
            <w:r>
              <w:rPr>
                <w:rFonts w:hint="default"/>
                <w:spacing w:val="-2"/>
                <w:sz w:val="24"/>
                <w:lang w:val="ru-RU"/>
              </w:rPr>
              <w:t>, советник директора по воспитанию</w:t>
            </w:r>
          </w:p>
        </w:tc>
      </w:tr>
      <w:tr w14:paraId="3180D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555" w:hRule="atLeast"/>
        </w:trPr>
        <w:tc>
          <w:tcPr>
            <w:tcW w:w="6232" w:type="dxa"/>
            <w:gridSpan w:val="2"/>
          </w:tcPr>
          <w:p w14:paraId="55F1C5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185</w:t>
            </w:r>
            <w:r>
              <w:rPr>
                <w:spacing w:val="-4"/>
                <w:sz w:val="24"/>
              </w:rPr>
              <w:t xml:space="preserve"> </w:t>
            </w:r>
            <w:r>
              <w:rPr>
                <w:sz w:val="24"/>
              </w:rPr>
              <w:t>лет</w:t>
            </w:r>
            <w:r>
              <w:rPr>
                <w:spacing w:val="-4"/>
                <w:sz w:val="24"/>
              </w:rPr>
              <w:t xml:space="preserve"> </w:t>
            </w:r>
            <w:r>
              <w:rPr>
                <w:sz w:val="24"/>
              </w:rPr>
              <w:t>со</w:t>
            </w:r>
            <w:r>
              <w:rPr>
                <w:spacing w:val="-9"/>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9"/>
                <w:sz w:val="24"/>
              </w:rPr>
              <w:t xml:space="preserve"> </w:t>
            </w:r>
            <w:r>
              <w:rPr>
                <w:sz w:val="24"/>
              </w:rPr>
              <w:t>композитора</w:t>
            </w:r>
            <w:r>
              <w:rPr>
                <w:spacing w:val="-6"/>
                <w:sz w:val="24"/>
              </w:rPr>
              <w:t xml:space="preserve"> </w:t>
            </w:r>
            <w:r>
              <w:rPr>
                <w:sz w:val="24"/>
              </w:rPr>
              <w:t>П.</w:t>
            </w:r>
            <w:r>
              <w:rPr>
                <w:spacing w:val="-4"/>
                <w:sz w:val="24"/>
              </w:rPr>
              <w:t xml:space="preserve"> </w:t>
            </w:r>
            <w:r>
              <w:rPr>
                <w:sz w:val="24"/>
              </w:rPr>
              <w:t>И. Чайковского (1840–1893)</w:t>
            </w:r>
          </w:p>
        </w:tc>
        <w:tc>
          <w:tcPr>
            <w:tcW w:w="1275" w:type="dxa"/>
            <w:gridSpan w:val="3"/>
          </w:tcPr>
          <w:p w14:paraId="0294B4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6E83AA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07.05</w:t>
            </w:r>
          </w:p>
        </w:tc>
        <w:tc>
          <w:tcPr>
            <w:tcW w:w="5000" w:type="dxa"/>
            <w:gridSpan w:val="2"/>
          </w:tcPr>
          <w:p w14:paraId="135DCD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Учитель</w:t>
            </w:r>
            <w:r>
              <w:rPr>
                <w:spacing w:val="-5"/>
                <w:sz w:val="24"/>
              </w:rPr>
              <w:t xml:space="preserve"> </w:t>
            </w:r>
            <w:r>
              <w:rPr>
                <w:spacing w:val="-2"/>
                <w:sz w:val="24"/>
              </w:rPr>
              <w:t>музыки</w:t>
            </w:r>
          </w:p>
        </w:tc>
      </w:tr>
      <w:tr w14:paraId="3F29E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546" w:hRule="atLeast"/>
        </w:trPr>
        <w:tc>
          <w:tcPr>
            <w:tcW w:w="6232" w:type="dxa"/>
            <w:gridSpan w:val="2"/>
          </w:tcPr>
          <w:p w14:paraId="16B06D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195</w:t>
            </w:r>
            <w:r>
              <w:rPr>
                <w:spacing w:val="-5"/>
                <w:sz w:val="24"/>
              </w:rPr>
              <w:t xml:space="preserve"> </w:t>
            </w:r>
            <w:r>
              <w:rPr>
                <w:sz w:val="24"/>
              </w:rPr>
              <w:t>лет</w:t>
            </w:r>
            <w:r>
              <w:rPr>
                <w:spacing w:val="-5"/>
                <w:sz w:val="24"/>
              </w:rPr>
              <w:t xml:space="preserve"> </w:t>
            </w:r>
            <w:r>
              <w:rPr>
                <w:sz w:val="24"/>
              </w:rPr>
              <w:t>со</w:t>
            </w:r>
            <w:r>
              <w:rPr>
                <w:spacing w:val="-10"/>
                <w:sz w:val="24"/>
              </w:rPr>
              <w:t xml:space="preserve"> </w:t>
            </w:r>
            <w:r>
              <w:rPr>
                <w:sz w:val="24"/>
              </w:rPr>
              <w:t>дня</w:t>
            </w:r>
            <w:r>
              <w:rPr>
                <w:spacing w:val="-5"/>
                <w:sz w:val="24"/>
              </w:rPr>
              <w:t xml:space="preserve"> </w:t>
            </w:r>
            <w:r>
              <w:rPr>
                <w:sz w:val="24"/>
              </w:rPr>
              <w:t>рождения</w:t>
            </w:r>
            <w:r>
              <w:rPr>
                <w:spacing w:val="-5"/>
                <w:sz w:val="24"/>
              </w:rPr>
              <w:t xml:space="preserve"> </w:t>
            </w:r>
            <w:r>
              <w:rPr>
                <w:sz w:val="24"/>
              </w:rPr>
              <w:t>русского</w:t>
            </w:r>
            <w:r>
              <w:rPr>
                <w:spacing w:val="-10"/>
                <w:sz w:val="24"/>
              </w:rPr>
              <w:t xml:space="preserve"> </w:t>
            </w:r>
            <w:r>
              <w:rPr>
                <w:sz w:val="24"/>
              </w:rPr>
              <w:t>живописца</w:t>
            </w:r>
            <w:r>
              <w:rPr>
                <w:spacing w:val="-2"/>
                <w:sz w:val="24"/>
              </w:rPr>
              <w:t xml:space="preserve"> </w:t>
            </w:r>
            <w:r>
              <w:rPr>
                <w:sz w:val="24"/>
              </w:rPr>
              <w:t>А.</w:t>
            </w:r>
            <w:r>
              <w:rPr>
                <w:spacing w:val="-1"/>
                <w:sz w:val="24"/>
              </w:rPr>
              <w:t xml:space="preserve"> </w:t>
            </w:r>
            <w:r>
              <w:rPr>
                <w:sz w:val="24"/>
              </w:rPr>
              <w:t>К. Саврасова (1830–1897)</w:t>
            </w:r>
          </w:p>
        </w:tc>
        <w:tc>
          <w:tcPr>
            <w:tcW w:w="1275" w:type="dxa"/>
            <w:gridSpan w:val="3"/>
          </w:tcPr>
          <w:p w14:paraId="3B60D5E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75843B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24.05</w:t>
            </w:r>
          </w:p>
        </w:tc>
        <w:tc>
          <w:tcPr>
            <w:tcW w:w="5000" w:type="dxa"/>
            <w:gridSpan w:val="2"/>
          </w:tcPr>
          <w:p w14:paraId="3992DA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Учитель</w:t>
            </w:r>
            <w:r>
              <w:rPr>
                <w:spacing w:val="-9"/>
                <w:sz w:val="24"/>
              </w:rPr>
              <w:t xml:space="preserve"> </w:t>
            </w:r>
            <w:r>
              <w:rPr>
                <w:sz w:val="24"/>
              </w:rPr>
              <w:t>изобразительного</w:t>
            </w:r>
            <w:r>
              <w:rPr>
                <w:spacing w:val="-13"/>
                <w:sz w:val="24"/>
              </w:rPr>
              <w:t xml:space="preserve"> </w:t>
            </w:r>
            <w:r>
              <w:rPr>
                <w:spacing w:val="-2"/>
                <w:sz w:val="24"/>
              </w:rPr>
              <w:t>искусства</w:t>
            </w:r>
          </w:p>
        </w:tc>
      </w:tr>
      <w:tr w14:paraId="768EF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273" w:hRule="atLeast"/>
        </w:trPr>
        <w:tc>
          <w:tcPr>
            <w:tcW w:w="6232" w:type="dxa"/>
            <w:gridSpan w:val="2"/>
          </w:tcPr>
          <w:p w14:paraId="4BA093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День</w:t>
            </w:r>
            <w:r>
              <w:rPr>
                <w:spacing w:val="-6"/>
                <w:sz w:val="24"/>
              </w:rPr>
              <w:t xml:space="preserve"> </w:t>
            </w:r>
            <w:r>
              <w:rPr>
                <w:sz w:val="24"/>
              </w:rPr>
              <w:t>славянской</w:t>
            </w:r>
            <w:r>
              <w:rPr>
                <w:spacing w:val="-4"/>
                <w:sz w:val="24"/>
              </w:rPr>
              <w:t xml:space="preserve"> </w:t>
            </w:r>
            <w:r>
              <w:rPr>
                <w:sz w:val="24"/>
              </w:rPr>
              <w:t>письменности</w:t>
            </w:r>
            <w:r>
              <w:rPr>
                <w:spacing w:val="-4"/>
                <w:sz w:val="24"/>
              </w:rPr>
              <w:t xml:space="preserve"> </w:t>
            </w:r>
            <w:r>
              <w:rPr>
                <w:sz w:val="24"/>
              </w:rPr>
              <w:t>и</w:t>
            </w:r>
            <w:r>
              <w:rPr>
                <w:spacing w:val="-3"/>
                <w:sz w:val="24"/>
              </w:rPr>
              <w:t xml:space="preserve"> </w:t>
            </w:r>
            <w:r>
              <w:rPr>
                <w:spacing w:val="-2"/>
                <w:sz w:val="24"/>
              </w:rPr>
              <w:t>культуры.</w:t>
            </w:r>
          </w:p>
        </w:tc>
        <w:tc>
          <w:tcPr>
            <w:tcW w:w="1275" w:type="dxa"/>
            <w:gridSpan w:val="3"/>
          </w:tcPr>
          <w:p w14:paraId="1F50B9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3"/>
          </w:tcPr>
          <w:p w14:paraId="028001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jc w:val="center"/>
              <w:textAlignment w:val="auto"/>
              <w:rPr>
                <w:sz w:val="24"/>
              </w:rPr>
            </w:pPr>
            <w:r>
              <w:rPr>
                <w:spacing w:val="-2"/>
                <w:sz w:val="24"/>
              </w:rPr>
              <w:t>24.05</w:t>
            </w:r>
          </w:p>
        </w:tc>
        <w:tc>
          <w:tcPr>
            <w:tcW w:w="5000" w:type="dxa"/>
            <w:gridSpan w:val="2"/>
          </w:tcPr>
          <w:p w14:paraId="5DE6A9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4"/>
                <w:lang w:val="ru-RU"/>
              </w:rPr>
            </w:pPr>
            <w:r>
              <w:rPr>
                <w:sz w:val="24"/>
              </w:rPr>
              <w:t>Учителя</w:t>
            </w:r>
            <w:r>
              <w:rPr>
                <w:spacing w:val="-5"/>
                <w:sz w:val="24"/>
              </w:rPr>
              <w:t xml:space="preserve"> </w:t>
            </w:r>
            <w:r>
              <w:rPr>
                <w:sz w:val="24"/>
              </w:rPr>
              <w:t>начальных</w:t>
            </w:r>
            <w:r>
              <w:rPr>
                <w:spacing w:val="-5"/>
                <w:sz w:val="24"/>
              </w:rPr>
              <w:t xml:space="preserve"> </w:t>
            </w:r>
            <w:r>
              <w:rPr>
                <w:spacing w:val="-2"/>
                <w:sz w:val="24"/>
              </w:rPr>
              <w:t>классов</w:t>
            </w:r>
            <w:r>
              <w:rPr>
                <w:rFonts w:hint="default"/>
                <w:spacing w:val="-2"/>
                <w:sz w:val="24"/>
                <w:lang w:val="ru-RU"/>
              </w:rPr>
              <w:t>, советник директора по воспитанию</w:t>
            </w:r>
          </w:p>
        </w:tc>
      </w:tr>
      <w:tr w14:paraId="318A2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280" w:hRule="atLeast"/>
        </w:trPr>
        <w:tc>
          <w:tcPr>
            <w:tcW w:w="14277" w:type="dxa"/>
            <w:gridSpan w:val="10"/>
            <w:shd w:val="clear" w:color="auto" w:fill="DBE4F0"/>
          </w:tcPr>
          <w:p w14:paraId="5C69F9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685"/>
              <w:textAlignment w:val="auto"/>
              <w:rPr>
                <w:b/>
                <w:sz w:val="24"/>
              </w:rPr>
            </w:pPr>
            <w:r>
              <w:rPr>
                <w:b/>
                <w:sz w:val="24"/>
              </w:rPr>
              <w:t>МОДУЛЬ</w:t>
            </w:r>
            <w:r>
              <w:rPr>
                <w:b/>
                <w:spacing w:val="-5"/>
                <w:sz w:val="24"/>
              </w:rPr>
              <w:t xml:space="preserve"> </w:t>
            </w:r>
            <w:r>
              <w:rPr>
                <w:b/>
                <w:sz w:val="24"/>
              </w:rPr>
              <w:t>«</w:t>
            </w:r>
            <w:r>
              <w:rPr>
                <w:b/>
                <w:spacing w:val="-3"/>
                <w:sz w:val="24"/>
              </w:rPr>
              <w:t xml:space="preserve"> </w:t>
            </w:r>
            <w:r>
              <w:rPr>
                <w:b/>
                <w:sz w:val="24"/>
              </w:rPr>
              <w:t>ВНЕУРОЧНАЯ</w:t>
            </w:r>
            <w:r>
              <w:rPr>
                <w:b/>
                <w:spacing w:val="-3"/>
                <w:sz w:val="24"/>
              </w:rPr>
              <w:t xml:space="preserve"> </w:t>
            </w:r>
            <w:r>
              <w:rPr>
                <w:b/>
                <w:sz w:val="24"/>
              </w:rPr>
              <w:t>ДЕЯТЕЛЬНОСТЬ</w:t>
            </w:r>
            <w:r>
              <w:rPr>
                <w:b/>
                <w:spacing w:val="-2"/>
                <w:sz w:val="24"/>
              </w:rPr>
              <w:t xml:space="preserve"> </w:t>
            </w:r>
            <w:r>
              <w:rPr>
                <w:b/>
                <w:sz w:val="24"/>
              </w:rPr>
              <w:t>И</w:t>
            </w:r>
            <w:r>
              <w:rPr>
                <w:b/>
                <w:spacing w:val="-5"/>
                <w:sz w:val="24"/>
              </w:rPr>
              <w:t xml:space="preserve"> </w:t>
            </w:r>
            <w:r>
              <w:rPr>
                <w:b/>
                <w:sz w:val="24"/>
              </w:rPr>
              <w:t>ДОПОЛНИТЕЛЬНОЕ</w:t>
            </w:r>
            <w:r>
              <w:rPr>
                <w:b/>
                <w:spacing w:val="-3"/>
                <w:sz w:val="24"/>
              </w:rPr>
              <w:t xml:space="preserve"> </w:t>
            </w:r>
            <w:r>
              <w:rPr>
                <w:b/>
                <w:spacing w:val="-2"/>
                <w:sz w:val="24"/>
              </w:rPr>
              <w:t>ОБРАЗОВАНИЕ»</w:t>
            </w:r>
          </w:p>
        </w:tc>
      </w:tr>
      <w:tr w14:paraId="6F884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265" w:hRule="atLeast"/>
        </w:trPr>
        <w:tc>
          <w:tcPr>
            <w:tcW w:w="14277" w:type="dxa"/>
            <w:gridSpan w:val="10"/>
          </w:tcPr>
          <w:p w14:paraId="6D600B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2"/>
              <w:jc w:val="center"/>
              <w:textAlignment w:val="auto"/>
              <w:rPr>
                <w:b/>
                <w:sz w:val="23"/>
              </w:rPr>
            </w:pPr>
            <w:r>
              <w:rPr>
                <w:b/>
                <w:sz w:val="23"/>
              </w:rPr>
              <w:t>Программы</w:t>
            </w:r>
            <w:r>
              <w:rPr>
                <w:b/>
                <w:spacing w:val="-11"/>
                <w:sz w:val="23"/>
              </w:rPr>
              <w:t xml:space="preserve"> </w:t>
            </w:r>
            <w:r>
              <w:rPr>
                <w:b/>
                <w:sz w:val="23"/>
              </w:rPr>
              <w:t>внеурочной</w:t>
            </w:r>
            <w:r>
              <w:rPr>
                <w:b/>
                <w:spacing w:val="-4"/>
                <w:sz w:val="23"/>
              </w:rPr>
              <w:t xml:space="preserve"> </w:t>
            </w:r>
            <w:r>
              <w:rPr>
                <w:b/>
                <w:spacing w:val="-2"/>
                <w:sz w:val="23"/>
              </w:rPr>
              <w:t>деятельности</w:t>
            </w:r>
          </w:p>
        </w:tc>
      </w:tr>
      <w:tr w14:paraId="196A1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790" w:hRule="atLeast"/>
        </w:trPr>
        <w:tc>
          <w:tcPr>
            <w:tcW w:w="6232" w:type="dxa"/>
            <w:gridSpan w:val="2"/>
          </w:tcPr>
          <w:p w14:paraId="38A972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Реализация</w:t>
            </w:r>
            <w:r>
              <w:rPr>
                <w:spacing w:val="-12"/>
                <w:sz w:val="23"/>
              </w:rPr>
              <w:t xml:space="preserve"> </w:t>
            </w:r>
            <w:r>
              <w:rPr>
                <w:sz w:val="23"/>
              </w:rPr>
              <w:t>программы</w:t>
            </w:r>
            <w:r>
              <w:rPr>
                <w:spacing w:val="-7"/>
                <w:sz w:val="23"/>
              </w:rPr>
              <w:t xml:space="preserve"> </w:t>
            </w:r>
            <w:r>
              <w:rPr>
                <w:sz w:val="23"/>
              </w:rPr>
              <w:t>"Разговоры</w:t>
            </w:r>
            <w:r>
              <w:rPr>
                <w:spacing w:val="-7"/>
                <w:sz w:val="23"/>
              </w:rPr>
              <w:t xml:space="preserve"> </w:t>
            </w:r>
            <w:r>
              <w:rPr>
                <w:sz w:val="23"/>
              </w:rPr>
              <w:t>о</w:t>
            </w:r>
            <w:r>
              <w:rPr>
                <w:spacing w:val="-11"/>
                <w:sz w:val="23"/>
              </w:rPr>
              <w:t xml:space="preserve"> </w:t>
            </w:r>
            <w:r>
              <w:rPr>
                <w:sz w:val="23"/>
              </w:rPr>
              <w:t>важном",</w:t>
            </w:r>
            <w:r>
              <w:rPr>
                <w:spacing w:val="-5"/>
                <w:sz w:val="23"/>
              </w:rPr>
              <w:t xml:space="preserve"> </w:t>
            </w:r>
            <w:r>
              <w:rPr>
                <w:sz w:val="23"/>
              </w:rPr>
              <w:t>«Орлята России», "Основы функциональной грамотности";</w:t>
            </w:r>
          </w:p>
          <w:p w14:paraId="6AC73B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программы</w:t>
            </w:r>
            <w:r>
              <w:rPr>
                <w:spacing w:val="-2"/>
                <w:sz w:val="23"/>
              </w:rPr>
              <w:t xml:space="preserve"> </w:t>
            </w:r>
            <w:r>
              <w:rPr>
                <w:sz w:val="23"/>
              </w:rPr>
              <w:t>ВД</w:t>
            </w:r>
            <w:r>
              <w:rPr>
                <w:spacing w:val="-3"/>
                <w:sz w:val="23"/>
              </w:rPr>
              <w:t xml:space="preserve"> </w:t>
            </w:r>
            <w:r>
              <w:rPr>
                <w:sz w:val="23"/>
              </w:rPr>
              <w:t>по</w:t>
            </w:r>
            <w:r>
              <w:rPr>
                <w:spacing w:val="-6"/>
                <w:sz w:val="23"/>
              </w:rPr>
              <w:t xml:space="preserve"> </w:t>
            </w:r>
            <w:r>
              <w:rPr>
                <w:sz w:val="23"/>
              </w:rPr>
              <w:t>учебному</w:t>
            </w:r>
            <w:r>
              <w:rPr>
                <w:spacing w:val="-5"/>
                <w:sz w:val="23"/>
              </w:rPr>
              <w:t xml:space="preserve"> </w:t>
            </w:r>
            <w:r>
              <w:rPr>
                <w:spacing w:val="-2"/>
                <w:sz w:val="23"/>
              </w:rPr>
              <w:t>плану.</w:t>
            </w:r>
          </w:p>
        </w:tc>
        <w:tc>
          <w:tcPr>
            <w:tcW w:w="1275" w:type="dxa"/>
            <w:gridSpan w:val="3"/>
          </w:tcPr>
          <w:p w14:paraId="48C546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56D1FE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15"/>
                <w:sz w:val="23"/>
              </w:rPr>
              <w:t xml:space="preserve"> </w:t>
            </w:r>
            <w:r>
              <w:rPr>
                <w:sz w:val="23"/>
              </w:rPr>
              <w:t>течение</w:t>
            </w:r>
            <w:r>
              <w:rPr>
                <w:spacing w:val="-14"/>
                <w:sz w:val="23"/>
              </w:rPr>
              <w:t xml:space="preserve"> </w:t>
            </w:r>
            <w:r>
              <w:rPr>
                <w:sz w:val="23"/>
              </w:rPr>
              <w:t xml:space="preserve">года </w:t>
            </w:r>
            <w:r>
              <w:rPr>
                <w:spacing w:val="-2"/>
                <w:sz w:val="23"/>
              </w:rPr>
              <w:t>(еженедельно)</w:t>
            </w:r>
          </w:p>
        </w:tc>
        <w:tc>
          <w:tcPr>
            <w:tcW w:w="5000" w:type="dxa"/>
            <w:gridSpan w:val="2"/>
          </w:tcPr>
          <w:p w14:paraId="249181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Классные</w:t>
            </w:r>
            <w:r>
              <w:rPr>
                <w:spacing w:val="-6"/>
                <w:sz w:val="23"/>
              </w:rPr>
              <w:t xml:space="preserve"> </w:t>
            </w:r>
            <w:r>
              <w:rPr>
                <w:spacing w:val="-2"/>
                <w:sz w:val="23"/>
              </w:rPr>
              <w:t>руководители</w:t>
            </w:r>
            <w:r>
              <w:rPr>
                <w:rFonts w:hint="default"/>
                <w:spacing w:val="-2"/>
                <w:sz w:val="23"/>
                <w:lang w:val="ru-RU"/>
              </w:rPr>
              <w:t xml:space="preserve">, </w:t>
            </w:r>
            <w:r>
              <w:rPr>
                <w:rFonts w:hint="default"/>
                <w:spacing w:val="-2"/>
                <w:sz w:val="24"/>
                <w:lang w:val="ru-RU"/>
              </w:rPr>
              <w:t>советник директора по воспитанию</w:t>
            </w:r>
          </w:p>
        </w:tc>
      </w:tr>
      <w:tr w14:paraId="375D3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530" w:hRule="atLeast"/>
        </w:trPr>
        <w:tc>
          <w:tcPr>
            <w:tcW w:w="6232" w:type="dxa"/>
            <w:gridSpan w:val="2"/>
          </w:tcPr>
          <w:p w14:paraId="40410B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Организация</w:t>
            </w:r>
            <w:r>
              <w:rPr>
                <w:spacing w:val="-12"/>
                <w:sz w:val="23"/>
              </w:rPr>
              <w:t xml:space="preserve"> </w:t>
            </w:r>
            <w:r>
              <w:rPr>
                <w:sz w:val="23"/>
              </w:rPr>
              <w:t>и</w:t>
            </w:r>
            <w:r>
              <w:rPr>
                <w:spacing w:val="-9"/>
                <w:sz w:val="23"/>
              </w:rPr>
              <w:t xml:space="preserve"> </w:t>
            </w:r>
            <w:r>
              <w:rPr>
                <w:sz w:val="23"/>
              </w:rPr>
              <w:t>проведение</w:t>
            </w:r>
            <w:r>
              <w:rPr>
                <w:spacing w:val="-13"/>
                <w:sz w:val="23"/>
              </w:rPr>
              <w:t xml:space="preserve"> </w:t>
            </w:r>
            <w:r>
              <w:rPr>
                <w:sz w:val="23"/>
              </w:rPr>
              <w:t>Всероссийских</w:t>
            </w:r>
            <w:r>
              <w:rPr>
                <w:spacing w:val="-7"/>
                <w:sz w:val="23"/>
              </w:rPr>
              <w:t xml:space="preserve"> </w:t>
            </w:r>
            <w:r>
              <w:rPr>
                <w:sz w:val="23"/>
              </w:rPr>
              <w:t>акций Движения первых в формате «Дней единых действий»</w:t>
            </w:r>
          </w:p>
        </w:tc>
        <w:tc>
          <w:tcPr>
            <w:tcW w:w="1275" w:type="dxa"/>
            <w:gridSpan w:val="3"/>
          </w:tcPr>
          <w:p w14:paraId="1309F2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686436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0" w:type="dxa"/>
            <w:gridSpan w:val="2"/>
          </w:tcPr>
          <w:p w14:paraId="56F53E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Классные</w:t>
            </w:r>
            <w:r>
              <w:rPr>
                <w:spacing w:val="-6"/>
                <w:sz w:val="23"/>
              </w:rPr>
              <w:t xml:space="preserve"> </w:t>
            </w:r>
            <w:r>
              <w:rPr>
                <w:spacing w:val="-2"/>
                <w:sz w:val="23"/>
              </w:rPr>
              <w:t>руководители</w:t>
            </w:r>
            <w:r>
              <w:rPr>
                <w:rFonts w:hint="default"/>
                <w:spacing w:val="-2"/>
                <w:sz w:val="23"/>
                <w:lang w:val="ru-RU"/>
              </w:rPr>
              <w:t xml:space="preserve">, актив ПО «Движение первых», </w:t>
            </w:r>
            <w:r>
              <w:rPr>
                <w:rFonts w:hint="default"/>
                <w:spacing w:val="-2"/>
                <w:sz w:val="24"/>
                <w:lang w:val="ru-RU"/>
              </w:rPr>
              <w:t>советник директора по воспитанию</w:t>
            </w:r>
          </w:p>
        </w:tc>
      </w:tr>
      <w:tr w14:paraId="1A031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770" w:type="dxa"/>
          <w:trHeight w:val="265" w:hRule="atLeast"/>
        </w:trPr>
        <w:tc>
          <w:tcPr>
            <w:tcW w:w="14277" w:type="dxa"/>
            <w:gridSpan w:val="10"/>
          </w:tcPr>
          <w:p w14:paraId="4428791E">
            <w:pPr>
              <w:pStyle w:val="15"/>
              <w:keepNext w:val="0"/>
              <w:keepLines w:val="0"/>
              <w:pageBreakBefore w:val="0"/>
              <w:widowControl w:val="0"/>
              <w:tabs>
                <w:tab w:val="left" w:pos="5596"/>
                <w:tab w:val="left" w:pos="11606"/>
              </w:tabs>
              <w:kinsoku/>
              <w:wordWrap/>
              <w:overflowPunct/>
              <w:topLinePunct w:val="0"/>
              <w:autoSpaceDE w:val="0"/>
              <w:autoSpaceDN w:val="0"/>
              <w:bidi w:val="0"/>
              <w:adjustRightInd/>
              <w:snapToGrid/>
              <w:spacing w:before="0" w:after="0" w:line="240" w:lineRule="auto"/>
              <w:ind w:right="-72"/>
              <w:jc w:val="center"/>
              <w:textAlignment w:val="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Дополнительное образование</w:t>
            </w:r>
          </w:p>
        </w:tc>
      </w:tr>
      <w:tr w14:paraId="377D2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90" w:hRule="atLeast"/>
        </w:trPr>
        <w:tc>
          <w:tcPr>
            <w:tcW w:w="6232" w:type="dxa"/>
            <w:gridSpan w:val="2"/>
          </w:tcPr>
          <w:p w14:paraId="5425B9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Презентация</w:t>
            </w:r>
            <w:r>
              <w:rPr>
                <w:spacing w:val="-11"/>
                <w:sz w:val="23"/>
              </w:rPr>
              <w:t xml:space="preserve"> </w:t>
            </w:r>
            <w:r>
              <w:rPr>
                <w:sz w:val="23"/>
              </w:rPr>
              <w:t>объединений</w:t>
            </w:r>
            <w:r>
              <w:rPr>
                <w:spacing w:val="-10"/>
                <w:sz w:val="23"/>
              </w:rPr>
              <w:t xml:space="preserve"> </w:t>
            </w:r>
            <w:r>
              <w:rPr>
                <w:sz w:val="23"/>
              </w:rPr>
              <w:t>дополнительного</w:t>
            </w:r>
            <w:r>
              <w:rPr>
                <w:spacing w:val="-10"/>
                <w:sz w:val="23"/>
              </w:rPr>
              <w:t xml:space="preserve"> </w:t>
            </w:r>
            <w:r>
              <w:rPr>
                <w:spacing w:val="-2"/>
                <w:sz w:val="23"/>
              </w:rPr>
              <w:t>образования</w:t>
            </w:r>
          </w:p>
        </w:tc>
        <w:tc>
          <w:tcPr>
            <w:tcW w:w="1275" w:type="dxa"/>
            <w:gridSpan w:val="3"/>
          </w:tcPr>
          <w:p w14:paraId="56A5B3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3786DF7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Сентябрь</w:t>
            </w:r>
            <w:r>
              <w:rPr>
                <w:rFonts w:hint="default"/>
                <w:sz w:val="23"/>
                <w:lang w:val="ru-RU"/>
              </w:rPr>
              <w:t xml:space="preserve"> </w:t>
            </w:r>
          </w:p>
        </w:tc>
        <w:tc>
          <w:tcPr>
            <w:tcW w:w="5001" w:type="dxa"/>
            <w:gridSpan w:val="3"/>
          </w:tcPr>
          <w:p w14:paraId="3FB6116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Администрация,</w:t>
            </w:r>
            <w:r>
              <w:rPr>
                <w:spacing w:val="-7"/>
                <w:sz w:val="23"/>
              </w:rPr>
              <w:t xml:space="preserve"> </w:t>
            </w:r>
            <w:r>
              <w:rPr>
                <w:sz w:val="23"/>
              </w:rPr>
              <w:t>педагоги</w:t>
            </w:r>
            <w:r>
              <w:rPr>
                <w:spacing w:val="-7"/>
                <w:sz w:val="23"/>
              </w:rPr>
              <w:t xml:space="preserve"> </w:t>
            </w:r>
            <w:r>
              <w:rPr>
                <w:spacing w:val="-5"/>
                <w:sz w:val="23"/>
              </w:rPr>
              <w:t>ДО</w:t>
            </w:r>
          </w:p>
        </w:tc>
      </w:tr>
      <w:tr w14:paraId="17EFB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4AFB71A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Работа</w:t>
            </w:r>
            <w:r>
              <w:rPr>
                <w:spacing w:val="-3"/>
                <w:sz w:val="23"/>
              </w:rPr>
              <w:t xml:space="preserve"> </w:t>
            </w:r>
            <w:r>
              <w:rPr>
                <w:sz w:val="23"/>
              </w:rPr>
              <w:t>спортивного</w:t>
            </w:r>
            <w:r>
              <w:rPr>
                <w:spacing w:val="-9"/>
                <w:sz w:val="23"/>
              </w:rPr>
              <w:t xml:space="preserve"> </w:t>
            </w:r>
            <w:r>
              <w:rPr>
                <w:sz w:val="23"/>
              </w:rPr>
              <w:t>клуба</w:t>
            </w:r>
            <w:r>
              <w:rPr>
                <w:spacing w:val="-1"/>
                <w:sz w:val="23"/>
              </w:rPr>
              <w:t xml:space="preserve"> </w:t>
            </w:r>
            <w:r>
              <w:rPr>
                <w:spacing w:val="-2"/>
                <w:sz w:val="23"/>
              </w:rPr>
              <w:t>"П</w:t>
            </w:r>
            <w:r>
              <w:rPr>
                <w:spacing w:val="-2"/>
                <w:sz w:val="23"/>
                <w:lang w:val="ru-RU"/>
              </w:rPr>
              <w:t>ланета</w:t>
            </w:r>
            <w:r>
              <w:rPr>
                <w:rFonts w:hint="default"/>
                <w:spacing w:val="-2"/>
                <w:sz w:val="23"/>
                <w:lang w:val="ru-RU"/>
              </w:rPr>
              <w:t xml:space="preserve"> здоровья</w:t>
            </w:r>
            <w:r>
              <w:rPr>
                <w:spacing w:val="-2"/>
                <w:sz w:val="23"/>
              </w:rPr>
              <w:t>"</w:t>
            </w:r>
          </w:p>
        </w:tc>
        <w:tc>
          <w:tcPr>
            <w:tcW w:w="1275" w:type="dxa"/>
            <w:gridSpan w:val="3"/>
          </w:tcPr>
          <w:p w14:paraId="3F304E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527A73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w:t>
            </w:r>
            <w:r>
              <w:rPr>
                <w:spacing w:val="3"/>
                <w:sz w:val="23"/>
              </w:rPr>
              <w:t xml:space="preserve"> </w:t>
            </w:r>
            <w:r>
              <w:rPr>
                <w:spacing w:val="-2"/>
                <w:sz w:val="23"/>
              </w:rPr>
              <w:t>15.09</w:t>
            </w:r>
          </w:p>
        </w:tc>
        <w:tc>
          <w:tcPr>
            <w:tcW w:w="5001" w:type="dxa"/>
            <w:gridSpan w:val="3"/>
          </w:tcPr>
          <w:p w14:paraId="1B7838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Руководитель</w:t>
            </w:r>
            <w:r>
              <w:rPr>
                <w:spacing w:val="-7"/>
                <w:sz w:val="23"/>
              </w:rPr>
              <w:t xml:space="preserve"> </w:t>
            </w:r>
            <w:r>
              <w:rPr>
                <w:sz w:val="23"/>
              </w:rPr>
              <w:t>ШСК,</w:t>
            </w:r>
            <w:r>
              <w:rPr>
                <w:spacing w:val="-5"/>
                <w:sz w:val="23"/>
              </w:rPr>
              <w:t xml:space="preserve"> </w:t>
            </w:r>
            <w:r>
              <w:rPr>
                <w:sz w:val="23"/>
              </w:rPr>
              <w:t>учителя</w:t>
            </w:r>
            <w:r>
              <w:rPr>
                <w:spacing w:val="-7"/>
                <w:sz w:val="23"/>
              </w:rPr>
              <w:t xml:space="preserve"> </w:t>
            </w:r>
            <w:r>
              <w:rPr>
                <w:spacing w:val="-2"/>
                <w:sz w:val="23"/>
              </w:rPr>
              <w:t>физкультуры</w:t>
            </w:r>
          </w:p>
        </w:tc>
      </w:tr>
      <w:tr w14:paraId="586BE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525" w:hRule="atLeast"/>
        </w:trPr>
        <w:tc>
          <w:tcPr>
            <w:tcW w:w="6232" w:type="dxa"/>
            <w:gridSpan w:val="2"/>
          </w:tcPr>
          <w:p w14:paraId="191D94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Работа</w:t>
            </w:r>
            <w:r>
              <w:rPr>
                <w:spacing w:val="-9"/>
                <w:sz w:val="23"/>
              </w:rPr>
              <w:t xml:space="preserve"> </w:t>
            </w:r>
            <w:r>
              <w:rPr>
                <w:sz w:val="23"/>
              </w:rPr>
              <w:t>объединений</w:t>
            </w:r>
            <w:r>
              <w:rPr>
                <w:spacing w:val="-9"/>
                <w:sz w:val="23"/>
              </w:rPr>
              <w:t xml:space="preserve"> </w:t>
            </w:r>
            <w:r>
              <w:rPr>
                <w:sz w:val="23"/>
              </w:rPr>
              <w:t>дополнительного</w:t>
            </w:r>
            <w:r>
              <w:rPr>
                <w:spacing w:val="-14"/>
                <w:sz w:val="23"/>
              </w:rPr>
              <w:t xml:space="preserve"> </w:t>
            </w:r>
            <w:r>
              <w:rPr>
                <w:sz w:val="23"/>
              </w:rPr>
              <w:t>образования</w:t>
            </w:r>
            <w:r>
              <w:rPr>
                <w:spacing w:val="-15"/>
                <w:sz w:val="23"/>
              </w:rPr>
              <w:t xml:space="preserve"> </w:t>
            </w:r>
            <w:r>
              <w:rPr>
                <w:sz w:val="23"/>
              </w:rPr>
              <w:t>(по утвержденному расписанию)</w:t>
            </w:r>
          </w:p>
        </w:tc>
        <w:tc>
          <w:tcPr>
            <w:tcW w:w="1275" w:type="dxa"/>
            <w:gridSpan w:val="3"/>
          </w:tcPr>
          <w:p w14:paraId="13A07B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78BDE6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4047253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Педагоги</w:t>
            </w:r>
            <w:r>
              <w:rPr>
                <w:spacing w:val="-10"/>
                <w:sz w:val="23"/>
              </w:rPr>
              <w:t xml:space="preserve"> </w:t>
            </w:r>
            <w:r>
              <w:rPr>
                <w:sz w:val="23"/>
              </w:rPr>
              <w:t>дополнительного</w:t>
            </w:r>
            <w:r>
              <w:rPr>
                <w:spacing w:val="-10"/>
                <w:sz w:val="23"/>
              </w:rPr>
              <w:t xml:space="preserve"> </w:t>
            </w:r>
            <w:r>
              <w:rPr>
                <w:spacing w:val="-2"/>
                <w:sz w:val="23"/>
              </w:rPr>
              <w:t>образования</w:t>
            </w:r>
          </w:p>
        </w:tc>
      </w:tr>
      <w:tr w14:paraId="58C79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14278" w:type="dxa"/>
            <w:gridSpan w:val="11"/>
          </w:tcPr>
          <w:p w14:paraId="506322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5"/>
              <w:jc w:val="center"/>
              <w:textAlignment w:val="auto"/>
              <w:rPr>
                <w:b/>
                <w:sz w:val="23"/>
              </w:rPr>
            </w:pPr>
            <w:r>
              <w:rPr>
                <w:b/>
                <w:sz w:val="23"/>
              </w:rPr>
              <w:t>Творческие</w:t>
            </w:r>
            <w:r>
              <w:rPr>
                <w:b/>
                <w:spacing w:val="-5"/>
                <w:sz w:val="23"/>
              </w:rPr>
              <w:t xml:space="preserve"> </w:t>
            </w:r>
            <w:r>
              <w:rPr>
                <w:b/>
                <w:sz w:val="23"/>
              </w:rPr>
              <w:t>конкурсы</w:t>
            </w:r>
            <w:r>
              <w:rPr>
                <w:b/>
                <w:spacing w:val="-7"/>
                <w:sz w:val="23"/>
              </w:rPr>
              <w:t xml:space="preserve"> </w:t>
            </w:r>
            <w:r>
              <w:rPr>
                <w:b/>
                <w:sz w:val="23"/>
              </w:rPr>
              <w:t xml:space="preserve">и </w:t>
            </w:r>
            <w:r>
              <w:rPr>
                <w:b/>
                <w:spacing w:val="-2"/>
                <w:sz w:val="23"/>
              </w:rPr>
              <w:t>мероприятия</w:t>
            </w:r>
          </w:p>
        </w:tc>
      </w:tr>
      <w:tr w14:paraId="103A7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12DE02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Окружной</w:t>
            </w:r>
            <w:r>
              <w:rPr>
                <w:rFonts w:hint="default"/>
                <w:sz w:val="23"/>
                <w:lang w:val="ru-RU"/>
              </w:rPr>
              <w:t xml:space="preserve"> к</w:t>
            </w:r>
            <w:r>
              <w:rPr>
                <w:sz w:val="23"/>
              </w:rPr>
              <w:t>онкурс</w:t>
            </w:r>
            <w:r>
              <w:rPr>
                <w:spacing w:val="-4"/>
                <w:sz w:val="23"/>
              </w:rPr>
              <w:t xml:space="preserve"> </w:t>
            </w:r>
            <w:r>
              <w:rPr>
                <w:sz w:val="23"/>
              </w:rPr>
              <w:t>рисунков</w:t>
            </w:r>
            <w:r>
              <w:rPr>
                <w:spacing w:val="-1"/>
                <w:sz w:val="23"/>
              </w:rPr>
              <w:t xml:space="preserve"> </w:t>
            </w:r>
            <w:r>
              <w:rPr>
                <w:rFonts w:hint="default"/>
                <w:spacing w:val="-1"/>
                <w:sz w:val="23"/>
                <w:lang w:val="ru-RU"/>
              </w:rPr>
              <w:t>«Вечная память и слава героям»</w:t>
            </w:r>
          </w:p>
        </w:tc>
        <w:tc>
          <w:tcPr>
            <w:tcW w:w="1275" w:type="dxa"/>
            <w:gridSpan w:val="3"/>
          </w:tcPr>
          <w:p w14:paraId="4ED729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05FD3C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6-12.10</w:t>
            </w:r>
          </w:p>
        </w:tc>
        <w:tc>
          <w:tcPr>
            <w:tcW w:w="5001" w:type="dxa"/>
            <w:gridSpan w:val="3"/>
            <w:shd w:val="clear" w:color="auto" w:fill="auto"/>
            <w:vAlign w:val="top"/>
          </w:tcPr>
          <w:p w14:paraId="6AC0D5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sz w:val="23"/>
              </w:rPr>
              <w:t>Учителя</w:t>
            </w:r>
            <w:r>
              <w:rPr>
                <w:spacing w:val="-2"/>
                <w:sz w:val="23"/>
              </w:rPr>
              <w:t xml:space="preserve"> </w:t>
            </w:r>
            <w:r>
              <w:rPr>
                <w:sz w:val="23"/>
              </w:rPr>
              <w:t>начальных</w:t>
            </w:r>
            <w:r>
              <w:rPr>
                <w:spacing w:val="-2"/>
                <w:sz w:val="23"/>
              </w:rPr>
              <w:t xml:space="preserve"> классов</w:t>
            </w:r>
          </w:p>
        </w:tc>
      </w:tr>
      <w:tr w14:paraId="474B5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47C6CE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Подготовка</w:t>
            </w:r>
            <w:r>
              <w:rPr>
                <w:rFonts w:hint="default"/>
                <w:sz w:val="23"/>
                <w:lang w:val="ru-RU"/>
              </w:rPr>
              <w:t xml:space="preserve"> творческого номера на Осенний слет Орлят </w:t>
            </w:r>
          </w:p>
        </w:tc>
        <w:tc>
          <w:tcPr>
            <w:tcW w:w="1275" w:type="dxa"/>
            <w:gridSpan w:val="3"/>
          </w:tcPr>
          <w:p w14:paraId="779465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4A25A6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jc w:val="center"/>
              <w:textAlignment w:val="auto"/>
              <w:rPr>
                <w:rFonts w:hint="default"/>
                <w:sz w:val="23"/>
                <w:lang w:val="ru-RU"/>
              </w:rPr>
            </w:pPr>
            <w:r>
              <w:rPr>
                <w:rFonts w:hint="default"/>
                <w:sz w:val="23"/>
                <w:lang w:val="ru-RU"/>
              </w:rPr>
              <w:t>27.10.</w:t>
            </w:r>
          </w:p>
        </w:tc>
        <w:tc>
          <w:tcPr>
            <w:tcW w:w="5001" w:type="dxa"/>
            <w:gridSpan w:val="3"/>
          </w:tcPr>
          <w:p w14:paraId="6E5EE7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Учителя</w:t>
            </w:r>
            <w:r>
              <w:rPr>
                <w:spacing w:val="-2"/>
                <w:sz w:val="23"/>
              </w:rPr>
              <w:t xml:space="preserve"> </w:t>
            </w:r>
            <w:r>
              <w:rPr>
                <w:sz w:val="23"/>
              </w:rPr>
              <w:t>начальных</w:t>
            </w:r>
            <w:r>
              <w:rPr>
                <w:spacing w:val="-2"/>
                <w:sz w:val="23"/>
              </w:rPr>
              <w:t xml:space="preserve"> классов</w:t>
            </w:r>
          </w:p>
        </w:tc>
      </w:tr>
      <w:tr w14:paraId="77A79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4EB7D4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Выставка-конкурс</w:t>
            </w:r>
            <w:r>
              <w:rPr>
                <w:rFonts w:hint="default"/>
                <w:sz w:val="23"/>
                <w:lang w:val="ru-RU"/>
              </w:rPr>
              <w:t xml:space="preserve"> оформления школьных кабинетов</w:t>
            </w:r>
            <w:r>
              <w:rPr>
                <w:spacing w:val="-7"/>
                <w:sz w:val="23"/>
              </w:rPr>
              <w:t xml:space="preserve"> </w:t>
            </w:r>
            <w:r>
              <w:rPr>
                <w:sz w:val="23"/>
              </w:rPr>
              <w:t>"Новогодняя</w:t>
            </w:r>
            <w:r>
              <w:rPr>
                <w:spacing w:val="-6"/>
                <w:sz w:val="23"/>
              </w:rPr>
              <w:t xml:space="preserve"> </w:t>
            </w:r>
            <w:r>
              <w:rPr>
                <w:spacing w:val="-2"/>
                <w:sz w:val="23"/>
              </w:rPr>
              <w:t>мастерская"</w:t>
            </w:r>
          </w:p>
        </w:tc>
        <w:tc>
          <w:tcPr>
            <w:tcW w:w="1275" w:type="dxa"/>
            <w:gridSpan w:val="3"/>
          </w:tcPr>
          <w:p w14:paraId="43675F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184484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rFonts w:hint="default"/>
                <w:spacing w:val="-4"/>
                <w:sz w:val="23"/>
                <w:lang w:val="ru-RU"/>
              </w:rPr>
              <w:t>22-</w:t>
            </w:r>
            <w:r>
              <w:rPr>
                <w:spacing w:val="-4"/>
                <w:sz w:val="23"/>
              </w:rPr>
              <w:t>2</w:t>
            </w:r>
            <w:r>
              <w:rPr>
                <w:rFonts w:hint="default"/>
                <w:spacing w:val="-4"/>
                <w:sz w:val="23"/>
                <w:lang w:val="ru-RU"/>
              </w:rPr>
              <w:t>6</w:t>
            </w:r>
            <w:r>
              <w:rPr>
                <w:spacing w:val="-4"/>
                <w:sz w:val="23"/>
              </w:rPr>
              <w:t>.12</w:t>
            </w:r>
          </w:p>
        </w:tc>
        <w:tc>
          <w:tcPr>
            <w:tcW w:w="5001" w:type="dxa"/>
            <w:gridSpan w:val="3"/>
          </w:tcPr>
          <w:p w14:paraId="1AB298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Педагоги</w:t>
            </w:r>
            <w:r>
              <w:rPr>
                <w:spacing w:val="-4"/>
                <w:sz w:val="23"/>
              </w:rPr>
              <w:t xml:space="preserve"> </w:t>
            </w:r>
            <w:r>
              <w:rPr>
                <w:sz w:val="23"/>
              </w:rPr>
              <w:t>ДО,</w:t>
            </w:r>
            <w:r>
              <w:rPr>
                <w:spacing w:val="-3"/>
                <w:sz w:val="23"/>
              </w:rPr>
              <w:t xml:space="preserve"> </w:t>
            </w:r>
            <w:r>
              <w:rPr>
                <w:sz w:val="23"/>
              </w:rPr>
              <w:t>классные</w:t>
            </w:r>
            <w:r>
              <w:rPr>
                <w:spacing w:val="-11"/>
                <w:sz w:val="23"/>
              </w:rPr>
              <w:t xml:space="preserve"> </w:t>
            </w:r>
            <w:r>
              <w:rPr>
                <w:spacing w:val="-2"/>
                <w:sz w:val="23"/>
              </w:rPr>
              <w:t>руководители</w:t>
            </w:r>
          </w:p>
        </w:tc>
      </w:tr>
      <w:tr w14:paraId="45576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14278" w:type="dxa"/>
            <w:gridSpan w:val="11"/>
          </w:tcPr>
          <w:p w14:paraId="0739AE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right="10"/>
              <w:jc w:val="center"/>
              <w:textAlignment w:val="auto"/>
              <w:rPr>
                <w:b/>
                <w:sz w:val="23"/>
              </w:rPr>
            </w:pPr>
            <w:r>
              <w:rPr>
                <w:b/>
                <w:sz w:val="23"/>
              </w:rPr>
              <w:t>Спортивные</w:t>
            </w:r>
            <w:r>
              <w:rPr>
                <w:b/>
                <w:spacing w:val="-10"/>
                <w:sz w:val="23"/>
              </w:rPr>
              <w:t xml:space="preserve"> </w:t>
            </w:r>
            <w:r>
              <w:rPr>
                <w:b/>
                <w:spacing w:val="-2"/>
                <w:sz w:val="23"/>
              </w:rPr>
              <w:t>мероприятия</w:t>
            </w:r>
          </w:p>
        </w:tc>
      </w:tr>
      <w:tr w14:paraId="6D466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17E5E0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Веселые</w:t>
            </w:r>
            <w:r>
              <w:rPr>
                <w:rFonts w:hint="default"/>
                <w:sz w:val="23"/>
                <w:lang w:val="ru-RU"/>
              </w:rPr>
              <w:t xml:space="preserve"> старты </w:t>
            </w:r>
          </w:p>
        </w:tc>
        <w:tc>
          <w:tcPr>
            <w:tcW w:w="1275" w:type="dxa"/>
            <w:gridSpan w:val="3"/>
          </w:tcPr>
          <w:p w14:paraId="5EFF3F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rFonts w:hint="default"/>
                <w:sz w:val="23"/>
                <w:lang w:val="ru-RU"/>
              </w:rPr>
              <w:t>2</w:t>
            </w:r>
          </w:p>
          <w:p w14:paraId="78D5F5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rFonts w:hint="default"/>
                <w:sz w:val="23"/>
                <w:lang w:val="ru-RU"/>
              </w:rPr>
              <w:t>3</w:t>
            </w:r>
          </w:p>
          <w:p w14:paraId="29DCBF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rFonts w:hint="default"/>
                <w:sz w:val="23"/>
                <w:lang w:val="ru-RU"/>
              </w:rPr>
              <w:t>4</w:t>
            </w:r>
          </w:p>
        </w:tc>
        <w:tc>
          <w:tcPr>
            <w:tcW w:w="1770" w:type="dxa"/>
            <w:gridSpan w:val="3"/>
          </w:tcPr>
          <w:p w14:paraId="1F094C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Октябрь</w:t>
            </w:r>
          </w:p>
          <w:p w14:paraId="10DCC2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Ноябрь</w:t>
            </w:r>
          </w:p>
          <w:p w14:paraId="768B44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декабрь</w:t>
            </w:r>
          </w:p>
        </w:tc>
        <w:tc>
          <w:tcPr>
            <w:tcW w:w="5001" w:type="dxa"/>
            <w:gridSpan w:val="3"/>
          </w:tcPr>
          <w:p w14:paraId="4928A4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Учителя</w:t>
            </w:r>
            <w:r>
              <w:rPr>
                <w:spacing w:val="-6"/>
                <w:sz w:val="23"/>
              </w:rPr>
              <w:t xml:space="preserve"> </w:t>
            </w:r>
            <w:r>
              <w:rPr>
                <w:spacing w:val="-2"/>
                <w:sz w:val="23"/>
              </w:rPr>
              <w:t>физкультуры</w:t>
            </w:r>
          </w:p>
        </w:tc>
      </w:tr>
      <w:tr w14:paraId="787C2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4EE01E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Семейные</w:t>
            </w:r>
            <w:r>
              <w:rPr>
                <w:spacing w:val="-7"/>
                <w:sz w:val="23"/>
              </w:rPr>
              <w:t xml:space="preserve"> </w:t>
            </w:r>
            <w:r>
              <w:rPr>
                <w:sz w:val="23"/>
              </w:rPr>
              <w:t>старты "Вместе</w:t>
            </w:r>
            <w:r>
              <w:rPr>
                <w:spacing w:val="-7"/>
                <w:sz w:val="23"/>
              </w:rPr>
              <w:t xml:space="preserve"> </w:t>
            </w:r>
            <w:r>
              <w:rPr>
                <w:sz w:val="23"/>
              </w:rPr>
              <w:t>мы</w:t>
            </w:r>
            <w:r>
              <w:rPr>
                <w:spacing w:val="1"/>
                <w:sz w:val="23"/>
              </w:rPr>
              <w:t xml:space="preserve"> </w:t>
            </w:r>
            <w:r>
              <w:rPr>
                <w:spacing w:val="-4"/>
                <w:sz w:val="23"/>
              </w:rPr>
              <w:t>сила"</w:t>
            </w:r>
          </w:p>
        </w:tc>
        <w:tc>
          <w:tcPr>
            <w:tcW w:w="1275" w:type="dxa"/>
            <w:gridSpan w:val="3"/>
          </w:tcPr>
          <w:p w14:paraId="248BFC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10"/>
                <w:sz w:val="23"/>
              </w:rPr>
              <w:t>1</w:t>
            </w:r>
          </w:p>
        </w:tc>
        <w:tc>
          <w:tcPr>
            <w:tcW w:w="1770" w:type="dxa"/>
            <w:gridSpan w:val="3"/>
          </w:tcPr>
          <w:p w14:paraId="3034D7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Ноябрь</w:t>
            </w:r>
          </w:p>
        </w:tc>
        <w:tc>
          <w:tcPr>
            <w:tcW w:w="5001" w:type="dxa"/>
            <w:gridSpan w:val="3"/>
          </w:tcPr>
          <w:p w14:paraId="282D17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Учителя</w:t>
            </w:r>
            <w:r>
              <w:rPr>
                <w:spacing w:val="-4"/>
                <w:sz w:val="23"/>
              </w:rPr>
              <w:t xml:space="preserve"> </w:t>
            </w:r>
            <w:r>
              <w:rPr>
                <w:sz w:val="23"/>
              </w:rPr>
              <w:t>физкультуры,</w:t>
            </w:r>
            <w:r>
              <w:rPr>
                <w:spacing w:val="-1"/>
                <w:sz w:val="23"/>
              </w:rPr>
              <w:t xml:space="preserve"> </w:t>
            </w:r>
            <w:r>
              <w:rPr>
                <w:sz w:val="23"/>
              </w:rPr>
              <w:t>классные</w:t>
            </w:r>
            <w:r>
              <w:rPr>
                <w:spacing w:val="-9"/>
                <w:sz w:val="23"/>
              </w:rPr>
              <w:t xml:space="preserve"> </w:t>
            </w:r>
            <w:r>
              <w:rPr>
                <w:spacing w:val="-2"/>
                <w:sz w:val="23"/>
              </w:rPr>
              <w:t>руководители</w:t>
            </w:r>
          </w:p>
        </w:tc>
      </w:tr>
      <w:tr w14:paraId="48C8A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367240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Легкоатлетическая</w:t>
            </w:r>
            <w:r>
              <w:rPr>
                <w:spacing w:val="-11"/>
                <w:sz w:val="23"/>
              </w:rPr>
              <w:t xml:space="preserve"> </w:t>
            </w:r>
            <w:r>
              <w:rPr>
                <w:sz w:val="23"/>
              </w:rPr>
              <w:t>эстафета</w:t>
            </w:r>
            <w:r>
              <w:rPr>
                <w:spacing w:val="-6"/>
                <w:sz w:val="23"/>
              </w:rPr>
              <w:t xml:space="preserve"> </w:t>
            </w:r>
            <w:r>
              <w:rPr>
                <w:sz w:val="23"/>
              </w:rPr>
              <w:t>"Дорогами</w:t>
            </w:r>
            <w:r>
              <w:rPr>
                <w:spacing w:val="-6"/>
                <w:sz w:val="23"/>
              </w:rPr>
              <w:t xml:space="preserve"> </w:t>
            </w:r>
            <w:r>
              <w:rPr>
                <w:spacing w:val="-2"/>
                <w:sz w:val="23"/>
              </w:rPr>
              <w:t>Победы"</w:t>
            </w:r>
          </w:p>
        </w:tc>
        <w:tc>
          <w:tcPr>
            <w:tcW w:w="1275" w:type="dxa"/>
            <w:gridSpan w:val="3"/>
          </w:tcPr>
          <w:p w14:paraId="31C4A9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78025B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5"/>
                <w:sz w:val="23"/>
              </w:rPr>
              <w:t>Май</w:t>
            </w:r>
          </w:p>
        </w:tc>
        <w:tc>
          <w:tcPr>
            <w:tcW w:w="5001" w:type="dxa"/>
            <w:gridSpan w:val="3"/>
          </w:tcPr>
          <w:p w14:paraId="276D4B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Учителя</w:t>
            </w:r>
            <w:r>
              <w:rPr>
                <w:spacing w:val="-6"/>
                <w:sz w:val="23"/>
              </w:rPr>
              <w:t xml:space="preserve"> </w:t>
            </w:r>
            <w:r>
              <w:rPr>
                <w:spacing w:val="-2"/>
                <w:sz w:val="23"/>
              </w:rPr>
              <w:t>физкультуры</w:t>
            </w:r>
          </w:p>
        </w:tc>
      </w:tr>
      <w:tr w14:paraId="3E242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6BC336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Шахматный</w:t>
            </w:r>
            <w:r>
              <w:rPr>
                <w:spacing w:val="-1"/>
                <w:sz w:val="23"/>
              </w:rPr>
              <w:t xml:space="preserve"> </w:t>
            </w:r>
            <w:r>
              <w:rPr>
                <w:spacing w:val="-2"/>
                <w:sz w:val="23"/>
              </w:rPr>
              <w:t>турнир</w:t>
            </w:r>
          </w:p>
        </w:tc>
        <w:tc>
          <w:tcPr>
            <w:tcW w:w="1275" w:type="dxa"/>
            <w:gridSpan w:val="3"/>
          </w:tcPr>
          <w:p w14:paraId="2BDFE46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1B6EAC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Февраль</w:t>
            </w:r>
            <w:r>
              <w:rPr>
                <w:rFonts w:hint="default"/>
                <w:sz w:val="23"/>
                <w:lang w:val="ru-RU"/>
              </w:rPr>
              <w:t xml:space="preserve"> </w:t>
            </w:r>
          </w:p>
        </w:tc>
        <w:tc>
          <w:tcPr>
            <w:tcW w:w="5001" w:type="dxa"/>
            <w:gridSpan w:val="3"/>
          </w:tcPr>
          <w:p w14:paraId="50E869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Советник</w:t>
            </w:r>
            <w:r>
              <w:rPr>
                <w:spacing w:val="-3"/>
                <w:sz w:val="23"/>
              </w:rPr>
              <w:t xml:space="preserve"> </w:t>
            </w:r>
            <w:r>
              <w:rPr>
                <w:sz w:val="23"/>
              </w:rPr>
              <w:t>по</w:t>
            </w:r>
            <w:r>
              <w:rPr>
                <w:spacing w:val="-5"/>
                <w:sz w:val="23"/>
              </w:rPr>
              <w:t xml:space="preserve"> </w:t>
            </w:r>
            <w:r>
              <w:rPr>
                <w:spacing w:val="-2"/>
                <w:sz w:val="23"/>
              </w:rPr>
              <w:t>воспитанию</w:t>
            </w:r>
          </w:p>
        </w:tc>
      </w:tr>
      <w:tr w14:paraId="0A044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14278" w:type="dxa"/>
            <w:gridSpan w:val="11"/>
          </w:tcPr>
          <w:p w14:paraId="276972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right="10"/>
              <w:jc w:val="center"/>
              <w:textAlignment w:val="auto"/>
              <w:rPr>
                <w:b/>
                <w:sz w:val="23"/>
              </w:rPr>
            </w:pPr>
            <w:r>
              <w:rPr>
                <w:b/>
                <w:sz w:val="23"/>
              </w:rPr>
              <w:t>Краеведческая</w:t>
            </w:r>
            <w:r>
              <w:rPr>
                <w:b/>
                <w:spacing w:val="-12"/>
                <w:sz w:val="23"/>
              </w:rPr>
              <w:t xml:space="preserve"> </w:t>
            </w:r>
            <w:r>
              <w:rPr>
                <w:b/>
                <w:spacing w:val="-2"/>
                <w:sz w:val="23"/>
              </w:rPr>
              <w:t>работа</w:t>
            </w:r>
          </w:p>
        </w:tc>
      </w:tr>
      <w:tr w14:paraId="218B4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2DCFFD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Интеллектуальная</w:t>
            </w:r>
            <w:r>
              <w:rPr>
                <w:spacing w:val="-5"/>
                <w:sz w:val="23"/>
              </w:rPr>
              <w:t xml:space="preserve"> </w:t>
            </w:r>
            <w:r>
              <w:rPr>
                <w:sz w:val="23"/>
              </w:rPr>
              <w:t>игра</w:t>
            </w:r>
            <w:r>
              <w:rPr>
                <w:spacing w:val="-2"/>
                <w:sz w:val="23"/>
              </w:rPr>
              <w:t xml:space="preserve"> </w:t>
            </w:r>
            <w:r>
              <w:rPr>
                <w:sz w:val="23"/>
              </w:rPr>
              <w:t>"Юный</w:t>
            </w:r>
            <w:r>
              <w:rPr>
                <w:spacing w:val="-6"/>
                <w:sz w:val="23"/>
              </w:rPr>
              <w:t xml:space="preserve"> </w:t>
            </w:r>
            <w:r>
              <w:rPr>
                <w:spacing w:val="-2"/>
                <w:sz w:val="23"/>
              </w:rPr>
              <w:t>краевед"</w:t>
            </w:r>
          </w:p>
        </w:tc>
        <w:tc>
          <w:tcPr>
            <w:tcW w:w="1275" w:type="dxa"/>
            <w:gridSpan w:val="3"/>
          </w:tcPr>
          <w:p w14:paraId="5B0B107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2-</w:t>
            </w:r>
            <w:r>
              <w:rPr>
                <w:spacing w:val="-10"/>
                <w:sz w:val="23"/>
              </w:rPr>
              <w:t>4</w:t>
            </w:r>
          </w:p>
        </w:tc>
        <w:tc>
          <w:tcPr>
            <w:tcW w:w="1770" w:type="dxa"/>
            <w:gridSpan w:val="3"/>
          </w:tcPr>
          <w:p w14:paraId="283F27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Январь</w:t>
            </w:r>
          </w:p>
        </w:tc>
        <w:tc>
          <w:tcPr>
            <w:tcW w:w="5001" w:type="dxa"/>
            <w:gridSpan w:val="3"/>
            <w:shd w:val="clear" w:color="auto" w:fill="auto"/>
            <w:vAlign w:val="top"/>
          </w:tcPr>
          <w:p w14:paraId="24FA58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rFonts w:hint="default"/>
                <w:spacing w:val="-2"/>
                <w:sz w:val="24"/>
                <w:lang w:val="ru-RU"/>
              </w:rPr>
              <w:t>советник директора по воспитанию</w:t>
            </w:r>
          </w:p>
        </w:tc>
      </w:tr>
      <w:tr w14:paraId="447D8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6729E0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Конкурс</w:t>
            </w:r>
            <w:r>
              <w:rPr>
                <w:spacing w:val="-6"/>
                <w:sz w:val="23"/>
              </w:rPr>
              <w:t xml:space="preserve"> </w:t>
            </w:r>
            <w:r>
              <w:rPr>
                <w:sz w:val="23"/>
              </w:rPr>
              <w:t>экоподелок</w:t>
            </w:r>
            <w:r>
              <w:rPr>
                <w:spacing w:val="-1"/>
                <w:sz w:val="23"/>
              </w:rPr>
              <w:t xml:space="preserve"> </w:t>
            </w:r>
            <w:r>
              <w:rPr>
                <w:sz w:val="23"/>
              </w:rPr>
              <w:t>"Вторая</w:t>
            </w:r>
            <w:r>
              <w:rPr>
                <w:spacing w:val="-4"/>
                <w:sz w:val="23"/>
              </w:rPr>
              <w:t xml:space="preserve"> </w:t>
            </w:r>
            <w:r>
              <w:rPr>
                <w:sz w:val="23"/>
              </w:rPr>
              <w:t>жизнь</w:t>
            </w:r>
            <w:r>
              <w:rPr>
                <w:spacing w:val="-3"/>
                <w:sz w:val="23"/>
              </w:rPr>
              <w:t xml:space="preserve"> </w:t>
            </w:r>
            <w:r>
              <w:rPr>
                <w:spacing w:val="-2"/>
                <w:sz w:val="23"/>
              </w:rPr>
              <w:t>вещей"</w:t>
            </w:r>
          </w:p>
        </w:tc>
        <w:tc>
          <w:tcPr>
            <w:tcW w:w="1275" w:type="dxa"/>
            <w:gridSpan w:val="3"/>
          </w:tcPr>
          <w:p w14:paraId="732A2B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54CCF3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Апрель</w:t>
            </w:r>
          </w:p>
        </w:tc>
        <w:tc>
          <w:tcPr>
            <w:tcW w:w="5001" w:type="dxa"/>
            <w:gridSpan w:val="3"/>
          </w:tcPr>
          <w:p w14:paraId="196B18B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pacing w:val="-2"/>
                <w:sz w:val="24"/>
                <w:lang w:val="ru-RU"/>
              </w:rPr>
              <w:t xml:space="preserve">советник директора по воспитанию, </w:t>
            </w:r>
            <w:r>
              <w:rPr>
                <w:sz w:val="23"/>
              </w:rPr>
              <w:t>классные</w:t>
            </w:r>
            <w:r>
              <w:rPr>
                <w:spacing w:val="-9"/>
                <w:sz w:val="23"/>
              </w:rPr>
              <w:t xml:space="preserve"> </w:t>
            </w:r>
            <w:r>
              <w:rPr>
                <w:spacing w:val="-2"/>
                <w:sz w:val="23"/>
              </w:rPr>
              <w:t>руководители</w:t>
            </w:r>
          </w:p>
        </w:tc>
      </w:tr>
      <w:tr w14:paraId="27F84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0050AB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pacing w:val="-2"/>
                <w:sz w:val="23"/>
              </w:rPr>
              <w:t>Библио-</w:t>
            </w:r>
            <w:r>
              <w:rPr>
                <w:spacing w:val="-5"/>
                <w:sz w:val="23"/>
              </w:rPr>
              <w:t>час</w:t>
            </w:r>
          </w:p>
        </w:tc>
        <w:tc>
          <w:tcPr>
            <w:tcW w:w="1275" w:type="dxa"/>
            <w:gridSpan w:val="3"/>
          </w:tcPr>
          <w:p w14:paraId="281B3D4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1-2</w:t>
            </w:r>
          </w:p>
          <w:p w14:paraId="5A245A2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3"/>
          </w:tcPr>
          <w:p w14:paraId="4FA373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графику</w:t>
            </w:r>
          </w:p>
        </w:tc>
        <w:tc>
          <w:tcPr>
            <w:tcW w:w="5001" w:type="dxa"/>
            <w:gridSpan w:val="3"/>
          </w:tcPr>
          <w:p w14:paraId="2ADFFB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Педагог-библиотекарь</w:t>
            </w:r>
          </w:p>
        </w:tc>
      </w:tr>
      <w:tr w14:paraId="11892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75" w:hRule="atLeast"/>
        </w:trPr>
        <w:tc>
          <w:tcPr>
            <w:tcW w:w="14278" w:type="dxa"/>
            <w:gridSpan w:val="11"/>
            <w:shd w:val="clear" w:color="auto" w:fill="DBE4F0"/>
          </w:tcPr>
          <w:p w14:paraId="40E980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4"/>
              </w:rPr>
            </w:pPr>
            <w:r>
              <w:rPr>
                <w:b/>
                <w:sz w:val="24"/>
              </w:rPr>
              <w:t>МОДУЛЬ</w:t>
            </w:r>
            <w:r>
              <w:rPr>
                <w:b/>
                <w:spacing w:val="-3"/>
                <w:sz w:val="24"/>
              </w:rPr>
              <w:t xml:space="preserve"> </w:t>
            </w:r>
            <w:r>
              <w:rPr>
                <w:b/>
                <w:sz w:val="24"/>
              </w:rPr>
              <w:t>«КЛАССНОЕ</w:t>
            </w:r>
            <w:r>
              <w:rPr>
                <w:b/>
                <w:spacing w:val="-2"/>
                <w:sz w:val="24"/>
              </w:rPr>
              <w:t xml:space="preserve"> РУКОВОДСТВО»</w:t>
            </w:r>
          </w:p>
        </w:tc>
      </w:tr>
      <w:tr w14:paraId="6B752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14278" w:type="dxa"/>
            <w:gridSpan w:val="11"/>
          </w:tcPr>
          <w:p w14:paraId="635F11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Еженедельные</w:t>
            </w:r>
            <w:r>
              <w:rPr>
                <w:b/>
                <w:spacing w:val="-11"/>
                <w:sz w:val="23"/>
              </w:rPr>
              <w:t xml:space="preserve"> </w:t>
            </w:r>
            <w:r>
              <w:rPr>
                <w:b/>
                <w:spacing w:val="-2"/>
                <w:sz w:val="23"/>
              </w:rPr>
              <w:t>мероприятия</w:t>
            </w:r>
          </w:p>
        </w:tc>
      </w:tr>
      <w:tr w14:paraId="516B5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790" w:hRule="atLeast"/>
        </w:trPr>
        <w:tc>
          <w:tcPr>
            <w:tcW w:w="6232" w:type="dxa"/>
            <w:gridSpan w:val="2"/>
          </w:tcPr>
          <w:p w14:paraId="0BB111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5B93A8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Поднятие</w:t>
            </w:r>
            <w:r>
              <w:rPr>
                <w:spacing w:val="-8"/>
                <w:sz w:val="23"/>
              </w:rPr>
              <w:t xml:space="preserve"> </w:t>
            </w:r>
            <w:r>
              <w:rPr>
                <w:sz w:val="23"/>
              </w:rPr>
              <w:t>флага.</w:t>
            </w:r>
            <w:r>
              <w:rPr>
                <w:spacing w:val="-4"/>
                <w:sz w:val="23"/>
              </w:rPr>
              <w:t xml:space="preserve"> </w:t>
            </w:r>
            <w:r>
              <w:rPr>
                <w:sz w:val="23"/>
              </w:rPr>
              <w:t>Гимн.</w:t>
            </w:r>
            <w:r>
              <w:rPr>
                <w:spacing w:val="-4"/>
                <w:sz w:val="23"/>
              </w:rPr>
              <w:t xml:space="preserve"> </w:t>
            </w:r>
            <w:r>
              <w:rPr>
                <w:sz w:val="23"/>
              </w:rPr>
              <w:t>В/Д</w:t>
            </w:r>
            <w:r>
              <w:rPr>
                <w:spacing w:val="-3"/>
                <w:sz w:val="23"/>
              </w:rPr>
              <w:t xml:space="preserve"> </w:t>
            </w:r>
            <w:r>
              <w:rPr>
                <w:sz w:val="23"/>
              </w:rPr>
              <w:t>«Разговор</w:t>
            </w:r>
            <w:r>
              <w:rPr>
                <w:spacing w:val="-1"/>
                <w:sz w:val="23"/>
              </w:rPr>
              <w:t xml:space="preserve"> </w:t>
            </w:r>
            <w:r>
              <w:rPr>
                <w:sz w:val="23"/>
              </w:rPr>
              <w:t>о</w:t>
            </w:r>
            <w:r>
              <w:rPr>
                <w:spacing w:val="-5"/>
                <w:sz w:val="23"/>
              </w:rPr>
              <w:t xml:space="preserve"> </w:t>
            </w:r>
            <w:r>
              <w:rPr>
                <w:spacing w:val="-2"/>
                <w:sz w:val="23"/>
              </w:rPr>
              <w:t>важном»</w:t>
            </w:r>
          </w:p>
        </w:tc>
        <w:tc>
          <w:tcPr>
            <w:tcW w:w="1275" w:type="dxa"/>
            <w:gridSpan w:val="3"/>
          </w:tcPr>
          <w:p w14:paraId="6B37DA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621363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41DB3A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Каждый</w:t>
            </w:r>
          </w:p>
          <w:p w14:paraId="49EC2E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155"/>
              <w:textAlignment w:val="auto"/>
              <w:rPr>
                <w:sz w:val="23"/>
              </w:rPr>
            </w:pPr>
            <w:r>
              <w:rPr>
                <w:sz w:val="23"/>
              </w:rPr>
              <w:t>понедельник,</w:t>
            </w:r>
            <w:r>
              <w:rPr>
                <w:spacing w:val="-15"/>
                <w:sz w:val="23"/>
              </w:rPr>
              <w:t xml:space="preserve"> </w:t>
            </w:r>
            <w:r>
              <w:rPr>
                <w:sz w:val="23"/>
              </w:rPr>
              <w:t xml:space="preserve">1 </w:t>
            </w:r>
            <w:r>
              <w:rPr>
                <w:spacing w:val="-2"/>
                <w:sz w:val="23"/>
              </w:rPr>
              <w:t>уроком</w:t>
            </w:r>
          </w:p>
        </w:tc>
        <w:tc>
          <w:tcPr>
            <w:tcW w:w="5001" w:type="dxa"/>
            <w:gridSpan w:val="3"/>
          </w:tcPr>
          <w:p w14:paraId="4B1C82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16AB05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63848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1A13C7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Тематические</w:t>
            </w:r>
            <w:r>
              <w:rPr>
                <w:spacing w:val="-6"/>
                <w:sz w:val="23"/>
              </w:rPr>
              <w:t xml:space="preserve"> </w:t>
            </w:r>
            <w:r>
              <w:rPr>
                <w:sz w:val="23"/>
              </w:rPr>
              <w:t>классные</w:t>
            </w:r>
            <w:r>
              <w:rPr>
                <w:spacing w:val="-6"/>
                <w:sz w:val="23"/>
              </w:rPr>
              <w:t xml:space="preserve"> </w:t>
            </w:r>
            <w:r>
              <w:rPr>
                <w:sz w:val="23"/>
              </w:rPr>
              <w:t>часы по</w:t>
            </w:r>
            <w:r>
              <w:rPr>
                <w:spacing w:val="-4"/>
                <w:sz w:val="23"/>
              </w:rPr>
              <w:t xml:space="preserve"> </w:t>
            </w:r>
            <w:r>
              <w:rPr>
                <w:sz w:val="23"/>
              </w:rPr>
              <w:t>программе</w:t>
            </w:r>
            <w:r>
              <w:rPr>
                <w:spacing w:val="-5"/>
                <w:sz w:val="23"/>
              </w:rPr>
              <w:t xml:space="preserve"> </w:t>
            </w:r>
            <w:r>
              <w:rPr>
                <w:spacing w:val="-2"/>
                <w:sz w:val="23"/>
              </w:rPr>
              <w:t>воспитания</w:t>
            </w:r>
          </w:p>
        </w:tc>
        <w:tc>
          <w:tcPr>
            <w:tcW w:w="1275" w:type="dxa"/>
            <w:gridSpan w:val="3"/>
          </w:tcPr>
          <w:p w14:paraId="54BEDC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07DAA9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Еженедельно</w:t>
            </w:r>
          </w:p>
        </w:tc>
        <w:tc>
          <w:tcPr>
            <w:tcW w:w="5001" w:type="dxa"/>
            <w:gridSpan w:val="3"/>
          </w:tcPr>
          <w:p w14:paraId="798B42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28472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14278" w:type="dxa"/>
            <w:gridSpan w:val="11"/>
          </w:tcPr>
          <w:p w14:paraId="67E3F99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right="10"/>
              <w:jc w:val="center"/>
              <w:textAlignment w:val="auto"/>
              <w:rPr>
                <w:b/>
                <w:sz w:val="23"/>
              </w:rPr>
            </w:pPr>
            <w:r>
              <w:rPr>
                <w:b/>
                <w:sz w:val="23"/>
              </w:rPr>
              <w:t>Организационная</w:t>
            </w:r>
            <w:r>
              <w:rPr>
                <w:b/>
                <w:spacing w:val="-6"/>
                <w:sz w:val="23"/>
              </w:rPr>
              <w:t xml:space="preserve"> </w:t>
            </w:r>
            <w:r>
              <w:rPr>
                <w:b/>
                <w:spacing w:val="-2"/>
                <w:sz w:val="23"/>
              </w:rPr>
              <w:t>работа</w:t>
            </w:r>
          </w:p>
        </w:tc>
      </w:tr>
      <w:tr w14:paraId="0433B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1325" w:hRule="atLeast"/>
        </w:trPr>
        <w:tc>
          <w:tcPr>
            <w:tcW w:w="6232" w:type="dxa"/>
            <w:gridSpan w:val="2"/>
          </w:tcPr>
          <w:p w14:paraId="770CFE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72306BA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Проведение</w:t>
            </w:r>
            <w:r>
              <w:rPr>
                <w:spacing w:val="-14"/>
                <w:sz w:val="23"/>
              </w:rPr>
              <w:t xml:space="preserve"> </w:t>
            </w:r>
            <w:r>
              <w:rPr>
                <w:sz w:val="23"/>
              </w:rPr>
              <w:t>инструктажей</w:t>
            </w:r>
            <w:r>
              <w:rPr>
                <w:spacing w:val="-7"/>
                <w:sz w:val="23"/>
              </w:rPr>
              <w:t xml:space="preserve"> </w:t>
            </w:r>
            <w:r>
              <w:rPr>
                <w:sz w:val="23"/>
              </w:rPr>
              <w:t>по</w:t>
            </w:r>
            <w:r>
              <w:rPr>
                <w:spacing w:val="-12"/>
                <w:sz w:val="23"/>
              </w:rPr>
              <w:t xml:space="preserve"> </w:t>
            </w:r>
            <w:r>
              <w:rPr>
                <w:sz w:val="23"/>
              </w:rPr>
              <w:t>ТБ,</w:t>
            </w:r>
            <w:r>
              <w:rPr>
                <w:spacing w:val="-7"/>
                <w:sz w:val="23"/>
              </w:rPr>
              <w:t xml:space="preserve"> </w:t>
            </w:r>
            <w:r>
              <w:rPr>
                <w:sz w:val="23"/>
              </w:rPr>
              <w:t>ПДД,</w:t>
            </w:r>
            <w:r>
              <w:rPr>
                <w:spacing w:val="-7"/>
                <w:sz w:val="23"/>
              </w:rPr>
              <w:t xml:space="preserve"> </w:t>
            </w:r>
            <w:r>
              <w:rPr>
                <w:sz w:val="23"/>
              </w:rPr>
              <w:t>ППБ,</w:t>
            </w:r>
            <w:r>
              <w:rPr>
                <w:spacing w:val="-7"/>
                <w:sz w:val="23"/>
              </w:rPr>
              <w:t xml:space="preserve"> </w:t>
            </w:r>
            <w:r>
              <w:rPr>
                <w:sz w:val="23"/>
              </w:rPr>
              <w:t>безопасности на воде</w:t>
            </w:r>
          </w:p>
        </w:tc>
        <w:tc>
          <w:tcPr>
            <w:tcW w:w="1275" w:type="dxa"/>
            <w:gridSpan w:val="3"/>
          </w:tcPr>
          <w:p w14:paraId="7CC835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74598A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6A26B2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257545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 xml:space="preserve">В течение года </w:t>
            </w:r>
            <w:r>
              <w:rPr>
                <w:spacing w:val="-2"/>
                <w:sz w:val="23"/>
              </w:rPr>
              <w:t xml:space="preserve">(перед </w:t>
            </w:r>
            <w:r>
              <w:rPr>
                <w:sz w:val="23"/>
              </w:rPr>
              <w:t xml:space="preserve">каникулами и </w:t>
            </w:r>
            <w:r>
              <w:rPr>
                <w:spacing w:val="-2"/>
                <w:sz w:val="23"/>
              </w:rPr>
              <w:t>мероприятиями</w:t>
            </w:r>
          </w:p>
          <w:p w14:paraId="6D453F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10"/>
                <w:sz w:val="23"/>
              </w:rPr>
              <w:t>)</w:t>
            </w:r>
          </w:p>
        </w:tc>
        <w:tc>
          <w:tcPr>
            <w:tcW w:w="5001" w:type="dxa"/>
            <w:gridSpan w:val="3"/>
          </w:tcPr>
          <w:p w14:paraId="42B390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052D1AA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72C89F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62AA9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188303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Ведение</w:t>
            </w:r>
            <w:r>
              <w:rPr>
                <w:spacing w:val="-13"/>
                <w:sz w:val="23"/>
              </w:rPr>
              <w:t xml:space="preserve"> </w:t>
            </w:r>
            <w:r>
              <w:rPr>
                <w:sz w:val="23"/>
              </w:rPr>
              <w:t>дневников</w:t>
            </w:r>
            <w:r>
              <w:rPr>
                <w:spacing w:val="-3"/>
                <w:sz w:val="23"/>
              </w:rPr>
              <w:t xml:space="preserve"> </w:t>
            </w:r>
            <w:r>
              <w:rPr>
                <w:sz w:val="23"/>
              </w:rPr>
              <w:t>наблюдений</w:t>
            </w:r>
            <w:r>
              <w:rPr>
                <w:spacing w:val="-3"/>
                <w:sz w:val="23"/>
              </w:rPr>
              <w:t xml:space="preserve"> </w:t>
            </w:r>
            <w:r>
              <w:rPr>
                <w:sz w:val="23"/>
              </w:rPr>
              <w:t>за</w:t>
            </w:r>
            <w:r>
              <w:rPr>
                <w:spacing w:val="-6"/>
                <w:sz w:val="23"/>
              </w:rPr>
              <w:t xml:space="preserve"> </w:t>
            </w:r>
            <w:r>
              <w:rPr>
                <w:sz w:val="23"/>
              </w:rPr>
              <w:t>развитием</w:t>
            </w:r>
            <w:r>
              <w:rPr>
                <w:spacing w:val="-5"/>
                <w:sz w:val="23"/>
              </w:rPr>
              <w:t xml:space="preserve"> </w:t>
            </w:r>
            <w:r>
              <w:rPr>
                <w:spacing w:val="-2"/>
                <w:sz w:val="23"/>
              </w:rPr>
              <w:t>учащихся</w:t>
            </w:r>
          </w:p>
        </w:tc>
        <w:tc>
          <w:tcPr>
            <w:tcW w:w="1275" w:type="dxa"/>
            <w:gridSpan w:val="3"/>
          </w:tcPr>
          <w:p w14:paraId="5F725A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2B0CD5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490375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1CE93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5" w:hRule="atLeast"/>
        </w:trPr>
        <w:tc>
          <w:tcPr>
            <w:tcW w:w="6232" w:type="dxa"/>
            <w:gridSpan w:val="2"/>
          </w:tcPr>
          <w:p w14:paraId="214552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Оформление</w:t>
            </w:r>
            <w:r>
              <w:rPr>
                <w:spacing w:val="-10"/>
                <w:sz w:val="23"/>
              </w:rPr>
              <w:t xml:space="preserve"> </w:t>
            </w:r>
            <w:r>
              <w:rPr>
                <w:sz w:val="23"/>
              </w:rPr>
              <w:t>и</w:t>
            </w:r>
            <w:r>
              <w:rPr>
                <w:spacing w:val="-1"/>
                <w:sz w:val="23"/>
              </w:rPr>
              <w:t xml:space="preserve"> </w:t>
            </w:r>
            <w:r>
              <w:rPr>
                <w:sz w:val="23"/>
              </w:rPr>
              <w:t>ведение</w:t>
            </w:r>
            <w:r>
              <w:rPr>
                <w:spacing w:val="-7"/>
                <w:sz w:val="23"/>
              </w:rPr>
              <w:t xml:space="preserve"> </w:t>
            </w:r>
            <w:r>
              <w:rPr>
                <w:sz w:val="23"/>
              </w:rPr>
              <w:t>портфолио</w:t>
            </w:r>
            <w:r>
              <w:rPr>
                <w:spacing w:val="-6"/>
                <w:sz w:val="23"/>
              </w:rPr>
              <w:t xml:space="preserve"> </w:t>
            </w:r>
            <w:r>
              <w:rPr>
                <w:sz w:val="23"/>
              </w:rPr>
              <w:t xml:space="preserve">достижений </w:t>
            </w:r>
            <w:r>
              <w:rPr>
                <w:spacing w:val="-2"/>
                <w:sz w:val="23"/>
              </w:rPr>
              <w:t>учащихся</w:t>
            </w:r>
          </w:p>
        </w:tc>
        <w:tc>
          <w:tcPr>
            <w:tcW w:w="1275" w:type="dxa"/>
            <w:gridSpan w:val="3"/>
          </w:tcPr>
          <w:p w14:paraId="7679D6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3"/>
          </w:tcPr>
          <w:p w14:paraId="580424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494BD1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10"/>
                <w:sz w:val="23"/>
              </w:rPr>
              <w:t xml:space="preserve"> </w:t>
            </w:r>
            <w:r>
              <w:rPr>
                <w:sz w:val="23"/>
              </w:rPr>
              <w:t xml:space="preserve">руководители, </w:t>
            </w:r>
            <w:r>
              <w:rPr>
                <w:spacing w:val="-2"/>
                <w:sz w:val="23"/>
              </w:rPr>
              <w:t>родители</w:t>
            </w:r>
          </w:p>
        </w:tc>
      </w:tr>
      <w:tr w14:paraId="0D15D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69" w:type="dxa"/>
          <w:trHeight w:val="260" w:hRule="atLeast"/>
        </w:trPr>
        <w:tc>
          <w:tcPr>
            <w:tcW w:w="14278" w:type="dxa"/>
            <w:gridSpan w:val="11"/>
          </w:tcPr>
          <w:p w14:paraId="2210C88E">
            <w:pPr>
              <w:pStyle w:val="15"/>
              <w:keepNext w:val="0"/>
              <w:keepLines w:val="0"/>
              <w:pageBreakBefore w:val="0"/>
              <w:widowControl w:val="0"/>
              <w:tabs>
                <w:tab w:val="left" w:pos="5851"/>
                <w:tab w:val="left" w:pos="11606"/>
              </w:tabs>
              <w:kinsoku/>
              <w:wordWrap/>
              <w:overflowPunct/>
              <w:topLinePunct w:val="0"/>
              <w:autoSpaceDE w:val="0"/>
              <w:autoSpaceDN w:val="0"/>
              <w:bidi w:val="0"/>
              <w:adjustRightInd/>
              <w:snapToGrid/>
              <w:spacing w:before="0" w:after="0" w:line="240" w:lineRule="auto"/>
              <w:ind w:right="-72"/>
              <w:jc w:val="center"/>
              <w:textAlignment w:val="auto"/>
              <w:rPr>
                <w:rFonts w:hint="default" w:ascii="Times New Roman" w:hAnsi="Times New Roman" w:cs="Times New Roman"/>
                <w:b/>
                <w:bCs/>
                <w:sz w:val="22"/>
                <w:szCs w:val="22"/>
                <w:lang w:val="ru-RU"/>
              </w:rPr>
            </w:pPr>
            <w:r>
              <w:rPr>
                <w:rFonts w:hint="default" w:ascii="Times New Roman" w:hAnsi="Times New Roman" w:cs="Times New Roman"/>
                <w:b/>
                <w:bCs/>
                <w:sz w:val="22"/>
                <w:szCs w:val="22"/>
                <w:lang w:val="ru-RU"/>
              </w:rPr>
              <w:t>Диагностическая работа</w:t>
            </w:r>
          </w:p>
        </w:tc>
      </w:tr>
      <w:tr w14:paraId="6D1A7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530" w:hRule="atLeast"/>
        </w:trPr>
        <w:tc>
          <w:tcPr>
            <w:tcW w:w="6232" w:type="dxa"/>
            <w:gridSpan w:val="2"/>
          </w:tcPr>
          <w:p w14:paraId="7246E7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Изучение</w:t>
            </w:r>
            <w:r>
              <w:rPr>
                <w:spacing w:val="-15"/>
                <w:sz w:val="23"/>
              </w:rPr>
              <w:t xml:space="preserve"> </w:t>
            </w:r>
            <w:r>
              <w:rPr>
                <w:sz w:val="23"/>
              </w:rPr>
              <w:t>классного</w:t>
            </w:r>
            <w:r>
              <w:rPr>
                <w:spacing w:val="-14"/>
                <w:sz w:val="23"/>
              </w:rPr>
              <w:t xml:space="preserve"> </w:t>
            </w:r>
            <w:r>
              <w:rPr>
                <w:sz w:val="23"/>
              </w:rPr>
              <w:t>коллектива</w:t>
            </w:r>
            <w:r>
              <w:rPr>
                <w:spacing w:val="-15"/>
                <w:sz w:val="23"/>
              </w:rPr>
              <w:t xml:space="preserve"> </w:t>
            </w:r>
            <w:r>
              <w:rPr>
                <w:sz w:val="23"/>
              </w:rPr>
              <w:t xml:space="preserve">(социометрия, </w:t>
            </w:r>
            <w:r>
              <w:rPr>
                <w:spacing w:val="-2"/>
                <w:sz w:val="23"/>
              </w:rPr>
              <w:t>анкетирование)</w:t>
            </w:r>
          </w:p>
        </w:tc>
        <w:tc>
          <w:tcPr>
            <w:tcW w:w="1275" w:type="dxa"/>
            <w:gridSpan w:val="3"/>
          </w:tcPr>
          <w:p w14:paraId="3BE1F0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5CA39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499"/>
              <w:textAlignment w:val="auto"/>
              <w:rPr>
                <w:sz w:val="23"/>
              </w:rPr>
            </w:pPr>
            <w:r>
              <w:rPr>
                <w:spacing w:val="-2"/>
                <w:sz w:val="23"/>
              </w:rPr>
              <w:t xml:space="preserve">Сентябрь, </w:t>
            </w:r>
            <w:r>
              <w:rPr>
                <w:sz w:val="23"/>
              </w:rPr>
              <w:t>январь,</w:t>
            </w:r>
            <w:r>
              <w:rPr>
                <w:spacing w:val="-15"/>
                <w:sz w:val="23"/>
              </w:rPr>
              <w:t xml:space="preserve"> </w:t>
            </w:r>
            <w:r>
              <w:rPr>
                <w:sz w:val="23"/>
              </w:rPr>
              <w:t>май</w:t>
            </w:r>
          </w:p>
        </w:tc>
        <w:tc>
          <w:tcPr>
            <w:tcW w:w="5001" w:type="dxa"/>
            <w:gridSpan w:val="3"/>
          </w:tcPr>
          <w:p w14:paraId="26BD09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2E7CB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528" w:hRule="atLeast"/>
        </w:trPr>
        <w:tc>
          <w:tcPr>
            <w:tcW w:w="6232" w:type="dxa"/>
            <w:gridSpan w:val="2"/>
          </w:tcPr>
          <w:p w14:paraId="65ACA3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Мониторинг</w:t>
            </w:r>
            <w:r>
              <w:rPr>
                <w:spacing w:val="-5"/>
                <w:sz w:val="23"/>
              </w:rPr>
              <w:t xml:space="preserve"> </w:t>
            </w:r>
            <w:r>
              <w:rPr>
                <w:sz w:val="23"/>
              </w:rPr>
              <w:t>адаптации</w:t>
            </w:r>
            <w:r>
              <w:rPr>
                <w:spacing w:val="-7"/>
                <w:sz w:val="23"/>
              </w:rPr>
              <w:t xml:space="preserve"> </w:t>
            </w:r>
            <w:r>
              <w:rPr>
                <w:spacing w:val="-2"/>
                <w:sz w:val="23"/>
              </w:rPr>
              <w:t>первоклассников</w:t>
            </w:r>
          </w:p>
        </w:tc>
        <w:tc>
          <w:tcPr>
            <w:tcW w:w="1275" w:type="dxa"/>
            <w:gridSpan w:val="3"/>
          </w:tcPr>
          <w:p w14:paraId="6158C5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10"/>
                <w:sz w:val="23"/>
              </w:rPr>
              <w:t>1</w:t>
            </w:r>
          </w:p>
        </w:tc>
        <w:tc>
          <w:tcPr>
            <w:tcW w:w="1770" w:type="dxa"/>
            <w:gridSpan w:val="2"/>
          </w:tcPr>
          <w:p w14:paraId="402BB7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649"/>
              <w:textAlignment w:val="auto"/>
              <w:rPr>
                <w:sz w:val="23"/>
              </w:rPr>
            </w:pPr>
            <w:r>
              <w:rPr>
                <w:spacing w:val="-2"/>
                <w:sz w:val="23"/>
              </w:rPr>
              <w:t>Сентябрь- ноябрь</w:t>
            </w:r>
          </w:p>
        </w:tc>
        <w:tc>
          <w:tcPr>
            <w:tcW w:w="5001" w:type="dxa"/>
            <w:gridSpan w:val="3"/>
          </w:tcPr>
          <w:p w14:paraId="7672BC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Классные</w:t>
            </w:r>
            <w:r>
              <w:rPr>
                <w:spacing w:val="-10"/>
                <w:sz w:val="23"/>
              </w:rPr>
              <w:t xml:space="preserve"> </w:t>
            </w:r>
            <w:r>
              <w:rPr>
                <w:sz w:val="23"/>
              </w:rPr>
              <w:t>руководители,</w:t>
            </w:r>
            <w:r>
              <w:rPr>
                <w:rFonts w:hint="default"/>
                <w:sz w:val="23"/>
                <w:lang w:val="ru-RU"/>
              </w:rPr>
              <w:t xml:space="preserve"> методист, зам по УВР</w:t>
            </w:r>
          </w:p>
        </w:tc>
      </w:tr>
      <w:tr w14:paraId="3D8AB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56" w:hRule="atLeast"/>
        </w:trPr>
        <w:tc>
          <w:tcPr>
            <w:tcW w:w="14278" w:type="dxa"/>
            <w:gridSpan w:val="10"/>
          </w:tcPr>
          <w:p w14:paraId="3A60E2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right="10"/>
              <w:jc w:val="center"/>
              <w:textAlignment w:val="auto"/>
              <w:rPr>
                <w:b/>
                <w:sz w:val="23"/>
              </w:rPr>
            </w:pPr>
            <w:r>
              <w:rPr>
                <w:b/>
                <w:sz w:val="23"/>
              </w:rPr>
              <w:t>Воспитательные</w:t>
            </w:r>
            <w:r>
              <w:rPr>
                <w:b/>
                <w:spacing w:val="-10"/>
                <w:sz w:val="23"/>
              </w:rPr>
              <w:t xml:space="preserve"> </w:t>
            </w:r>
            <w:r>
              <w:rPr>
                <w:b/>
                <w:spacing w:val="-2"/>
                <w:sz w:val="23"/>
              </w:rPr>
              <w:t>мероприятия</w:t>
            </w:r>
          </w:p>
        </w:tc>
      </w:tr>
      <w:tr w14:paraId="32CC2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317907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Классные</w:t>
            </w:r>
            <w:r>
              <w:rPr>
                <w:spacing w:val="-8"/>
                <w:sz w:val="23"/>
              </w:rPr>
              <w:t xml:space="preserve"> </w:t>
            </w:r>
            <w:r>
              <w:rPr>
                <w:sz w:val="23"/>
              </w:rPr>
              <w:t>коллективные</w:t>
            </w:r>
            <w:r>
              <w:rPr>
                <w:spacing w:val="-7"/>
                <w:sz w:val="23"/>
              </w:rPr>
              <w:t xml:space="preserve"> </w:t>
            </w:r>
            <w:r>
              <w:rPr>
                <w:sz w:val="23"/>
              </w:rPr>
              <w:t>творческие</w:t>
            </w:r>
            <w:r>
              <w:rPr>
                <w:spacing w:val="-7"/>
                <w:sz w:val="23"/>
              </w:rPr>
              <w:t xml:space="preserve"> </w:t>
            </w:r>
            <w:r>
              <w:rPr>
                <w:spacing w:val="-4"/>
                <w:sz w:val="23"/>
              </w:rPr>
              <w:t>дела:</w:t>
            </w:r>
          </w:p>
        </w:tc>
        <w:tc>
          <w:tcPr>
            <w:tcW w:w="1275" w:type="dxa"/>
            <w:gridSpan w:val="3"/>
          </w:tcPr>
          <w:p w14:paraId="508463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83FB77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1DE498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72CD4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302E0D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3"/>
                <w:sz w:val="23"/>
              </w:rPr>
              <w:t xml:space="preserve"> </w:t>
            </w:r>
            <w:r>
              <w:rPr>
                <w:sz w:val="23"/>
              </w:rPr>
              <w:t>Праздник</w:t>
            </w:r>
            <w:r>
              <w:rPr>
                <w:spacing w:val="-1"/>
                <w:sz w:val="23"/>
              </w:rPr>
              <w:t xml:space="preserve"> </w:t>
            </w:r>
            <w:r>
              <w:rPr>
                <w:spacing w:val="-4"/>
                <w:sz w:val="23"/>
              </w:rPr>
              <w:t>осени</w:t>
            </w:r>
          </w:p>
        </w:tc>
        <w:tc>
          <w:tcPr>
            <w:tcW w:w="1275" w:type="dxa"/>
            <w:gridSpan w:val="3"/>
          </w:tcPr>
          <w:p w14:paraId="095AD2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2268C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Октябрь</w:t>
            </w:r>
          </w:p>
        </w:tc>
        <w:tc>
          <w:tcPr>
            <w:tcW w:w="5001" w:type="dxa"/>
            <w:gridSpan w:val="3"/>
          </w:tcPr>
          <w:p w14:paraId="137711B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r>
      <w:tr w14:paraId="43F54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390" w:hRule="atLeast"/>
        </w:trPr>
        <w:tc>
          <w:tcPr>
            <w:tcW w:w="6232" w:type="dxa"/>
            <w:gridSpan w:val="2"/>
          </w:tcPr>
          <w:p w14:paraId="47B8C0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5"/>
                <w:sz w:val="23"/>
              </w:rPr>
              <w:t xml:space="preserve"> </w:t>
            </w:r>
            <w:r>
              <w:rPr>
                <w:sz w:val="23"/>
              </w:rPr>
              <w:t>Новогодний</w:t>
            </w:r>
            <w:r>
              <w:rPr>
                <w:spacing w:val="-2"/>
                <w:sz w:val="23"/>
              </w:rPr>
              <w:t xml:space="preserve"> утренник</w:t>
            </w:r>
          </w:p>
        </w:tc>
        <w:tc>
          <w:tcPr>
            <w:tcW w:w="1275" w:type="dxa"/>
            <w:gridSpan w:val="3"/>
          </w:tcPr>
          <w:p w14:paraId="58808ED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9BB1D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Декабрь</w:t>
            </w:r>
          </w:p>
        </w:tc>
        <w:tc>
          <w:tcPr>
            <w:tcW w:w="5001" w:type="dxa"/>
            <w:gridSpan w:val="3"/>
          </w:tcPr>
          <w:p w14:paraId="67C680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r>
      <w:tr w14:paraId="35FD0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32B995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5"/>
                <w:sz w:val="23"/>
              </w:rPr>
              <w:t xml:space="preserve"> </w:t>
            </w:r>
            <w:r>
              <w:rPr>
                <w:sz w:val="23"/>
              </w:rPr>
              <w:t>Выпускной</w:t>
            </w:r>
            <w:r>
              <w:rPr>
                <w:spacing w:val="-1"/>
                <w:sz w:val="23"/>
              </w:rPr>
              <w:t xml:space="preserve"> </w:t>
            </w:r>
            <w:r>
              <w:rPr>
                <w:sz w:val="23"/>
              </w:rPr>
              <w:t>для</w:t>
            </w:r>
            <w:r>
              <w:rPr>
                <w:spacing w:val="-3"/>
                <w:sz w:val="23"/>
              </w:rPr>
              <w:t xml:space="preserve"> </w:t>
            </w:r>
            <w:r>
              <w:rPr>
                <w:sz w:val="23"/>
              </w:rPr>
              <w:t>4</w:t>
            </w:r>
            <w:r>
              <w:rPr>
                <w:spacing w:val="-2"/>
                <w:sz w:val="23"/>
              </w:rPr>
              <w:t xml:space="preserve"> классов</w:t>
            </w:r>
          </w:p>
        </w:tc>
        <w:tc>
          <w:tcPr>
            <w:tcW w:w="1275" w:type="dxa"/>
            <w:gridSpan w:val="3"/>
          </w:tcPr>
          <w:p w14:paraId="5F0599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10"/>
                <w:sz w:val="23"/>
              </w:rPr>
              <w:t>4</w:t>
            </w:r>
          </w:p>
        </w:tc>
        <w:tc>
          <w:tcPr>
            <w:tcW w:w="1770" w:type="dxa"/>
            <w:gridSpan w:val="2"/>
          </w:tcPr>
          <w:p w14:paraId="307483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5"/>
                <w:sz w:val="23"/>
              </w:rPr>
              <w:t>Май</w:t>
            </w:r>
          </w:p>
        </w:tc>
        <w:tc>
          <w:tcPr>
            <w:tcW w:w="5001" w:type="dxa"/>
            <w:gridSpan w:val="3"/>
          </w:tcPr>
          <w:p w14:paraId="2A6EF8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r>
      <w:tr w14:paraId="274D7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530" w:hRule="atLeast"/>
        </w:trPr>
        <w:tc>
          <w:tcPr>
            <w:tcW w:w="6232" w:type="dxa"/>
            <w:gridSpan w:val="2"/>
          </w:tcPr>
          <w:p w14:paraId="6BE49E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Участие</w:t>
            </w:r>
            <w:r>
              <w:rPr>
                <w:spacing w:val="-8"/>
                <w:sz w:val="23"/>
              </w:rPr>
              <w:t xml:space="preserve"> </w:t>
            </w:r>
            <w:r>
              <w:rPr>
                <w:sz w:val="23"/>
              </w:rPr>
              <w:t>в Днях</w:t>
            </w:r>
            <w:r>
              <w:rPr>
                <w:spacing w:val="-1"/>
                <w:sz w:val="23"/>
              </w:rPr>
              <w:t xml:space="preserve"> </w:t>
            </w:r>
            <w:r>
              <w:rPr>
                <w:sz w:val="23"/>
              </w:rPr>
              <w:t>единых</w:t>
            </w:r>
            <w:r>
              <w:rPr>
                <w:spacing w:val="-1"/>
                <w:sz w:val="23"/>
              </w:rPr>
              <w:t xml:space="preserve"> </w:t>
            </w:r>
            <w:r>
              <w:rPr>
                <w:spacing w:val="-2"/>
                <w:sz w:val="23"/>
              </w:rPr>
              <w:t>действий:</w:t>
            </w:r>
          </w:p>
        </w:tc>
        <w:tc>
          <w:tcPr>
            <w:tcW w:w="1275" w:type="dxa"/>
            <w:gridSpan w:val="3"/>
          </w:tcPr>
          <w:p w14:paraId="470B11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2D49D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28"/>
              <w:textAlignment w:val="auto"/>
              <w:rPr>
                <w:sz w:val="23"/>
              </w:rPr>
            </w:pPr>
            <w:r>
              <w:rPr>
                <w:sz w:val="23"/>
              </w:rPr>
              <w:t>По</w:t>
            </w:r>
            <w:r>
              <w:rPr>
                <w:spacing w:val="-15"/>
                <w:sz w:val="23"/>
              </w:rPr>
              <w:t xml:space="preserve"> </w:t>
            </w:r>
            <w:r>
              <w:rPr>
                <w:sz w:val="23"/>
              </w:rPr>
              <w:t xml:space="preserve">плану </w:t>
            </w:r>
            <w:r>
              <w:rPr>
                <w:spacing w:val="-2"/>
                <w:sz w:val="23"/>
              </w:rPr>
              <w:t>школы</w:t>
            </w:r>
          </w:p>
        </w:tc>
        <w:tc>
          <w:tcPr>
            <w:tcW w:w="5001" w:type="dxa"/>
            <w:gridSpan w:val="3"/>
          </w:tcPr>
          <w:p w14:paraId="7F8DC0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3E3A8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3" w:hRule="atLeast"/>
        </w:trPr>
        <w:tc>
          <w:tcPr>
            <w:tcW w:w="14278" w:type="dxa"/>
            <w:gridSpan w:val="10"/>
          </w:tcPr>
          <w:p w14:paraId="491ED8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Внеурочная</w:t>
            </w:r>
            <w:r>
              <w:rPr>
                <w:b/>
                <w:spacing w:val="-9"/>
                <w:sz w:val="23"/>
              </w:rPr>
              <w:t xml:space="preserve"> </w:t>
            </w:r>
            <w:r>
              <w:rPr>
                <w:b/>
                <w:spacing w:val="-2"/>
                <w:sz w:val="23"/>
              </w:rPr>
              <w:t>деятельность</w:t>
            </w:r>
          </w:p>
        </w:tc>
      </w:tr>
      <w:tr w14:paraId="6BDF2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28B197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Реализация</w:t>
            </w:r>
            <w:r>
              <w:rPr>
                <w:spacing w:val="-11"/>
                <w:sz w:val="23"/>
              </w:rPr>
              <w:t xml:space="preserve"> </w:t>
            </w:r>
            <w:r>
              <w:rPr>
                <w:sz w:val="23"/>
              </w:rPr>
              <w:t>программы</w:t>
            </w:r>
            <w:r>
              <w:rPr>
                <w:spacing w:val="-6"/>
                <w:sz w:val="23"/>
              </w:rPr>
              <w:t xml:space="preserve"> </w:t>
            </w:r>
            <w:r>
              <w:rPr>
                <w:sz w:val="23"/>
              </w:rPr>
              <w:t>внеурочной</w:t>
            </w:r>
            <w:r>
              <w:rPr>
                <w:spacing w:val="-4"/>
                <w:sz w:val="23"/>
              </w:rPr>
              <w:t xml:space="preserve"> </w:t>
            </w:r>
            <w:r>
              <w:rPr>
                <w:spacing w:val="-2"/>
                <w:sz w:val="23"/>
              </w:rPr>
              <w:t>деятельности</w:t>
            </w:r>
          </w:p>
        </w:tc>
        <w:tc>
          <w:tcPr>
            <w:tcW w:w="1275" w:type="dxa"/>
            <w:gridSpan w:val="3"/>
          </w:tcPr>
          <w:p w14:paraId="25734A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0E626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расписанию</w:t>
            </w:r>
          </w:p>
        </w:tc>
        <w:tc>
          <w:tcPr>
            <w:tcW w:w="5001" w:type="dxa"/>
            <w:gridSpan w:val="3"/>
          </w:tcPr>
          <w:p w14:paraId="7B881F8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0BCBB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27BEA9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Организация</w:t>
            </w:r>
            <w:r>
              <w:rPr>
                <w:spacing w:val="-9"/>
                <w:sz w:val="23"/>
              </w:rPr>
              <w:t xml:space="preserve"> </w:t>
            </w:r>
            <w:r>
              <w:rPr>
                <w:sz w:val="23"/>
              </w:rPr>
              <w:t>работы</w:t>
            </w:r>
            <w:r>
              <w:rPr>
                <w:spacing w:val="-2"/>
                <w:sz w:val="23"/>
              </w:rPr>
              <w:t xml:space="preserve"> </w:t>
            </w:r>
            <w:r>
              <w:rPr>
                <w:sz w:val="23"/>
              </w:rPr>
              <w:t>классного</w:t>
            </w:r>
            <w:r>
              <w:rPr>
                <w:spacing w:val="-7"/>
                <w:sz w:val="23"/>
              </w:rPr>
              <w:t xml:space="preserve"> </w:t>
            </w:r>
            <w:r>
              <w:rPr>
                <w:spacing w:val="-2"/>
                <w:sz w:val="23"/>
              </w:rPr>
              <w:t>уголка</w:t>
            </w:r>
          </w:p>
        </w:tc>
        <w:tc>
          <w:tcPr>
            <w:tcW w:w="1275" w:type="dxa"/>
            <w:gridSpan w:val="3"/>
          </w:tcPr>
          <w:p w14:paraId="6236DC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7785A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3C6861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5"/>
                <w:sz w:val="23"/>
              </w:rPr>
              <w:t xml:space="preserve"> </w:t>
            </w:r>
            <w:r>
              <w:rPr>
                <w:spacing w:val="-2"/>
                <w:sz w:val="23"/>
              </w:rPr>
              <w:t>руководители</w:t>
            </w:r>
          </w:p>
        </w:tc>
      </w:tr>
      <w:tr w14:paraId="50069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14278" w:type="dxa"/>
            <w:gridSpan w:val="10"/>
          </w:tcPr>
          <w:p w14:paraId="564D265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right="10"/>
              <w:jc w:val="center"/>
              <w:textAlignment w:val="auto"/>
              <w:rPr>
                <w:b/>
                <w:sz w:val="23"/>
              </w:rPr>
            </w:pPr>
            <w:r>
              <w:rPr>
                <w:b/>
                <w:sz w:val="23"/>
              </w:rPr>
              <w:t>Экскурсионная</w:t>
            </w:r>
            <w:r>
              <w:rPr>
                <w:b/>
                <w:spacing w:val="-7"/>
                <w:sz w:val="23"/>
              </w:rPr>
              <w:t xml:space="preserve"> </w:t>
            </w:r>
            <w:r>
              <w:rPr>
                <w:b/>
                <w:spacing w:val="-2"/>
                <w:sz w:val="23"/>
              </w:rPr>
              <w:t>работа</w:t>
            </w:r>
          </w:p>
        </w:tc>
      </w:tr>
      <w:tr w14:paraId="089C4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525" w:hRule="atLeast"/>
        </w:trPr>
        <w:tc>
          <w:tcPr>
            <w:tcW w:w="6232" w:type="dxa"/>
            <w:gridSpan w:val="2"/>
          </w:tcPr>
          <w:p w14:paraId="29869C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Образовательные</w:t>
            </w:r>
            <w:r>
              <w:rPr>
                <w:spacing w:val="-12"/>
                <w:sz w:val="23"/>
              </w:rPr>
              <w:t xml:space="preserve"> </w:t>
            </w:r>
            <w:r>
              <w:rPr>
                <w:sz w:val="23"/>
              </w:rPr>
              <w:t>экскурсии</w:t>
            </w:r>
            <w:r>
              <w:rPr>
                <w:spacing w:val="-5"/>
                <w:sz w:val="23"/>
              </w:rPr>
              <w:t xml:space="preserve"> </w:t>
            </w:r>
            <w:r>
              <w:rPr>
                <w:sz w:val="23"/>
              </w:rPr>
              <w:t>(музеи,</w:t>
            </w:r>
            <w:r>
              <w:rPr>
                <w:spacing w:val="-4"/>
                <w:sz w:val="23"/>
              </w:rPr>
              <w:t xml:space="preserve"> </w:t>
            </w:r>
            <w:r>
              <w:rPr>
                <w:spacing w:val="-2"/>
                <w:sz w:val="23"/>
              </w:rPr>
              <w:t>предприятия)</w:t>
            </w:r>
          </w:p>
        </w:tc>
        <w:tc>
          <w:tcPr>
            <w:tcW w:w="1275" w:type="dxa"/>
            <w:gridSpan w:val="3"/>
          </w:tcPr>
          <w:p w14:paraId="4F1B966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52537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1</w:t>
            </w:r>
            <w:r>
              <w:rPr>
                <w:spacing w:val="3"/>
                <w:sz w:val="23"/>
              </w:rPr>
              <w:t xml:space="preserve"> </w:t>
            </w:r>
            <w:r>
              <w:rPr>
                <w:sz w:val="23"/>
              </w:rPr>
              <w:t>раз</w:t>
            </w:r>
            <w:r>
              <w:rPr>
                <w:spacing w:val="-3"/>
                <w:sz w:val="23"/>
              </w:rPr>
              <w:t xml:space="preserve"> </w:t>
            </w:r>
            <w:r>
              <w:rPr>
                <w:spacing w:val="-10"/>
                <w:sz w:val="23"/>
              </w:rPr>
              <w:t>в</w:t>
            </w:r>
          </w:p>
          <w:p w14:paraId="4C7AD1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четверть</w:t>
            </w:r>
          </w:p>
        </w:tc>
        <w:tc>
          <w:tcPr>
            <w:tcW w:w="5001" w:type="dxa"/>
            <w:gridSpan w:val="3"/>
          </w:tcPr>
          <w:p w14:paraId="496DE2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55208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5C6DBF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Выезды</w:t>
            </w:r>
            <w:r>
              <w:rPr>
                <w:spacing w:val="-5"/>
                <w:sz w:val="23"/>
              </w:rPr>
              <w:t xml:space="preserve"> </w:t>
            </w:r>
            <w:r>
              <w:rPr>
                <w:sz w:val="23"/>
              </w:rPr>
              <w:t>на</w:t>
            </w:r>
            <w:r>
              <w:rPr>
                <w:spacing w:val="-6"/>
                <w:sz w:val="23"/>
              </w:rPr>
              <w:t xml:space="preserve"> </w:t>
            </w:r>
            <w:r>
              <w:rPr>
                <w:sz w:val="23"/>
              </w:rPr>
              <w:t>природу,</w:t>
            </w:r>
            <w:r>
              <w:rPr>
                <w:spacing w:val="-3"/>
                <w:sz w:val="23"/>
              </w:rPr>
              <w:t xml:space="preserve"> </w:t>
            </w:r>
            <w:r>
              <w:rPr>
                <w:sz w:val="23"/>
              </w:rPr>
              <w:t>посещение</w:t>
            </w:r>
            <w:r>
              <w:rPr>
                <w:spacing w:val="-10"/>
                <w:sz w:val="23"/>
              </w:rPr>
              <w:t xml:space="preserve"> </w:t>
            </w:r>
            <w:r>
              <w:rPr>
                <w:spacing w:val="-2"/>
                <w:sz w:val="23"/>
              </w:rPr>
              <w:t>театров</w:t>
            </w:r>
          </w:p>
        </w:tc>
        <w:tc>
          <w:tcPr>
            <w:tcW w:w="1275" w:type="dxa"/>
            <w:gridSpan w:val="3"/>
          </w:tcPr>
          <w:p w14:paraId="3276BB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D87AB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2"/>
                <w:sz w:val="23"/>
              </w:rPr>
              <w:t>плану</w:t>
            </w:r>
          </w:p>
        </w:tc>
        <w:tc>
          <w:tcPr>
            <w:tcW w:w="5001" w:type="dxa"/>
            <w:gridSpan w:val="3"/>
          </w:tcPr>
          <w:p w14:paraId="593A0E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7"/>
                <w:sz w:val="23"/>
              </w:rPr>
              <w:t xml:space="preserve"> </w:t>
            </w:r>
            <w:r>
              <w:rPr>
                <w:sz w:val="23"/>
              </w:rPr>
              <w:t>руководитель,</w:t>
            </w:r>
            <w:r>
              <w:rPr>
                <w:spacing w:val="-7"/>
                <w:sz w:val="23"/>
              </w:rPr>
              <w:t xml:space="preserve"> </w:t>
            </w:r>
            <w:r>
              <w:rPr>
                <w:spacing w:val="-2"/>
                <w:sz w:val="23"/>
              </w:rPr>
              <w:t>родители</w:t>
            </w:r>
          </w:p>
        </w:tc>
      </w:tr>
      <w:tr w14:paraId="51F72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14278" w:type="dxa"/>
            <w:gridSpan w:val="10"/>
          </w:tcPr>
          <w:p w14:paraId="7D4BE5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3"/>
              </w:rPr>
            </w:pPr>
            <w:r>
              <w:rPr>
                <w:b/>
                <w:sz w:val="23"/>
              </w:rPr>
              <w:t>Работа</w:t>
            </w:r>
            <w:r>
              <w:rPr>
                <w:b/>
                <w:spacing w:val="-4"/>
                <w:sz w:val="23"/>
              </w:rPr>
              <w:t xml:space="preserve"> </w:t>
            </w:r>
            <w:r>
              <w:rPr>
                <w:b/>
                <w:sz w:val="23"/>
              </w:rPr>
              <w:t xml:space="preserve">с </w:t>
            </w:r>
            <w:r>
              <w:rPr>
                <w:b/>
                <w:spacing w:val="-2"/>
                <w:sz w:val="23"/>
              </w:rPr>
              <w:t>родителями</w:t>
            </w:r>
          </w:p>
        </w:tc>
      </w:tr>
      <w:tr w14:paraId="7CF9E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530" w:hRule="atLeast"/>
        </w:trPr>
        <w:tc>
          <w:tcPr>
            <w:tcW w:w="6232" w:type="dxa"/>
            <w:gridSpan w:val="2"/>
          </w:tcPr>
          <w:p w14:paraId="01216F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Проведение</w:t>
            </w:r>
            <w:r>
              <w:rPr>
                <w:spacing w:val="-9"/>
                <w:sz w:val="23"/>
              </w:rPr>
              <w:t xml:space="preserve"> </w:t>
            </w:r>
            <w:r>
              <w:rPr>
                <w:sz w:val="23"/>
              </w:rPr>
              <w:t>родительских</w:t>
            </w:r>
            <w:r>
              <w:rPr>
                <w:spacing w:val="1"/>
                <w:sz w:val="23"/>
              </w:rPr>
              <w:t xml:space="preserve"> </w:t>
            </w:r>
            <w:r>
              <w:rPr>
                <w:spacing w:val="-2"/>
                <w:sz w:val="23"/>
              </w:rPr>
              <w:t>собраний</w:t>
            </w:r>
          </w:p>
        </w:tc>
        <w:tc>
          <w:tcPr>
            <w:tcW w:w="1275" w:type="dxa"/>
            <w:gridSpan w:val="3"/>
          </w:tcPr>
          <w:p w14:paraId="6419F9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AF00B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3"/>
          </w:tcPr>
          <w:p w14:paraId="41ECB4F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3CFD4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4" w:hRule="atLeast"/>
        </w:trPr>
        <w:tc>
          <w:tcPr>
            <w:tcW w:w="6232" w:type="dxa"/>
            <w:gridSpan w:val="2"/>
          </w:tcPr>
          <w:p w14:paraId="277FAA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Индивидуальные</w:t>
            </w:r>
            <w:r>
              <w:rPr>
                <w:spacing w:val="-9"/>
                <w:sz w:val="23"/>
              </w:rPr>
              <w:t xml:space="preserve"> </w:t>
            </w:r>
            <w:r>
              <w:rPr>
                <w:sz w:val="23"/>
              </w:rPr>
              <w:t>консультации</w:t>
            </w:r>
            <w:r>
              <w:rPr>
                <w:spacing w:val="-2"/>
                <w:sz w:val="23"/>
              </w:rPr>
              <w:t xml:space="preserve"> </w:t>
            </w:r>
            <w:r>
              <w:rPr>
                <w:sz w:val="23"/>
              </w:rPr>
              <w:t>для</w:t>
            </w:r>
            <w:r>
              <w:rPr>
                <w:spacing w:val="-3"/>
                <w:sz w:val="23"/>
              </w:rPr>
              <w:t xml:space="preserve"> </w:t>
            </w:r>
            <w:r>
              <w:rPr>
                <w:spacing w:val="-2"/>
                <w:sz w:val="23"/>
              </w:rPr>
              <w:t>родителей</w:t>
            </w:r>
          </w:p>
        </w:tc>
        <w:tc>
          <w:tcPr>
            <w:tcW w:w="1275" w:type="dxa"/>
            <w:gridSpan w:val="3"/>
          </w:tcPr>
          <w:p w14:paraId="6DECF82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ECB84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2"/>
                <w:sz w:val="23"/>
              </w:rPr>
              <w:t>запросу</w:t>
            </w:r>
          </w:p>
        </w:tc>
        <w:tc>
          <w:tcPr>
            <w:tcW w:w="5001" w:type="dxa"/>
            <w:gridSpan w:val="3"/>
          </w:tcPr>
          <w:p w14:paraId="0A33DD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0E14B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5D7528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Совместные</w:t>
            </w:r>
            <w:r>
              <w:rPr>
                <w:spacing w:val="-9"/>
                <w:sz w:val="23"/>
              </w:rPr>
              <w:t xml:space="preserve"> </w:t>
            </w:r>
            <w:r>
              <w:rPr>
                <w:sz w:val="23"/>
              </w:rPr>
              <w:t>с</w:t>
            </w:r>
            <w:r>
              <w:rPr>
                <w:spacing w:val="-4"/>
                <w:sz w:val="23"/>
              </w:rPr>
              <w:t xml:space="preserve"> </w:t>
            </w:r>
            <w:r>
              <w:rPr>
                <w:sz w:val="23"/>
              </w:rPr>
              <w:t xml:space="preserve">родителями </w:t>
            </w:r>
            <w:r>
              <w:rPr>
                <w:spacing w:val="-2"/>
                <w:sz w:val="23"/>
              </w:rPr>
              <w:t>мероприятия</w:t>
            </w:r>
          </w:p>
        </w:tc>
        <w:tc>
          <w:tcPr>
            <w:tcW w:w="1275" w:type="dxa"/>
            <w:gridSpan w:val="3"/>
          </w:tcPr>
          <w:p w14:paraId="5DD879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5A88A5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2"/>
                <w:sz w:val="23"/>
              </w:rPr>
              <w:t>плану</w:t>
            </w:r>
          </w:p>
        </w:tc>
        <w:tc>
          <w:tcPr>
            <w:tcW w:w="5001" w:type="dxa"/>
            <w:gridSpan w:val="3"/>
          </w:tcPr>
          <w:p w14:paraId="03B7AF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0F4F3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14278" w:type="dxa"/>
            <w:gridSpan w:val="10"/>
          </w:tcPr>
          <w:p w14:paraId="1EDAD8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3"/>
              </w:rPr>
            </w:pPr>
            <w:r>
              <w:rPr>
                <w:b/>
                <w:sz w:val="23"/>
              </w:rPr>
              <w:t>Взаимодействие</w:t>
            </w:r>
            <w:r>
              <w:rPr>
                <w:b/>
                <w:spacing w:val="-6"/>
                <w:sz w:val="23"/>
              </w:rPr>
              <w:t xml:space="preserve"> </w:t>
            </w:r>
            <w:r>
              <w:rPr>
                <w:b/>
                <w:sz w:val="23"/>
              </w:rPr>
              <w:t>с</w:t>
            </w:r>
            <w:r>
              <w:rPr>
                <w:b/>
                <w:spacing w:val="-5"/>
                <w:sz w:val="23"/>
              </w:rPr>
              <w:t xml:space="preserve"> </w:t>
            </w:r>
            <w:r>
              <w:rPr>
                <w:b/>
                <w:spacing w:val="-2"/>
                <w:sz w:val="23"/>
              </w:rPr>
              <w:t>педагогами</w:t>
            </w:r>
          </w:p>
        </w:tc>
      </w:tr>
      <w:tr w14:paraId="7B8A9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0" w:hRule="atLeast"/>
        </w:trPr>
        <w:tc>
          <w:tcPr>
            <w:tcW w:w="6232" w:type="dxa"/>
            <w:gridSpan w:val="2"/>
          </w:tcPr>
          <w:p w14:paraId="4056BA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Консультации</w:t>
            </w:r>
            <w:r>
              <w:rPr>
                <w:spacing w:val="-6"/>
                <w:sz w:val="23"/>
              </w:rPr>
              <w:t xml:space="preserve"> </w:t>
            </w:r>
            <w:r>
              <w:rPr>
                <w:sz w:val="23"/>
              </w:rPr>
              <w:t>с</w:t>
            </w:r>
            <w:r>
              <w:rPr>
                <w:spacing w:val="-10"/>
                <w:sz w:val="23"/>
              </w:rPr>
              <w:t xml:space="preserve"> </w:t>
            </w:r>
            <w:r>
              <w:rPr>
                <w:sz w:val="23"/>
              </w:rPr>
              <w:t>учителями-</w:t>
            </w:r>
            <w:r>
              <w:rPr>
                <w:spacing w:val="-2"/>
                <w:sz w:val="23"/>
              </w:rPr>
              <w:t>предметниками</w:t>
            </w:r>
          </w:p>
        </w:tc>
        <w:tc>
          <w:tcPr>
            <w:tcW w:w="1275" w:type="dxa"/>
            <w:gridSpan w:val="3"/>
          </w:tcPr>
          <w:p w14:paraId="5ED6B3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25308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2"/>
                <w:sz w:val="23"/>
              </w:rPr>
              <w:t>запросу</w:t>
            </w:r>
          </w:p>
        </w:tc>
        <w:tc>
          <w:tcPr>
            <w:tcW w:w="5001" w:type="dxa"/>
            <w:gridSpan w:val="3"/>
          </w:tcPr>
          <w:p w14:paraId="2E6BC7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713F9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61E5E84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Совместные</w:t>
            </w:r>
            <w:r>
              <w:rPr>
                <w:spacing w:val="-10"/>
                <w:sz w:val="23"/>
              </w:rPr>
              <w:t xml:space="preserve"> </w:t>
            </w:r>
            <w:r>
              <w:rPr>
                <w:sz w:val="23"/>
              </w:rPr>
              <w:t>мероприятия</w:t>
            </w:r>
            <w:r>
              <w:rPr>
                <w:spacing w:val="-5"/>
                <w:sz w:val="23"/>
              </w:rPr>
              <w:t xml:space="preserve"> </w:t>
            </w:r>
            <w:r>
              <w:rPr>
                <w:sz w:val="23"/>
              </w:rPr>
              <w:t>с</w:t>
            </w:r>
            <w:r>
              <w:rPr>
                <w:spacing w:val="-5"/>
                <w:sz w:val="23"/>
              </w:rPr>
              <w:t xml:space="preserve"> </w:t>
            </w:r>
            <w:r>
              <w:rPr>
                <w:sz w:val="23"/>
              </w:rPr>
              <w:t>параллельными</w:t>
            </w:r>
            <w:r>
              <w:rPr>
                <w:spacing w:val="-2"/>
                <w:sz w:val="23"/>
              </w:rPr>
              <w:t xml:space="preserve"> классами</w:t>
            </w:r>
          </w:p>
        </w:tc>
        <w:tc>
          <w:tcPr>
            <w:tcW w:w="1275" w:type="dxa"/>
            <w:gridSpan w:val="3"/>
          </w:tcPr>
          <w:p w14:paraId="57449F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DB836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68BD04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26C8B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14278" w:type="dxa"/>
            <w:gridSpan w:val="10"/>
          </w:tcPr>
          <w:p w14:paraId="2A3FB4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right="10"/>
              <w:jc w:val="center"/>
              <w:textAlignment w:val="auto"/>
              <w:rPr>
                <w:b/>
                <w:sz w:val="23"/>
              </w:rPr>
            </w:pPr>
            <w:r>
              <w:rPr>
                <w:b/>
                <w:sz w:val="23"/>
              </w:rPr>
              <w:t>Дополнительные</w:t>
            </w:r>
            <w:r>
              <w:rPr>
                <w:b/>
                <w:spacing w:val="-11"/>
                <w:sz w:val="23"/>
              </w:rPr>
              <w:t xml:space="preserve"> </w:t>
            </w:r>
            <w:r>
              <w:rPr>
                <w:b/>
                <w:spacing w:val="-2"/>
                <w:sz w:val="23"/>
              </w:rPr>
              <w:t>мероприятия</w:t>
            </w:r>
          </w:p>
        </w:tc>
      </w:tr>
      <w:tr w14:paraId="71C33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530" w:hRule="atLeast"/>
        </w:trPr>
        <w:tc>
          <w:tcPr>
            <w:tcW w:w="6232" w:type="dxa"/>
            <w:gridSpan w:val="2"/>
          </w:tcPr>
          <w:p w14:paraId="4B5566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Подготовка</w:t>
            </w:r>
            <w:r>
              <w:rPr>
                <w:spacing w:val="-1"/>
                <w:sz w:val="23"/>
              </w:rPr>
              <w:t xml:space="preserve"> </w:t>
            </w:r>
            <w:r>
              <w:rPr>
                <w:sz w:val="23"/>
              </w:rPr>
              <w:t>к</w:t>
            </w:r>
            <w:r>
              <w:rPr>
                <w:spacing w:val="-5"/>
                <w:sz w:val="23"/>
              </w:rPr>
              <w:t xml:space="preserve"> </w:t>
            </w:r>
            <w:r>
              <w:rPr>
                <w:sz w:val="23"/>
              </w:rPr>
              <w:t>участию</w:t>
            </w:r>
            <w:r>
              <w:rPr>
                <w:spacing w:val="-6"/>
                <w:sz w:val="23"/>
              </w:rPr>
              <w:t xml:space="preserve"> </w:t>
            </w:r>
            <w:r>
              <w:rPr>
                <w:sz w:val="23"/>
              </w:rPr>
              <w:t>в</w:t>
            </w:r>
            <w:r>
              <w:rPr>
                <w:spacing w:val="-2"/>
                <w:sz w:val="23"/>
              </w:rPr>
              <w:t xml:space="preserve"> </w:t>
            </w:r>
            <w:r>
              <w:rPr>
                <w:sz w:val="23"/>
              </w:rPr>
              <w:t>школьных</w:t>
            </w:r>
            <w:r>
              <w:rPr>
                <w:spacing w:val="-3"/>
                <w:sz w:val="23"/>
              </w:rPr>
              <w:t xml:space="preserve"> </w:t>
            </w:r>
            <w:r>
              <w:rPr>
                <w:spacing w:val="-2"/>
                <w:sz w:val="23"/>
              </w:rPr>
              <w:t>конкурсах</w:t>
            </w:r>
          </w:p>
        </w:tc>
        <w:tc>
          <w:tcPr>
            <w:tcW w:w="1275" w:type="dxa"/>
            <w:gridSpan w:val="3"/>
          </w:tcPr>
          <w:p w14:paraId="3C0D6D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8E855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28"/>
              <w:textAlignment w:val="auto"/>
              <w:rPr>
                <w:sz w:val="23"/>
              </w:rPr>
            </w:pPr>
            <w:r>
              <w:rPr>
                <w:sz w:val="23"/>
              </w:rPr>
              <w:t>По</w:t>
            </w:r>
            <w:r>
              <w:rPr>
                <w:spacing w:val="-15"/>
                <w:sz w:val="23"/>
              </w:rPr>
              <w:t xml:space="preserve"> </w:t>
            </w:r>
            <w:r>
              <w:rPr>
                <w:sz w:val="23"/>
              </w:rPr>
              <w:t xml:space="preserve">плану </w:t>
            </w:r>
            <w:r>
              <w:rPr>
                <w:spacing w:val="-2"/>
                <w:sz w:val="23"/>
              </w:rPr>
              <w:t>школы</w:t>
            </w:r>
          </w:p>
        </w:tc>
        <w:tc>
          <w:tcPr>
            <w:tcW w:w="5001" w:type="dxa"/>
            <w:gridSpan w:val="3"/>
          </w:tcPr>
          <w:p w14:paraId="5395EE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67A20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3" w:hRule="atLeast"/>
        </w:trPr>
        <w:tc>
          <w:tcPr>
            <w:tcW w:w="6232" w:type="dxa"/>
            <w:gridSpan w:val="2"/>
          </w:tcPr>
          <w:p w14:paraId="5F7BAA8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Работа</w:t>
            </w:r>
            <w:r>
              <w:rPr>
                <w:spacing w:val="-5"/>
                <w:sz w:val="23"/>
              </w:rPr>
              <w:t xml:space="preserve"> </w:t>
            </w:r>
            <w:r>
              <w:rPr>
                <w:sz w:val="23"/>
              </w:rPr>
              <w:t>с</w:t>
            </w:r>
            <w:r>
              <w:rPr>
                <w:spacing w:val="-6"/>
                <w:sz w:val="23"/>
              </w:rPr>
              <w:t xml:space="preserve"> </w:t>
            </w:r>
            <w:r>
              <w:rPr>
                <w:sz w:val="23"/>
              </w:rPr>
              <w:t>одаренными</w:t>
            </w:r>
            <w:r>
              <w:rPr>
                <w:spacing w:val="-4"/>
                <w:sz w:val="23"/>
              </w:rPr>
              <w:t xml:space="preserve"> </w:t>
            </w:r>
            <w:r>
              <w:rPr>
                <w:sz w:val="23"/>
              </w:rPr>
              <w:t>детьми</w:t>
            </w:r>
            <w:r>
              <w:rPr>
                <w:spacing w:val="-3"/>
                <w:sz w:val="23"/>
              </w:rPr>
              <w:t xml:space="preserve"> </w:t>
            </w:r>
            <w:r>
              <w:rPr>
                <w:sz w:val="23"/>
              </w:rPr>
              <w:t>и</w:t>
            </w:r>
            <w:r>
              <w:rPr>
                <w:spacing w:val="-4"/>
                <w:sz w:val="23"/>
              </w:rPr>
              <w:t xml:space="preserve"> </w:t>
            </w:r>
            <w:r>
              <w:rPr>
                <w:sz w:val="23"/>
              </w:rPr>
              <w:t>детьми</w:t>
            </w:r>
            <w:r>
              <w:rPr>
                <w:spacing w:val="-3"/>
                <w:sz w:val="23"/>
              </w:rPr>
              <w:t xml:space="preserve"> </w:t>
            </w:r>
            <w:r>
              <w:rPr>
                <w:sz w:val="23"/>
              </w:rPr>
              <w:t>группы</w:t>
            </w:r>
            <w:r>
              <w:rPr>
                <w:spacing w:val="-4"/>
                <w:sz w:val="23"/>
              </w:rPr>
              <w:t xml:space="preserve"> </w:t>
            </w:r>
            <w:r>
              <w:rPr>
                <w:spacing w:val="-2"/>
                <w:sz w:val="23"/>
              </w:rPr>
              <w:t>риска</w:t>
            </w:r>
          </w:p>
        </w:tc>
        <w:tc>
          <w:tcPr>
            <w:tcW w:w="1275" w:type="dxa"/>
            <w:gridSpan w:val="3"/>
          </w:tcPr>
          <w:p w14:paraId="723515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BEB9B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3"/>
          </w:tcPr>
          <w:p w14:paraId="615897D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77025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75" w:hRule="atLeast"/>
        </w:trPr>
        <w:tc>
          <w:tcPr>
            <w:tcW w:w="14278" w:type="dxa"/>
            <w:gridSpan w:val="10"/>
            <w:shd w:val="clear" w:color="auto" w:fill="DBE4F0"/>
          </w:tcPr>
          <w:p w14:paraId="2BDADE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3" w:right="10"/>
              <w:jc w:val="center"/>
              <w:textAlignment w:val="auto"/>
              <w:rPr>
                <w:b/>
                <w:sz w:val="24"/>
              </w:rPr>
            </w:pPr>
            <w:r>
              <w:rPr>
                <w:b/>
                <w:sz w:val="24"/>
              </w:rPr>
              <w:t>МОДУЛЬ</w:t>
            </w:r>
            <w:r>
              <w:rPr>
                <w:b/>
                <w:spacing w:val="-5"/>
                <w:sz w:val="24"/>
              </w:rPr>
              <w:t xml:space="preserve"> </w:t>
            </w:r>
            <w:r>
              <w:rPr>
                <w:b/>
                <w:sz w:val="24"/>
              </w:rPr>
              <w:t>«ОСНОВНЫЕ</w:t>
            </w:r>
            <w:r>
              <w:rPr>
                <w:b/>
                <w:spacing w:val="-6"/>
                <w:sz w:val="24"/>
              </w:rPr>
              <w:t xml:space="preserve"> </w:t>
            </w:r>
            <w:r>
              <w:rPr>
                <w:b/>
                <w:sz w:val="24"/>
              </w:rPr>
              <w:t>ШКОЛЬНЫЕ</w:t>
            </w:r>
            <w:r>
              <w:rPr>
                <w:b/>
                <w:spacing w:val="-6"/>
                <w:sz w:val="24"/>
              </w:rPr>
              <w:t xml:space="preserve"> </w:t>
            </w:r>
            <w:r>
              <w:rPr>
                <w:b/>
                <w:spacing w:val="-4"/>
                <w:sz w:val="24"/>
              </w:rPr>
              <w:t>ДЕЛА»</w:t>
            </w:r>
          </w:p>
        </w:tc>
      </w:tr>
      <w:tr w14:paraId="1C749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7732E1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5"/>
                <w:sz w:val="23"/>
              </w:rPr>
              <w:t xml:space="preserve"> </w:t>
            </w:r>
            <w:r>
              <w:rPr>
                <w:sz w:val="23"/>
              </w:rPr>
              <w:t>знаний</w:t>
            </w:r>
            <w:r>
              <w:rPr>
                <w:spacing w:val="-7"/>
                <w:sz w:val="23"/>
              </w:rPr>
              <w:t xml:space="preserve"> </w:t>
            </w:r>
            <w:r>
              <w:rPr>
                <w:sz w:val="23"/>
              </w:rPr>
              <w:t>"Здравствуй,</w:t>
            </w:r>
            <w:r>
              <w:rPr>
                <w:spacing w:val="-2"/>
                <w:sz w:val="23"/>
              </w:rPr>
              <w:t xml:space="preserve"> школа!"</w:t>
            </w:r>
          </w:p>
        </w:tc>
        <w:tc>
          <w:tcPr>
            <w:tcW w:w="1275" w:type="dxa"/>
            <w:gridSpan w:val="3"/>
          </w:tcPr>
          <w:p w14:paraId="3C2506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BE94A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w:t>
            </w:r>
            <w:r>
              <w:rPr>
                <w:rFonts w:hint="default"/>
                <w:spacing w:val="-2"/>
                <w:sz w:val="23"/>
                <w:lang w:val="ru-RU"/>
              </w:rPr>
              <w:t>2</w:t>
            </w:r>
            <w:r>
              <w:rPr>
                <w:spacing w:val="-2"/>
                <w:sz w:val="23"/>
              </w:rPr>
              <w:t>.09</w:t>
            </w:r>
          </w:p>
        </w:tc>
        <w:tc>
          <w:tcPr>
            <w:tcW w:w="5001" w:type="dxa"/>
            <w:gridSpan w:val="3"/>
          </w:tcPr>
          <w:p w14:paraId="23CF9E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2"/>
                <w:sz w:val="23"/>
              </w:rPr>
              <w:t xml:space="preserve"> </w:t>
            </w:r>
            <w:r>
              <w:rPr>
                <w:sz w:val="23"/>
              </w:rPr>
              <w:t>по</w:t>
            </w:r>
            <w:r>
              <w:rPr>
                <w:spacing w:val="-8"/>
                <w:sz w:val="23"/>
              </w:rPr>
              <w:t xml:space="preserve"> </w:t>
            </w:r>
            <w:r>
              <w:rPr>
                <w:sz w:val="23"/>
              </w:rPr>
              <w:t>ВР,</w:t>
            </w:r>
            <w:r>
              <w:rPr>
                <w:spacing w:val="-2"/>
                <w:sz w:val="23"/>
              </w:rPr>
              <w:t xml:space="preserve"> </w:t>
            </w:r>
            <w:r>
              <w:rPr>
                <w:sz w:val="23"/>
              </w:rPr>
              <w:t>педагог-</w:t>
            </w:r>
            <w:r>
              <w:rPr>
                <w:spacing w:val="-2"/>
                <w:sz w:val="23"/>
              </w:rPr>
              <w:t>организатор</w:t>
            </w:r>
            <w:r>
              <w:rPr>
                <w:rFonts w:hint="default"/>
                <w:spacing w:val="-2"/>
                <w:sz w:val="23"/>
                <w:lang w:val="ru-RU"/>
              </w:rPr>
              <w:t>, советник директора по воспитанию</w:t>
            </w:r>
          </w:p>
        </w:tc>
      </w:tr>
      <w:tr w14:paraId="53B49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390208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Акция</w:t>
            </w:r>
            <w:r>
              <w:rPr>
                <w:spacing w:val="-5"/>
                <w:sz w:val="23"/>
              </w:rPr>
              <w:t xml:space="preserve"> </w:t>
            </w:r>
            <w:r>
              <w:rPr>
                <w:sz w:val="23"/>
              </w:rPr>
              <w:t>"Безопасная</w:t>
            </w:r>
            <w:r>
              <w:rPr>
                <w:spacing w:val="-5"/>
                <w:sz w:val="23"/>
              </w:rPr>
              <w:t xml:space="preserve"> </w:t>
            </w:r>
            <w:r>
              <w:rPr>
                <w:sz w:val="23"/>
              </w:rPr>
              <w:t>дорога</w:t>
            </w:r>
            <w:r>
              <w:rPr>
                <w:spacing w:val="-1"/>
                <w:sz w:val="23"/>
              </w:rPr>
              <w:t xml:space="preserve"> </w:t>
            </w:r>
            <w:r>
              <w:rPr>
                <w:sz w:val="23"/>
              </w:rPr>
              <w:t>в</w:t>
            </w:r>
            <w:r>
              <w:rPr>
                <w:spacing w:val="-2"/>
                <w:sz w:val="23"/>
              </w:rPr>
              <w:t xml:space="preserve"> школу"</w:t>
            </w:r>
          </w:p>
        </w:tc>
        <w:tc>
          <w:tcPr>
            <w:tcW w:w="1275" w:type="dxa"/>
            <w:gridSpan w:val="3"/>
          </w:tcPr>
          <w:p w14:paraId="33B68F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5C24D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01-</w:t>
            </w:r>
            <w:r>
              <w:rPr>
                <w:spacing w:val="-4"/>
                <w:sz w:val="23"/>
              </w:rPr>
              <w:t>05.09</w:t>
            </w:r>
          </w:p>
        </w:tc>
        <w:tc>
          <w:tcPr>
            <w:tcW w:w="5001" w:type="dxa"/>
            <w:gridSpan w:val="3"/>
          </w:tcPr>
          <w:p w14:paraId="7EF6A8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1A646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36EA4BA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День</w:t>
            </w:r>
            <w:r>
              <w:rPr>
                <w:rFonts w:hint="default"/>
                <w:sz w:val="23"/>
                <w:lang w:val="ru-RU"/>
              </w:rPr>
              <w:t xml:space="preserve"> здоровья</w:t>
            </w:r>
          </w:p>
        </w:tc>
        <w:tc>
          <w:tcPr>
            <w:tcW w:w="1275" w:type="dxa"/>
            <w:gridSpan w:val="3"/>
          </w:tcPr>
          <w:p w14:paraId="446AA3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1-4</w:t>
            </w:r>
          </w:p>
        </w:tc>
        <w:tc>
          <w:tcPr>
            <w:tcW w:w="1770" w:type="dxa"/>
            <w:gridSpan w:val="2"/>
          </w:tcPr>
          <w:p w14:paraId="10570F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pacing w:val="-2"/>
                <w:sz w:val="23"/>
                <w:lang w:val="ru-RU"/>
              </w:rPr>
            </w:pPr>
            <w:r>
              <w:rPr>
                <w:rFonts w:hint="default"/>
                <w:spacing w:val="-2"/>
                <w:sz w:val="23"/>
                <w:lang w:val="ru-RU"/>
              </w:rPr>
              <w:t>6.09.</w:t>
            </w:r>
          </w:p>
        </w:tc>
        <w:tc>
          <w:tcPr>
            <w:tcW w:w="5001" w:type="dxa"/>
            <w:gridSpan w:val="3"/>
            <w:shd w:val="clear" w:color="auto" w:fill="auto"/>
            <w:vAlign w:val="top"/>
          </w:tcPr>
          <w:p w14:paraId="229B10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hint="default" w:ascii="Times New Roman" w:hAnsi="Times New Roman" w:eastAsia="Times New Roman" w:cs="Times New Roman"/>
                <w:sz w:val="23"/>
                <w:szCs w:val="22"/>
                <w:lang w:val="ru-RU" w:eastAsia="en-US" w:bidi="ar-SA"/>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r>
              <w:rPr>
                <w:rFonts w:hint="default"/>
                <w:spacing w:val="-2"/>
                <w:sz w:val="23"/>
                <w:lang w:val="ru-RU"/>
              </w:rPr>
              <w:t>, педагог-организатор, классные руководители, родители</w:t>
            </w:r>
          </w:p>
        </w:tc>
      </w:tr>
      <w:tr w14:paraId="58C5F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5CA29B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Международный</w:t>
            </w:r>
            <w:r>
              <w:rPr>
                <w:spacing w:val="-5"/>
                <w:sz w:val="23"/>
              </w:rPr>
              <w:t xml:space="preserve"> </w:t>
            </w:r>
            <w:r>
              <w:rPr>
                <w:sz w:val="23"/>
              </w:rPr>
              <w:t>день</w:t>
            </w:r>
            <w:r>
              <w:rPr>
                <w:spacing w:val="-7"/>
                <w:sz w:val="23"/>
              </w:rPr>
              <w:t xml:space="preserve"> </w:t>
            </w:r>
            <w:r>
              <w:rPr>
                <w:sz w:val="23"/>
              </w:rPr>
              <w:t>пожилых</w:t>
            </w:r>
            <w:r>
              <w:rPr>
                <w:spacing w:val="-5"/>
                <w:sz w:val="23"/>
              </w:rPr>
              <w:t xml:space="preserve"> </w:t>
            </w:r>
            <w:r>
              <w:rPr>
                <w:spacing w:val="-4"/>
                <w:sz w:val="23"/>
              </w:rPr>
              <w:t>людей</w:t>
            </w:r>
          </w:p>
        </w:tc>
        <w:tc>
          <w:tcPr>
            <w:tcW w:w="1275" w:type="dxa"/>
            <w:gridSpan w:val="3"/>
          </w:tcPr>
          <w:p w14:paraId="7657B7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0FF0D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01.10</w:t>
            </w:r>
          </w:p>
        </w:tc>
        <w:tc>
          <w:tcPr>
            <w:tcW w:w="5001" w:type="dxa"/>
            <w:gridSpan w:val="3"/>
          </w:tcPr>
          <w:p w14:paraId="63935F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p>
        </w:tc>
      </w:tr>
      <w:tr w14:paraId="0FA6A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772" w:type="dxa"/>
          <w:trHeight w:val="265" w:hRule="atLeast"/>
        </w:trPr>
        <w:tc>
          <w:tcPr>
            <w:tcW w:w="6232" w:type="dxa"/>
            <w:gridSpan w:val="2"/>
          </w:tcPr>
          <w:p w14:paraId="5A7216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Международный</w:t>
            </w:r>
            <w:r>
              <w:rPr>
                <w:spacing w:val="-6"/>
                <w:sz w:val="23"/>
              </w:rPr>
              <w:t xml:space="preserve"> </w:t>
            </w:r>
            <w:r>
              <w:rPr>
                <w:sz w:val="23"/>
              </w:rPr>
              <w:t>день</w:t>
            </w:r>
            <w:r>
              <w:rPr>
                <w:spacing w:val="-6"/>
                <w:sz w:val="23"/>
              </w:rPr>
              <w:t xml:space="preserve"> </w:t>
            </w:r>
            <w:r>
              <w:rPr>
                <w:sz w:val="23"/>
              </w:rPr>
              <w:t>музыки</w:t>
            </w:r>
            <w:r>
              <w:rPr>
                <w:spacing w:val="-6"/>
                <w:sz w:val="23"/>
              </w:rPr>
              <w:t xml:space="preserve"> </w:t>
            </w:r>
            <w:r>
              <w:rPr>
                <w:spacing w:val="-2"/>
                <w:sz w:val="23"/>
              </w:rPr>
              <w:t>(концерт)</w:t>
            </w:r>
          </w:p>
        </w:tc>
        <w:tc>
          <w:tcPr>
            <w:tcW w:w="1275" w:type="dxa"/>
            <w:gridSpan w:val="3"/>
          </w:tcPr>
          <w:p w14:paraId="79A106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318939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01.10</w:t>
            </w:r>
          </w:p>
        </w:tc>
        <w:tc>
          <w:tcPr>
            <w:tcW w:w="5001" w:type="dxa"/>
            <w:gridSpan w:val="3"/>
          </w:tcPr>
          <w:p w14:paraId="697A47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Педагог-организатор,</w:t>
            </w:r>
            <w:r>
              <w:rPr>
                <w:spacing w:val="-10"/>
                <w:sz w:val="23"/>
              </w:rPr>
              <w:t xml:space="preserve"> </w:t>
            </w:r>
            <w:r>
              <w:rPr>
                <w:sz w:val="23"/>
              </w:rPr>
              <w:t>учитель</w:t>
            </w:r>
            <w:r>
              <w:rPr>
                <w:spacing w:val="-10"/>
                <w:sz w:val="23"/>
              </w:rPr>
              <w:t xml:space="preserve"> </w:t>
            </w:r>
            <w:r>
              <w:rPr>
                <w:spacing w:val="-2"/>
                <w:sz w:val="23"/>
              </w:rPr>
              <w:t>музыки</w:t>
            </w:r>
          </w:p>
        </w:tc>
      </w:tr>
    </w:tbl>
    <w:p w14:paraId="15DD127E">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bl>
      <w:tblPr>
        <w:tblStyle w:val="6"/>
        <w:tblW w:w="15051" w:type="dxa"/>
        <w:tblInd w:w="3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
        <w:gridCol w:w="6229"/>
        <w:gridCol w:w="3"/>
        <w:gridCol w:w="1272"/>
        <w:gridCol w:w="3"/>
        <w:gridCol w:w="1767"/>
        <w:gridCol w:w="3"/>
        <w:gridCol w:w="4998"/>
        <w:gridCol w:w="3"/>
        <w:gridCol w:w="770"/>
      </w:tblGrid>
      <w:tr w14:paraId="555E9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5A5D0D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7"/>
                <w:sz w:val="23"/>
              </w:rPr>
              <w:t xml:space="preserve"> </w:t>
            </w:r>
            <w:r>
              <w:rPr>
                <w:sz w:val="23"/>
              </w:rPr>
              <w:t>учителя</w:t>
            </w:r>
            <w:r>
              <w:rPr>
                <w:spacing w:val="-8"/>
                <w:sz w:val="23"/>
              </w:rPr>
              <w:t xml:space="preserve"> </w:t>
            </w:r>
            <w:r>
              <w:rPr>
                <w:sz w:val="23"/>
              </w:rPr>
              <w:t>(концерт,</w:t>
            </w:r>
            <w:r>
              <w:rPr>
                <w:spacing w:val="-6"/>
                <w:sz w:val="23"/>
              </w:rPr>
              <w:t xml:space="preserve"> </w:t>
            </w:r>
            <w:r>
              <w:rPr>
                <w:sz w:val="23"/>
              </w:rPr>
              <w:t>выставка</w:t>
            </w:r>
            <w:r>
              <w:rPr>
                <w:spacing w:val="-5"/>
                <w:sz w:val="23"/>
              </w:rPr>
              <w:t xml:space="preserve"> </w:t>
            </w:r>
            <w:r>
              <w:rPr>
                <w:sz w:val="23"/>
              </w:rPr>
              <w:t>рисунков,</w:t>
            </w:r>
            <w:r>
              <w:rPr>
                <w:spacing w:val="-6"/>
                <w:sz w:val="23"/>
              </w:rPr>
              <w:t xml:space="preserve"> </w:t>
            </w:r>
            <w:r>
              <w:rPr>
                <w:sz w:val="23"/>
              </w:rPr>
              <w:t xml:space="preserve">онлайн- </w:t>
            </w:r>
            <w:r>
              <w:rPr>
                <w:spacing w:val="-2"/>
                <w:sz w:val="23"/>
              </w:rPr>
              <w:t>активности)</w:t>
            </w:r>
          </w:p>
        </w:tc>
        <w:tc>
          <w:tcPr>
            <w:tcW w:w="1275" w:type="dxa"/>
            <w:gridSpan w:val="2"/>
          </w:tcPr>
          <w:p w14:paraId="1AA54A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73A9A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05.10</w:t>
            </w:r>
          </w:p>
        </w:tc>
        <w:tc>
          <w:tcPr>
            <w:tcW w:w="5001" w:type="dxa"/>
            <w:gridSpan w:val="2"/>
          </w:tcPr>
          <w:p w14:paraId="3D0DDF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Зам.директора</w:t>
            </w:r>
            <w:r>
              <w:rPr>
                <w:spacing w:val="-2"/>
                <w:sz w:val="23"/>
              </w:rPr>
              <w:t xml:space="preserve"> </w:t>
            </w:r>
            <w:r>
              <w:rPr>
                <w:sz w:val="23"/>
              </w:rPr>
              <w:t>по</w:t>
            </w:r>
            <w:r>
              <w:rPr>
                <w:spacing w:val="-9"/>
                <w:sz w:val="23"/>
              </w:rPr>
              <w:t xml:space="preserve"> </w:t>
            </w:r>
            <w:r>
              <w:rPr>
                <w:sz w:val="23"/>
              </w:rPr>
              <w:t>ВР,</w:t>
            </w:r>
            <w:r>
              <w:rPr>
                <w:spacing w:val="-2"/>
                <w:sz w:val="23"/>
              </w:rPr>
              <w:t xml:space="preserve"> </w:t>
            </w:r>
            <w:r>
              <w:rPr>
                <w:sz w:val="23"/>
              </w:rPr>
              <w:t>педагог-</w:t>
            </w:r>
            <w:r>
              <w:rPr>
                <w:spacing w:val="-2"/>
                <w:sz w:val="23"/>
              </w:rPr>
              <w:t>организатор</w:t>
            </w:r>
          </w:p>
        </w:tc>
      </w:tr>
      <w:tr w14:paraId="1BBB0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3" w:hRule="atLeast"/>
        </w:trPr>
        <w:tc>
          <w:tcPr>
            <w:tcW w:w="6232" w:type="dxa"/>
            <w:gridSpan w:val="2"/>
          </w:tcPr>
          <w:p w14:paraId="704958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Праздник</w:t>
            </w:r>
            <w:r>
              <w:rPr>
                <w:spacing w:val="-4"/>
                <w:sz w:val="23"/>
              </w:rPr>
              <w:t xml:space="preserve"> </w:t>
            </w:r>
            <w:r>
              <w:rPr>
                <w:sz w:val="23"/>
              </w:rPr>
              <w:t>"Посвящение</w:t>
            </w:r>
            <w:r>
              <w:rPr>
                <w:spacing w:val="-8"/>
                <w:sz w:val="23"/>
              </w:rPr>
              <w:t xml:space="preserve"> </w:t>
            </w:r>
            <w:r>
              <w:rPr>
                <w:sz w:val="23"/>
              </w:rPr>
              <w:t xml:space="preserve">в </w:t>
            </w:r>
            <w:r>
              <w:rPr>
                <w:spacing w:val="-2"/>
                <w:sz w:val="23"/>
              </w:rPr>
              <w:t>первоклассники"</w:t>
            </w:r>
          </w:p>
        </w:tc>
        <w:tc>
          <w:tcPr>
            <w:tcW w:w="1275" w:type="dxa"/>
            <w:gridSpan w:val="2"/>
          </w:tcPr>
          <w:p w14:paraId="45196E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10"/>
                <w:sz w:val="23"/>
              </w:rPr>
              <w:t>1</w:t>
            </w:r>
          </w:p>
        </w:tc>
        <w:tc>
          <w:tcPr>
            <w:tcW w:w="1770" w:type="dxa"/>
            <w:gridSpan w:val="2"/>
          </w:tcPr>
          <w:p w14:paraId="4AF309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16.10</w:t>
            </w:r>
          </w:p>
        </w:tc>
        <w:tc>
          <w:tcPr>
            <w:tcW w:w="5001" w:type="dxa"/>
            <w:gridSpan w:val="2"/>
          </w:tcPr>
          <w:p w14:paraId="5E12BC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Зам.директора по</w:t>
            </w:r>
            <w:r>
              <w:rPr>
                <w:spacing w:val="-7"/>
                <w:sz w:val="23"/>
              </w:rPr>
              <w:t xml:space="preserve"> </w:t>
            </w:r>
            <w:r>
              <w:rPr>
                <w:sz w:val="23"/>
              </w:rPr>
              <w:t xml:space="preserve">ВР, </w:t>
            </w:r>
            <w:r>
              <w:rPr>
                <w:spacing w:val="-2"/>
                <w:sz w:val="23"/>
              </w:rPr>
              <w:t>кл.руководители</w:t>
            </w:r>
          </w:p>
        </w:tc>
      </w:tr>
      <w:tr w14:paraId="76EF2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5C53B1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День</w:t>
            </w:r>
            <w:r>
              <w:rPr>
                <w:spacing w:val="-5"/>
                <w:sz w:val="23"/>
              </w:rPr>
              <w:t xml:space="preserve"> </w:t>
            </w:r>
            <w:r>
              <w:rPr>
                <w:sz w:val="23"/>
              </w:rPr>
              <w:t>отца</w:t>
            </w:r>
            <w:r>
              <w:rPr>
                <w:spacing w:val="1"/>
                <w:sz w:val="23"/>
              </w:rPr>
              <w:t xml:space="preserve"> </w:t>
            </w:r>
            <w:r>
              <w:rPr>
                <w:rFonts w:hint="default"/>
                <w:spacing w:val="1"/>
                <w:sz w:val="23"/>
                <w:lang w:val="ru-RU"/>
              </w:rPr>
              <w:t>- спортивно-развлекательное мероприятие</w:t>
            </w:r>
          </w:p>
        </w:tc>
        <w:tc>
          <w:tcPr>
            <w:tcW w:w="1275" w:type="dxa"/>
            <w:gridSpan w:val="2"/>
          </w:tcPr>
          <w:p w14:paraId="6DA5C0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rFonts w:hint="default"/>
                <w:spacing w:val="-2"/>
                <w:sz w:val="23"/>
                <w:lang w:val="ru-RU"/>
              </w:rPr>
              <w:t>1</w:t>
            </w:r>
            <w:r>
              <w:rPr>
                <w:spacing w:val="-2"/>
                <w:sz w:val="23"/>
              </w:rPr>
              <w:t>-</w:t>
            </w:r>
            <w:r>
              <w:rPr>
                <w:spacing w:val="-10"/>
                <w:sz w:val="23"/>
              </w:rPr>
              <w:t>4</w:t>
            </w:r>
          </w:p>
        </w:tc>
        <w:tc>
          <w:tcPr>
            <w:tcW w:w="1770" w:type="dxa"/>
            <w:gridSpan w:val="2"/>
          </w:tcPr>
          <w:p w14:paraId="3139E44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20.10</w:t>
            </w:r>
          </w:p>
        </w:tc>
        <w:tc>
          <w:tcPr>
            <w:tcW w:w="5001" w:type="dxa"/>
            <w:gridSpan w:val="2"/>
          </w:tcPr>
          <w:p w14:paraId="22BBC4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Советник</w:t>
            </w:r>
            <w:r>
              <w:rPr>
                <w:rFonts w:hint="default"/>
                <w:sz w:val="23"/>
                <w:lang w:val="ru-RU"/>
              </w:rPr>
              <w:t xml:space="preserve"> директора по воспитанию</w:t>
            </w:r>
          </w:p>
        </w:tc>
      </w:tr>
      <w:tr w14:paraId="2C5AB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465" w:hRule="atLeast"/>
        </w:trPr>
        <w:tc>
          <w:tcPr>
            <w:tcW w:w="6232" w:type="dxa"/>
            <w:gridSpan w:val="2"/>
          </w:tcPr>
          <w:p w14:paraId="50A074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4"/>
                <w:sz w:val="23"/>
              </w:rPr>
              <w:t xml:space="preserve"> </w:t>
            </w:r>
            <w:r>
              <w:rPr>
                <w:sz w:val="23"/>
              </w:rPr>
              <w:t>народного</w:t>
            </w:r>
            <w:r>
              <w:rPr>
                <w:spacing w:val="-3"/>
                <w:sz w:val="23"/>
              </w:rPr>
              <w:t xml:space="preserve"> </w:t>
            </w:r>
            <w:r>
              <w:rPr>
                <w:spacing w:val="-2"/>
                <w:sz w:val="23"/>
              </w:rPr>
              <w:t>единства:</w:t>
            </w:r>
          </w:p>
          <w:p w14:paraId="49C4EBB3">
            <w:pPr>
              <w:pStyle w:val="15"/>
              <w:keepNext w:val="0"/>
              <w:keepLines w:val="0"/>
              <w:pageBreakBefore w:val="0"/>
              <w:widowControl w:val="0"/>
              <w:numPr>
                <w:ilvl w:val="0"/>
                <w:numId w:val="58"/>
              </w:numPr>
              <w:tabs>
                <w:tab w:val="left" w:pos="239"/>
              </w:tabs>
              <w:kinsoku/>
              <w:wordWrap/>
              <w:overflowPunct/>
              <w:topLinePunct w:val="0"/>
              <w:autoSpaceDE w:val="0"/>
              <w:autoSpaceDN w:val="0"/>
              <w:bidi w:val="0"/>
              <w:adjustRightInd/>
              <w:snapToGrid/>
              <w:spacing w:before="0" w:after="0" w:line="240" w:lineRule="auto"/>
              <w:ind w:left="239" w:right="0" w:hanging="134"/>
              <w:jc w:val="left"/>
              <w:textAlignment w:val="auto"/>
              <w:rPr>
                <w:sz w:val="23"/>
              </w:rPr>
            </w:pPr>
            <w:r>
              <w:rPr>
                <w:sz w:val="23"/>
              </w:rPr>
              <w:t>Флешмоб</w:t>
            </w:r>
            <w:r>
              <w:rPr>
                <w:spacing w:val="-3"/>
                <w:sz w:val="23"/>
              </w:rPr>
              <w:t xml:space="preserve"> </w:t>
            </w:r>
            <w:r>
              <w:rPr>
                <w:sz w:val="23"/>
              </w:rPr>
              <w:t>"Мы</w:t>
            </w:r>
            <w:r>
              <w:rPr>
                <w:spacing w:val="-3"/>
                <w:sz w:val="23"/>
              </w:rPr>
              <w:t xml:space="preserve"> </w:t>
            </w:r>
            <w:r>
              <w:rPr>
                <w:spacing w:val="-2"/>
                <w:sz w:val="23"/>
              </w:rPr>
              <w:t>едины"</w:t>
            </w:r>
          </w:p>
          <w:p w14:paraId="42A8FC8C">
            <w:pPr>
              <w:pStyle w:val="15"/>
              <w:keepNext w:val="0"/>
              <w:keepLines w:val="0"/>
              <w:pageBreakBefore w:val="0"/>
              <w:widowControl w:val="0"/>
              <w:numPr>
                <w:ilvl w:val="0"/>
                <w:numId w:val="58"/>
              </w:numPr>
              <w:tabs>
                <w:tab w:val="left" w:pos="239"/>
              </w:tabs>
              <w:kinsoku/>
              <w:wordWrap/>
              <w:overflowPunct/>
              <w:topLinePunct w:val="0"/>
              <w:autoSpaceDE w:val="0"/>
              <w:autoSpaceDN w:val="0"/>
              <w:bidi w:val="0"/>
              <w:adjustRightInd/>
              <w:snapToGrid/>
              <w:spacing w:before="0" w:after="0" w:line="240" w:lineRule="auto"/>
              <w:ind w:left="239" w:right="0" w:hanging="134"/>
              <w:jc w:val="left"/>
              <w:textAlignment w:val="auto"/>
              <w:rPr>
                <w:sz w:val="23"/>
              </w:rPr>
            </w:pPr>
            <w:r>
              <w:rPr>
                <w:sz w:val="23"/>
                <w:lang w:val="ru-RU"/>
              </w:rPr>
              <w:t>Оформление</w:t>
            </w:r>
            <w:r>
              <w:rPr>
                <w:rFonts w:hint="default"/>
                <w:sz w:val="23"/>
                <w:lang w:val="ru-RU"/>
              </w:rPr>
              <w:t xml:space="preserve"> классного уголка </w:t>
            </w:r>
          </w:p>
        </w:tc>
        <w:tc>
          <w:tcPr>
            <w:tcW w:w="1275" w:type="dxa"/>
            <w:gridSpan w:val="2"/>
          </w:tcPr>
          <w:p w14:paraId="2CE234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49388C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18B3E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1A5606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5.11.</w:t>
            </w:r>
          </w:p>
        </w:tc>
        <w:tc>
          <w:tcPr>
            <w:tcW w:w="5001" w:type="dxa"/>
            <w:gridSpan w:val="2"/>
          </w:tcPr>
          <w:p w14:paraId="2A01C7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Советник</w:t>
            </w:r>
            <w:r>
              <w:rPr>
                <w:rFonts w:hint="default"/>
                <w:sz w:val="23"/>
                <w:lang w:val="ru-RU"/>
              </w:rPr>
              <w:t xml:space="preserve"> директора по воспитанию</w:t>
            </w:r>
          </w:p>
        </w:tc>
      </w:tr>
      <w:tr w14:paraId="78E05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47120B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5"/>
                <w:sz w:val="23"/>
              </w:rPr>
              <w:t xml:space="preserve"> </w:t>
            </w:r>
            <w:r>
              <w:rPr>
                <w:sz w:val="23"/>
              </w:rPr>
              <w:t>памяти</w:t>
            </w:r>
            <w:r>
              <w:rPr>
                <w:spacing w:val="-9"/>
                <w:sz w:val="23"/>
              </w:rPr>
              <w:t xml:space="preserve"> </w:t>
            </w:r>
            <w:r>
              <w:rPr>
                <w:sz w:val="23"/>
              </w:rPr>
              <w:t>сотрудников</w:t>
            </w:r>
            <w:r>
              <w:rPr>
                <w:spacing w:val="-3"/>
                <w:sz w:val="23"/>
              </w:rPr>
              <w:t xml:space="preserve"> </w:t>
            </w:r>
            <w:r>
              <w:rPr>
                <w:spacing w:val="-5"/>
                <w:sz w:val="23"/>
              </w:rPr>
              <w:t>МВД</w:t>
            </w:r>
          </w:p>
        </w:tc>
        <w:tc>
          <w:tcPr>
            <w:tcW w:w="1275" w:type="dxa"/>
            <w:gridSpan w:val="2"/>
          </w:tcPr>
          <w:p w14:paraId="474590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20350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08.11</w:t>
            </w:r>
          </w:p>
        </w:tc>
        <w:tc>
          <w:tcPr>
            <w:tcW w:w="5001" w:type="dxa"/>
            <w:gridSpan w:val="2"/>
          </w:tcPr>
          <w:p w14:paraId="189F21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Советник</w:t>
            </w:r>
            <w:r>
              <w:rPr>
                <w:rFonts w:hint="default"/>
                <w:sz w:val="23"/>
                <w:lang w:val="ru-RU"/>
              </w:rPr>
              <w:t xml:space="preserve"> директора по воспитанию</w:t>
            </w:r>
          </w:p>
        </w:tc>
      </w:tr>
      <w:tr w14:paraId="7C3CF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41D97D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Экологическая</w:t>
            </w:r>
            <w:r>
              <w:rPr>
                <w:spacing w:val="-3"/>
                <w:sz w:val="23"/>
              </w:rPr>
              <w:t xml:space="preserve"> </w:t>
            </w:r>
            <w:r>
              <w:rPr>
                <w:sz w:val="23"/>
              </w:rPr>
              <w:t>акция</w:t>
            </w:r>
            <w:r>
              <w:rPr>
                <w:spacing w:val="-3"/>
                <w:sz w:val="23"/>
              </w:rPr>
              <w:t xml:space="preserve"> </w:t>
            </w:r>
            <w:r>
              <w:rPr>
                <w:sz w:val="23"/>
              </w:rPr>
              <w:t>"Покормите</w:t>
            </w:r>
            <w:r>
              <w:rPr>
                <w:spacing w:val="-9"/>
                <w:sz w:val="23"/>
              </w:rPr>
              <w:t xml:space="preserve"> </w:t>
            </w:r>
            <w:r>
              <w:rPr>
                <w:sz w:val="23"/>
              </w:rPr>
              <w:t xml:space="preserve">птиц </w:t>
            </w:r>
            <w:r>
              <w:rPr>
                <w:spacing w:val="-2"/>
                <w:sz w:val="23"/>
              </w:rPr>
              <w:t>зимой"</w:t>
            </w:r>
          </w:p>
        </w:tc>
        <w:tc>
          <w:tcPr>
            <w:tcW w:w="1275" w:type="dxa"/>
            <w:gridSpan w:val="2"/>
          </w:tcPr>
          <w:p w14:paraId="5A9659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385D6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07-</w:t>
            </w:r>
            <w:r>
              <w:rPr>
                <w:spacing w:val="-4"/>
                <w:sz w:val="23"/>
              </w:rPr>
              <w:t>11.11</w:t>
            </w:r>
          </w:p>
        </w:tc>
        <w:tc>
          <w:tcPr>
            <w:tcW w:w="5001" w:type="dxa"/>
            <w:gridSpan w:val="2"/>
          </w:tcPr>
          <w:p w14:paraId="37E93A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Кл.руководители</w:t>
            </w:r>
          </w:p>
        </w:tc>
      </w:tr>
      <w:tr w14:paraId="77F38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38AF8B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pacing w:val="-7"/>
                <w:sz w:val="23"/>
              </w:rPr>
            </w:pPr>
            <w:r>
              <w:rPr>
                <w:sz w:val="23"/>
              </w:rPr>
              <w:t>Праздник</w:t>
            </w:r>
            <w:r>
              <w:rPr>
                <w:spacing w:val="-6"/>
                <w:sz w:val="23"/>
              </w:rPr>
              <w:t xml:space="preserve"> </w:t>
            </w:r>
            <w:r>
              <w:rPr>
                <w:sz w:val="23"/>
              </w:rPr>
              <w:t>"День</w:t>
            </w:r>
            <w:r>
              <w:rPr>
                <w:spacing w:val="-4"/>
                <w:sz w:val="23"/>
              </w:rPr>
              <w:t xml:space="preserve"> </w:t>
            </w:r>
            <w:r>
              <w:rPr>
                <w:sz w:val="23"/>
              </w:rPr>
              <w:t>матери"</w:t>
            </w:r>
            <w:r>
              <w:rPr>
                <w:spacing w:val="-7"/>
                <w:sz w:val="23"/>
              </w:rPr>
              <w:t xml:space="preserve"> </w:t>
            </w:r>
          </w:p>
          <w:p w14:paraId="32D46F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pacing w:val="-7"/>
                <w:sz w:val="23"/>
                <w:lang w:val="ru-RU"/>
              </w:rPr>
            </w:pPr>
            <w:r>
              <w:rPr>
                <w:rFonts w:hint="default"/>
                <w:spacing w:val="-7"/>
                <w:sz w:val="23"/>
                <w:lang w:val="ru-RU"/>
              </w:rPr>
              <w:t>- классные мероприятия</w:t>
            </w:r>
          </w:p>
          <w:p w14:paraId="044C51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pacing w:val="-7"/>
                <w:sz w:val="23"/>
                <w:lang w:val="ru-RU"/>
              </w:rPr>
            </w:pPr>
            <w:r>
              <w:rPr>
                <w:rFonts w:hint="default"/>
                <w:spacing w:val="-7"/>
                <w:sz w:val="23"/>
                <w:lang w:val="ru-RU"/>
              </w:rPr>
              <w:t xml:space="preserve">-общешкольный девичник </w:t>
            </w:r>
          </w:p>
          <w:p w14:paraId="1DD59E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pacing w:val="-7"/>
                <w:sz w:val="23"/>
                <w:lang w:val="ru-RU"/>
              </w:rPr>
            </w:pPr>
            <w:r>
              <w:rPr>
                <w:rFonts w:hint="default"/>
                <w:spacing w:val="-7"/>
                <w:sz w:val="23"/>
                <w:lang w:val="ru-RU"/>
              </w:rPr>
              <w:t>- спортивно-развлекательное мероприятие «Мама в форме»</w:t>
            </w:r>
          </w:p>
        </w:tc>
        <w:tc>
          <w:tcPr>
            <w:tcW w:w="1275" w:type="dxa"/>
            <w:gridSpan w:val="2"/>
          </w:tcPr>
          <w:p w14:paraId="0489E5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27264A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p>
          <w:p w14:paraId="43E64F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24-28.11</w:t>
            </w:r>
          </w:p>
          <w:p w14:paraId="1084E4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27.11</w:t>
            </w:r>
          </w:p>
          <w:p w14:paraId="0E36F9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29.11</w:t>
            </w:r>
          </w:p>
        </w:tc>
        <w:tc>
          <w:tcPr>
            <w:tcW w:w="5001" w:type="dxa"/>
            <w:gridSpan w:val="2"/>
          </w:tcPr>
          <w:p w14:paraId="44615A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3"/>
                <w:sz w:val="23"/>
              </w:rPr>
              <w:t xml:space="preserve"> </w:t>
            </w:r>
            <w:r>
              <w:rPr>
                <w:sz w:val="23"/>
              </w:rPr>
              <w:t>по</w:t>
            </w:r>
            <w:r>
              <w:rPr>
                <w:spacing w:val="-7"/>
                <w:sz w:val="23"/>
              </w:rPr>
              <w:t xml:space="preserve"> </w:t>
            </w:r>
            <w:r>
              <w:rPr>
                <w:spacing w:val="-7"/>
                <w:sz w:val="23"/>
                <w:lang w:val="ru-RU"/>
              </w:rPr>
              <w:t>У</w:t>
            </w:r>
            <w:r>
              <w:rPr>
                <w:spacing w:val="-5"/>
                <w:sz w:val="23"/>
              </w:rPr>
              <w:t>ВР</w:t>
            </w:r>
            <w:r>
              <w:rPr>
                <w:rFonts w:hint="default"/>
                <w:spacing w:val="-5"/>
                <w:sz w:val="23"/>
                <w:lang w:val="ru-RU"/>
              </w:rPr>
              <w:t>, с</w:t>
            </w:r>
            <w:r>
              <w:rPr>
                <w:sz w:val="23"/>
                <w:lang w:val="ru-RU"/>
              </w:rPr>
              <w:t>оветник</w:t>
            </w:r>
            <w:r>
              <w:rPr>
                <w:rFonts w:hint="default"/>
                <w:sz w:val="23"/>
                <w:lang w:val="ru-RU"/>
              </w:rPr>
              <w:t xml:space="preserve"> директора по воспитанию</w:t>
            </w:r>
          </w:p>
        </w:tc>
      </w:tr>
      <w:tr w14:paraId="4064A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456786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6"/>
                <w:sz w:val="23"/>
              </w:rPr>
              <w:t xml:space="preserve"> </w:t>
            </w:r>
            <w:r>
              <w:rPr>
                <w:sz w:val="23"/>
              </w:rPr>
              <w:t>государственного</w:t>
            </w:r>
            <w:r>
              <w:rPr>
                <w:spacing w:val="-10"/>
                <w:sz w:val="23"/>
              </w:rPr>
              <w:t xml:space="preserve"> </w:t>
            </w:r>
            <w:r>
              <w:rPr>
                <w:sz w:val="23"/>
              </w:rPr>
              <w:t>герба</w:t>
            </w:r>
            <w:r>
              <w:rPr>
                <w:spacing w:val="-2"/>
                <w:sz w:val="23"/>
              </w:rPr>
              <w:t xml:space="preserve"> </w:t>
            </w:r>
            <w:r>
              <w:rPr>
                <w:spacing w:val="-5"/>
                <w:sz w:val="23"/>
              </w:rPr>
              <w:t>РФ</w:t>
            </w:r>
          </w:p>
        </w:tc>
        <w:tc>
          <w:tcPr>
            <w:tcW w:w="1275" w:type="dxa"/>
            <w:gridSpan w:val="2"/>
          </w:tcPr>
          <w:p w14:paraId="4E89CE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F6376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30.11</w:t>
            </w:r>
          </w:p>
        </w:tc>
        <w:tc>
          <w:tcPr>
            <w:tcW w:w="5001" w:type="dxa"/>
            <w:gridSpan w:val="2"/>
          </w:tcPr>
          <w:p w14:paraId="7B288F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Советник</w:t>
            </w:r>
            <w:r>
              <w:rPr>
                <w:rFonts w:hint="default"/>
                <w:sz w:val="23"/>
                <w:lang w:val="ru-RU"/>
              </w:rPr>
              <w:t xml:space="preserve"> директора по воспитанию</w:t>
            </w:r>
          </w:p>
        </w:tc>
      </w:tr>
      <w:tr w14:paraId="2EB99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740F0B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5"/>
                <w:sz w:val="23"/>
              </w:rPr>
              <w:t xml:space="preserve"> </w:t>
            </w:r>
            <w:r>
              <w:rPr>
                <w:sz w:val="23"/>
              </w:rPr>
              <w:t>неизвестного</w:t>
            </w:r>
            <w:r>
              <w:rPr>
                <w:spacing w:val="-9"/>
                <w:sz w:val="23"/>
              </w:rPr>
              <w:t xml:space="preserve"> </w:t>
            </w:r>
            <w:r>
              <w:rPr>
                <w:spacing w:val="-2"/>
                <w:sz w:val="23"/>
              </w:rPr>
              <w:t>солдата</w:t>
            </w:r>
          </w:p>
        </w:tc>
        <w:tc>
          <w:tcPr>
            <w:tcW w:w="1275" w:type="dxa"/>
            <w:gridSpan w:val="2"/>
          </w:tcPr>
          <w:p w14:paraId="0A5E1B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77F55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03.12</w:t>
            </w:r>
          </w:p>
        </w:tc>
        <w:tc>
          <w:tcPr>
            <w:tcW w:w="5001" w:type="dxa"/>
            <w:gridSpan w:val="2"/>
          </w:tcPr>
          <w:p w14:paraId="404203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 </w:t>
            </w:r>
          </w:p>
        </w:tc>
      </w:tr>
      <w:tr w14:paraId="51848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04DC3C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Международный</w:t>
            </w:r>
            <w:r>
              <w:rPr>
                <w:spacing w:val="-8"/>
                <w:sz w:val="23"/>
              </w:rPr>
              <w:t xml:space="preserve"> </w:t>
            </w:r>
            <w:r>
              <w:rPr>
                <w:sz w:val="23"/>
              </w:rPr>
              <w:t>день</w:t>
            </w:r>
            <w:r>
              <w:rPr>
                <w:spacing w:val="-8"/>
                <w:sz w:val="23"/>
              </w:rPr>
              <w:t xml:space="preserve"> </w:t>
            </w:r>
            <w:r>
              <w:rPr>
                <w:spacing w:val="-2"/>
                <w:sz w:val="23"/>
              </w:rPr>
              <w:t>инвалидов</w:t>
            </w:r>
          </w:p>
        </w:tc>
        <w:tc>
          <w:tcPr>
            <w:tcW w:w="1275" w:type="dxa"/>
            <w:gridSpan w:val="2"/>
          </w:tcPr>
          <w:p w14:paraId="65FC8D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B27F16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03.12</w:t>
            </w:r>
          </w:p>
        </w:tc>
        <w:tc>
          <w:tcPr>
            <w:tcW w:w="5001" w:type="dxa"/>
            <w:gridSpan w:val="2"/>
          </w:tcPr>
          <w:p w14:paraId="2B551B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Советник</w:t>
            </w:r>
            <w:r>
              <w:rPr>
                <w:rFonts w:hint="default"/>
                <w:sz w:val="23"/>
                <w:lang w:val="ru-RU"/>
              </w:rPr>
              <w:t xml:space="preserve"> </w:t>
            </w:r>
            <w:r>
              <w:rPr>
                <w:sz w:val="23"/>
              </w:rPr>
              <w:t>по</w:t>
            </w:r>
            <w:r>
              <w:rPr>
                <w:spacing w:val="-6"/>
                <w:sz w:val="23"/>
              </w:rPr>
              <w:t xml:space="preserve"> </w:t>
            </w:r>
            <w:r>
              <w:rPr>
                <w:spacing w:val="-2"/>
                <w:sz w:val="23"/>
              </w:rPr>
              <w:t>воспитанию</w:t>
            </w:r>
            <w:r>
              <w:rPr>
                <w:rFonts w:hint="default"/>
                <w:spacing w:val="-2"/>
                <w:sz w:val="23"/>
                <w:lang w:val="ru-RU"/>
              </w:rPr>
              <w:t>, волонтеры</w:t>
            </w:r>
          </w:p>
        </w:tc>
      </w:tr>
      <w:tr w14:paraId="25D0C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0" w:hRule="atLeast"/>
        </w:trPr>
        <w:tc>
          <w:tcPr>
            <w:tcW w:w="6232" w:type="dxa"/>
            <w:gridSpan w:val="2"/>
          </w:tcPr>
          <w:p w14:paraId="0DB9CB2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pacing w:val="-2"/>
                <w:sz w:val="23"/>
                <w:lang w:val="ru-RU"/>
              </w:rPr>
            </w:pPr>
            <w:r>
              <w:rPr>
                <w:sz w:val="23"/>
              </w:rPr>
              <w:t>День</w:t>
            </w:r>
            <w:r>
              <w:rPr>
                <w:spacing w:val="-6"/>
                <w:sz w:val="23"/>
              </w:rPr>
              <w:t xml:space="preserve"> </w:t>
            </w:r>
            <w:r>
              <w:rPr>
                <w:sz w:val="23"/>
              </w:rPr>
              <w:t>Героев</w:t>
            </w:r>
            <w:r>
              <w:rPr>
                <w:spacing w:val="-5"/>
                <w:sz w:val="23"/>
              </w:rPr>
              <w:t xml:space="preserve"> </w:t>
            </w:r>
            <w:r>
              <w:rPr>
                <w:spacing w:val="-2"/>
                <w:sz w:val="23"/>
              </w:rPr>
              <w:t>Отечества</w:t>
            </w:r>
            <w:r>
              <w:rPr>
                <w:rFonts w:hint="default"/>
                <w:spacing w:val="-2"/>
                <w:sz w:val="23"/>
                <w:lang w:val="ru-RU"/>
              </w:rPr>
              <w:t>:</w:t>
            </w:r>
          </w:p>
          <w:p w14:paraId="4674B67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pacing w:val="-2"/>
                <w:sz w:val="23"/>
                <w:lang w:val="ru-RU"/>
              </w:rPr>
            </w:pPr>
            <w:r>
              <w:rPr>
                <w:rFonts w:hint="default"/>
                <w:spacing w:val="-2"/>
                <w:sz w:val="23"/>
                <w:lang w:val="ru-RU"/>
              </w:rPr>
              <w:t>- концерт «Герои рядом» (номера с фестиваля 2025 года)</w:t>
            </w:r>
          </w:p>
        </w:tc>
        <w:tc>
          <w:tcPr>
            <w:tcW w:w="1275" w:type="dxa"/>
            <w:gridSpan w:val="2"/>
          </w:tcPr>
          <w:p w14:paraId="2C2371C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02FF8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09.12</w:t>
            </w:r>
          </w:p>
        </w:tc>
        <w:tc>
          <w:tcPr>
            <w:tcW w:w="5001" w:type="dxa"/>
            <w:gridSpan w:val="2"/>
          </w:tcPr>
          <w:p w14:paraId="74BF404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 п</w:t>
            </w:r>
            <w:r>
              <w:rPr>
                <w:spacing w:val="-2"/>
                <w:sz w:val="23"/>
              </w:rPr>
              <w:t>едагог-организатор</w:t>
            </w:r>
          </w:p>
        </w:tc>
      </w:tr>
      <w:tr w14:paraId="61CB9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1980F0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6"/>
                <w:sz w:val="23"/>
              </w:rPr>
              <w:t xml:space="preserve"> </w:t>
            </w:r>
            <w:r>
              <w:rPr>
                <w:sz w:val="23"/>
              </w:rPr>
              <w:t>Конституции</w:t>
            </w:r>
            <w:r>
              <w:rPr>
                <w:spacing w:val="-5"/>
                <w:sz w:val="23"/>
              </w:rPr>
              <w:t xml:space="preserve"> РФ</w:t>
            </w:r>
          </w:p>
        </w:tc>
        <w:tc>
          <w:tcPr>
            <w:tcW w:w="1275" w:type="dxa"/>
            <w:gridSpan w:val="2"/>
          </w:tcPr>
          <w:p w14:paraId="0C68972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C33D8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12.12</w:t>
            </w:r>
          </w:p>
        </w:tc>
        <w:tc>
          <w:tcPr>
            <w:tcW w:w="5001" w:type="dxa"/>
            <w:gridSpan w:val="2"/>
          </w:tcPr>
          <w:p w14:paraId="2180766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 педагог-организатор</w:t>
            </w:r>
          </w:p>
        </w:tc>
      </w:tr>
      <w:tr w14:paraId="05743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1060" w:hRule="atLeast"/>
        </w:trPr>
        <w:tc>
          <w:tcPr>
            <w:tcW w:w="6232" w:type="dxa"/>
            <w:gridSpan w:val="2"/>
          </w:tcPr>
          <w:p w14:paraId="2145F1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Новогодние</w:t>
            </w:r>
            <w:r>
              <w:rPr>
                <w:spacing w:val="-10"/>
                <w:sz w:val="23"/>
              </w:rPr>
              <w:t xml:space="preserve"> </w:t>
            </w:r>
            <w:r>
              <w:rPr>
                <w:spacing w:val="-2"/>
                <w:sz w:val="23"/>
              </w:rPr>
              <w:t>мероприятия:</w:t>
            </w:r>
          </w:p>
          <w:p w14:paraId="6BD2BA28">
            <w:pPr>
              <w:pStyle w:val="15"/>
              <w:keepNext w:val="0"/>
              <w:keepLines w:val="0"/>
              <w:pageBreakBefore w:val="0"/>
              <w:widowControl w:val="0"/>
              <w:numPr>
                <w:ilvl w:val="0"/>
                <w:numId w:val="59"/>
              </w:numPr>
              <w:tabs>
                <w:tab w:val="left" w:pos="239"/>
              </w:tabs>
              <w:kinsoku/>
              <w:wordWrap/>
              <w:overflowPunct/>
              <w:topLinePunct w:val="0"/>
              <w:autoSpaceDE w:val="0"/>
              <w:autoSpaceDN w:val="0"/>
              <w:bidi w:val="0"/>
              <w:adjustRightInd/>
              <w:snapToGrid/>
              <w:spacing w:before="0" w:after="0" w:line="240" w:lineRule="auto"/>
              <w:ind w:left="239" w:right="0" w:hanging="134"/>
              <w:jc w:val="left"/>
              <w:textAlignment w:val="auto"/>
              <w:rPr>
                <w:sz w:val="23"/>
              </w:rPr>
            </w:pPr>
            <w:r>
              <w:rPr>
                <w:sz w:val="23"/>
              </w:rPr>
              <w:t>Театрализованное</w:t>
            </w:r>
            <w:r>
              <w:rPr>
                <w:spacing w:val="-12"/>
                <w:sz w:val="23"/>
              </w:rPr>
              <w:t xml:space="preserve"> </w:t>
            </w:r>
            <w:r>
              <w:rPr>
                <w:spacing w:val="-2"/>
                <w:sz w:val="23"/>
              </w:rPr>
              <w:t>представление</w:t>
            </w:r>
          </w:p>
          <w:p w14:paraId="6D47EE40">
            <w:pPr>
              <w:pStyle w:val="15"/>
              <w:keepNext w:val="0"/>
              <w:keepLines w:val="0"/>
              <w:pageBreakBefore w:val="0"/>
              <w:widowControl w:val="0"/>
              <w:numPr>
                <w:ilvl w:val="0"/>
                <w:numId w:val="59"/>
              </w:numPr>
              <w:tabs>
                <w:tab w:val="left" w:pos="239"/>
              </w:tabs>
              <w:kinsoku/>
              <w:wordWrap/>
              <w:overflowPunct/>
              <w:topLinePunct w:val="0"/>
              <w:autoSpaceDE w:val="0"/>
              <w:autoSpaceDN w:val="0"/>
              <w:bidi w:val="0"/>
              <w:adjustRightInd/>
              <w:snapToGrid/>
              <w:spacing w:before="0" w:after="0" w:line="240" w:lineRule="auto"/>
              <w:ind w:left="239" w:right="0" w:hanging="134"/>
              <w:jc w:val="left"/>
              <w:textAlignment w:val="auto"/>
              <w:rPr>
                <w:sz w:val="23"/>
              </w:rPr>
            </w:pPr>
            <w:r>
              <w:rPr>
                <w:sz w:val="23"/>
              </w:rPr>
              <w:t>Новогодн</w:t>
            </w:r>
            <w:r>
              <w:rPr>
                <w:sz w:val="23"/>
                <w:lang w:val="ru-RU"/>
              </w:rPr>
              <w:t>яя</w:t>
            </w:r>
            <w:r>
              <w:rPr>
                <w:spacing w:val="-9"/>
                <w:sz w:val="23"/>
              </w:rPr>
              <w:t xml:space="preserve"> </w:t>
            </w:r>
            <w:r>
              <w:rPr>
                <w:spacing w:val="-9"/>
                <w:sz w:val="23"/>
                <w:lang w:val="ru-RU"/>
              </w:rPr>
              <w:t>ярмарка</w:t>
            </w:r>
          </w:p>
        </w:tc>
        <w:tc>
          <w:tcPr>
            <w:tcW w:w="1275" w:type="dxa"/>
            <w:gridSpan w:val="2"/>
          </w:tcPr>
          <w:p w14:paraId="3B82CE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0E1445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spacing w:val="-2"/>
                <w:sz w:val="23"/>
              </w:rPr>
              <w:t>1</w:t>
            </w:r>
            <w:r>
              <w:rPr>
                <w:rFonts w:hint="default"/>
                <w:spacing w:val="-2"/>
                <w:sz w:val="23"/>
                <w:lang w:val="ru-RU"/>
              </w:rPr>
              <w:t>-4</w:t>
            </w:r>
          </w:p>
          <w:p w14:paraId="2F0F0A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1-4</w:t>
            </w:r>
          </w:p>
        </w:tc>
        <w:tc>
          <w:tcPr>
            <w:tcW w:w="1770" w:type="dxa"/>
            <w:gridSpan w:val="2"/>
          </w:tcPr>
          <w:p w14:paraId="50C5DA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78621F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26.12.</w:t>
            </w:r>
          </w:p>
          <w:p w14:paraId="5D2122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22.12.</w:t>
            </w:r>
          </w:p>
        </w:tc>
        <w:tc>
          <w:tcPr>
            <w:tcW w:w="5001" w:type="dxa"/>
            <w:gridSpan w:val="2"/>
          </w:tcPr>
          <w:p w14:paraId="5B0B253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7BB446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3"/>
                <w:sz w:val="23"/>
              </w:rPr>
              <w:t xml:space="preserve"> </w:t>
            </w:r>
            <w:r>
              <w:rPr>
                <w:sz w:val="23"/>
              </w:rPr>
              <w:t>по</w:t>
            </w:r>
            <w:r>
              <w:rPr>
                <w:spacing w:val="-7"/>
                <w:sz w:val="23"/>
              </w:rPr>
              <w:t xml:space="preserve"> </w:t>
            </w:r>
            <w:r>
              <w:rPr>
                <w:spacing w:val="-5"/>
                <w:sz w:val="23"/>
              </w:rPr>
              <w:t>ВР</w:t>
            </w:r>
            <w:r>
              <w:rPr>
                <w:rFonts w:hint="default"/>
                <w:spacing w:val="-5"/>
                <w:sz w:val="23"/>
                <w:lang w:val="ru-RU"/>
              </w:rPr>
              <w:t>, Совет старшеклассников, классные руководители, родители</w:t>
            </w:r>
          </w:p>
        </w:tc>
      </w:tr>
      <w:tr w14:paraId="7F732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7B73C7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5"/>
                <w:sz w:val="23"/>
              </w:rPr>
              <w:t xml:space="preserve"> </w:t>
            </w:r>
            <w:r>
              <w:rPr>
                <w:sz w:val="23"/>
              </w:rPr>
              <w:t>снятия</w:t>
            </w:r>
            <w:r>
              <w:rPr>
                <w:spacing w:val="-5"/>
                <w:sz w:val="23"/>
              </w:rPr>
              <w:t xml:space="preserve"> </w:t>
            </w:r>
            <w:r>
              <w:rPr>
                <w:sz w:val="23"/>
              </w:rPr>
              <w:t>блокады</w:t>
            </w:r>
            <w:r>
              <w:rPr>
                <w:spacing w:val="-4"/>
                <w:sz w:val="23"/>
              </w:rPr>
              <w:t xml:space="preserve"> </w:t>
            </w:r>
            <w:r>
              <w:rPr>
                <w:spacing w:val="-2"/>
                <w:sz w:val="23"/>
              </w:rPr>
              <w:t>Ленинграда</w:t>
            </w:r>
          </w:p>
        </w:tc>
        <w:tc>
          <w:tcPr>
            <w:tcW w:w="1275" w:type="dxa"/>
            <w:gridSpan w:val="2"/>
          </w:tcPr>
          <w:p w14:paraId="0D91FA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33C35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27.01</w:t>
            </w:r>
          </w:p>
        </w:tc>
        <w:tc>
          <w:tcPr>
            <w:tcW w:w="5001" w:type="dxa"/>
            <w:gridSpan w:val="2"/>
          </w:tcPr>
          <w:p w14:paraId="72083D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w:t>
            </w:r>
          </w:p>
        </w:tc>
      </w:tr>
      <w:tr w14:paraId="365DD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20F47F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6"/>
                <w:sz w:val="23"/>
              </w:rPr>
              <w:t xml:space="preserve"> </w:t>
            </w:r>
            <w:r>
              <w:rPr>
                <w:sz w:val="23"/>
              </w:rPr>
              <w:t>победы</w:t>
            </w:r>
            <w:r>
              <w:rPr>
                <w:spacing w:val="-6"/>
                <w:sz w:val="23"/>
              </w:rPr>
              <w:t xml:space="preserve"> </w:t>
            </w:r>
            <w:r>
              <w:rPr>
                <w:sz w:val="23"/>
              </w:rPr>
              <w:t>в</w:t>
            </w:r>
            <w:r>
              <w:rPr>
                <w:spacing w:val="-5"/>
                <w:sz w:val="23"/>
              </w:rPr>
              <w:t xml:space="preserve"> </w:t>
            </w:r>
            <w:r>
              <w:rPr>
                <w:sz w:val="23"/>
              </w:rPr>
              <w:t>Сталинградской</w:t>
            </w:r>
            <w:r>
              <w:rPr>
                <w:spacing w:val="-5"/>
                <w:sz w:val="23"/>
              </w:rPr>
              <w:t xml:space="preserve"> </w:t>
            </w:r>
            <w:r>
              <w:rPr>
                <w:spacing w:val="-4"/>
                <w:sz w:val="23"/>
              </w:rPr>
              <w:t>битве</w:t>
            </w:r>
          </w:p>
        </w:tc>
        <w:tc>
          <w:tcPr>
            <w:tcW w:w="1275" w:type="dxa"/>
            <w:gridSpan w:val="2"/>
          </w:tcPr>
          <w:p w14:paraId="73495A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8EB39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02.02</w:t>
            </w:r>
          </w:p>
        </w:tc>
        <w:tc>
          <w:tcPr>
            <w:tcW w:w="5001" w:type="dxa"/>
            <w:gridSpan w:val="2"/>
          </w:tcPr>
          <w:p w14:paraId="528ED7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w:t>
            </w:r>
          </w:p>
        </w:tc>
      </w:tr>
      <w:tr w14:paraId="16654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07AE18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Смотр</w:t>
            </w:r>
            <w:r>
              <w:rPr>
                <w:rFonts w:hint="default"/>
                <w:sz w:val="23"/>
                <w:lang w:val="ru-RU"/>
              </w:rPr>
              <w:t xml:space="preserve"> песни и строя «Марш к Победе»</w:t>
            </w:r>
          </w:p>
        </w:tc>
        <w:tc>
          <w:tcPr>
            <w:tcW w:w="1275" w:type="dxa"/>
            <w:gridSpan w:val="2"/>
          </w:tcPr>
          <w:p w14:paraId="53C8DCD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rFonts w:hint="default"/>
                <w:sz w:val="23"/>
                <w:lang w:val="ru-RU"/>
              </w:rPr>
              <w:t>1-4</w:t>
            </w:r>
          </w:p>
        </w:tc>
        <w:tc>
          <w:tcPr>
            <w:tcW w:w="1770" w:type="dxa"/>
            <w:gridSpan w:val="2"/>
          </w:tcPr>
          <w:p w14:paraId="33B4B5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19.02.</w:t>
            </w:r>
          </w:p>
        </w:tc>
        <w:tc>
          <w:tcPr>
            <w:tcW w:w="5001" w:type="dxa"/>
            <w:gridSpan w:val="2"/>
          </w:tcPr>
          <w:p w14:paraId="77720E5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Зам</w:t>
            </w:r>
            <w:r>
              <w:rPr>
                <w:rFonts w:hint="default"/>
                <w:sz w:val="23"/>
                <w:lang w:val="ru-RU"/>
              </w:rPr>
              <w:t xml:space="preserve"> по УВР, педагог-организатор, классные руководители, родители, у</w:t>
            </w:r>
            <w:r>
              <w:rPr>
                <w:sz w:val="23"/>
              </w:rPr>
              <w:t>чителя</w:t>
            </w:r>
            <w:r>
              <w:rPr>
                <w:spacing w:val="-6"/>
                <w:sz w:val="23"/>
              </w:rPr>
              <w:t xml:space="preserve"> </w:t>
            </w:r>
            <w:r>
              <w:rPr>
                <w:spacing w:val="-2"/>
                <w:sz w:val="23"/>
              </w:rPr>
              <w:t>физкультуры</w:t>
            </w:r>
          </w:p>
        </w:tc>
      </w:tr>
      <w:tr w14:paraId="4BC70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0" w:hRule="atLeast"/>
        </w:trPr>
        <w:tc>
          <w:tcPr>
            <w:tcW w:w="6232" w:type="dxa"/>
            <w:gridSpan w:val="2"/>
          </w:tcPr>
          <w:p w14:paraId="48048B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Концерт</w:t>
            </w:r>
            <w:r>
              <w:rPr>
                <w:spacing w:val="-1"/>
                <w:sz w:val="23"/>
              </w:rPr>
              <w:t xml:space="preserve"> </w:t>
            </w:r>
            <w:r>
              <w:rPr>
                <w:sz w:val="23"/>
              </w:rPr>
              <w:t>к</w:t>
            </w:r>
            <w:r>
              <w:rPr>
                <w:spacing w:val="-1"/>
                <w:sz w:val="23"/>
              </w:rPr>
              <w:t xml:space="preserve"> </w:t>
            </w:r>
            <w:r>
              <w:rPr>
                <w:sz w:val="23"/>
              </w:rPr>
              <w:t>8 Марта</w:t>
            </w:r>
            <w:r>
              <w:rPr>
                <w:spacing w:val="1"/>
                <w:sz w:val="23"/>
              </w:rPr>
              <w:t xml:space="preserve"> </w:t>
            </w:r>
            <w:r>
              <w:rPr>
                <w:sz w:val="23"/>
              </w:rPr>
              <w:t>и</w:t>
            </w:r>
            <w:r>
              <w:rPr>
                <w:spacing w:val="2"/>
                <w:sz w:val="23"/>
              </w:rPr>
              <w:t xml:space="preserve"> </w:t>
            </w:r>
            <w:r>
              <w:rPr>
                <w:sz w:val="23"/>
              </w:rPr>
              <w:t>23</w:t>
            </w:r>
            <w:r>
              <w:rPr>
                <w:spacing w:val="-4"/>
                <w:sz w:val="23"/>
              </w:rPr>
              <w:t xml:space="preserve"> </w:t>
            </w:r>
            <w:r>
              <w:rPr>
                <w:spacing w:val="-2"/>
                <w:sz w:val="23"/>
              </w:rPr>
              <w:t>февраля</w:t>
            </w:r>
          </w:p>
        </w:tc>
        <w:tc>
          <w:tcPr>
            <w:tcW w:w="1275" w:type="dxa"/>
            <w:gridSpan w:val="2"/>
          </w:tcPr>
          <w:p w14:paraId="30C835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F1780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w:t>
            </w:r>
            <w:r>
              <w:rPr>
                <w:rFonts w:hint="default"/>
                <w:spacing w:val="-2"/>
                <w:sz w:val="23"/>
                <w:lang w:val="ru-RU"/>
              </w:rPr>
              <w:t>6</w:t>
            </w:r>
            <w:r>
              <w:rPr>
                <w:spacing w:val="-2"/>
                <w:sz w:val="23"/>
              </w:rPr>
              <w:t>.03</w:t>
            </w:r>
          </w:p>
        </w:tc>
        <w:tc>
          <w:tcPr>
            <w:tcW w:w="5001" w:type="dxa"/>
            <w:gridSpan w:val="2"/>
          </w:tcPr>
          <w:p w14:paraId="54BB9C2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 педагог-организатор, совет старшеклассников</w:t>
            </w:r>
          </w:p>
        </w:tc>
      </w:tr>
      <w:tr w14:paraId="15711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68C04A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2"/>
                <w:sz w:val="23"/>
              </w:rPr>
              <w:t xml:space="preserve"> </w:t>
            </w:r>
            <w:r>
              <w:rPr>
                <w:sz w:val="23"/>
              </w:rPr>
              <w:t>воссоединения</w:t>
            </w:r>
            <w:r>
              <w:rPr>
                <w:spacing w:val="-3"/>
                <w:sz w:val="23"/>
              </w:rPr>
              <w:t xml:space="preserve"> </w:t>
            </w:r>
            <w:r>
              <w:rPr>
                <w:sz w:val="23"/>
              </w:rPr>
              <w:t>Крыма</w:t>
            </w:r>
            <w:r>
              <w:rPr>
                <w:spacing w:val="-4"/>
                <w:sz w:val="23"/>
              </w:rPr>
              <w:t xml:space="preserve"> </w:t>
            </w:r>
            <w:r>
              <w:rPr>
                <w:sz w:val="23"/>
              </w:rPr>
              <w:t>с</w:t>
            </w:r>
            <w:r>
              <w:rPr>
                <w:spacing w:val="-3"/>
                <w:sz w:val="23"/>
              </w:rPr>
              <w:t xml:space="preserve"> </w:t>
            </w:r>
            <w:r>
              <w:rPr>
                <w:spacing w:val="-2"/>
                <w:sz w:val="23"/>
              </w:rPr>
              <w:t>Россией</w:t>
            </w:r>
          </w:p>
        </w:tc>
        <w:tc>
          <w:tcPr>
            <w:tcW w:w="1275" w:type="dxa"/>
            <w:gridSpan w:val="2"/>
          </w:tcPr>
          <w:p w14:paraId="12D810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963AB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18.03</w:t>
            </w:r>
          </w:p>
        </w:tc>
        <w:tc>
          <w:tcPr>
            <w:tcW w:w="5001" w:type="dxa"/>
            <w:gridSpan w:val="2"/>
          </w:tcPr>
          <w:p w14:paraId="3FA0DB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Советник</w:t>
            </w:r>
            <w:r>
              <w:rPr>
                <w:rFonts w:hint="default"/>
                <w:sz w:val="23"/>
                <w:lang w:val="ru-RU"/>
              </w:rPr>
              <w:t xml:space="preserve"> директора</w:t>
            </w:r>
            <w:r>
              <w:rPr>
                <w:spacing w:val="-1"/>
                <w:sz w:val="23"/>
              </w:rPr>
              <w:t xml:space="preserve"> </w:t>
            </w:r>
            <w:r>
              <w:rPr>
                <w:sz w:val="23"/>
              </w:rPr>
              <w:t>по</w:t>
            </w:r>
            <w:r>
              <w:rPr>
                <w:spacing w:val="-6"/>
                <w:sz w:val="23"/>
              </w:rPr>
              <w:t xml:space="preserve"> </w:t>
            </w:r>
            <w:r>
              <w:rPr>
                <w:spacing w:val="-2"/>
                <w:sz w:val="23"/>
              </w:rPr>
              <w:t>воспитанию</w:t>
            </w:r>
          </w:p>
        </w:tc>
        <w:tc>
          <w:tcPr>
            <w:tcW w:w="770" w:type="dxa"/>
            <w:tcBorders>
              <w:top w:val="nil"/>
              <w:right w:val="nil"/>
            </w:tcBorders>
          </w:tcPr>
          <w:p w14:paraId="3BDE6638">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5DC4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3FE8D19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Всемирный</w:t>
            </w:r>
            <w:r>
              <w:rPr>
                <w:spacing w:val="-5"/>
                <w:sz w:val="23"/>
              </w:rPr>
              <w:t xml:space="preserve"> </w:t>
            </w:r>
            <w:r>
              <w:rPr>
                <w:sz w:val="23"/>
              </w:rPr>
              <w:t>день</w:t>
            </w:r>
            <w:r>
              <w:rPr>
                <w:spacing w:val="-5"/>
                <w:sz w:val="23"/>
              </w:rPr>
              <w:t xml:space="preserve"> </w:t>
            </w:r>
            <w:r>
              <w:rPr>
                <w:spacing w:val="-2"/>
                <w:sz w:val="23"/>
              </w:rPr>
              <w:t>театра</w:t>
            </w:r>
          </w:p>
        </w:tc>
        <w:tc>
          <w:tcPr>
            <w:tcW w:w="1275" w:type="dxa"/>
            <w:gridSpan w:val="2"/>
          </w:tcPr>
          <w:p w14:paraId="173D6A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EDA0F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27.03</w:t>
            </w:r>
          </w:p>
        </w:tc>
        <w:tc>
          <w:tcPr>
            <w:tcW w:w="5001" w:type="dxa"/>
            <w:gridSpan w:val="2"/>
          </w:tcPr>
          <w:p w14:paraId="4EE1FE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Советник</w:t>
            </w:r>
            <w:r>
              <w:rPr>
                <w:rFonts w:hint="default"/>
                <w:sz w:val="23"/>
                <w:lang w:val="ru-RU"/>
              </w:rPr>
              <w:t xml:space="preserve"> директора по воспитанию</w:t>
            </w:r>
          </w:p>
        </w:tc>
        <w:tc>
          <w:tcPr>
            <w:tcW w:w="770" w:type="dxa"/>
            <w:vMerge w:val="restart"/>
            <w:tcBorders>
              <w:top w:val="nil"/>
              <w:right w:val="nil"/>
            </w:tcBorders>
          </w:tcPr>
          <w:p w14:paraId="06D341F1">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377B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795" w:hRule="atLeast"/>
        </w:trPr>
        <w:tc>
          <w:tcPr>
            <w:tcW w:w="6232" w:type="dxa"/>
            <w:gridSpan w:val="2"/>
          </w:tcPr>
          <w:p w14:paraId="08D99A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3"/>
                <w:sz w:val="23"/>
              </w:rPr>
              <w:t xml:space="preserve"> </w:t>
            </w:r>
            <w:r>
              <w:rPr>
                <w:spacing w:val="-2"/>
                <w:sz w:val="23"/>
              </w:rPr>
              <w:t>космонавтики:</w:t>
            </w:r>
          </w:p>
          <w:p w14:paraId="07C294BB">
            <w:pPr>
              <w:pStyle w:val="15"/>
              <w:keepNext w:val="0"/>
              <w:keepLines w:val="0"/>
              <w:pageBreakBefore w:val="0"/>
              <w:widowControl w:val="0"/>
              <w:numPr>
                <w:ilvl w:val="0"/>
                <w:numId w:val="60"/>
              </w:numPr>
              <w:tabs>
                <w:tab w:val="left" w:pos="239"/>
              </w:tabs>
              <w:kinsoku/>
              <w:wordWrap/>
              <w:overflowPunct/>
              <w:topLinePunct w:val="0"/>
              <w:autoSpaceDE w:val="0"/>
              <w:autoSpaceDN w:val="0"/>
              <w:bidi w:val="0"/>
              <w:adjustRightInd/>
              <w:snapToGrid/>
              <w:spacing w:before="0" w:after="0" w:line="240" w:lineRule="auto"/>
              <w:ind w:left="239" w:right="0" w:hanging="134"/>
              <w:jc w:val="left"/>
              <w:textAlignment w:val="auto"/>
              <w:rPr>
                <w:sz w:val="23"/>
              </w:rPr>
            </w:pPr>
            <w:r>
              <w:rPr>
                <w:sz w:val="23"/>
              </w:rPr>
              <w:t>Космический</w:t>
            </w:r>
            <w:r>
              <w:rPr>
                <w:spacing w:val="-10"/>
                <w:sz w:val="23"/>
              </w:rPr>
              <w:t xml:space="preserve"> </w:t>
            </w:r>
            <w:r>
              <w:rPr>
                <w:spacing w:val="-4"/>
                <w:sz w:val="23"/>
              </w:rPr>
              <w:t>квест</w:t>
            </w:r>
          </w:p>
          <w:p w14:paraId="3A0D182D">
            <w:pPr>
              <w:pStyle w:val="15"/>
              <w:keepNext w:val="0"/>
              <w:keepLines w:val="0"/>
              <w:pageBreakBefore w:val="0"/>
              <w:widowControl w:val="0"/>
              <w:numPr>
                <w:ilvl w:val="0"/>
                <w:numId w:val="60"/>
              </w:numPr>
              <w:tabs>
                <w:tab w:val="left" w:pos="239"/>
              </w:tabs>
              <w:kinsoku/>
              <w:wordWrap/>
              <w:overflowPunct/>
              <w:topLinePunct w:val="0"/>
              <w:autoSpaceDE w:val="0"/>
              <w:autoSpaceDN w:val="0"/>
              <w:bidi w:val="0"/>
              <w:adjustRightInd/>
              <w:snapToGrid/>
              <w:spacing w:before="0" w:after="0" w:line="240" w:lineRule="auto"/>
              <w:ind w:left="239" w:right="0" w:hanging="134"/>
              <w:jc w:val="left"/>
              <w:textAlignment w:val="auto"/>
              <w:rPr>
                <w:sz w:val="23"/>
              </w:rPr>
            </w:pPr>
            <w:r>
              <w:rPr>
                <w:sz w:val="23"/>
              </w:rPr>
              <w:t xml:space="preserve">Выставка </w:t>
            </w:r>
            <w:r>
              <w:rPr>
                <w:spacing w:val="-2"/>
                <w:sz w:val="23"/>
              </w:rPr>
              <w:t>поделок</w:t>
            </w:r>
            <w:r>
              <w:rPr>
                <w:rFonts w:hint="default"/>
                <w:spacing w:val="-2"/>
                <w:sz w:val="23"/>
                <w:lang w:val="ru-RU"/>
              </w:rPr>
              <w:t xml:space="preserve"> «Космические фантазии»</w:t>
            </w:r>
          </w:p>
        </w:tc>
        <w:tc>
          <w:tcPr>
            <w:tcW w:w="1275" w:type="dxa"/>
            <w:gridSpan w:val="2"/>
          </w:tcPr>
          <w:p w14:paraId="0A96F9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100AB9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0D3B99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7AE4487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rFonts w:hint="default"/>
                <w:spacing w:val="-2"/>
                <w:sz w:val="23"/>
                <w:lang w:val="ru-RU"/>
              </w:rPr>
              <w:t>06</w:t>
            </w:r>
            <w:r>
              <w:rPr>
                <w:spacing w:val="-2"/>
                <w:sz w:val="23"/>
              </w:rPr>
              <w:t>-12.04</w:t>
            </w:r>
          </w:p>
        </w:tc>
        <w:tc>
          <w:tcPr>
            <w:tcW w:w="5001" w:type="dxa"/>
            <w:gridSpan w:val="2"/>
          </w:tcPr>
          <w:p w14:paraId="3DB62E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7218ACB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w:t>
            </w:r>
          </w:p>
        </w:tc>
        <w:tc>
          <w:tcPr>
            <w:tcW w:w="770" w:type="dxa"/>
            <w:vMerge w:val="continue"/>
            <w:tcBorders>
              <w:top w:val="nil"/>
              <w:bottom w:val="nil"/>
              <w:right w:val="nil"/>
            </w:tcBorders>
          </w:tcPr>
          <w:p w14:paraId="29A8DFF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16DB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2A26805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4"/>
                <w:sz w:val="23"/>
              </w:rPr>
              <w:t xml:space="preserve"> </w:t>
            </w:r>
            <w:r>
              <w:rPr>
                <w:sz w:val="23"/>
              </w:rPr>
              <w:t>памяти</w:t>
            </w:r>
            <w:r>
              <w:rPr>
                <w:spacing w:val="-6"/>
                <w:sz w:val="23"/>
              </w:rPr>
              <w:t xml:space="preserve"> </w:t>
            </w:r>
            <w:r>
              <w:rPr>
                <w:sz w:val="23"/>
              </w:rPr>
              <w:t>жертв</w:t>
            </w:r>
            <w:r>
              <w:rPr>
                <w:spacing w:val="-3"/>
                <w:sz w:val="23"/>
              </w:rPr>
              <w:t xml:space="preserve"> </w:t>
            </w:r>
            <w:r>
              <w:rPr>
                <w:spacing w:val="-2"/>
                <w:sz w:val="23"/>
              </w:rPr>
              <w:t>геноцида</w:t>
            </w:r>
          </w:p>
        </w:tc>
        <w:tc>
          <w:tcPr>
            <w:tcW w:w="1275" w:type="dxa"/>
            <w:gridSpan w:val="2"/>
          </w:tcPr>
          <w:p w14:paraId="4E9120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9F4E3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19.04</w:t>
            </w:r>
          </w:p>
        </w:tc>
        <w:tc>
          <w:tcPr>
            <w:tcW w:w="5001" w:type="dxa"/>
            <w:gridSpan w:val="2"/>
          </w:tcPr>
          <w:p w14:paraId="1E23C9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w:t>
            </w:r>
          </w:p>
        </w:tc>
        <w:tc>
          <w:tcPr>
            <w:tcW w:w="770" w:type="dxa"/>
            <w:vMerge w:val="continue"/>
            <w:tcBorders>
              <w:top w:val="nil"/>
              <w:bottom w:val="nil"/>
              <w:right w:val="nil"/>
            </w:tcBorders>
          </w:tcPr>
          <w:p w14:paraId="384818F4">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6C10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655686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Школьная</w:t>
            </w:r>
            <w:r>
              <w:rPr>
                <w:rFonts w:hint="default"/>
                <w:sz w:val="23"/>
                <w:lang w:val="ru-RU"/>
              </w:rPr>
              <w:t xml:space="preserve"> детско-родительская конференция «Учителя, которых мы помним»</w:t>
            </w:r>
          </w:p>
        </w:tc>
        <w:tc>
          <w:tcPr>
            <w:tcW w:w="1275" w:type="dxa"/>
            <w:gridSpan w:val="2"/>
          </w:tcPr>
          <w:p w14:paraId="095768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1-4</w:t>
            </w:r>
          </w:p>
        </w:tc>
        <w:tc>
          <w:tcPr>
            <w:tcW w:w="1770" w:type="dxa"/>
            <w:gridSpan w:val="2"/>
          </w:tcPr>
          <w:p w14:paraId="61822D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pacing w:val="-2"/>
                <w:sz w:val="23"/>
                <w:lang w:val="ru-RU"/>
              </w:rPr>
            </w:pPr>
            <w:r>
              <w:rPr>
                <w:rFonts w:hint="default"/>
                <w:spacing w:val="-2"/>
                <w:sz w:val="23"/>
                <w:lang w:val="ru-RU"/>
              </w:rPr>
              <w:t>22.04.</w:t>
            </w:r>
          </w:p>
        </w:tc>
        <w:tc>
          <w:tcPr>
            <w:tcW w:w="5001" w:type="dxa"/>
            <w:gridSpan w:val="2"/>
          </w:tcPr>
          <w:p w14:paraId="5CB6BC6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Зам</w:t>
            </w:r>
            <w:r>
              <w:rPr>
                <w:rFonts w:hint="default"/>
                <w:sz w:val="23"/>
                <w:lang w:val="ru-RU"/>
              </w:rPr>
              <w:t xml:space="preserve"> по УВР, педагог -организатор</w:t>
            </w:r>
          </w:p>
        </w:tc>
        <w:tc>
          <w:tcPr>
            <w:tcW w:w="770" w:type="dxa"/>
            <w:vMerge w:val="continue"/>
            <w:tcBorders>
              <w:top w:val="nil"/>
              <w:bottom w:val="nil"/>
              <w:right w:val="nil"/>
            </w:tcBorders>
          </w:tcPr>
          <w:p w14:paraId="5342403F">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394FA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72B78F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Праздник</w:t>
            </w:r>
            <w:r>
              <w:rPr>
                <w:spacing w:val="-6"/>
                <w:sz w:val="23"/>
              </w:rPr>
              <w:t xml:space="preserve"> </w:t>
            </w:r>
            <w:r>
              <w:rPr>
                <w:sz w:val="23"/>
              </w:rPr>
              <w:t>Весны</w:t>
            </w:r>
            <w:r>
              <w:rPr>
                <w:spacing w:val="-2"/>
                <w:sz w:val="23"/>
              </w:rPr>
              <w:t xml:space="preserve"> </w:t>
            </w:r>
            <w:r>
              <w:rPr>
                <w:sz w:val="23"/>
              </w:rPr>
              <w:t>и</w:t>
            </w:r>
            <w:r>
              <w:rPr>
                <w:spacing w:val="-4"/>
                <w:sz w:val="23"/>
              </w:rPr>
              <w:t xml:space="preserve"> Труда</w:t>
            </w:r>
          </w:p>
        </w:tc>
        <w:tc>
          <w:tcPr>
            <w:tcW w:w="1275" w:type="dxa"/>
            <w:gridSpan w:val="2"/>
          </w:tcPr>
          <w:p w14:paraId="528977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E052F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01.05</w:t>
            </w:r>
          </w:p>
        </w:tc>
        <w:tc>
          <w:tcPr>
            <w:tcW w:w="5001" w:type="dxa"/>
            <w:gridSpan w:val="2"/>
          </w:tcPr>
          <w:p w14:paraId="071578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w:t>
            </w:r>
          </w:p>
        </w:tc>
        <w:tc>
          <w:tcPr>
            <w:tcW w:w="770" w:type="dxa"/>
            <w:vMerge w:val="continue"/>
            <w:tcBorders>
              <w:top w:val="nil"/>
              <w:bottom w:val="nil"/>
              <w:right w:val="nil"/>
            </w:tcBorders>
          </w:tcPr>
          <w:p w14:paraId="70396F60">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5FF2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790" w:hRule="atLeast"/>
        </w:trPr>
        <w:tc>
          <w:tcPr>
            <w:tcW w:w="6232" w:type="dxa"/>
            <w:gridSpan w:val="2"/>
          </w:tcPr>
          <w:p w14:paraId="595346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День</w:t>
            </w:r>
            <w:r>
              <w:rPr>
                <w:spacing w:val="-3"/>
                <w:sz w:val="23"/>
              </w:rPr>
              <w:t xml:space="preserve"> </w:t>
            </w:r>
            <w:r>
              <w:rPr>
                <w:spacing w:val="-2"/>
                <w:sz w:val="23"/>
              </w:rPr>
              <w:t>Победы:</w:t>
            </w:r>
          </w:p>
          <w:p w14:paraId="1BA330F2">
            <w:pPr>
              <w:pStyle w:val="15"/>
              <w:keepNext w:val="0"/>
              <w:keepLines w:val="0"/>
              <w:pageBreakBefore w:val="0"/>
              <w:widowControl w:val="0"/>
              <w:numPr>
                <w:ilvl w:val="0"/>
                <w:numId w:val="61"/>
              </w:numPr>
              <w:tabs>
                <w:tab w:val="left" w:pos="239"/>
              </w:tabs>
              <w:kinsoku/>
              <w:wordWrap/>
              <w:overflowPunct/>
              <w:topLinePunct w:val="0"/>
              <w:autoSpaceDE w:val="0"/>
              <w:autoSpaceDN w:val="0"/>
              <w:bidi w:val="0"/>
              <w:adjustRightInd/>
              <w:snapToGrid/>
              <w:spacing w:before="0" w:after="0" w:line="240" w:lineRule="auto"/>
              <w:ind w:left="239" w:right="0" w:hanging="134"/>
              <w:jc w:val="left"/>
              <w:textAlignment w:val="auto"/>
              <w:rPr>
                <w:sz w:val="23"/>
              </w:rPr>
            </w:pPr>
            <w:r>
              <w:rPr>
                <w:sz w:val="23"/>
              </w:rPr>
              <w:t>Акция</w:t>
            </w:r>
            <w:r>
              <w:rPr>
                <w:spacing w:val="-5"/>
                <w:sz w:val="23"/>
              </w:rPr>
              <w:t xml:space="preserve"> </w:t>
            </w:r>
            <w:r>
              <w:rPr>
                <w:sz w:val="23"/>
              </w:rPr>
              <w:t>"Бессмертный</w:t>
            </w:r>
            <w:r>
              <w:rPr>
                <w:spacing w:val="-1"/>
                <w:sz w:val="23"/>
              </w:rPr>
              <w:t xml:space="preserve"> </w:t>
            </w:r>
            <w:r>
              <w:rPr>
                <w:sz w:val="23"/>
              </w:rPr>
              <w:t>полк"</w:t>
            </w:r>
            <w:r>
              <w:rPr>
                <w:spacing w:val="-3"/>
                <w:sz w:val="23"/>
              </w:rPr>
              <w:t xml:space="preserve"> </w:t>
            </w:r>
            <w:r>
              <w:rPr>
                <w:sz w:val="23"/>
              </w:rPr>
              <w:t>+</w:t>
            </w:r>
            <w:r>
              <w:rPr>
                <w:spacing w:val="-3"/>
                <w:sz w:val="23"/>
              </w:rPr>
              <w:t xml:space="preserve"> </w:t>
            </w:r>
            <w:r>
              <w:rPr>
                <w:spacing w:val="-2"/>
                <w:sz w:val="23"/>
              </w:rPr>
              <w:t>митинг</w:t>
            </w:r>
          </w:p>
          <w:p w14:paraId="4DA1DDFE">
            <w:pPr>
              <w:pStyle w:val="15"/>
              <w:keepNext w:val="0"/>
              <w:keepLines w:val="0"/>
              <w:pageBreakBefore w:val="0"/>
              <w:widowControl w:val="0"/>
              <w:numPr>
                <w:ilvl w:val="0"/>
                <w:numId w:val="61"/>
              </w:numPr>
              <w:tabs>
                <w:tab w:val="left" w:pos="239"/>
              </w:tabs>
              <w:kinsoku/>
              <w:wordWrap/>
              <w:overflowPunct/>
              <w:topLinePunct w:val="0"/>
              <w:autoSpaceDE w:val="0"/>
              <w:autoSpaceDN w:val="0"/>
              <w:bidi w:val="0"/>
              <w:adjustRightInd/>
              <w:snapToGrid/>
              <w:spacing w:before="0" w:after="0" w:line="240" w:lineRule="auto"/>
              <w:ind w:left="239" w:right="0" w:hanging="134"/>
              <w:jc w:val="left"/>
              <w:textAlignment w:val="auto"/>
              <w:rPr>
                <w:sz w:val="23"/>
              </w:rPr>
            </w:pPr>
            <w:r>
              <w:rPr>
                <w:sz w:val="23"/>
              </w:rPr>
              <w:t>Концерт</w:t>
            </w:r>
            <w:r>
              <w:rPr>
                <w:spacing w:val="-2"/>
                <w:sz w:val="23"/>
              </w:rPr>
              <w:t xml:space="preserve"> </w:t>
            </w:r>
            <w:r>
              <w:rPr>
                <w:sz w:val="23"/>
              </w:rPr>
              <w:t>«Песни</w:t>
            </w:r>
            <w:r>
              <w:rPr>
                <w:spacing w:val="-6"/>
                <w:sz w:val="23"/>
              </w:rPr>
              <w:t xml:space="preserve"> </w:t>
            </w:r>
            <w:r>
              <w:rPr>
                <w:spacing w:val="-2"/>
                <w:sz w:val="23"/>
              </w:rPr>
              <w:t>Победы»</w:t>
            </w:r>
          </w:p>
        </w:tc>
        <w:tc>
          <w:tcPr>
            <w:tcW w:w="1275" w:type="dxa"/>
            <w:gridSpan w:val="2"/>
          </w:tcPr>
          <w:p w14:paraId="7FBCF5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B49C0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pacing w:val="-2"/>
                <w:sz w:val="23"/>
                <w:lang w:val="ru-RU"/>
              </w:rPr>
            </w:pPr>
            <w:r>
              <w:rPr>
                <w:rFonts w:hint="default"/>
                <w:spacing w:val="-2"/>
                <w:sz w:val="23"/>
                <w:lang w:val="ru-RU"/>
              </w:rPr>
              <w:t>09.05</w:t>
            </w:r>
          </w:p>
          <w:p w14:paraId="3DFDC26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pacing w:val="-2"/>
                <w:sz w:val="23"/>
              </w:rPr>
            </w:pPr>
          </w:p>
          <w:p w14:paraId="397547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w:t>
            </w:r>
            <w:r>
              <w:rPr>
                <w:rFonts w:hint="default"/>
                <w:spacing w:val="-2"/>
                <w:sz w:val="23"/>
                <w:lang w:val="ru-RU"/>
              </w:rPr>
              <w:t>8</w:t>
            </w:r>
            <w:r>
              <w:rPr>
                <w:spacing w:val="-2"/>
                <w:sz w:val="23"/>
              </w:rPr>
              <w:t>.05</w:t>
            </w:r>
          </w:p>
        </w:tc>
        <w:tc>
          <w:tcPr>
            <w:tcW w:w="5001" w:type="dxa"/>
            <w:gridSpan w:val="2"/>
          </w:tcPr>
          <w:p w14:paraId="373760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3"/>
                <w:sz w:val="23"/>
              </w:rPr>
              <w:t xml:space="preserve"> </w:t>
            </w:r>
            <w:r>
              <w:rPr>
                <w:sz w:val="23"/>
              </w:rPr>
              <w:t>по</w:t>
            </w:r>
            <w:r>
              <w:rPr>
                <w:spacing w:val="-7"/>
                <w:sz w:val="23"/>
              </w:rPr>
              <w:t xml:space="preserve"> </w:t>
            </w:r>
            <w:r>
              <w:rPr>
                <w:spacing w:val="-5"/>
                <w:sz w:val="23"/>
              </w:rPr>
              <w:t>ВР</w:t>
            </w:r>
            <w:r>
              <w:rPr>
                <w:rFonts w:hint="default"/>
                <w:spacing w:val="-5"/>
                <w:sz w:val="23"/>
                <w:lang w:val="ru-RU"/>
              </w:rPr>
              <w:t>, родительский комитет, классные руководители</w:t>
            </w:r>
          </w:p>
        </w:tc>
        <w:tc>
          <w:tcPr>
            <w:tcW w:w="770" w:type="dxa"/>
            <w:vMerge w:val="continue"/>
            <w:tcBorders>
              <w:top w:val="nil"/>
              <w:bottom w:val="nil"/>
              <w:right w:val="nil"/>
            </w:tcBorders>
          </w:tcPr>
          <w:p w14:paraId="650B2ED8">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E1F6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50" w:hRule="atLeast"/>
        </w:trPr>
        <w:tc>
          <w:tcPr>
            <w:tcW w:w="6232" w:type="dxa"/>
            <w:gridSpan w:val="2"/>
            <w:tcBorders>
              <w:bottom w:val="thickThinMediumGap" w:color="000000" w:sz="2" w:space="0"/>
            </w:tcBorders>
          </w:tcPr>
          <w:p w14:paraId="0237CA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"Последний</w:t>
            </w:r>
            <w:r>
              <w:rPr>
                <w:spacing w:val="-2"/>
                <w:sz w:val="23"/>
              </w:rPr>
              <w:t xml:space="preserve"> </w:t>
            </w:r>
            <w:r>
              <w:rPr>
                <w:sz w:val="23"/>
              </w:rPr>
              <w:t>звонок"</w:t>
            </w:r>
            <w:r>
              <w:rPr>
                <w:spacing w:val="-6"/>
                <w:sz w:val="23"/>
              </w:rPr>
              <w:t xml:space="preserve"> </w:t>
            </w:r>
            <w:r>
              <w:rPr>
                <w:sz w:val="23"/>
              </w:rPr>
              <w:t>(участие</w:t>
            </w:r>
            <w:r>
              <w:rPr>
                <w:spacing w:val="-9"/>
                <w:sz w:val="23"/>
              </w:rPr>
              <w:t xml:space="preserve"> </w:t>
            </w:r>
            <w:r>
              <w:rPr>
                <w:sz w:val="23"/>
              </w:rPr>
              <w:t>1</w:t>
            </w:r>
            <w:r>
              <w:rPr>
                <w:rFonts w:hint="default"/>
                <w:sz w:val="23"/>
                <w:lang w:val="ru-RU"/>
              </w:rPr>
              <w:t>, 4 классов</w:t>
            </w:r>
            <w:r>
              <w:rPr>
                <w:spacing w:val="-2"/>
                <w:sz w:val="23"/>
              </w:rPr>
              <w:t>)</w:t>
            </w:r>
          </w:p>
        </w:tc>
        <w:tc>
          <w:tcPr>
            <w:tcW w:w="1275" w:type="dxa"/>
            <w:gridSpan w:val="2"/>
            <w:tcBorders>
              <w:bottom w:val="thickThinMediumGap" w:color="000000" w:sz="2" w:space="0"/>
            </w:tcBorders>
          </w:tcPr>
          <w:p w14:paraId="2C79F8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10"/>
                <w:sz w:val="23"/>
              </w:rPr>
              <w:t>1</w:t>
            </w:r>
          </w:p>
        </w:tc>
        <w:tc>
          <w:tcPr>
            <w:tcW w:w="1770" w:type="dxa"/>
            <w:gridSpan w:val="2"/>
            <w:tcBorders>
              <w:bottom w:val="thickThinMediumGap" w:color="000000" w:sz="2" w:space="0"/>
            </w:tcBorders>
          </w:tcPr>
          <w:p w14:paraId="18B41A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2</w:t>
            </w:r>
            <w:r>
              <w:rPr>
                <w:rFonts w:hint="default"/>
                <w:spacing w:val="-2"/>
                <w:sz w:val="23"/>
                <w:lang w:val="ru-RU"/>
              </w:rPr>
              <w:t>2</w:t>
            </w:r>
            <w:r>
              <w:rPr>
                <w:spacing w:val="-2"/>
                <w:sz w:val="23"/>
              </w:rPr>
              <w:t>.05</w:t>
            </w:r>
          </w:p>
        </w:tc>
        <w:tc>
          <w:tcPr>
            <w:tcW w:w="5001" w:type="dxa"/>
            <w:gridSpan w:val="2"/>
            <w:tcBorders>
              <w:bottom w:val="thickThinMediumGap" w:color="000000" w:sz="2" w:space="0"/>
            </w:tcBorders>
          </w:tcPr>
          <w:p w14:paraId="7F37D942">
            <w:pPr>
              <w:pStyle w:val="15"/>
              <w:keepNext w:val="0"/>
              <w:keepLines w:val="0"/>
              <w:pageBreakBefore w:val="0"/>
              <w:widowControl w:val="0"/>
              <w:tabs>
                <w:tab w:val="left" w:pos="2479"/>
              </w:tabs>
              <w:kinsoku/>
              <w:wordWrap/>
              <w:overflowPunct/>
              <w:topLinePunct w:val="0"/>
              <w:autoSpaceDE w:val="0"/>
              <w:autoSpaceDN w:val="0"/>
              <w:bidi w:val="0"/>
              <w:adjustRightInd/>
              <w:snapToGrid/>
              <w:spacing w:before="0" w:after="0" w:line="240" w:lineRule="auto"/>
              <w:ind w:left="110" w:right="-72"/>
              <w:textAlignment w:val="auto"/>
              <w:rPr>
                <w:rFonts w:ascii="Tahoma" w:hAnsi="Tahoma"/>
                <w:sz w:val="14"/>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w:t>
            </w:r>
            <w:r>
              <w:rPr>
                <w:position w:val="6"/>
                <w:sz w:val="23"/>
              </w:rPr>
              <w:tab/>
            </w:r>
          </w:p>
        </w:tc>
        <w:tc>
          <w:tcPr>
            <w:tcW w:w="770" w:type="dxa"/>
            <w:vMerge w:val="continue"/>
            <w:tcBorders>
              <w:top w:val="nil"/>
              <w:bottom w:val="nil"/>
              <w:right w:val="nil"/>
            </w:tcBorders>
          </w:tcPr>
          <w:p w14:paraId="4D67FC55">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8C4B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073AA3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Выпускной</w:t>
            </w:r>
            <w:r>
              <w:rPr>
                <w:spacing w:val="-4"/>
                <w:sz w:val="23"/>
              </w:rPr>
              <w:t xml:space="preserve"> </w:t>
            </w:r>
            <w:r>
              <w:rPr>
                <w:sz w:val="23"/>
              </w:rPr>
              <w:t>"Прощай,</w:t>
            </w:r>
            <w:r>
              <w:rPr>
                <w:spacing w:val="-3"/>
                <w:sz w:val="23"/>
              </w:rPr>
              <w:t xml:space="preserve"> </w:t>
            </w:r>
            <w:r>
              <w:rPr>
                <w:sz w:val="23"/>
              </w:rPr>
              <w:t>начальная</w:t>
            </w:r>
            <w:r>
              <w:rPr>
                <w:spacing w:val="-10"/>
                <w:sz w:val="23"/>
              </w:rPr>
              <w:t xml:space="preserve"> </w:t>
            </w:r>
            <w:r>
              <w:rPr>
                <w:spacing w:val="-2"/>
                <w:sz w:val="23"/>
              </w:rPr>
              <w:t>школа!"</w:t>
            </w:r>
          </w:p>
        </w:tc>
        <w:tc>
          <w:tcPr>
            <w:tcW w:w="1275" w:type="dxa"/>
            <w:gridSpan w:val="2"/>
          </w:tcPr>
          <w:p w14:paraId="71C347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10"/>
                <w:sz w:val="23"/>
              </w:rPr>
              <w:t>4</w:t>
            </w:r>
          </w:p>
        </w:tc>
        <w:tc>
          <w:tcPr>
            <w:tcW w:w="1770" w:type="dxa"/>
            <w:gridSpan w:val="2"/>
          </w:tcPr>
          <w:p w14:paraId="6875C7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Май</w:t>
            </w:r>
            <w:r>
              <w:rPr>
                <w:rFonts w:hint="default"/>
                <w:sz w:val="23"/>
                <w:lang w:val="ru-RU"/>
              </w:rPr>
              <w:t>-июнь</w:t>
            </w:r>
          </w:p>
        </w:tc>
        <w:tc>
          <w:tcPr>
            <w:tcW w:w="5001" w:type="dxa"/>
            <w:gridSpan w:val="2"/>
          </w:tcPr>
          <w:p w14:paraId="5C5D77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3E763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50" w:hRule="atLeast"/>
        </w:trPr>
        <w:tc>
          <w:tcPr>
            <w:tcW w:w="14278" w:type="dxa"/>
            <w:gridSpan w:val="8"/>
            <w:shd w:val="clear" w:color="auto" w:fill="DBE4F0"/>
          </w:tcPr>
          <w:p w14:paraId="24067F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4"/>
              </w:rPr>
            </w:pPr>
            <w:r>
              <w:rPr>
                <w:b/>
                <w:sz w:val="24"/>
              </w:rPr>
              <w:t>МОДУЛЬ</w:t>
            </w:r>
            <w:r>
              <w:rPr>
                <w:b/>
                <w:spacing w:val="-6"/>
                <w:sz w:val="24"/>
              </w:rPr>
              <w:t xml:space="preserve"> </w:t>
            </w:r>
            <w:r>
              <w:rPr>
                <w:b/>
                <w:sz w:val="24"/>
              </w:rPr>
              <w:t>«ВНЕШКОЛЬНЫЕ</w:t>
            </w:r>
            <w:r>
              <w:rPr>
                <w:b/>
                <w:spacing w:val="-6"/>
                <w:sz w:val="24"/>
              </w:rPr>
              <w:t xml:space="preserve"> </w:t>
            </w:r>
            <w:r>
              <w:rPr>
                <w:b/>
                <w:spacing w:val="-2"/>
                <w:sz w:val="24"/>
              </w:rPr>
              <w:t>МЕРОПРИЯТИЯ»</w:t>
            </w:r>
          </w:p>
        </w:tc>
      </w:tr>
      <w:tr w14:paraId="1E46D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14278" w:type="dxa"/>
            <w:gridSpan w:val="8"/>
          </w:tcPr>
          <w:p w14:paraId="7DF2F34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4"/>
              <w:jc w:val="center"/>
              <w:textAlignment w:val="auto"/>
              <w:rPr>
                <w:b/>
                <w:sz w:val="23"/>
              </w:rPr>
            </w:pPr>
            <w:r>
              <w:rPr>
                <w:b/>
                <w:sz w:val="23"/>
              </w:rPr>
              <w:t>Совместные</w:t>
            </w:r>
            <w:r>
              <w:rPr>
                <w:b/>
                <w:spacing w:val="-9"/>
                <w:sz w:val="23"/>
              </w:rPr>
              <w:t xml:space="preserve"> </w:t>
            </w:r>
            <w:r>
              <w:rPr>
                <w:b/>
                <w:sz w:val="23"/>
              </w:rPr>
              <w:t>мероприятия</w:t>
            </w:r>
            <w:r>
              <w:rPr>
                <w:b/>
                <w:spacing w:val="-5"/>
                <w:sz w:val="23"/>
              </w:rPr>
              <w:t xml:space="preserve"> </w:t>
            </w:r>
            <w:r>
              <w:rPr>
                <w:b/>
                <w:sz w:val="23"/>
              </w:rPr>
              <w:t>с</w:t>
            </w:r>
            <w:r>
              <w:rPr>
                <w:b/>
                <w:spacing w:val="-6"/>
                <w:sz w:val="23"/>
              </w:rPr>
              <w:t xml:space="preserve"> </w:t>
            </w:r>
            <w:r>
              <w:rPr>
                <w:b/>
                <w:sz w:val="23"/>
              </w:rPr>
              <w:t>социальными</w:t>
            </w:r>
            <w:r>
              <w:rPr>
                <w:b/>
                <w:spacing w:val="-3"/>
                <w:sz w:val="23"/>
              </w:rPr>
              <w:t xml:space="preserve"> </w:t>
            </w:r>
            <w:r>
              <w:rPr>
                <w:b/>
                <w:spacing w:val="-2"/>
                <w:sz w:val="23"/>
              </w:rPr>
              <w:t>партнёрами</w:t>
            </w:r>
          </w:p>
        </w:tc>
      </w:tr>
      <w:tr w14:paraId="526AF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4EC3CA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Благотворительные</w:t>
            </w:r>
            <w:r>
              <w:rPr>
                <w:spacing w:val="-15"/>
                <w:sz w:val="23"/>
              </w:rPr>
              <w:t xml:space="preserve"> </w:t>
            </w:r>
            <w:r>
              <w:rPr>
                <w:sz w:val="23"/>
              </w:rPr>
              <w:t>акции</w:t>
            </w:r>
            <w:r>
              <w:rPr>
                <w:spacing w:val="-6"/>
                <w:sz w:val="23"/>
              </w:rPr>
              <w:t xml:space="preserve"> </w:t>
            </w:r>
            <w:r>
              <w:rPr>
                <w:sz w:val="23"/>
              </w:rPr>
              <w:t>(«Помоги</w:t>
            </w:r>
            <w:r>
              <w:rPr>
                <w:spacing w:val="-9"/>
                <w:sz w:val="23"/>
              </w:rPr>
              <w:t xml:space="preserve"> </w:t>
            </w:r>
            <w:r>
              <w:rPr>
                <w:sz w:val="23"/>
              </w:rPr>
              <w:t>животным»,</w:t>
            </w:r>
            <w:r>
              <w:rPr>
                <w:spacing w:val="-8"/>
                <w:sz w:val="23"/>
              </w:rPr>
              <w:t xml:space="preserve"> </w:t>
            </w:r>
            <w:r>
              <w:rPr>
                <w:sz w:val="23"/>
              </w:rPr>
              <w:t>«Дети- детям», «Тепло наших сердец»)</w:t>
            </w:r>
          </w:p>
        </w:tc>
        <w:tc>
          <w:tcPr>
            <w:tcW w:w="1275" w:type="dxa"/>
            <w:gridSpan w:val="2"/>
          </w:tcPr>
          <w:p w14:paraId="32699E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DBC1D0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2"/>
          </w:tcPr>
          <w:p w14:paraId="77BA92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10"/>
                <w:sz w:val="23"/>
              </w:rPr>
              <w:t xml:space="preserve"> </w:t>
            </w:r>
            <w:r>
              <w:rPr>
                <w:sz w:val="23"/>
              </w:rPr>
              <w:t>руководители,</w:t>
            </w:r>
            <w:r>
              <w:rPr>
                <w:spacing w:val="-1"/>
                <w:sz w:val="23"/>
              </w:rPr>
              <w:t xml:space="preserve"> </w:t>
            </w:r>
            <w:r>
              <w:rPr>
                <w:sz w:val="23"/>
              </w:rPr>
              <w:t>социальные</w:t>
            </w:r>
            <w:r>
              <w:rPr>
                <w:spacing w:val="-9"/>
                <w:sz w:val="23"/>
              </w:rPr>
              <w:t xml:space="preserve"> </w:t>
            </w:r>
            <w:r>
              <w:rPr>
                <w:spacing w:val="-2"/>
                <w:sz w:val="23"/>
              </w:rPr>
              <w:t>партнеры</w:t>
            </w:r>
          </w:p>
        </w:tc>
      </w:tr>
      <w:tr w14:paraId="6EB65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28" w:hRule="atLeast"/>
        </w:trPr>
        <w:tc>
          <w:tcPr>
            <w:tcW w:w="6232" w:type="dxa"/>
            <w:gridSpan w:val="2"/>
          </w:tcPr>
          <w:p w14:paraId="4464F0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Совместные</w:t>
            </w:r>
            <w:r>
              <w:rPr>
                <w:spacing w:val="-14"/>
                <w:sz w:val="23"/>
              </w:rPr>
              <w:t xml:space="preserve"> </w:t>
            </w:r>
            <w:r>
              <w:rPr>
                <w:sz w:val="23"/>
              </w:rPr>
              <w:t>проекты</w:t>
            </w:r>
            <w:r>
              <w:rPr>
                <w:spacing w:val="-8"/>
                <w:sz w:val="23"/>
              </w:rPr>
              <w:t xml:space="preserve"> </w:t>
            </w:r>
            <w:r>
              <w:rPr>
                <w:sz w:val="23"/>
              </w:rPr>
              <w:t>с</w:t>
            </w:r>
            <w:r>
              <w:rPr>
                <w:spacing w:val="-10"/>
                <w:sz w:val="23"/>
              </w:rPr>
              <w:t xml:space="preserve"> </w:t>
            </w:r>
            <w:r>
              <w:rPr>
                <w:sz w:val="23"/>
              </w:rPr>
              <w:t>библиотеками</w:t>
            </w:r>
            <w:r>
              <w:rPr>
                <w:spacing w:val="-7"/>
                <w:sz w:val="23"/>
              </w:rPr>
              <w:t xml:space="preserve"> </w:t>
            </w:r>
            <w:r>
              <w:rPr>
                <w:sz w:val="23"/>
              </w:rPr>
              <w:t>("Читаем</w:t>
            </w:r>
            <w:r>
              <w:rPr>
                <w:spacing w:val="-9"/>
                <w:sz w:val="23"/>
              </w:rPr>
              <w:t xml:space="preserve"> </w:t>
            </w:r>
            <w:r>
              <w:rPr>
                <w:sz w:val="23"/>
              </w:rPr>
              <w:t>вместе", "Книжкина неделя")</w:t>
            </w:r>
          </w:p>
        </w:tc>
        <w:tc>
          <w:tcPr>
            <w:tcW w:w="1275" w:type="dxa"/>
            <w:gridSpan w:val="2"/>
          </w:tcPr>
          <w:p w14:paraId="427BBF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B4F3C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496"/>
              <w:textAlignment w:val="auto"/>
              <w:rPr>
                <w:sz w:val="23"/>
              </w:rPr>
            </w:pPr>
            <w:r>
              <w:rPr>
                <w:sz w:val="23"/>
              </w:rPr>
              <w:t>По</w:t>
            </w:r>
            <w:r>
              <w:rPr>
                <w:spacing w:val="-15"/>
                <w:sz w:val="23"/>
              </w:rPr>
              <w:t xml:space="preserve"> </w:t>
            </w:r>
            <w:r>
              <w:rPr>
                <w:sz w:val="23"/>
              </w:rPr>
              <w:t xml:space="preserve">графику </w:t>
            </w:r>
            <w:r>
              <w:rPr>
                <w:spacing w:val="-2"/>
                <w:sz w:val="23"/>
              </w:rPr>
              <w:t>партнеров</w:t>
            </w:r>
          </w:p>
        </w:tc>
        <w:tc>
          <w:tcPr>
            <w:tcW w:w="5001" w:type="dxa"/>
            <w:gridSpan w:val="2"/>
          </w:tcPr>
          <w:p w14:paraId="7E0F46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Библиотекари,</w:t>
            </w:r>
            <w:r>
              <w:rPr>
                <w:spacing w:val="-4"/>
                <w:sz w:val="23"/>
              </w:rPr>
              <w:t xml:space="preserve"> </w:t>
            </w:r>
            <w:r>
              <w:rPr>
                <w:sz w:val="23"/>
              </w:rPr>
              <w:t>классные</w:t>
            </w:r>
            <w:r>
              <w:rPr>
                <w:spacing w:val="-11"/>
                <w:sz w:val="23"/>
              </w:rPr>
              <w:t xml:space="preserve"> </w:t>
            </w:r>
            <w:r>
              <w:rPr>
                <w:spacing w:val="-2"/>
                <w:sz w:val="23"/>
              </w:rPr>
              <w:t>руководители</w:t>
            </w:r>
          </w:p>
        </w:tc>
      </w:tr>
      <w:tr w14:paraId="62BEA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27" w:hRule="atLeast"/>
        </w:trPr>
        <w:tc>
          <w:tcPr>
            <w:tcW w:w="6232" w:type="dxa"/>
            <w:gridSpan w:val="2"/>
          </w:tcPr>
          <w:p w14:paraId="027695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Творческие</w:t>
            </w:r>
            <w:r>
              <w:rPr>
                <w:spacing w:val="-10"/>
                <w:sz w:val="23"/>
              </w:rPr>
              <w:t xml:space="preserve"> </w:t>
            </w:r>
            <w:r>
              <w:rPr>
                <w:sz w:val="23"/>
              </w:rPr>
              <w:t>мастер-классы</w:t>
            </w:r>
            <w:r>
              <w:rPr>
                <w:spacing w:val="-3"/>
                <w:sz w:val="23"/>
              </w:rPr>
              <w:t xml:space="preserve"> </w:t>
            </w:r>
            <w:r>
              <w:rPr>
                <w:sz w:val="23"/>
              </w:rPr>
              <w:t>с</w:t>
            </w:r>
            <w:r>
              <w:rPr>
                <w:rFonts w:hint="default"/>
                <w:sz w:val="23"/>
                <w:lang w:val="ru-RU"/>
              </w:rPr>
              <w:t xml:space="preserve"> МОУДО Дом детского творчества, ЦКиД</w:t>
            </w:r>
          </w:p>
        </w:tc>
        <w:tc>
          <w:tcPr>
            <w:tcW w:w="1275" w:type="dxa"/>
            <w:gridSpan w:val="2"/>
          </w:tcPr>
          <w:p w14:paraId="35F3468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98253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1</w:t>
            </w:r>
            <w:r>
              <w:rPr>
                <w:spacing w:val="3"/>
                <w:sz w:val="23"/>
              </w:rPr>
              <w:t xml:space="preserve"> </w:t>
            </w:r>
            <w:r>
              <w:rPr>
                <w:sz w:val="23"/>
              </w:rPr>
              <w:t>раз</w:t>
            </w:r>
            <w:r>
              <w:rPr>
                <w:spacing w:val="-3"/>
                <w:sz w:val="23"/>
              </w:rPr>
              <w:t xml:space="preserve"> </w:t>
            </w:r>
            <w:r>
              <w:rPr>
                <w:spacing w:val="-10"/>
                <w:sz w:val="23"/>
              </w:rPr>
              <w:t>в</w:t>
            </w:r>
          </w:p>
          <w:p w14:paraId="3103F6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четверть</w:t>
            </w:r>
          </w:p>
        </w:tc>
        <w:tc>
          <w:tcPr>
            <w:tcW w:w="5001" w:type="dxa"/>
            <w:gridSpan w:val="2"/>
          </w:tcPr>
          <w:p w14:paraId="6EA4A37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r>
              <w:rPr>
                <w:spacing w:val="-10"/>
                <w:sz w:val="23"/>
                <w:lang w:val="ru-RU"/>
              </w:rPr>
              <w:t>Классные</w:t>
            </w:r>
            <w:r>
              <w:rPr>
                <w:rFonts w:hint="default"/>
                <w:spacing w:val="-10"/>
                <w:sz w:val="23"/>
                <w:lang w:val="ru-RU"/>
              </w:rPr>
              <w:t xml:space="preserve"> руководители, </w:t>
            </w:r>
            <w:r>
              <w:rPr>
                <w:spacing w:val="-10"/>
                <w:sz w:val="23"/>
              </w:rPr>
              <w:t xml:space="preserve"> </w:t>
            </w:r>
            <w:r>
              <w:rPr>
                <w:spacing w:val="-2"/>
                <w:sz w:val="23"/>
              </w:rPr>
              <w:t>партнеры</w:t>
            </w:r>
          </w:p>
        </w:tc>
      </w:tr>
      <w:tr w14:paraId="4DC3D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25" w:hRule="atLeast"/>
        </w:trPr>
        <w:tc>
          <w:tcPr>
            <w:tcW w:w="6232" w:type="dxa"/>
            <w:gridSpan w:val="2"/>
          </w:tcPr>
          <w:p w14:paraId="586C63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Спортивные</w:t>
            </w:r>
            <w:r>
              <w:rPr>
                <w:spacing w:val="-11"/>
                <w:sz w:val="23"/>
              </w:rPr>
              <w:t xml:space="preserve"> </w:t>
            </w:r>
            <w:r>
              <w:rPr>
                <w:sz w:val="23"/>
              </w:rPr>
              <w:t>мероприятия</w:t>
            </w:r>
            <w:r>
              <w:rPr>
                <w:spacing w:val="-3"/>
                <w:sz w:val="23"/>
              </w:rPr>
              <w:t xml:space="preserve"> </w:t>
            </w:r>
            <w:r>
              <w:rPr>
                <w:sz w:val="23"/>
              </w:rPr>
              <w:t>с</w:t>
            </w:r>
            <w:r>
              <w:rPr>
                <w:spacing w:val="-3"/>
                <w:sz w:val="23"/>
              </w:rPr>
              <w:t xml:space="preserve"> </w:t>
            </w:r>
            <w:r>
              <w:rPr>
                <w:spacing w:val="-3"/>
                <w:sz w:val="23"/>
                <w:lang w:val="ru-RU"/>
              </w:rPr>
              <w:t>администрацией</w:t>
            </w:r>
            <w:r>
              <w:rPr>
                <w:rFonts w:hint="default"/>
                <w:spacing w:val="-3"/>
                <w:sz w:val="23"/>
                <w:lang w:val="ru-RU"/>
              </w:rPr>
              <w:t xml:space="preserve"> МО, ДДТ</w:t>
            </w:r>
          </w:p>
        </w:tc>
        <w:tc>
          <w:tcPr>
            <w:tcW w:w="1275" w:type="dxa"/>
            <w:gridSpan w:val="2"/>
          </w:tcPr>
          <w:p w14:paraId="12C23B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2500D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По</w:t>
            </w:r>
            <w:r>
              <w:rPr>
                <w:spacing w:val="-7"/>
                <w:sz w:val="23"/>
              </w:rPr>
              <w:t xml:space="preserve"> </w:t>
            </w:r>
            <w:r>
              <w:rPr>
                <w:spacing w:val="-2"/>
                <w:sz w:val="23"/>
              </w:rPr>
              <w:t>плану</w:t>
            </w:r>
            <w:r>
              <w:rPr>
                <w:rFonts w:hint="default"/>
                <w:spacing w:val="-2"/>
                <w:sz w:val="23"/>
                <w:lang w:val="ru-RU"/>
              </w:rPr>
              <w:t xml:space="preserve"> партнеров</w:t>
            </w:r>
          </w:p>
        </w:tc>
        <w:tc>
          <w:tcPr>
            <w:tcW w:w="5001" w:type="dxa"/>
            <w:gridSpan w:val="2"/>
          </w:tcPr>
          <w:p w14:paraId="509EC5F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Учителя</w:t>
            </w:r>
            <w:r>
              <w:rPr>
                <w:spacing w:val="-8"/>
                <w:sz w:val="23"/>
              </w:rPr>
              <w:t xml:space="preserve"> </w:t>
            </w:r>
            <w:r>
              <w:rPr>
                <w:sz w:val="23"/>
              </w:rPr>
              <w:t>физкультуры,</w:t>
            </w:r>
            <w:r>
              <w:rPr>
                <w:spacing w:val="-3"/>
                <w:sz w:val="23"/>
              </w:rPr>
              <w:t xml:space="preserve"> </w:t>
            </w:r>
            <w:r>
              <w:rPr>
                <w:spacing w:val="-3"/>
                <w:sz w:val="23"/>
                <w:lang w:val="ru-RU"/>
              </w:rPr>
              <w:t>партнеры</w:t>
            </w:r>
          </w:p>
        </w:tc>
      </w:tr>
      <w:tr w14:paraId="12FA9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7062D6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Тематические</w:t>
            </w:r>
            <w:r>
              <w:rPr>
                <w:spacing w:val="-8"/>
                <w:sz w:val="23"/>
              </w:rPr>
              <w:t xml:space="preserve"> </w:t>
            </w:r>
            <w:r>
              <w:rPr>
                <w:sz w:val="23"/>
              </w:rPr>
              <w:t>мероприятия</w:t>
            </w:r>
            <w:r>
              <w:rPr>
                <w:rFonts w:hint="default"/>
                <w:sz w:val="23"/>
                <w:lang w:val="ru-RU"/>
              </w:rPr>
              <w:t xml:space="preserve"> ДДТ, ЦКиД, библиотека, музей</w:t>
            </w:r>
          </w:p>
        </w:tc>
        <w:tc>
          <w:tcPr>
            <w:tcW w:w="1275" w:type="dxa"/>
            <w:gridSpan w:val="2"/>
          </w:tcPr>
          <w:p w14:paraId="1AB506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3B6AF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графику</w:t>
            </w:r>
          </w:p>
        </w:tc>
        <w:tc>
          <w:tcPr>
            <w:tcW w:w="5001" w:type="dxa"/>
            <w:gridSpan w:val="2"/>
          </w:tcPr>
          <w:p w14:paraId="3FD1E8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Зам.</w:t>
            </w:r>
            <w:r>
              <w:rPr>
                <w:spacing w:val="-2"/>
                <w:sz w:val="23"/>
              </w:rPr>
              <w:t xml:space="preserve"> </w:t>
            </w:r>
            <w:r>
              <w:rPr>
                <w:sz w:val="23"/>
              </w:rPr>
              <w:t>директора по</w:t>
            </w:r>
            <w:r>
              <w:rPr>
                <w:spacing w:val="-7"/>
                <w:sz w:val="23"/>
              </w:rPr>
              <w:t xml:space="preserve"> </w:t>
            </w:r>
            <w:r>
              <w:rPr>
                <w:sz w:val="23"/>
              </w:rPr>
              <w:t>ВР,</w:t>
            </w:r>
            <w:r>
              <w:rPr>
                <w:spacing w:val="-1"/>
                <w:sz w:val="23"/>
              </w:rPr>
              <w:t xml:space="preserve"> </w:t>
            </w:r>
            <w:r>
              <w:rPr>
                <w:sz w:val="23"/>
              </w:rPr>
              <w:t>классные</w:t>
            </w:r>
            <w:r>
              <w:rPr>
                <w:spacing w:val="-8"/>
                <w:sz w:val="23"/>
              </w:rPr>
              <w:t xml:space="preserve"> </w:t>
            </w:r>
            <w:r>
              <w:rPr>
                <w:spacing w:val="-2"/>
                <w:sz w:val="23"/>
              </w:rPr>
              <w:t>руководители</w:t>
            </w:r>
          </w:p>
        </w:tc>
      </w:tr>
      <w:tr w14:paraId="6B5AA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14278" w:type="dxa"/>
            <w:gridSpan w:val="8"/>
          </w:tcPr>
          <w:p w14:paraId="392CD4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Тематические</w:t>
            </w:r>
            <w:r>
              <w:rPr>
                <w:b/>
                <w:spacing w:val="-10"/>
                <w:sz w:val="23"/>
              </w:rPr>
              <w:t xml:space="preserve"> </w:t>
            </w:r>
            <w:r>
              <w:rPr>
                <w:b/>
                <w:sz w:val="23"/>
              </w:rPr>
              <w:t>внеурочные</w:t>
            </w:r>
            <w:r>
              <w:rPr>
                <w:b/>
                <w:spacing w:val="-9"/>
                <w:sz w:val="23"/>
              </w:rPr>
              <w:t xml:space="preserve"> </w:t>
            </w:r>
            <w:r>
              <w:rPr>
                <w:b/>
                <w:spacing w:val="-2"/>
                <w:sz w:val="23"/>
              </w:rPr>
              <w:t>мероприятия</w:t>
            </w:r>
          </w:p>
        </w:tc>
      </w:tr>
      <w:tr w14:paraId="2F85C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0108E8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Предметные</w:t>
            </w:r>
            <w:r>
              <w:rPr>
                <w:spacing w:val="-15"/>
                <w:sz w:val="23"/>
              </w:rPr>
              <w:t xml:space="preserve"> </w:t>
            </w:r>
            <w:r>
              <w:rPr>
                <w:sz w:val="23"/>
              </w:rPr>
              <w:t>недели</w:t>
            </w:r>
            <w:r>
              <w:rPr>
                <w:spacing w:val="-6"/>
                <w:sz w:val="23"/>
              </w:rPr>
              <w:t xml:space="preserve"> </w:t>
            </w:r>
            <w:r>
              <w:rPr>
                <w:sz w:val="23"/>
              </w:rPr>
              <w:t>(математики,</w:t>
            </w:r>
            <w:r>
              <w:rPr>
                <w:spacing w:val="-8"/>
                <w:sz w:val="23"/>
              </w:rPr>
              <w:t xml:space="preserve"> </w:t>
            </w:r>
            <w:r>
              <w:rPr>
                <w:sz w:val="23"/>
              </w:rPr>
              <w:t>русского</w:t>
            </w:r>
            <w:r>
              <w:rPr>
                <w:spacing w:val="-13"/>
                <w:sz w:val="23"/>
              </w:rPr>
              <w:t xml:space="preserve"> </w:t>
            </w:r>
            <w:r>
              <w:rPr>
                <w:sz w:val="23"/>
              </w:rPr>
              <w:t>языка, окружающего мира)</w:t>
            </w:r>
          </w:p>
        </w:tc>
        <w:tc>
          <w:tcPr>
            <w:tcW w:w="1275" w:type="dxa"/>
            <w:gridSpan w:val="2"/>
          </w:tcPr>
          <w:p w14:paraId="71BC66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7EC23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496"/>
              <w:textAlignment w:val="auto"/>
              <w:rPr>
                <w:sz w:val="23"/>
              </w:rPr>
            </w:pPr>
            <w:r>
              <w:rPr>
                <w:sz w:val="23"/>
              </w:rPr>
              <w:t>По</w:t>
            </w:r>
            <w:r>
              <w:rPr>
                <w:spacing w:val="-15"/>
                <w:sz w:val="23"/>
              </w:rPr>
              <w:t xml:space="preserve"> </w:t>
            </w:r>
            <w:r>
              <w:rPr>
                <w:sz w:val="23"/>
              </w:rPr>
              <w:t xml:space="preserve">графику </w:t>
            </w:r>
            <w:r>
              <w:rPr>
                <w:spacing w:val="-2"/>
                <w:sz w:val="23"/>
              </w:rPr>
              <w:t>школы</w:t>
            </w:r>
          </w:p>
        </w:tc>
        <w:tc>
          <w:tcPr>
            <w:tcW w:w="5001" w:type="dxa"/>
            <w:gridSpan w:val="2"/>
          </w:tcPr>
          <w:p w14:paraId="06C35A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Учителя-предметники</w:t>
            </w:r>
          </w:p>
        </w:tc>
      </w:tr>
      <w:tr w14:paraId="4CCB8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26" w:hRule="atLeast"/>
        </w:trPr>
        <w:tc>
          <w:tcPr>
            <w:tcW w:w="6232" w:type="dxa"/>
            <w:gridSpan w:val="2"/>
          </w:tcPr>
          <w:p w14:paraId="3DB02B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Профориентационные</w:t>
            </w:r>
            <w:r>
              <w:rPr>
                <w:spacing w:val="-11"/>
                <w:sz w:val="23"/>
              </w:rPr>
              <w:t xml:space="preserve"> </w:t>
            </w:r>
            <w:r>
              <w:rPr>
                <w:sz w:val="23"/>
              </w:rPr>
              <w:t>встречи</w:t>
            </w:r>
            <w:r>
              <w:rPr>
                <w:spacing w:val="-4"/>
                <w:sz w:val="23"/>
              </w:rPr>
              <w:t xml:space="preserve"> </w:t>
            </w:r>
            <w:r>
              <w:rPr>
                <w:sz w:val="23"/>
              </w:rPr>
              <w:t>с</w:t>
            </w:r>
            <w:r>
              <w:rPr>
                <w:spacing w:val="-7"/>
                <w:sz w:val="23"/>
              </w:rPr>
              <w:t xml:space="preserve"> </w:t>
            </w:r>
            <w:r>
              <w:rPr>
                <w:sz w:val="23"/>
              </w:rPr>
              <w:t>родителями</w:t>
            </w:r>
            <w:r>
              <w:rPr>
                <w:spacing w:val="-3"/>
                <w:sz w:val="23"/>
              </w:rPr>
              <w:t xml:space="preserve"> </w:t>
            </w:r>
            <w:r>
              <w:rPr>
                <w:spacing w:val="-2"/>
                <w:sz w:val="23"/>
              </w:rPr>
              <w:t>("Профессии</w:t>
            </w:r>
          </w:p>
          <w:p w14:paraId="6D44DA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наших</w:t>
            </w:r>
            <w:r>
              <w:rPr>
                <w:spacing w:val="3"/>
                <w:sz w:val="23"/>
              </w:rPr>
              <w:t xml:space="preserve"> </w:t>
            </w:r>
            <w:r>
              <w:rPr>
                <w:spacing w:val="-2"/>
                <w:sz w:val="23"/>
              </w:rPr>
              <w:t>родителей")</w:t>
            </w:r>
          </w:p>
        </w:tc>
        <w:tc>
          <w:tcPr>
            <w:tcW w:w="1275" w:type="dxa"/>
            <w:gridSpan w:val="2"/>
          </w:tcPr>
          <w:p w14:paraId="142C83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E18BE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1</w:t>
            </w:r>
            <w:r>
              <w:rPr>
                <w:spacing w:val="3"/>
                <w:sz w:val="23"/>
              </w:rPr>
              <w:t xml:space="preserve"> </w:t>
            </w:r>
            <w:r>
              <w:rPr>
                <w:sz w:val="23"/>
              </w:rPr>
              <w:t>раз</w:t>
            </w:r>
            <w:r>
              <w:rPr>
                <w:spacing w:val="-3"/>
                <w:sz w:val="23"/>
              </w:rPr>
              <w:t xml:space="preserve"> </w:t>
            </w:r>
            <w:r>
              <w:rPr>
                <w:spacing w:val="-10"/>
                <w:sz w:val="23"/>
              </w:rPr>
              <w:t>в</w:t>
            </w:r>
          </w:p>
          <w:p w14:paraId="3833B7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четверть</w:t>
            </w:r>
          </w:p>
        </w:tc>
        <w:tc>
          <w:tcPr>
            <w:tcW w:w="5001" w:type="dxa"/>
            <w:gridSpan w:val="2"/>
          </w:tcPr>
          <w:p w14:paraId="35EB61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Классный</w:t>
            </w:r>
            <w:r>
              <w:rPr>
                <w:rFonts w:hint="default"/>
                <w:sz w:val="23"/>
                <w:lang w:val="ru-RU"/>
              </w:rPr>
              <w:t xml:space="preserve"> руководитель</w:t>
            </w:r>
            <w:r>
              <w:rPr>
                <w:sz w:val="23"/>
              </w:rPr>
              <w:t>,</w:t>
            </w:r>
            <w:r>
              <w:rPr>
                <w:spacing w:val="-7"/>
                <w:sz w:val="23"/>
              </w:rPr>
              <w:t xml:space="preserve"> </w:t>
            </w:r>
            <w:r>
              <w:rPr>
                <w:spacing w:val="-2"/>
                <w:sz w:val="23"/>
              </w:rPr>
              <w:t>родители</w:t>
            </w:r>
          </w:p>
        </w:tc>
      </w:tr>
      <w:tr w14:paraId="7B669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0" w:hRule="atLeast"/>
        </w:trPr>
        <w:tc>
          <w:tcPr>
            <w:tcW w:w="14278" w:type="dxa"/>
            <w:gridSpan w:val="8"/>
          </w:tcPr>
          <w:p w14:paraId="749803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Экскурсионная</w:t>
            </w:r>
            <w:r>
              <w:rPr>
                <w:b/>
                <w:spacing w:val="-7"/>
                <w:sz w:val="23"/>
              </w:rPr>
              <w:t xml:space="preserve"> </w:t>
            </w:r>
            <w:r>
              <w:rPr>
                <w:b/>
                <w:spacing w:val="-2"/>
                <w:sz w:val="23"/>
              </w:rPr>
              <w:t>деятельность</w:t>
            </w:r>
          </w:p>
        </w:tc>
      </w:tr>
      <w:tr w14:paraId="40571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7847DBD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Образовательные</w:t>
            </w:r>
            <w:r>
              <w:rPr>
                <w:spacing w:val="-11"/>
                <w:sz w:val="23"/>
              </w:rPr>
              <w:t xml:space="preserve"> </w:t>
            </w:r>
            <w:r>
              <w:rPr>
                <w:spacing w:val="-2"/>
                <w:sz w:val="23"/>
              </w:rPr>
              <w:t>экскурсии</w:t>
            </w:r>
          </w:p>
        </w:tc>
        <w:tc>
          <w:tcPr>
            <w:tcW w:w="1275" w:type="dxa"/>
            <w:gridSpan w:val="2"/>
          </w:tcPr>
          <w:p w14:paraId="5B8CB2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ADCB9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2"/>
          </w:tcPr>
          <w:p w14:paraId="787B5E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78D9E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529FE3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Выезды</w:t>
            </w:r>
            <w:r>
              <w:rPr>
                <w:spacing w:val="-3"/>
                <w:sz w:val="23"/>
              </w:rPr>
              <w:t xml:space="preserve"> </w:t>
            </w:r>
            <w:r>
              <w:rPr>
                <w:sz w:val="23"/>
              </w:rPr>
              <w:t>на</w:t>
            </w:r>
            <w:r>
              <w:rPr>
                <w:spacing w:val="-4"/>
                <w:sz w:val="23"/>
              </w:rPr>
              <w:t xml:space="preserve"> </w:t>
            </w:r>
            <w:r>
              <w:rPr>
                <w:sz w:val="23"/>
              </w:rPr>
              <w:t>природу</w:t>
            </w:r>
            <w:r>
              <w:rPr>
                <w:spacing w:val="-7"/>
                <w:sz w:val="23"/>
              </w:rPr>
              <w:t xml:space="preserve"> </w:t>
            </w:r>
            <w:r>
              <w:rPr>
                <w:sz w:val="23"/>
              </w:rPr>
              <w:t>(экологические</w:t>
            </w:r>
            <w:r>
              <w:rPr>
                <w:spacing w:val="-9"/>
                <w:sz w:val="23"/>
              </w:rPr>
              <w:t xml:space="preserve"> </w:t>
            </w:r>
            <w:r>
              <w:rPr>
                <w:sz w:val="23"/>
              </w:rPr>
              <w:t>тропы,</w:t>
            </w:r>
            <w:r>
              <w:rPr>
                <w:spacing w:val="1"/>
                <w:sz w:val="23"/>
              </w:rPr>
              <w:t xml:space="preserve"> </w:t>
            </w:r>
            <w:r>
              <w:rPr>
                <w:spacing w:val="-2"/>
                <w:sz w:val="23"/>
              </w:rPr>
              <w:t>парки)</w:t>
            </w:r>
          </w:p>
        </w:tc>
        <w:tc>
          <w:tcPr>
            <w:tcW w:w="1275" w:type="dxa"/>
            <w:gridSpan w:val="2"/>
          </w:tcPr>
          <w:p w14:paraId="4ADDD2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FC5F6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Весна/осень</w:t>
            </w:r>
          </w:p>
        </w:tc>
        <w:tc>
          <w:tcPr>
            <w:tcW w:w="5001" w:type="dxa"/>
            <w:gridSpan w:val="2"/>
          </w:tcPr>
          <w:p w14:paraId="06CDD6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Родительский</w:t>
            </w:r>
            <w:r>
              <w:rPr>
                <w:spacing w:val="-6"/>
                <w:sz w:val="23"/>
              </w:rPr>
              <w:t xml:space="preserve"> </w:t>
            </w:r>
            <w:r>
              <w:rPr>
                <w:spacing w:val="-2"/>
                <w:sz w:val="23"/>
              </w:rPr>
              <w:t>комитет</w:t>
            </w:r>
          </w:p>
        </w:tc>
      </w:tr>
      <w:tr w14:paraId="5E71A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7210AC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Посещение</w:t>
            </w:r>
            <w:r>
              <w:rPr>
                <w:spacing w:val="48"/>
                <w:sz w:val="23"/>
              </w:rPr>
              <w:t xml:space="preserve"> </w:t>
            </w:r>
            <w:r>
              <w:rPr>
                <w:sz w:val="23"/>
              </w:rPr>
              <w:t>детских</w:t>
            </w:r>
            <w:r>
              <w:rPr>
                <w:spacing w:val="-2"/>
                <w:sz w:val="23"/>
              </w:rPr>
              <w:t xml:space="preserve"> спектаклей</w:t>
            </w:r>
          </w:p>
        </w:tc>
        <w:tc>
          <w:tcPr>
            <w:tcW w:w="1275" w:type="dxa"/>
            <w:gridSpan w:val="2"/>
          </w:tcPr>
          <w:p w14:paraId="729214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E3946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2"/>
                <w:sz w:val="23"/>
              </w:rPr>
              <w:t>афише</w:t>
            </w:r>
          </w:p>
        </w:tc>
        <w:tc>
          <w:tcPr>
            <w:tcW w:w="5001" w:type="dxa"/>
            <w:gridSpan w:val="2"/>
          </w:tcPr>
          <w:p w14:paraId="57FBBC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724EF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37024A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Экскурсии</w:t>
            </w:r>
            <w:r>
              <w:rPr>
                <w:spacing w:val="-3"/>
                <w:sz w:val="23"/>
              </w:rPr>
              <w:t xml:space="preserve"> </w:t>
            </w:r>
            <w:r>
              <w:rPr>
                <w:sz w:val="23"/>
              </w:rPr>
              <w:t>на</w:t>
            </w:r>
            <w:r>
              <w:rPr>
                <w:spacing w:val="-3"/>
                <w:sz w:val="23"/>
              </w:rPr>
              <w:t xml:space="preserve"> </w:t>
            </w:r>
            <w:r>
              <w:rPr>
                <w:sz w:val="23"/>
              </w:rPr>
              <w:t>предприятия</w:t>
            </w:r>
            <w:r>
              <w:rPr>
                <w:spacing w:val="-2"/>
                <w:sz w:val="23"/>
              </w:rPr>
              <w:t xml:space="preserve"> </w:t>
            </w:r>
            <w:r>
              <w:rPr>
                <w:sz w:val="23"/>
              </w:rPr>
              <w:t>(пожарная</w:t>
            </w:r>
            <w:r>
              <w:rPr>
                <w:spacing w:val="-8"/>
                <w:sz w:val="23"/>
              </w:rPr>
              <w:t xml:space="preserve"> </w:t>
            </w:r>
            <w:r>
              <w:rPr>
                <w:sz w:val="23"/>
              </w:rPr>
              <w:t>часть</w:t>
            </w:r>
            <w:r>
              <w:rPr>
                <w:spacing w:val="56"/>
                <w:sz w:val="23"/>
              </w:rPr>
              <w:t xml:space="preserve"> </w:t>
            </w:r>
            <w:r>
              <w:rPr>
                <w:sz w:val="23"/>
              </w:rPr>
              <w:t>и</w:t>
            </w:r>
            <w:r>
              <w:rPr>
                <w:spacing w:val="-4"/>
                <w:sz w:val="23"/>
              </w:rPr>
              <w:t xml:space="preserve"> </w:t>
            </w:r>
            <w:r>
              <w:rPr>
                <w:spacing w:val="-2"/>
                <w:sz w:val="23"/>
              </w:rPr>
              <w:t>т.д.)</w:t>
            </w:r>
          </w:p>
        </w:tc>
        <w:tc>
          <w:tcPr>
            <w:tcW w:w="1275" w:type="dxa"/>
            <w:gridSpan w:val="2"/>
          </w:tcPr>
          <w:p w14:paraId="416E6D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2DBC14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1 раз</w:t>
            </w:r>
            <w:r>
              <w:rPr>
                <w:spacing w:val="-3"/>
                <w:sz w:val="23"/>
              </w:rPr>
              <w:t xml:space="preserve"> </w:t>
            </w:r>
            <w:r>
              <w:rPr>
                <w:sz w:val="23"/>
              </w:rPr>
              <w:t>в</w:t>
            </w:r>
            <w:r>
              <w:rPr>
                <w:spacing w:val="4"/>
                <w:sz w:val="23"/>
              </w:rPr>
              <w:t xml:space="preserve"> </w:t>
            </w:r>
            <w:r>
              <w:rPr>
                <w:spacing w:val="-5"/>
                <w:sz w:val="23"/>
              </w:rPr>
              <w:t>год</w:t>
            </w:r>
          </w:p>
        </w:tc>
        <w:tc>
          <w:tcPr>
            <w:tcW w:w="5001" w:type="dxa"/>
            <w:gridSpan w:val="2"/>
          </w:tcPr>
          <w:p w14:paraId="541C796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pacing w:val="-2"/>
                <w:sz w:val="23"/>
              </w:rPr>
              <w:t>Родители-организаторы</w:t>
            </w:r>
            <w:r>
              <w:rPr>
                <w:rFonts w:hint="default"/>
                <w:spacing w:val="-2"/>
                <w:sz w:val="23"/>
                <w:lang w:val="ru-RU"/>
              </w:rPr>
              <w:t>, классные руководители, партнеры</w:t>
            </w:r>
          </w:p>
        </w:tc>
      </w:tr>
      <w:tr w14:paraId="5BF36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14278" w:type="dxa"/>
            <w:gridSpan w:val="8"/>
          </w:tcPr>
          <w:p w14:paraId="6884C6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3"/>
              </w:rPr>
            </w:pPr>
            <w:r>
              <w:rPr>
                <w:b/>
                <w:sz w:val="23"/>
              </w:rPr>
              <w:t>Участие</w:t>
            </w:r>
            <w:r>
              <w:rPr>
                <w:b/>
                <w:spacing w:val="-4"/>
                <w:sz w:val="23"/>
              </w:rPr>
              <w:t xml:space="preserve"> </w:t>
            </w:r>
            <w:r>
              <w:rPr>
                <w:b/>
                <w:sz w:val="23"/>
              </w:rPr>
              <w:t>в</w:t>
            </w:r>
            <w:r>
              <w:rPr>
                <w:b/>
                <w:spacing w:val="-1"/>
                <w:sz w:val="23"/>
              </w:rPr>
              <w:t xml:space="preserve"> </w:t>
            </w:r>
            <w:r>
              <w:rPr>
                <w:b/>
                <w:sz w:val="23"/>
              </w:rPr>
              <w:t>конкурсах</w:t>
            </w:r>
            <w:r>
              <w:rPr>
                <w:b/>
                <w:spacing w:val="-6"/>
                <w:sz w:val="23"/>
              </w:rPr>
              <w:t xml:space="preserve"> </w:t>
            </w:r>
            <w:r>
              <w:rPr>
                <w:b/>
                <w:sz w:val="23"/>
              </w:rPr>
              <w:t>и</w:t>
            </w:r>
            <w:r>
              <w:rPr>
                <w:b/>
                <w:spacing w:val="1"/>
                <w:sz w:val="23"/>
              </w:rPr>
              <w:t xml:space="preserve"> </w:t>
            </w:r>
            <w:r>
              <w:rPr>
                <w:b/>
                <w:spacing w:val="-2"/>
                <w:sz w:val="23"/>
              </w:rPr>
              <w:t>мероприятиях</w:t>
            </w:r>
          </w:p>
        </w:tc>
      </w:tr>
      <w:tr w14:paraId="32D1C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1A87EF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Муниципальные</w:t>
            </w:r>
            <w:r>
              <w:rPr>
                <w:spacing w:val="-10"/>
                <w:sz w:val="23"/>
              </w:rPr>
              <w:t xml:space="preserve"> </w:t>
            </w:r>
            <w:r>
              <w:rPr>
                <w:sz w:val="23"/>
              </w:rPr>
              <w:t>конкурсы</w:t>
            </w:r>
            <w:r>
              <w:rPr>
                <w:spacing w:val="-4"/>
                <w:sz w:val="23"/>
              </w:rPr>
              <w:t xml:space="preserve"> </w:t>
            </w:r>
            <w:r>
              <w:rPr>
                <w:sz w:val="23"/>
              </w:rPr>
              <w:t>чтецов</w:t>
            </w:r>
            <w:r>
              <w:rPr>
                <w:spacing w:val="-3"/>
                <w:sz w:val="23"/>
              </w:rPr>
              <w:t xml:space="preserve"> </w:t>
            </w:r>
            <w:r>
              <w:rPr>
                <w:sz w:val="23"/>
              </w:rPr>
              <w:t>и</w:t>
            </w:r>
            <w:r>
              <w:rPr>
                <w:spacing w:val="-2"/>
                <w:sz w:val="23"/>
              </w:rPr>
              <w:t xml:space="preserve"> рисунков</w:t>
            </w:r>
          </w:p>
        </w:tc>
        <w:tc>
          <w:tcPr>
            <w:tcW w:w="1275" w:type="dxa"/>
            <w:gridSpan w:val="2"/>
          </w:tcPr>
          <w:p w14:paraId="1A5C8B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EB979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положению</w:t>
            </w:r>
          </w:p>
        </w:tc>
        <w:tc>
          <w:tcPr>
            <w:tcW w:w="5001" w:type="dxa"/>
            <w:gridSpan w:val="2"/>
          </w:tcPr>
          <w:p w14:paraId="57BBEF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Методист</w:t>
            </w:r>
          </w:p>
        </w:tc>
      </w:tr>
      <w:tr w14:paraId="4CEC4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74F8E8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Региональные</w:t>
            </w:r>
            <w:r>
              <w:rPr>
                <w:spacing w:val="-7"/>
                <w:sz w:val="23"/>
              </w:rPr>
              <w:t xml:space="preserve"> </w:t>
            </w:r>
            <w:r>
              <w:rPr>
                <w:sz w:val="23"/>
              </w:rPr>
              <w:t>олимпиады</w:t>
            </w:r>
            <w:r>
              <w:rPr>
                <w:spacing w:val="-5"/>
                <w:sz w:val="23"/>
              </w:rPr>
              <w:t xml:space="preserve"> </w:t>
            </w:r>
            <w:r>
              <w:rPr>
                <w:sz w:val="23"/>
              </w:rPr>
              <w:t>и</w:t>
            </w:r>
            <w:r>
              <w:rPr>
                <w:spacing w:val="-7"/>
                <w:sz w:val="23"/>
              </w:rPr>
              <w:t xml:space="preserve"> </w:t>
            </w:r>
            <w:r>
              <w:rPr>
                <w:sz w:val="23"/>
              </w:rPr>
              <w:t>интеллектуальные</w:t>
            </w:r>
            <w:r>
              <w:rPr>
                <w:spacing w:val="-11"/>
                <w:sz w:val="23"/>
              </w:rPr>
              <w:t xml:space="preserve"> </w:t>
            </w:r>
            <w:r>
              <w:rPr>
                <w:spacing w:val="-4"/>
                <w:sz w:val="23"/>
              </w:rPr>
              <w:t>игры</w:t>
            </w:r>
          </w:p>
        </w:tc>
        <w:tc>
          <w:tcPr>
            <w:tcW w:w="1275" w:type="dxa"/>
            <w:gridSpan w:val="2"/>
          </w:tcPr>
          <w:p w14:paraId="7762AA9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2-</w:t>
            </w:r>
            <w:r>
              <w:rPr>
                <w:spacing w:val="-10"/>
                <w:sz w:val="23"/>
              </w:rPr>
              <w:t>4</w:t>
            </w:r>
          </w:p>
        </w:tc>
        <w:tc>
          <w:tcPr>
            <w:tcW w:w="1770" w:type="dxa"/>
            <w:gridSpan w:val="2"/>
          </w:tcPr>
          <w:p w14:paraId="2EA472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графику</w:t>
            </w:r>
          </w:p>
        </w:tc>
        <w:tc>
          <w:tcPr>
            <w:tcW w:w="5001" w:type="dxa"/>
            <w:gridSpan w:val="2"/>
          </w:tcPr>
          <w:p w14:paraId="0B5BF5D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Учителя-предметники</w:t>
            </w:r>
          </w:p>
        </w:tc>
      </w:tr>
      <w:tr w14:paraId="310DC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0" w:hRule="atLeast"/>
        </w:trPr>
        <w:tc>
          <w:tcPr>
            <w:tcW w:w="6232" w:type="dxa"/>
            <w:gridSpan w:val="2"/>
          </w:tcPr>
          <w:p w14:paraId="71A6C5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Всероссийские</w:t>
            </w:r>
            <w:r>
              <w:rPr>
                <w:spacing w:val="-14"/>
                <w:sz w:val="23"/>
              </w:rPr>
              <w:t xml:space="preserve"> </w:t>
            </w:r>
            <w:r>
              <w:rPr>
                <w:sz w:val="23"/>
              </w:rPr>
              <w:t>акции</w:t>
            </w:r>
            <w:r>
              <w:rPr>
                <w:spacing w:val="-4"/>
                <w:sz w:val="23"/>
              </w:rPr>
              <w:t xml:space="preserve"> </w:t>
            </w:r>
            <w:r>
              <w:rPr>
                <w:sz w:val="23"/>
              </w:rPr>
              <w:t>("Бессмертный</w:t>
            </w:r>
            <w:r>
              <w:rPr>
                <w:spacing w:val="-3"/>
                <w:sz w:val="23"/>
              </w:rPr>
              <w:t xml:space="preserve"> </w:t>
            </w:r>
            <w:r>
              <w:rPr>
                <w:sz w:val="23"/>
              </w:rPr>
              <w:t>полк",</w:t>
            </w:r>
            <w:r>
              <w:rPr>
                <w:spacing w:val="-3"/>
                <w:sz w:val="23"/>
              </w:rPr>
              <w:t xml:space="preserve"> </w:t>
            </w:r>
            <w:r>
              <w:rPr>
                <w:sz w:val="23"/>
              </w:rPr>
              <w:t>"Сад</w:t>
            </w:r>
            <w:r>
              <w:rPr>
                <w:spacing w:val="-6"/>
                <w:sz w:val="23"/>
              </w:rPr>
              <w:t xml:space="preserve"> </w:t>
            </w:r>
            <w:r>
              <w:rPr>
                <w:spacing w:val="-2"/>
                <w:sz w:val="23"/>
              </w:rPr>
              <w:t>памяти")</w:t>
            </w:r>
          </w:p>
        </w:tc>
        <w:tc>
          <w:tcPr>
            <w:tcW w:w="1275" w:type="dxa"/>
            <w:gridSpan w:val="2"/>
          </w:tcPr>
          <w:p w14:paraId="6C47F9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B9969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календарю</w:t>
            </w:r>
          </w:p>
        </w:tc>
        <w:tc>
          <w:tcPr>
            <w:tcW w:w="5001" w:type="dxa"/>
            <w:gridSpan w:val="2"/>
          </w:tcPr>
          <w:p w14:paraId="2E2B4A3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w:t>
            </w:r>
          </w:p>
        </w:tc>
      </w:tr>
      <w:tr w14:paraId="1D720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2EB6AB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Дистанционные</w:t>
            </w:r>
            <w:r>
              <w:rPr>
                <w:spacing w:val="-9"/>
                <w:sz w:val="23"/>
              </w:rPr>
              <w:t xml:space="preserve"> </w:t>
            </w:r>
            <w:r>
              <w:rPr>
                <w:sz w:val="23"/>
              </w:rPr>
              <w:t>конкурсы</w:t>
            </w:r>
            <w:r>
              <w:rPr>
                <w:spacing w:val="-2"/>
                <w:sz w:val="23"/>
              </w:rPr>
              <w:t xml:space="preserve"> </w:t>
            </w:r>
            <w:r>
              <w:rPr>
                <w:sz w:val="23"/>
              </w:rPr>
              <w:t>и</w:t>
            </w:r>
            <w:r>
              <w:rPr>
                <w:spacing w:val="-1"/>
                <w:sz w:val="23"/>
              </w:rPr>
              <w:t xml:space="preserve"> </w:t>
            </w:r>
            <w:r>
              <w:rPr>
                <w:spacing w:val="-2"/>
                <w:sz w:val="23"/>
              </w:rPr>
              <w:t>марафоны</w:t>
            </w:r>
          </w:p>
        </w:tc>
        <w:tc>
          <w:tcPr>
            <w:tcW w:w="1275" w:type="dxa"/>
            <w:gridSpan w:val="2"/>
          </w:tcPr>
          <w:p w14:paraId="6BD8B6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AED69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2"/>
          </w:tcPr>
          <w:p w14:paraId="2BDC2FE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3E486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5F9AC7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Окружные</w:t>
            </w:r>
            <w:r>
              <w:rPr>
                <w:rFonts w:hint="default"/>
                <w:sz w:val="23"/>
                <w:lang w:val="ru-RU"/>
              </w:rPr>
              <w:t xml:space="preserve"> сборы Орлят России</w:t>
            </w:r>
          </w:p>
        </w:tc>
        <w:tc>
          <w:tcPr>
            <w:tcW w:w="1275" w:type="dxa"/>
            <w:gridSpan w:val="2"/>
          </w:tcPr>
          <w:p w14:paraId="429A39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1-4</w:t>
            </w:r>
          </w:p>
        </w:tc>
        <w:tc>
          <w:tcPr>
            <w:tcW w:w="1770" w:type="dxa"/>
            <w:gridSpan w:val="2"/>
          </w:tcPr>
          <w:p w14:paraId="38409D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Март</w:t>
            </w:r>
            <w:r>
              <w:rPr>
                <w:rFonts w:hint="default"/>
                <w:sz w:val="23"/>
                <w:lang w:val="ru-RU"/>
              </w:rPr>
              <w:t xml:space="preserve"> </w:t>
            </w:r>
          </w:p>
        </w:tc>
        <w:tc>
          <w:tcPr>
            <w:tcW w:w="5001" w:type="dxa"/>
            <w:gridSpan w:val="2"/>
          </w:tcPr>
          <w:p w14:paraId="526A0A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Классные</w:t>
            </w:r>
            <w:r>
              <w:rPr>
                <w:rFonts w:hint="default"/>
                <w:sz w:val="23"/>
                <w:lang w:val="ru-RU"/>
              </w:rPr>
              <w:t xml:space="preserve"> руководители</w:t>
            </w:r>
          </w:p>
        </w:tc>
      </w:tr>
      <w:tr w14:paraId="58A16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14278" w:type="dxa"/>
            <w:gridSpan w:val="8"/>
          </w:tcPr>
          <w:p w14:paraId="39944F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right="10"/>
              <w:jc w:val="center"/>
              <w:textAlignment w:val="auto"/>
              <w:rPr>
                <w:b/>
                <w:sz w:val="23"/>
              </w:rPr>
            </w:pPr>
            <w:r>
              <w:rPr>
                <w:b/>
                <w:sz w:val="23"/>
              </w:rPr>
              <w:t>Дополнительные</w:t>
            </w:r>
            <w:r>
              <w:rPr>
                <w:b/>
                <w:spacing w:val="-11"/>
                <w:sz w:val="23"/>
              </w:rPr>
              <w:t xml:space="preserve"> </w:t>
            </w:r>
            <w:r>
              <w:rPr>
                <w:b/>
                <w:spacing w:val="-2"/>
                <w:sz w:val="23"/>
              </w:rPr>
              <w:t>мероприятия</w:t>
            </w:r>
          </w:p>
        </w:tc>
      </w:tr>
      <w:tr w14:paraId="5E72E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0DB6B9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Школьный</w:t>
            </w:r>
            <w:r>
              <w:rPr>
                <w:spacing w:val="-3"/>
                <w:sz w:val="23"/>
              </w:rPr>
              <w:t xml:space="preserve"> </w:t>
            </w:r>
            <w:r>
              <w:rPr>
                <w:sz w:val="23"/>
              </w:rPr>
              <w:t>обмен</w:t>
            </w:r>
            <w:r>
              <w:rPr>
                <w:spacing w:val="-4"/>
                <w:sz w:val="23"/>
              </w:rPr>
              <w:t xml:space="preserve"> </w:t>
            </w:r>
            <w:r>
              <w:rPr>
                <w:sz w:val="23"/>
              </w:rPr>
              <w:t>(встречи</w:t>
            </w:r>
            <w:r>
              <w:rPr>
                <w:spacing w:val="-4"/>
                <w:sz w:val="23"/>
              </w:rPr>
              <w:t xml:space="preserve"> </w:t>
            </w:r>
            <w:r>
              <w:rPr>
                <w:sz w:val="23"/>
              </w:rPr>
              <w:t>с</w:t>
            </w:r>
            <w:r>
              <w:rPr>
                <w:spacing w:val="-7"/>
                <w:sz w:val="23"/>
              </w:rPr>
              <w:t xml:space="preserve"> </w:t>
            </w:r>
            <w:r>
              <w:rPr>
                <w:sz w:val="23"/>
              </w:rPr>
              <w:t>другими</w:t>
            </w:r>
            <w:r>
              <w:rPr>
                <w:spacing w:val="-3"/>
                <w:sz w:val="23"/>
              </w:rPr>
              <w:t xml:space="preserve"> </w:t>
            </w:r>
            <w:r>
              <w:rPr>
                <w:spacing w:val="-2"/>
                <w:sz w:val="23"/>
              </w:rPr>
              <w:t>школами)</w:t>
            </w:r>
          </w:p>
        </w:tc>
        <w:tc>
          <w:tcPr>
            <w:tcW w:w="1275" w:type="dxa"/>
            <w:gridSpan w:val="2"/>
          </w:tcPr>
          <w:p w14:paraId="33BD76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A06A3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1 раз</w:t>
            </w:r>
            <w:r>
              <w:rPr>
                <w:spacing w:val="-3"/>
                <w:sz w:val="23"/>
              </w:rPr>
              <w:t xml:space="preserve"> </w:t>
            </w:r>
            <w:r>
              <w:rPr>
                <w:sz w:val="23"/>
              </w:rPr>
              <w:t>в</w:t>
            </w:r>
            <w:r>
              <w:rPr>
                <w:spacing w:val="4"/>
                <w:sz w:val="23"/>
              </w:rPr>
              <w:t xml:space="preserve"> </w:t>
            </w:r>
            <w:r>
              <w:rPr>
                <w:spacing w:val="-5"/>
                <w:sz w:val="23"/>
              </w:rPr>
              <w:t>год</w:t>
            </w:r>
          </w:p>
        </w:tc>
        <w:tc>
          <w:tcPr>
            <w:tcW w:w="5001" w:type="dxa"/>
            <w:gridSpan w:val="2"/>
          </w:tcPr>
          <w:p w14:paraId="1F9C43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Администрация</w:t>
            </w:r>
            <w:r>
              <w:rPr>
                <w:spacing w:val="-8"/>
                <w:sz w:val="23"/>
              </w:rPr>
              <w:t xml:space="preserve"> </w:t>
            </w:r>
            <w:r>
              <w:rPr>
                <w:spacing w:val="-4"/>
                <w:sz w:val="23"/>
              </w:rPr>
              <w:t>школы</w:t>
            </w:r>
          </w:p>
        </w:tc>
      </w:tr>
      <w:tr w14:paraId="35ABC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15FF50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Волонтерские</w:t>
            </w:r>
            <w:r>
              <w:rPr>
                <w:spacing w:val="-14"/>
                <w:sz w:val="23"/>
              </w:rPr>
              <w:t xml:space="preserve"> </w:t>
            </w:r>
            <w:r>
              <w:rPr>
                <w:sz w:val="23"/>
              </w:rPr>
              <w:t>акции</w:t>
            </w:r>
            <w:r>
              <w:rPr>
                <w:spacing w:val="-10"/>
                <w:sz w:val="23"/>
              </w:rPr>
              <w:t xml:space="preserve"> </w:t>
            </w:r>
            <w:r>
              <w:rPr>
                <w:sz w:val="23"/>
              </w:rPr>
              <w:t>("Добрые</w:t>
            </w:r>
            <w:r>
              <w:rPr>
                <w:spacing w:val="-14"/>
                <w:sz w:val="23"/>
              </w:rPr>
              <w:t xml:space="preserve"> </w:t>
            </w:r>
            <w:r>
              <w:rPr>
                <w:sz w:val="23"/>
              </w:rPr>
              <w:t>крышечки",</w:t>
            </w:r>
            <w:r>
              <w:rPr>
                <w:spacing w:val="-6"/>
                <w:sz w:val="23"/>
              </w:rPr>
              <w:t xml:space="preserve"> </w:t>
            </w:r>
            <w:r>
              <w:rPr>
                <w:sz w:val="23"/>
              </w:rPr>
              <w:t xml:space="preserve">"Письмо </w:t>
            </w:r>
            <w:r>
              <w:rPr>
                <w:spacing w:val="-2"/>
                <w:sz w:val="23"/>
              </w:rPr>
              <w:t>солдату")</w:t>
            </w:r>
          </w:p>
        </w:tc>
        <w:tc>
          <w:tcPr>
            <w:tcW w:w="1275" w:type="dxa"/>
            <w:gridSpan w:val="2"/>
          </w:tcPr>
          <w:p w14:paraId="7FB9B5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C8A5E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2"/>
                <w:sz w:val="23"/>
              </w:rPr>
              <w:t>плану</w:t>
            </w:r>
          </w:p>
        </w:tc>
        <w:tc>
          <w:tcPr>
            <w:tcW w:w="5001" w:type="dxa"/>
            <w:gridSpan w:val="2"/>
          </w:tcPr>
          <w:p w14:paraId="17B1D9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 классные руководители, парнеры</w:t>
            </w:r>
          </w:p>
        </w:tc>
      </w:tr>
      <w:tr w14:paraId="52561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3" w:hRule="atLeast"/>
        </w:trPr>
        <w:tc>
          <w:tcPr>
            <w:tcW w:w="6232" w:type="dxa"/>
            <w:gridSpan w:val="2"/>
          </w:tcPr>
          <w:p w14:paraId="534DF0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Семейные</w:t>
            </w:r>
            <w:r>
              <w:rPr>
                <w:spacing w:val="-10"/>
                <w:sz w:val="23"/>
              </w:rPr>
              <w:t xml:space="preserve"> </w:t>
            </w:r>
            <w:r>
              <w:rPr>
                <w:sz w:val="23"/>
              </w:rPr>
              <w:t>выходные</w:t>
            </w:r>
            <w:r>
              <w:rPr>
                <w:spacing w:val="-7"/>
                <w:sz w:val="23"/>
              </w:rPr>
              <w:t xml:space="preserve"> </w:t>
            </w:r>
            <w:r>
              <w:rPr>
                <w:sz w:val="23"/>
              </w:rPr>
              <w:t>(совместные</w:t>
            </w:r>
            <w:r>
              <w:rPr>
                <w:spacing w:val="-2"/>
                <w:sz w:val="23"/>
              </w:rPr>
              <w:t xml:space="preserve"> </w:t>
            </w:r>
            <w:r>
              <w:rPr>
                <w:sz w:val="23"/>
              </w:rPr>
              <w:t>походы с</w:t>
            </w:r>
            <w:r>
              <w:rPr>
                <w:spacing w:val="-2"/>
                <w:sz w:val="23"/>
              </w:rPr>
              <w:t xml:space="preserve"> родителями)</w:t>
            </w:r>
          </w:p>
        </w:tc>
        <w:tc>
          <w:tcPr>
            <w:tcW w:w="1275" w:type="dxa"/>
            <w:gridSpan w:val="2"/>
          </w:tcPr>
          <w:p w14:paraId="265BB7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C27E0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2"/>
                <w:sz w:val="23"/>
              </w:rPr>
              <w:t>желанию</w:t>
            </w:r>
          </w:p>
        </w:tc>
        <w:tc>
          <w:tcPr>
            <w:tcW w:w="5001" w:type="dxa"/>
            <w:gridSpan w:val="2"/>
          </w:tcPr>
          <w:p w14:paraId="61F729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Родительский</w:t>
            </w:r>
            <w:r>
              <w:rPr>
                <w:spacing w:val="-6"/>
                <w:sz w:val="23"/>
              </w:rPr>
              <w:t xml:space="preserve"> </w:t>
            </w:r>
            <w:r>
              <w:rPr>
                <w:spacing w:val="-2"/>
                <w:sz w:val="23"/>
              </w:rPr>
              <w:t>комитет</w:t>
            </w:r>
          </w:p>
        </w:tc>
      </w:tr>
      <w:tr w14:paraId="271CF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5A3956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lang w:val="ru-RU"/>
              </w:rPr>
              <w:t>Районные</w:t>
            </w:r>
            <w:r>
              <w:rPr>
                <w:rFonts w:hint="default"/>
                <w:sz w:val="23"/>
                <w:lang w:val="ru-RU"/>
              </w:rPr>
              <w:t xml:space="preserve"> т</w:t>
            </w:r>
            <w:r>
              <w:rPr>
                <w:sz w:val="23"/>
              </w:rPr>
              <w:t>ематические</w:t>
            </w:r>
            <w:r>
              <w:rPr>
                <w:spacing w:val="-10"/>
                <w:sz w:val="23"/>
              </w:rPr>
              <w:t xml:space="preserve"> </w:t>
            </w:r>
            <w:r>
              <w:rPr>
                <w:sz w:val="23"/>
              </w:rPr>
              <w:t>квесты</w:t>
            </w:r>
            <w:r>
              <w:rPr>
                <w:spacing w:val="-4"/>
                <w:sz w:val="23"/>
              </w:rPr>
              <w:t xml:space="preserve"> </w:t>
            </w:r>
          </w:p>
        </w:tc>
        <w:tc>
          <w:tcPr>
            <w:tcW w:w="1275" w:type="dxa"/>
            <w:gridSpan w:val="2"/>
          </w:tcPr>
          <w:p w14:paraId="4C1D08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6C2B9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Каникулы</w:t>
            </w:r>
          </w:p>
        </w:tc>
        <w:tc>
          <w:tcPr>
            <w:tcW w:w="5001" w:type="dxa"/>
            <w:gridSpan w:val="2"/>
          </w:tcPr>
          <w:p w14:paraId="04091F90">
            <w:pPr>
              <w:pStyle w:val="15"/>
              <w:keepNext w:val="0"/>
              <w:keepLines w:val="0"/>
              <w:pageBreakBefore w:val="0"/>
              <w:widowControl w:val="0"/>
              <w:tabs>
                <w:tab w:val="left" w:pos="2479"/>
              </w:tabs>
              <w:kinsoku/>
              <w:wordWrap/>
              <w:overflowPunct/>
              <w:topLinePunct w:val="0"/>
              <w:autoSpaceDE w:val="0"/>
              <w:autoSpaceDN w:val="0"/>
              <w:bidi w:val="0"/>
              <w:adjustRightInd/>
              <w:snapToGrid/>
              <w:spacing w:before="0" w:after="0" w:line="240" w:lineRule="auto"/>
              <w:ind w:left="110" w:right="-72"/>
              <w:textAlignment w:val="auto"/>
              <w:rPr>
                <w:rFonts w:ascii="Tahoma" w:hAnsi="Tahoma"/>
                <w:sz w:val="14"/>
              </w:rPr>
            </w:pPr>
            <w:r>
              <w:rPr>
                <w:spacing w:val="-2"/>
                <w:position w:val="3"/>
                <w:sz w:val="23"/>
              </w:rPr>
              <w:t>Педагог-организатор</w:t>
            </w:r>
            <w:r>
              <w:rPr>
                <w:position w:val="3"/>
                <w:sz w:val="23"/>
              </w:rPr>
              <w:tab/>
            </w:r>
          </w:p>
        </w:tc>
      </w:tr>
      <w:tr w14:paraId="0F1B1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75" w:hRule="atLeast"/>
        </w:trPr>
        <w:tc>
          <w:tcPr>
            <w:tcW w:w="14278" w:type="dxa"/>
            <w:gridSpan w:val="8"/>
            <w:shd w:val="clear" w:color="auto" w:fill="DBE4F0"/>
          </w:tcPr>
          <w:p w14:paraId="1E88F9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4"/>
              </w:rPr>
            </w:pPr>
            <w:r>
              <w:rPr>
                <w:b/>
                <w:sz w:val="24"/>
              </w:rPr>
              <w:t>МОДУЛЬ</w:t>
            </w:r>
            <w:r>
              <w:rPr>
                <w:b/>
                <w:spacing w:val="-8"/>
                <w:sz w:val="24"/>
              </w:rPr>
              <w:t xml:space="preserve"> </w:t>
            </w:r>
            <w:r>
              <w:rPr>
                <w:b/>
                <w:sz w:val="24"/>
              </w:rPr>
              <w:t>«ОРГАНИЗАЦИЯ</w:t>
            </w:r>
            <w:r>
              <w:rPr>
                <w:b/>
                <w:spacing w:val="-5"/>
                <w:sz w:val="24"/>
              </w:rPr>
              <w:t xml:space="preserve"> </w:t>
            </w:r>
            <w:r>
              <w:rPr>
                <w:b/>
                <w:sz w:val="24"/>
              </w:rPr>
              <w:t>ПРЕДМЕТНО-ПРОСТРАНСТВЕННОЙ</w:t>
            </w:r>
            <w:r>
              <w:rPr>
                <w:b/>
                <w:spacing w:val="-6"/>
                <w:sz w:val="24"/>
              </w:rPr>
              <w:t xml:space="preserve"> </w:t>
            </w:r>
            <w:r>
              <w:rPr>
                <w:b/>
                <w:spacing w:val="-2"/>
                <w:sz w:val="24"/>
              </w:rPr>
              <w:t>СРЕДЫ»</w:t>
            </w:r>
          </w:p>
        </w:tc>
        <w:tc>
          <w:tcPr>
            <w:tcW w:w="770" w:type="dxa"/>
            <w:vMerge w:val="restart"/>
            <w:tcBorders>
              <w:top w:val="nil"/>
              <w:bottom w:val="nil"/>
              <w:right w:val="nil"/>
            </w:tcBorders>
          </w:tcPr>
          <w:p w14:paraId="41C8CD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r>
      <w:tr w14:paraId="15117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278" w:type="dxa"/>
            <w:gridSpan w:val="8"/>
          </w:tcPr>
          <w:p w14:paraId="44D2EA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right="10"/>
              <w:jc w:val="center"/>
              <w:textAlignment w:val="auto"/>
              <w:rPr>
                <w:b/>
                <w:sz w:val="23"/>
              </w:rPr>
            </w:pPr>
            <w:r>
              <w:rPr>
                <w:b/>
                <w:sz w:val="23"/>
              </w:rPr>
              <w:t>Оформление</w:t>
            </w:r>
            <w:r>
              <w:rPr>
                <w:b/>
                <w:spacing w:val="-7"/>
                <w:sz w:val="23"/>
              </w:rPr>
              <w:t xml:space="preserve"> </w:t>
            </w:r>
            <w:r>
              <w:rPr>
                <w:b/>
                <w:sz w:val="23"/>
              </w:rPr>
              <w:t>классного</w:t>
            </w:r>
            <w:r>
              <w:rPr>
                <w:b/>
                <w:spacing w:val="-5"/>
                <w:sz w:val="23"/>
              </w:rPr>
              <w:t xml:space="preserve"> </w:t>
            </w:r>
            <w:r>
              <w:rPr>
                <w:b/>
                <w:spacing w:val="-2"/>
                <w:sz w:val="23"/>
              </w:rPr>
              <w:t>пространства</w:t>
            </w:r>
          </w:p>
        </w:tc>
        <w:tc>
          <w:tcPr>
            <w:tcW w:w="770" w:type="dxa"/>
            <w:vMerge w:val="continue"/>
            <w:tcBorders>
              <w:top w:val="nil"/>
              <w:bottom w:val="nil"/>
              <w:right w:val="nil"/>
            </w:tcBorders>
          </w:tcPr>
          <w:p w14:paraId="3AB15B27">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852B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496F60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Создание</w:t>
            </w:r>
            <w:r>
              <w:rPr>
                <w:spacing w:val="-9"/>
                <w:sz w:val="23"/>
              </w:rPr>
              <w:t xml:space="preserve"> </w:t>
            </w:r>
            <w:r>
              <w:rPr>
                <w:sz w:val="23"/>
              </w:rPr>
              <w:t>единого</w:t>
            </w:r>
            <w:r>
              <w:rPr>
                <w:spacing w:val="-12"/>
                <w:sz w:val="23"/>
              </w:rPr>
              <w:t xml:space="preserve"> </w:t>
            </w:r>
            <w:r>
              <w:rPr>
                <w:sz w:val="23"/>
              </w:rPr>
              <w:t>стиля</w:t>
            </w:r>
            <w:r>
              <w:rPr>
                <w:spacing w:val="-5"/>
                <w:sz w:val="23"/>
              </w:rPr>
              <w:t xml:space="preserve"> </w:t>
            </w:r>
            <w:r>
              <w:rPr>
                <w:sz w:val="23"/>
              </w:rPr>
              <w:t>классного</w:t>
            </w:r>
            <w:r>
              <w:rPr>
                <w:spacing w:val="-8"/>
                <w:sz w:val="23"/>
              </w:rPr>
              <w:t xml:space="preserve"> </w:t>
            </w:r>
            <w:r>
              <w:rPr>
                <w:sz w:val="23"/>
              </w:rPr>
              <w:t>уголка</w:t>
            </w:r>
            <w:r>
              <w:rPr>
                <w:spacing w:val="-5"/>
                <w:sz w:val="23"/>
              </w:rPr>
              <w:t xml:space="preserve"> </w:t>
            </w:r>
            <w:r>
              <w:rPr>
                <w:sz w:val="23"/>
              </w:rPr>
              <w:t>(государственная символика, название класса, девиз, эмблема</w:t>
            </w:r>
            <w:r>
              <w:rPr>
                <w:rFonts w:hint="default"/>
                <w:sz w:val="23"/>
                <w:lang w:val="ru-RU"/>
              </w:rPr>
              <w:t>, уголка Орлят России</w:t>
            </w:r>
          </w:p>
        </w:tc>
        <w:tc>
          <w:tcPr>
            <w:tcW w:w="1275" w:type="dxa"/>
            <w:gridSpan w:val="2"/>
          </w:tcPr>
          <w:p w14:paraId="009903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7BB07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Сентябрь</w:t>
            </w:r>
          </w:p>
        </w:tc>
        <w:tc>
          <w:tcPr>
            <w:tcW w:w="5001" w:type="dxa"/>
            <w:gridSpan w:val="2"/>
          </w:tcPr>
          <w:p w14:paraId="563531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w:t>
            </w:r>
            <w:r>
              <w:rPr>
                <w:spacing w:val="5"/>
                <w:sz w:val="23"/>
              </w:rPr>
              <w:t xml:space="preserve"> </w:t>
            </w:r>
            <w:r>
              <w:rPr>
                <w:spacing w:val="-2"/>
                <w:sz w:val="23"/>
              </w:rPr>
              <w:t>руководители</w:t>
            </w:r>
          </w:p>
        </w:tc>
        <w:tc>
          <w:tcPr>
            <w:tcW w:w="770" w:type="dxa"/>
            <w:vMerge w:val="continue"/>
            <w:tcBorders>
              <w:top w:val="nil"/>
              <w:bottom w:val="nil"/>
              <w:right w:val="nil"/>
            </w:tcBorders>
          </w:tcPr>
          <w:p w14:paraId="2A64777A">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2AF91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8" w:hRule="atLeast"/>
        </w:trPr>
        <w:tc>
          <w:tcPr>
            <w:tcW w:w="6232" w:type="dxa"/>
            <w:gridSpan w:val="2"/>
          </w:tcPr>
          <w:p w14:paraId="7DADE1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Оформление</w:t>
            </w:r>
            <w:r>
              <w:rPr>
                <w:spacing w:val="-15"/>
                <w:sz w:val="23"/>
              </w:rPr>
              <w:t xml:space="preserve"> </w:t>
            </w:r>
            <w:r>
              <w:rPr>
                <w:sz w:val="23"/>
              </w:rPr>
              <w:t>информационного</w:t>
            </w:r>
            <w:r>
              <w:rPr>
                <w:spacing w:val="-14"/>
                <w:sz w:val="23"/>
              </w:rPr>
              <w:t xml:space="preserve"> </w:t>
            </w:r>
            <w:r>
              <w:rPr>
                <w:sz w:val="23"/>
              </w:rPr>
              <w:t>стенда</w:t>
            </w:r>
            <w:r>
              <w:rPr>
                <w:spacing w:val="-14"/>
                <w:sz w:val="23"/>
              </w:rPr>
              <w:t xml:space="preserve"> </w:t>
            </w:r>
            <w:r>
              <w:rPr>
                <w:sz w:val="23"/>
              </w:rPr>
              <w:t>(расписание, объявления, достижения класса)</w:t>
            </w:r>
          </w:p>
        </w:tc>
        <w:tc>
          <w:tcPr>
            <w:tcW w:w="1275" w:type="dxa"/>
            <w:gridSpan w:val="2"/>
          </w:tcPr>
          <w:p w14:paraId="7A31CF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2AC16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Ежемесячно</w:t>
            </w:r>
          </w:p>
        </w:tc>
        <w:tc>
          <w:tcPr>
            <w:tcW w:w="5001" w:type="dxa"/>
            <w:gridSpan w:val="2"/>
          </w:tcPr>
          <w:p w14:paraId="2DB9DB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w:t>
            </w:r>
            <w:r>
              <w:rPr>
                <w:spacing w:val="5"/>
                <w:sz w:val="23"/>
              </w:rPr>
              <w:t xml:space="preserve"> </w:t>
            </w:r>
            <w:r>
              <w:rPr>
                <w:spacing w:val="-2"/>
                <w:sz w:val="23"/>
              </w:rPr>
              <w:t>руководители</w:t>
            </w:r>
          </w:p>
        </w:tc>
        <w:tc>
          <w:tcPr>
            <w:tcW w:w="770" w:type="dxa"/>
            <w:vMerge w:val="continue"/>
            <w:tcBorders>
              <w:top w:val="nil"/>
              <w:bottom w:val="nil"/>
              <w:right w:val="nil"/>
            </w:tcBorders>
          </w:tcPr>
          <w:p w14:paraId="2DFBD3BB">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D357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786" w:hRule="atLeast"/>
        </w:trPr>
        <w:tc>
          <w:tcPr>
            <w:tcW w:w="6232" w:type="dxa"/>
            <w:gridSpan w:val="2"/>
          </w:tcPr>
          <w:p w14:paraId="2D6D55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Создание</w:t>
            </w:r>
            <w:r>
              <w:rPr>
                <w:spacing w:val="-11"/>
                <w:sz w:val="23"/>
              </w:rPr>
              <w:t xml:space="preserve"> </w:t>
            </w:r>
            <w:r>
              <w:rPr>
                <w:sz w:val="23"/>
              </w:rPr>
              <w:t>"Уголка</w:t>
            </w:r>
            <w:r>
              <w:rPr>
                <w:spacing w:val="-7"/>
                <w:sz w:val="23"/>
              </w:rPr>
              <w:t xml:space="preserve"> </w:t>
            </w:r>
            <w:r>
              <w:rPr>
                <w:sz w:val="23"/>
              </w:rPr>
              <w:t>безопасности"</w:t>
            </w:r>
            <w:r>
              <w:rPr>
                <w:spacing w:val="-13"/>
                <w:sz w:val="23"/>
              </w:rPr>
              <w:t xml:space="preserve"> </w:t>
            </w:r>
            <w:r>
              <w:rPr>
                <w:sz w:val="23"/>
              </w:rPr>
              <w:t>(ПДД,</w:t>
            </w:r>
            <w:r>
              <w:rPr>
                <w:spacing w:val="-3"/>
                <w:sz w:val="23"/>
              </w:rPr>
              <w:t xml:space="preserve"> </w:t>
            </w:r>
            <w:r>
              <w:rPr>
                <w:sz w:val="23"/>
              </w:rPr>
              <w:t>пожарная безопасность, ЧС)</w:t>
            </w:r>
          </w:p>
        </w:tc>
        <w:tc>
          <w:tcPr>
            <w:tcW w:w="1275" w:type="dxa"/>
            <w:gridSpan w:val="2"/>
          </w:tcPr>
          <w:p w14:paraId="38FD57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89DA1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332"/>
              <w:textAlignment w:val="auto"/>
              <w:rPr>
                <w:sz w:val="23"/>
              </w:rPr>
            </w:pPr>
            <w:r>
              <w:rPr>
                <w:spacing w:val="-2"/>
                <w:sz w:val="23"/>
              </w:rPr>
              <w:t xml:space="preserve">Сентябрь, </w:t>
            </w:r>
            <w:r>
              <w:rPr>
                <w:sz w:val="23"/>
              </w:rPr>
              <w:t>обновление</w:t>
            </w:r>
            <w:r>
              <w:rPr>
                <w:spacing w:val="-9"/>
                <w:sz w:val="23"/>
              </w:rPr>
              <w:t xml:space="preserve"> </w:t>
            </w:r>
            <w:r>
              <w:rPr>
                <w:spacing w:val="-10"/>
                <w:sz w:val="23"/>
              </w:rPr>
              <w:t>1</w:t>
            </w:r>
          </w:p>
          <w:p w14:paraId="4CB3D5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раз в</w:t>
            </w:r>
            <w:r>
              <w:rPr>
                <w:spacing w:val="-1"/>
                <w:sz w:val="23"/>
              </w:rPr>
              <w:t xml:space="preserve"> </w:t>
            </w:r>
            <w:r>
              <w:rPr>
                <w:spacing w:val="-2"/>
                <w:sz w:val="23"/>
              </w:rPr>
              <w:t>четверть</w:t>
            </w:r>
          </w:p>
        </w:tc>
        <w:tc>
          <w:tcPr>
            <w:tcW w:w="5001" w:type="dxa"/>
            <w:gridSpan w:val="2"/>
          </w:tcPr>
          <w:p w14:paraId="21FE0A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w:t>
            </w:r>
            <w:r>
              <w:rPr>
                <w:spacing w:val="-5"/>
                <w:sz w:val="23"/>
              </w:rPr>
              <w:t xml:space="preserve"> </w:t>
            </w:r>
            <w:r>
              <w:rPr>
                <w:sz w:val="23"/>
              </w:rPr>
              <w:t>руководители,</w:t>
            </w:r>
            <w:r>
              <w:rPr>
                <w:spacing w:val="-5"/>
                <w:sz w:val="23"/>
              </w:rPr>
              <w:t xml:space="preserve"> </w:t>
            </w:r>
            <w:r>
              <w:rPr>
                <w:sz w:val="23"/>
              </w:rPr>
              <w:t>социальный</w:t>
            </w:r>
            <w:r>
              <w:rPr>
                <w:spacing w:val="-8"/>
                <w:sz w:val="23"/>
              </w:rPr>
              <w:t xml:space="preserve"> </w:t>
            </w:r>
            <w:r>
              <w:rPr>
                <w:spacing w:val="-2"/>
                <w:sz w:val="23"/>
              </w:rPr>
              <w:t>педагог</w:t>
            </w:r>
          </w:p>
        </w:tc>
        <w:tc>
          <w:tcPr>
            <w:tcW w:w="770" w:type="dxa"/>
            <w:vMerge w:val="continue"/>
            <w:tcBorders>
              <w:top w:val="nil"/>
              <w:bottom w:val="nil"/>
              <w:right w:val="nil"/>
            </w:tcBorders>
          </w:tcPr>
          <w:p w14:paraId="54DDB424">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BC8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29A368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Организация</w:t>
            </w:r>
            <w:r>
              <w:rPr>
                <w:spacing w:val="-14"/>
                <w:sz w:val="23"/>
              </w:rPr>
              <w:t xml:space="preserve"> </w:t>
            </w:r>
            <w:r>
              <w:rPr>
                <w:sz w:val="23"/>
              </w:rPr>
              <w:t>"Полочки</w:t>
            </w:r>
            <w:r>
              <w:rPr>
                <w:spacing w:val="-8"/>
                <w:sz w:val="23"/>
              </w:rPr>
              <w:t xml:space="preserve"> </w:t>
            </w:r>
            <w:r>
              <w:rPr>
                <w:sz w:val="23"/>
              </w:rPr>
              <w:t>творчества"</w:t>
            </w:r>
            <w:r>
              <w:rPr>
                <w:spacing w:val="-13"/>
                <w:sz w:val="23"/>
              </w:rPr>
              <w:t xml:space="preserve"> </w:t>
            </w:r>
            <w:r>
              <w:rPr>
                <w:sz w:val="23"/>
              </w:rPr>
              <w:t>для</w:t>
            </w:r>
            <w:r>
              <w:rPr>
                <w:spacing w:val="-10"/>
                <w:sz w:val="23"/>
              </w:rPr>
              <w:t xml:space="preserve"> </w:t>
            </w:r>
            <w:r>
              <w:rPr>
                <w:sz w:val="23"/>
              </w:rPr>
              <w:t>демонстрации детских работ</w:t>
            </w:r>
          </w:p>
        </w:tc>
        <w:tc>
          <w:tcPr>
            <w:tcW w:w="1275" w:type="dxa"/>
            <w:gridSpan w:val="2"/>
          </w:tcPr>
          <w:p w14:paraId="68B992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C1132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Еженедельно</w:t>
            </w:r>
          </w:p>
        </w:tc>
        <w:tc>
          <w:tcPr>
            <w:tcW w:w="5001" w:type="dxa"/>
            <w:gridSpan w:val="2"/>
          </w:tcPr>
          <w:p w14:paraId="13090C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w:t>
            </w:r>
            <w:r>
              <w:rPr>
                <w:spacing w:val="5"/>
                <w:sz w:val="23"/>
              </w:rPr>
              <w:t xml:space="preserve"> </w:t>
            </w:r>
            <w:r>
              <w:rPr>
                <w:spacing w:val="-2"/>
                <w:sz w:val="23"/>
              </w:rPr>
              <w:t>руководители</w:t>
            </w:r>
          </w:p>
        </w:tc>
        <w:tc>
          <w:tcPr>
            <w:tcW w:w="770" w:type="dxa"/>
            <w:vMerge w:val="continue"/>
            <w:tcBorders>
              <w:top w:val="nil"/>
              <w:bottom w:val="nil"/>
              <w:right w:val="nil"/>
            </w:tcBorders>
          </w:tcPr>
          <w:p w14:paraId="5D60033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44BF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3" w:hRule="atLeast"/>
        </w:trPr>
        <w:tc>
          <w:tcPr>
            <w:tcW w:w="14278" w:type="dxa"/>
            <w:gridSpan w:val="8"/>
          </w:tcPr>
          <w:p w14:paraId="0B159E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6" w:right="10"/>
              <w:jc w:val="center"/>
              <w:textAlignment w:val="auto"/>
              <w:rPr>
                <w:b/>
                <w:sz w:val="23"/>
              </w:rPr>
            </w:pPr>
            <w:r>
              <w:rPr>
                <w:b/>
                <w:sz w:val="23"/>
              </w:rPr>
              <w:t>Государственная</w:t>
            </w:r>
            <w:r>
              <w:rPr>
                <w:b/>
                <w:spacing w:val="-7"/>
                <w:sz w:val="23"/>
              </w:rPr>
              <w:t xml:space="preserve"> </w:t>
            </w:r>
            <w:r>
              <w:rPr>
                <w:b/>
                <w:sz w:val="23"/>
              </w:rPr>
              <w:t>символика</w:t>
            </w:r>
            <w:r>
              <w:rPr>
                <w:b/>
                <w:spacing w:val="-8"/>
                <w:sz w:val="23"/>
              </w:rPr>
              <w:t xml:space="preserve"> </w:t>
            </w:r>
            <w:r>
              <w:rPr>
                <w:b/>
                <w:sz w:val="23"/>
              </w:rPr>
              <w:t>и</w:t>
            </w:r>
            <w:r>
              <w:rPr>
                <w:b/>
                <w:spacing w:val="-7"/>
                <w:sz w:val="23"/>
              </w:rPr>
              <w:t xml:space="preserve"> </w:t>
            </w:r>
            <w:r>
              <w:rPr>
                <w:b/>
                <w:sz w:val="23"/>
              </w:rPr>
              <w:t xml:space="preserve">патриотическое </w:t>
            </w:r>
            <w:r>
              <w:rPr>
                <w:b/>
                <w:spacing w:val="-2"/>
                <w:sz w:val="23"/>
              </w:rPr>
              <w:t>воспитание</w:t>
            </w:r>
          </w:p>
        </w:tc>
        <w:tc>
          <w:tcPr>
            <w:tcW w:w="770" w:type="dxa"/>
            <w:vMerge w:val="continue"/>
            <w:tcBorders>
              <w:top w:val="nil"/>
              <w:bottom w:val="nil"/>
              <w:right w:val="nil"/>
            </w:tcBorders>
          </w:tcPr>
          <w:p w14:paraId="79ED38B3">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3926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1060" w:hRule="atLeast"/>
        </w:trPr>
        <w:tc>
          <w:tcPr>
            <w:tcW w:w="6232" w:type="dxa"/>
            <w:gridSpan w:val="2"/>
          </w:tcPr>
          <w:p w14:paraId="260E3D0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5E4B66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Исполнение</w:t>
            </w:r>
            <w:r>
              <w:rPr>
                <w:spacing w:val="-10"/>
                <w:sz w:val="23"/>
              </w:rPr>
              <w:t xml:space="preserve"> </w:t>
            </w:r>
            <w:r>
              <w:rPr>
                <w:sz w:val="23"/>
              </w:rPr>
              <w:t>гимна</w:t>
            </w:r>
            <w:r>
              <w:rPr>
                <w:spacing w:val="-2"/>
                <w:sz w:val="23"/>
              </w:rPr>
              <w:t xml:space="preserve"> </w:t>
            </w:r>
            <w:r>
              <w:rPr>
                <w:spacing w:val="-5"/>
                <w:sz w:val="23"/>
              </w:rPr>
              <w:t>РФ</w:t>
            </w:r>
          </w:p>
        </w:tc>
        <w:tc>
          <w:tcPr>
            <w:tcW w:w="1275" w:type="dxa"/>
            <w:gridSpan w:val="2"/>
          </w:tcPr>
          <w:p w14:paraId="273F20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4A4490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28F79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155"/>
              <w:textAlignment w:val="auto"/>
              <w:rPr>
                <w:sz w:val="23"/>
              </w:rPr>
            </w:pPr>
            <w:r>
              <w:rPr>
                <w:spacing w:val="-2"/>
                <w:sz w:val="23"/>
              </w:rPr>
              <w:t xml:space="preserve">Каждый </w:t>
            </w:r>
            <w:r>
              <w:rPr>
                <w:sz w:val="23"/>
              </w:rPr>
              <w:t>понедельник</w:t>
            </w:r>
            <w:r>
              <w:rPr>
                <w:spacing w:val="-15"/>
                <w:sz w:val="23"/>
              </w:rPr>
              <w:t xml:space="preserve"> </w:t>
            </w:r>
            <w:r>
              <w:rPr>
                <w:sz w:val="23"/>
              </w:rPr>
              <w:t>и в</w:t>
            </w:r>
            <w:r>
              <w:rPr>
                <w:spacing w:val="-15"/>
                <w:sz w:val="23"/>
              </w:rPr>
              <w:t xml:space="preserve"> </w:t>
            </w:r>
            <w:r>
              <w:rPr>
                <w:sz w:val="23"/>
              </w:rPr>
              <w:t xml:space="preserve">праздничные </w:t>
            </w:r>
            <w:r>
              <w:rPr>
                <w:spacing w:val="-4"/>
                <w:sz w:val="23"/>
              </w:rPr>
              <w:t>дни</w:t>
            </w:r>
          </w:p>
        </w:tc>
        <w:tc>
          <w:tcPr>
            <w:tcW w:w="5001" w:type="dxa"/>
            <w:gridSpan w:val="2"/>
          </w:tcPr>
          <w:p w14:paraId="7E4386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310AF6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Зам.директора</w:t>
            </w:r>
            <w:r>
              <w:rPr>
                <w:spacing w:val="-3"/>
                <w:sz w:val="23"/>
              </w:rPr>
              <w:t xml:space="preserve"> </w:t>
            </w:r>
            <w:r>
              <w:rPr>
                <w:sz w:val="23"/>
              </w:rPr>
              <w:t>по</w:t>
            </w:r>
            <w:r>
              <w:rPr>
                <w:spacing w:val="-10"/>
                <w:sz w:val="23"/>
              </w:rPr>
              <w:t xml:space="preserve"> </w:t>
            </w:r>
            <w:r>
              <w:rPr>
                <w:sz w:val="23"/>
              </w:rPr>
              <w:t>ВР,</w:t>
            </w:r>
            <w:r>
              <w:rPr>
                <w:spacing w:val="-4"/>
                <w:sz w:val="23"/>
              </w:rPr>
              <w:t xml:space="preserve"> </w:t>
            </w:r>
            <w:r>
              <w:rPr>
                <w:sz w:val="23"/>
              </w:rPr>
              <w:t>советник</w:t>
            </w:r>
            <w:r>
              <w:rPr>
                <w:spacing w:val="-8"/>
                <w:sz w:val="23"/>
              </w:rPr>
              <w:t xml:space="preserve"> </w:t>
            </w:r>
            <w:r>
              <w:rPr>
                <w:sz w:val="23"/>
              </w:rPr>
              <w:t>по</w:t>
            </w:r>
            <w:r>
              <w:rPr>
                <w:spacing w:val="-10"/>
                <w:sz w:val="23"/>
              </w:rPr>
              <w:t xml:space="preserve"> </w:t>
            </w:r>
            <w:r>
              <w:rPr>
                <w:sz w:val="23"/>
              </w:rPr>
              <w:t>воспитанию, классные руководители</w:t>
            </w:r>
          </w:p>
        </w:tc>
        <w:tc>
          <w:tcPr>
            <w:tcW w:w="770" w:type="dxa"/>
            <w:vMerge w:val="continue"/>
            <w:tcBorders>
              <w:top w:val="nil"/>
              <w:bottom w:val="nil"/>
              <w:right w:val="nil"/>
            </w:tcBorders>
          </w:tcPr>
          <w:p w14:paraId="13DBB795">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4488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790" w:hRule="atLeast"/>
        </w:trPr>
        <w:tc>
          <w:tcPr>
            <w:tcW w:w="6232" w:type="dxa"/>
            <w:gridSpan w:val="2"/>
          </w:tcPr>
          <w:p w14:paraId="4D0F1B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Создание</w:t>
            </w:r>
            <w:r>
              <w:rPr>
                <w:spacing w:val="-13"/>
                <w:sz w:val="23"/>
              </w:rPr>
              <w:t xml:space="preserve"> </w:t>
            </w:r>
            <w:r>
              <w:rPr>
                <w:sz w:val="23"/>
              </w:rPr>
              <w:t>"Уголка</w:t>
            </w:r>
            <w:r>
              <w:rPr>
                <w:spacing w:val="-9"/>
                <w:sz w:val="23"/>
              </w:rPr>
              <w:t xml:space="preserve"> </w:t>
            </w:r>
            <w:r>
              <w:rPr>
                <w:sz w:val="23"/>
              </w:rPr>
              <w:t>памяти"</w:t>
            </w:r>
            <w:r>
              <w:rPr>
                <w:spacing w:val="-15"/>
                <w:sz w:val="23"/>
              </w:rPr>
              <w:t xml:space="preserve"> </w:t>
            </w:r>
            <w:r>
              <w:rPr>
                <w:sz w:val="23"/>
              </w:rPr>
              <w:t>(фотографии</w:t>
            </w:r>
            <w:r>
              <w:rPr>
                <w:spacing w:val="-13"/>
                <w:sz w:val="23"/>
              </w:rPr>
              <w:t xml:space="preserve"> </w:t>
            </w:r>
            <w:r>
              <w:rPr>
                <w:sz w:val="23"/>
              </w:rPr>
              <w:t>ветеранов, исторические материалы)</w:t>
            </w:r>
          </w:p>
        </w:tc>
        <w:tc>
          <w:tcPr>
            <w:tcW w:w="1275" w:type="dxa"/>
            <w:gridSpan w:val="2"/>
          </w:tcPr>
          <w:p w14:paraId="223D3C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6F8EC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10"/>
                <w:sz w:val="23"/>
              </w:rPr>
              <w:t>К</w:t>
            </w:r>
          </w:p>
          <w:p w14:paraId="1A1B41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155"/>
              <w:textAlignment w:val="auto"/>
              <w:rPr>
                <w:sz w:val="23"/>
              </w:rPr>
            </w:pPr>
            <w:r>
              <w:rPr>
                <w:spacing w:val="-2"/>
                <w:sz w:val="23"/>
              </w:rPr>
              <w:t xml:space="preserve">знаменательны </w:t>
            </w:r>
            <w:r>
              <w:rPr>
                <w:sz w:val="23"/>
              </w:rPr>
              <w:t>м датам</w:t>
            </w:r>
          </w:p>
        </w:tc>
        <w:tc>
          <w:tcPr>
            <w:tcW w:w="5001" w:type="dxa"/>
            <w:gridSpan w:val="2"/>
          </w:tcPr>
          <w:p w14:paraId="255F35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Советник</w:t>
            </w:r>
            <w:r>
              <w:rPr>
                <w:spacing w:val="-3"/>
                <w:sz w:val="23"/>
              </w:rPr>
              <w:t xml:space="preserve"> </w:t>
            </w:r>
            <w:r>
              <w:rPr>
                <w:sz w:val="23"/>
              </w:rPr>
              <w:t>по</w:t>
            </w:r>
            <w:r>
              <w:rPr>
                <w:spacing w:val="-3"/>
                <w:sz w:val="23"/>
              </w:rPr>
              <w:t xml:space="preserve"> </w:t>
            </w:r>
            <w:r>
              <w:rPr>
                <w:sz w:val="23"/>
              </w:rPr>
              <w:t>ВР,</w:t>
            </w:r>
            <w:r>
              <w:rPr>
                <w:spacing w:val="1"/>
                <w:sz w:val="23"/>
              </w:rPr>
              <w:t xml:space="preserve"> </w:t>
            </w:r>
            <w:r>
              <w:rPr>
                <w:sz w:val="23"/>
              </w:rPr>
              <w:t>кл.</w:t>
            </w:r>
            <w:r>
              <w:rPr>
                <w:spacing w:val="2"/>
                <w:sz w:val="23"/>
              </w:rPr>
              <w:t xml:space="preserve"> </w:t>
            </w:r>
            <w:r>
              <w:rPr>
                <w:spacing w:val="-2"/>
                <w:sz w:val="23"/>
              </w:rPr>
              <w:t>руководители</w:t>
            </w:r>
          </w:p>
        </w:tc>
        <w:tc>
          <w:tcPr>
            <w:tcW w:w="770" w:type="dxa"/>
            <w:vMerge w:val="continue"/>
            <w:tcBorders>
              <w:top w:val="nil"/>
              <w:bottom w:val="nil"/>
              <w:right w:val="nil"/>
            </w:tcBorders>
          </w:tcPr>
          <w:p w14:paraId="73DADD27">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46FD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1" w:hRule="atLeast"/>
        </w:trPr>
        <w:tc>
          <w:tcPr>
            <w:tcW w:w="14278" w:type="dxa"/>
            <w:gridSpan w:val="8"/>
          </w:tcPr>
          <w:p w14:paraId="78603E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2"/>
              <w:jc w:val="center"/>
              <w:textAlignment w:val="auto"/>
              <w:rPr>
                <w:b/>
                <w:sz w:val="23"/>
              </w:rPr>
            </w:pPr>
            <w:r>
              <w:rPr>
                <w:b/>
                <w:sz w:val="23"/>
              </w:rPr>
              <w:t>Выставочная</w:t>
            </w:r>
            <w:r>
              <w:rPr>
                <w:b/>
                <w:spacing w:val="-11"/>
                <w:sz w:val="23"/>
              </w:rPr>
              <w:t xml:space="preserve"> </w:t>
            </w:r>
            <w:r>
              <w:rPr>
                <w:b/>
                <w:spacing w:val="-2"/>
                <w:sz w:val="23"/>
              </w:rPr>
              <w:t>деятельность</w:t>
            </w:r>
          </w:p>
        </w:tc>
        <w:tc>
          <w:tcPr>
            <w:tcW w:w="770" w:type="dxa"/>
            <w:vMerge w:val="continue"/>
            <w:tcBorders>
              <w:top w:val="nil"/>
              <w:bottom w:val="nil"/>
              <w:right w:val="nil"/>
            </w:tcBorders>
          </w:tcPr>
          <w:p w14:paraId="174A41E9">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EF13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1F3593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Организация</w:t>
            </w:r>
            <w:r>
              <w:rPr>
                <w:spacing w:val="-15"/>
                <w:sz w:val="23"/>
              </w:rPr>
              <w:t xml:space="preserve"> </w:t>
            </w:r>
            <w:r>
              <w:rPr>
                <w:sz w:val="23"/>
              </w:rPr>
              <w:t>тематических</w:t>
            </w:r>
            <w:r>
              <w:rPr>
                <w:spacing w:val="-11"/>
                <w:sz w:val="23"/>
              </w:rPr>
              <w:t xml:space="preserve"> </w:t>
            </w:r>
            <w:r>
              <w:rPr>
                <w:sz w:val="23"/>
              </w:rPr>
              <w:t>выставок</w:t>
            </w:r>
            <w:r>
              <w:rPr>
                <w:spacing w:val="-13"/>
                <w:sz w:val="23"/>
              </w:rPr>
              <w:t xml:space="preserve"> </w:t>
            </w:r>
            <w:r>
              <w:rPr>
                <w:sz w:val="23"/>
              </w:rPr>
              <w:t>детских</w:t>
            </w:r>
            <w:r>
              <w:rPr>
                <w:spacing w:val="-11"/>
                <w:sz w:val="23"/>
              </w:rPr>
              <w:t xml:space="preserve"> </w:t>
            </w:r>
            <w:r>
              <w:rPr>
                <w:sz w:val="23"/>
              </w:rPr>
              <w:t>работ ("Осенняя палитра", "Зимняя сказка" и др.)</w:t>
            </w:r>
          </w:p>
        </w:tc>
        <w:tc>
          <w:tcPr>
            <w:tcW w:w="1275" w:type="dxa"/>
            <w:gridSpan w:val="2"/>
          </w:tcPr>
          <w:p w14:paraId="53BF69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6A527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28"/>
              <w:textAlignment w:val="auto"/>
              <w:rPr>
                <w:sz w:val="23"/>
              </w:rPr>
            </w:pPr>
            <w:r>
              <w:rPr>
                <w:sz w:val="23"/>
              </w:rPr>
              <w:t>По</w:t>
            </w:r>
            <w:r>
              <w:rPr>
                <w:spacing w:val="-15"/>
                <w:sz w:val="23"/>
              </w:rPr>
              <w:t xml:space="preserve"> </w:t>
            </w:r>
            <w:r>
              <w:rPr>
                <w:sz w:val="23"/>
              </w:rPr>
              <w:t xml:space="preserve">плану </w:t>
            </w:r>
            <w:r>
              <w:rPr>
                <w:spacing w:val="-2"/>
                <w:sz w:val="23"/>
              </w:rPr>
              <w:t>школы</w:t>
            </w:r>
          </w:p>
        </w:tc>
        <w:tc>
          <w:tcPr>
            <w:tcW w:w="5001" w:type="dxa"/>
            <w:gridSpan w:val="2"/>
          </w:tcPr>
          <w:p w14:paraId="1FFD064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w:t>
            </w:r>
            <w:r>
              <w:rPr>
                <w:spacing w:val="-9"/>
                <w:sz w:val="23"/>
              </w:rPr>
              <w:t xml:space="preserve"> </w:t>
            </w:r>
            <w:r>
              <w:rPr>
                <w:sz w:val="23"/>
              </w:rPr>
              <w:t>руководители,</w:t>
            </w:r>
            <w:r>
              <w:rPr>
                <w:spacing w:val="-6"/>
                <w:sz w:val="23"/>
              </w:rPr>
              <w:t xml:space="preserve"> </w:t>
            </w:r>
            <w:r>
              <w:rPr>
                <w:sz w:val="23"/>
              </w:rPr>
              <w:t>учитель</w:t>
            </w:r>
            <w:r>
              <w:rPr>
                <w:spacing w:val="-7"/>
                <w:sz w:val="23"/>
              </w:rPr>
              <w:t xml:space="preserve"> </w:t>
            </w:r>
            <w:r>
              <w:rPr>
                <w:spacing w:val="-5"/>
                <w:sz w:val="23"/>
              </w:rPr>
              <w:t>ИЗО</w:t>
            </w:r>
          </w:p>
        </w:tc>
        <w:tc>
          <w:tcPr>
            <w:tcW w:w="770" w:type="dxa"/>
            <w:vMerge w:val="continue"/>
            <w:tcBorders>
              <w:top w:val="nil"/>
              <w:bottom w:val="nil"/>
              <w:right w:val="nil"/>
            </w:tcBorders>
          </w:tcPr>
          <w:p w14:paraId="13AEFCD0">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36D5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9" w:hRule="atLeast"/>
        </w:trPr>
        <w:tc>
          <w:tcPr>
            <w:tcW w:w="6232" w:type="dxa"/>
            <w:gridSpan w:val="2"/>
          </w:tcPr>
          <w:p w14:paraId="6B71F1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Выставка</w:t>
            </w:r>
            <w:r>
              <w:rPr>
                <w:spacing w:val="-5"/>
                <w:sz w:val="23"/>
              </w:rPr>
              <w:t xml:space="preserve"> </w:t>
            </w:r>
            <w:r>
              <w:rPr>
                <w:sz w:val="23"/>
              </w:rPr>
              <w:t>достижений</w:t>
            </w:r>
            <w:r>
              <w:rPr>
                <w:spacing w:val="-5"/>
                <w:sz w:val="23"/>
              </w:rPr>
              <w:t xml:space="preserve"> </w:t>
            </w:r>
            <w:r>
              <w:rPr>
                <w:sz w:val="23"/>
              </w:rPr>
              <w:t>"Наши</w:t>
            </w:r>
            <w:r>
              <w:rPr>
                <w:spacing w:val="-5"/>
                <w:sz w:val="23"/>
              </w:rPr>
              <w:t xml:space="preserve"> </w:t>
            </w:r>
            <w:r>
              <w:rPr>
                <w:sz w:val="23"/>
              </w:rPr>
              <w:t>успехи"</w:t>
            </w:r>
            <w:r>
              <w:rPr>
                <w:spacing w:val="-9"/>
                <w:sz w:val="23"/>
              </w:rPr>
              <w:t xml:space="preserve"> </w:t>
            </w:r>
            <w:r>
              <w:rPr>
                <w:sz w:val="23"/>
              </w:rPr>
              <w:t>(грамоты,</w:t>
            </w:r>
            <w:r>
              <w:rPr>
                <w:spacing w:val="-3"/>
                <w:sz w:val="23"/>
              </w:rPr>
              <w:t xml:space="preserve"> </w:t>
            </w:r>
            <w:r>
              <w:rPr>
                <w:spacing w:val="-2"/>
                <w:sz w:val="23"/>
              </w:rPr>
              <w:t>дипломы)</w:t>
            </w:r>
          </w:p>
        </w:tc>
        <w:tc>
          <w:tcPr>
            <w:tcW w:w="1275" w:type="dxa"/>
            <w:gridSpan w:val="2"/>
          </w:tcPr>
          <w:p w14:paraId="5CCD220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7DBD6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2"/>
          </w:tcPr>
          <w:p w14:paraId="747816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w:t>
            </w:r>
            <w:r>
              <w:rPr>
                <w:spacing w:val="5"/>
                <w:sz w:val="23"/>
              </w:rPr>
              <w:t xml:space="preserve"> </w:t>
            </w:r>
            <w:r>
              <w:rPr>
                <w:spacing w:val="-2"/>
                <w:sz w:val="23"/>
              </w:rPr>
              <w:t>руководители</w:t>
            </w:r>
          </w:p>
        </w:tc>
        <w:tc>
          <w:tcPr>
            <w:tcW w:w="770" w:type="dxa"/>
            <w:vMerge w:val="continue"/>
            <w:tcBorders>
              <w:top w:val="nil"/>
              <w:bottom w:val="nil"/>
              <w:right w:val="nil"/>
            </w:tcBorders>
          </w:tcPr>
          <w:p w14:paraId="4098FF68">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E5E8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2" w:hRule="atLeast"/>
        </w:trPr>
        <w:tc>
          <w:tcPr>
            <w:tcW w:w="6232" w:type="dxa"/>
            <w:gridSpan w:val="2"/>
          </w:tcPr>
          <w:p w14:paraId="4EBA73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Проект</w:t>
            </w:r>
            <w:r>
              <w:rPr>
                <w:spacing w:val="-7"/>
                <w:sz w:val="23"/>
              </w:rPr>
              <w:t xml:space="preserve"> </w:t>
            </w:r>
            <w:r>
              <w:rPr>
                <w:sz w:val="23"/>
              </w:rPr>
              <w:t>"Живая</w:t>
            </w:r>
            <w:r>
              <w:rPr>
                <w:spacing w:val="-5"/>
                <w:sz w:val="23"/>
              </w:rPr>
              <w:t xml:space="preserve"> </w:t>
            </w:r>
            <w:r>
              <w:rPr>
                <w:sz w:val="23"/>
              </w:rPr>
              <w:t>стена"</w:t>
            </w:r>
            <w:r>
              <w:rPr>
                <w:spacing w:val="-8"/>
                <w:sz w:val="23"/>
              </w:rPr>
              <w:t xml:space="preserve"> </w:t>
            </w:r>
            <w:r>
              <w:rPr>
                <w:sz w:val="23"/>
              </w:rPr>
              <w:t>(ротация</w:t>
            </w:r>
            <w:r>
              <w:rPr>
                <w:spacing w:val="-4"/>
                <w:sz w:val="23"/>
              </w:rPr>
              <w:t xml:space="preserve"> </w:t>
            </w:r>
            <w:r>
              <w:rPr>
                <w:sz w:val="23"/>
              </w:rPr>
              <w:t>творческих</w:t>
            </w:r>
            <w:r>
              <w:rPr>
                <w:spacing w:val="-4"/>
                <w:sz w:val="23"/>
              </w:rPr>
              <w:t xml:space="preserve"> </w:t>
            </w:r>
            <w:r>
              <w:rPr>
                <w:sz w:val="23"/>
              </w:rPr>
              <w:t xml:space="preserve">работ </w:t>
            </w:r>
            <w:r>
              <w:rPr>
                <w:spacing w:val="-2"/>
                <w:sz w:val="23"/>
              </w:rPr>
              <w:t>учащихся)</w:t>
            </w:r>
          </w:p>
        </w:tc>
        <w:tc>
          <w:tcPr>
            <w:tcW w:w="1275" w:type="dxa"/>
            <w:gridSpan w:val="2"/>
          </w:tcPr>
          <w:p w14:paraId="4A3828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5FB7D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Ежемесячно</w:t>
            </w:r>
          </w:p>
        </w:tc>
        <w:tc>
          <w:tcPr>
            <w:tcW w:w="5001" w:type="dxa"/>
            <w:gridSpan w:val="2"/>
          </w:tcPr>
          <w:p w14:paraId="7FD6D84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w:t>
            </w:r>
            <w:r>
              <w:rPr>
                <w:spacing w:val="5"/>
                <w:sz w:val="23"/>
              </w:rPr>
              <w:t xml:space="preserve"> </w:t>
            </w:r>
            <w:r>
              <w:rPr>
                <w:spacing w:val="-2"/>
                <w:sz w:val="23"/>
              </w:rPr>
              <w:t>руководители</w:t>
            </w:r>
          </w:p>
        </w:tc>
        <w:tc>
          <w:tcPr>
            <w:tcW w:w="770" w:type="dxa"/>
            <w:vMerge w:val="continue"/>
            <w:tcBorders>
              <w:top w:val="nil"/>
              <w:bottom w:val="nil"/>
              <w:right w:val="nil"/>
            </w:tcBorders>
          </w:tcPr>
          <w:p w14:paraId="1D3946B5">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A842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278" w:type="dxa"/>
            <w:gridSpan w:val="8"/>
          </w:tcPr>
          <w:p w14:paraId="4523CA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right="10"/>
              <w:jc w:val="center"/>
              <w:textAlignment w:val="auto"/>
              <w:rPr>
                <w:b/>
                <w:sz w:val="23"/>
              </w:rPr>
            </w:pPr>
            <w:r>
              <w:rPr>
                <w:b/>
                <w:sz w:val="23"/>
              </w:rPr>
              <w:t>Звуковое</w:t>
            </w:r>
            <w:r>
              <w:rPr>
                <w:b/>
                <w:spacing w:val="-10"/>
                <w:sz w:val="23"/>
              </w:rPr>
              <w:t xml:space="preserve"> </w:t>
            </w:r>
            <w:r>
              <w:rPr>
                <w:b/>
                <w:sz w:val="23"/>
              </w:rPr>
              <w:t>пространство</w:t>
            </w:r>
            <w:r>
              <w:rPr>
                <w:b/>
                <w:spacing w:val="-5"/>
                <w:sz w:val="23"/>
              </w:rPr>
              <w:t xml:space="preserve"> </w:t>
            </w:r>
            <w:r>
              <w:rPr>
                <w:b/>
                <w:spacing w:val="-2"/>
                <w:sz w:val="23"/>
              </w:rPr>
              <w:t>школы</w:t>
            </w:r>
          </w:p>
        </w:tc>
        <w:tc>
          <w:tcPr>
            <w:tcW w:w="770" w:type="dxa"/>
            <w:vMerge w:val="continue"/>
            <w:tcBorders>
              <w:top w:val="nil"/>
              <w:bottom w:val="nil"/>
              <w:right w:val="nil"/>
            </w:tcBorders>
          </w:tcPr>
          <w:p w14:paraId="5CCA541F">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6C7D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5" w:hRule="atLeast"/>
        </w:trPr>
        <w:tc>
          <w:tcPr>
            <w:tcW w:w="6232" w:type="dxa"/>
            <w:gridSpan w:val="2"/>
          </w:tcPr>
          <w:p w14:paraId="6160B1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Подбор</w:t>
            </w:r>
            <w:r>
              <w:rPr>
                <w:spacing w:val="-7"/>
                <w:sz w:val="23"/>
              </w:rPr>
              <w:t xml:space="preserve"> </w:t>
            </w:r>
            <w:r>
              <w:rPr>
                <w:sz w:val="23"/>
              </w:rPr>
              <w:t>и</w:t>
            </w:r>
            <w:r>
              <w:rPr>
                <w:spacing w:val="-4"/>
                <w:sz w:val="23"/>
              </w:rPr>
              <w:t xml:space="preserve"> </w:t>
            </w:r>
            <w:r>
              <w:rPr>
                <w:sz w:val="23"/>
              </w:rPr>
              <w:t>обновление</w:t>
            </w:r>
            <w:r>
              <w:rPr>
                <w:spacing w:val="-10"/>
                <w:sz w:val="23"/>
              </w:rPr>
              <w:t xml:space="preserve"> </w:t>
            </w:r>
            <w:r>
              <w:rPr>
                <w:sz w:val="23"/>
              </w:rPr>
              <w:t>музыкального</w:t>
            </w:r>
            <w:r>
              <w:rPr>
                <w:spacing w:val="-9"/>
                <w:sz w:val="23"/>
              </w:rPr>
              <w:t xml:space="preserve"> </w:t>
            </w:r>
            <w:r>
              <w:rPr>
                <w:sz w:val="23"/>
              </w:rPr>
              <w:t>сопровождения</w:t>
            </w:r>
            <w:r>
              <w:rPr>
                <w:spacing w:val="-5"/>
                <w:sz w:val="23"/>
              </w:rPr>
              <w:t xml:space="preserve"> </w:t>
            </w:r>
            <w:r>
              <w:rPr>
                <w:spacing w:val="-2"/>
                <w:sz w:val="23"/>
              </w:rPr>
              <w:t>(гимн</w:t>
            </w:r>
          </w:p>
          <w:p w14:paraId="4B2C1D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РФ,</w:t>
            </w:r>
            <w:r>
              <w:rPr>
                <w:spacing w:val="-4"/>
                <w:sz w:val="23"/>
              </w:rPr>
              <w:t xml:space="preserve"> </w:t>
            </w:r>
            <w:r>
              <w:rPr>
                <w:sz w:val="23"/>
              </w:rPr>
              <w:t>патриотические</w:t>
            </w:r>
            <w:r>
              <w:rPr>
                <w:spacing w:val="-10"/>
                <w:sz w:val="23"/>
              </w:rPr>
              <w:t xml:space="preserve"> </w:t>
            </w:r>
            <w:r>
              <w:rPr>
                <w:spacing w:val="-2"/>
                <w:sz w:val="23"/>
              </w:rPr>
              <w:t>песни)</w:t>
            </w:r>
          </w:p>
        </w:tc>
        <w:tc>
          <w:tcPr>
            <w:tcW w:w="1275" w:type="dxa"/>
            <w:gridSpan w:val="2"/>
          </w:tcPr>
          <w:p w14:paraId="3DD850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37662C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4"/>
                <w:sz w:val="23"/>
              </w:rPr>
              <w:t>мере</w:t>
            </w:r>
          </w:p>
          <w:p w14:paraId="2F38EA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необходимости</w:t>
            </w:r>
          </w:p>
        </w:tc>
        <w:tc>
          <w:tcPr>
            <w:tcW w:w="5001" w:type="dxa"/>
            <w:gridSpan w:val="2"/>
          </w:tcPr>
          <w:p w14:paraId="400653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Зам.директора</w:t>
            </w:r>
            <w:r>
              <w:rPr>
                <w:spacing w:val="-3"/>
                <w:sz w:val="23"/>
              </w:rPr>
              <w:t xml:space="preserve"> </w:t>
            </w:r>
            <w:r>
              <w:rPr>
                <w:sz w:val="23"/>
              </w:rPr>
              <w:t>по</w:t>
            </w:r>
            <w:r>
              <w:rPr>
                <w:spacing w:val="-7"/>
                <w:sz w:val="23"/>
              </w:rPr>
              <w:t xml:space="preserve"> </w:t>
            </w:r>
            <w:r>
              <w:rPr>
                <w:spacing w:val="-5"/>
                <w:sz w:val="23"/>
              </w:rPr>
              <w:t>ВР</w:t>
            </w:r>
          </w:p>
        </w:tc>
        <w:tc>
          <w:tcPr>
            <w:tcW w:w="770" w:type="dxa"/>
            <w:vMerge w:val="continue"/>
            <w:tcBorders>
              <w:top w:val="nil"/>
              <w:bottom w:val="nil"/>
              <w:right w:val="nil"/>
            </w:tcBorders>
          </w:tcPr>
          <w:p w14:paraId="67CCCB0A">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8123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278" w:type="dxa"/>
            <w:gridSpan w:val="8"/>
          </w:tcPr>
          <w:p w14:paraId="32D31F9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1"/>
              <w:jc w:val="center"/>
              <w:textAlignment w:val="auto"/>
              <w:rPr>
                <w:b/>
                <w:sz w:val="23"/>
              </w:rPr>
            </w:pPr>
            <w:r>
              <w:rPr>
                <w:b/>
                <w:sz w:val="23"/>
              </w:rPr>
              <w:t>Информационные</w:t>
            </w:r>
            <w:r>
              <w:rPr>
                <w:b/>
                <w:spacing w:val="-8"/>
                <w:sz w:val="23"/>
              </w:rPr>
              <w:t xml:space="preserve"> </w:t>
            </w:r>
            <w:r>
              <w:rPr>
                <w:b/>
                <w:sz w:val="23"/>
              </w:rPr>
              <w:t>стенды</w:t>
            </w:r>
            <w:r>
              <w:rPr>
                <w:b/>
                <w:spacing w:val="-8"/>
                <w:sz w:val="23"/>
              </w:rPr>
              <w:t xml:space="preserve"> </w:t>
            </w:r>
            <w:r>
              <w:rPr>
                <w:b/>
                <w:sz w:val="23"/>
              </w:rPr>
              <w:t>и</w:t>
            </w:r>
            <w:r>
              <w:rPr>
                <w:b/>
                <w:spacing w:val="-2"/>
                <w:sz w:val="23"/>
              </w:rPr>
              <w:t xml:space="preserve"> </w:t>
            </w:r>
            <w:r>
              <w:rPr>
                <w:b/>
                <w:sz w:val="23"/>
              </w:rPr>
              <w:t>новостные</w:t>
            </w:r>
            <w:r>
              <w:rPr>
                <w:b/>
                <w:spacing w:val="-5"/>
                <w:sz w:val="23"/>
              </w:rPr>
              <w:t xml:space="preserve"> </w:t>
            </w:r>
            <w:r>
              <w:rPr>
                <w:b/>
                <w:spacing w:val="-2"/>
                <w:sz w:val="23"/>
              </w:rPr>
              <w:t>пространства</w:t>
            </w:r>
          </w:p>
        </w:tc>
        <w:tc>
          <w:tcPr>
            <w:tcW w:w="770" w:type="dxa"/>
            <w:vMerge w:val="continue"/>
            <w:tcBorders>
              <w:top w:val="nil"/>
              <w:bottom w:val="nil"/>
              <w:right w:val="nil"/>
            </w:tcBorders>
          </w:tcPr>
          <w:p w14:paraId="013AE5D4">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B5B9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795" w:hRule="atLeast"/>
        </w:trPr>
        <w:tc>
          <w:tcPr>
            <w:tcW w:w="6232" w:type="dxa"/>
            <w:gridSpan w:val="2"/>
          </w:tcPr>
          <w:p w14:paraId="615C77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0743E8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Оформление</w:t>
            </w:r>
            <w:r>
              <w:rPr>
                <w:spacing w:val="-10"/>
                <w:sz w:val="23"/>
              </w:rPr>
              <w:t xml:space="preserve"> </w:t>
            </w:r>
            <w:r>
              <w:rPr>
                <w:sz w:val="23"/>
              </w:rPr>
              <w:t>"Новостной</w:t>
            </w:r>
            <w:r>
              <w:rPr>
                <w:spacing w:val="-2"/>
                <w:sz w:val="23"/>
              </w:rPr>
              <w:t xml:space="preserve"> </w:t>
            </w:r>
            <w:r>
              <w:rPr>
                <w:sz w:val="23"/>
              </w:rPr>
              <w:t>ленты"</w:t>
            </w:r>
            <w:r>
              <w:rPr>
                <w:spacing w:val="-7"/>
                <w:sz w:val="23"/>
              </w:rPr>
              <w:t xml:space="preserve"> </w:t>
            </w:r>
            <w:r>
              <w:rPr>
                <w:sz w:val="23"/>
              </w:rPr>
              <w:t>(важные</w:t>
            </w:r>
            <w:r>
              <w:rPr>
                <w:spacing w:val="-10"/>
                <w:sz w:val="23"/>
              </w:rPr>
              <w:t xml:space="preserve"> </w:t>
            </w:r>
            <w:r>
              <w:rPr>
                <w:sz w:val="23"/>
              </w:rPr>
              <w:t>события</w:t>
            </w:r>
            <w:r>
              <w:rPr>
                <w:spacing w:val="1"/>
                <w:sz w:val="23"/>
              </w:rPr>
              <w:t xml:space="preserve"> </w:t>
            </w:r>
            <w:r>
              <w:rPr>
                <w:spacing w:val="-2"/>
                <w:sz w:val="23"/>
              </w:rPr>
              <w:t>школы)</w:t>
            </w:r>
          </w:p>
        </w:tc>
        <w:tc>
          <w:tcPr>
            <w:tcW w:w="1275" w:type="dxa"/>
            <w:gridSpan w:val="2"/>
          </w:tcPr>
          <w:p w14:paraId="36ABFE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3A5C5C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BB115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5"/>
                <w:sz w:val="23"/>
              </w:rPr>
              <w:t>По</w:t>
            </w:r>
          </w:p>
          <w:p w14:paraId="5E2A8C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календарному плану</w:t>
            </w:r>
          </w:p>
        </w:tc>
        <w:tc>
          <w:tcPr>
            <w:tcW w:w="5001" w:type="dxa"/>
            <w:gridSpan w:val="2"/>
          </w:tcPr>
          <w:p w14:paraId="3945E05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5842DA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w:t>
            </w:r>
          </w:p>
        </w:tc>
        <w:tc>
          <w:tcPr>
            <w:tcW w:w="770" w:type="dxa"/>
            <w:vMerge w:val="continue"/>
            <w:tcBorders>
              <w:top w:val="nil"/>
              <w:bottom w:val="nil"/>
              <w:right w:val="nil"/>
            </w:tcBorders>
          </w:tcPr>
          <w:p w14:paraId="1E8E0399">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A7D8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795" w:hRule="atLeast"/>
        </w:trPr>
        <w:tc>
          <w:tcPr>
            <w:tcW w:w="6232" w:type="dxa"/>
            <w:gridSpan w:val="2"/>
          </w:tcPr>
          <w:p w14:paraId="22C1F4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3C2518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Доска</w:t>
            </w:r>
            <w:r>
              <w:rPr>
                <w:spacing w:val="-3"/>
                <w:sz w:val="23"/>
              </w:rPr>
              <w:t xml:space="preserve"> </w:t>
            </w:r>
            <w:r>
              <w:rPr>
                <w:sz w:val="23"/>
              </w:rPr>
              <w:t>объявлений</w:t>
            </w:r>
            <w:r>
              <w:rPr>
                <w:spacing w:val="-5"/>
                <w:sz w:val="23"/>
              </w:rPr>
              <w:t xml:space="preserve"> </w:t>
            </w:r>
            <w:r>
              <w:rPr>
                <w:sz w:val="23"/>
              </w:rPr>
              <w:t>"Анонсы"</w:t>
            </w:r>
            <w:r>
              <w:rPr>
                <w:spacing w:val="-9"/>
                <w:sz w:val="23"/>
              </w:rPr>
              <w:t xml:space="preserve"> </w:t>
            </w:r>
            <w:r>
              <w:rPr>
                <w:sz w:val="23"/>
              </w:rPr>
              <w:t>(предстоящие</w:t>
            </w:r>
            <w:r>
              <w:rPr>
                <w:spacing w:val="-11"/>
                <w:sz w:val="23"/>
              </w:rPr>
              <w:t xml:space="preserve"> </w:t>
            </w:r>
            <w:r>
              <w:rPr>
                <w:spacing w:val="-2"/>
                <w:sz w:val="23"/>
              </w:rPr>
              <w:t>события)</w:t>
            </w:r>
          </w:p>
        </w:tc>
        <w:tc>
          <w:tcPr>
            <w:tcW w:w="1275" w:type="dxa"/>
            <w:gridSpan w:val="2"/>
          </w:tcPr>
          <w:p w14:paraId="6AE203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419161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65F21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155"/>
              <w:textAlignment w:val="auto"/>
              <w:rPr>
                <w:sz w:val="23"/>
              </w:rPr>
            </w:pPr>
            <w:r>
              <w:rPr>
                <w:spacing w:val="-6"/>
                <w:sz w:val="23"/>
              </w:rPr>
              <w:t xml:space="preserve">По </w:t>
            </w:r>
            <w:r>
              <w:rPr>
                <w:spacing w:val="-2"/>
                <w:sz w:val="23"/>
              </w:rPr>
              <w:t>календарному</w:t>
            </w:r>
          </w:p>
          <w:p w14:paraId="07A9C0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плану</w:t>
            </w:r>
          </w:p>
        </w:tc>
        <w:tc>
          <w:tcPr>
            <w:tcW w:w="5001" w:type="dxa"/>
            <w:gridSpan w:val="2"/>
          </w:tcPr>
          <w:p w14:paraId="236C4BF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4D621BA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w:t>
            </w:r>
          </w:p>
        </w:tc>
        <w:tc>
          <w:tcPr>
            <w:tcW w:w="770" w:type="dxa"/>
            <w:vMerge w:val="continue"/>
            <w:tcBorders>
              <w:top w:val="nil"/>
              <w:bottom w:val="nil"/>
              <w:right w:val="nil"/>
            </w:tcBorders>
          </w:tcPr>
          <w:p w14:paraId="2249143A">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B0AB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278" w:type="dxa"/>
            <w:gridSpan w:val="8"/>
          </w:tcPr>
          <w:p w14:paraId="10ABCA4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0"/>
              <w:jc w:val="center"/>
              <w:textAlignment w:val="auto"/>
              <w:rPr>
                <w:b/>
                <w:sz w:val="23"/>
              </w:rPr>
            </w:pPr>
            <w:r>
              <w:rPr>
                <w:b/>
                <w:sz w:val="23"/>
              </w:rPr>
              <w:t>Мемориальные</w:t>
            </w:r>
            <w:r>
              <w:rPr>
                <w:b/>
                <w:spacing w:val="-8"/>
                <w:sz w:val="23"/>
              </w:rPr>
              <w:t xml:space="preserve"> </w:t>
            </w:r>
            <w:r>
              <w:rPr>
                <w:b/>
                <w:sz w:val="23"/>
              </w:rPr>
              <w:t>зоны</w:t>
            </w:r>
            <w:r>
              <w:rPr>
                <w:b/>
                <w:spacing w:val="-9"/>
                <w:sz w:val="23"/>
              </w:rPr>
              <w:t xml:space="preserve"> </w:t>
            </w:r>
            <w:r>
              <w:rPr>
                <w:b/>
                <w:sz w:val="23"/>
              </w:rPr>
              <w:t>и</w:t>
            </w:r>
            <w:r>
              <w:rPr>
                <w:b/>
                <w:spacing w:val="-2"/>
                <w:sz w:val="23"/>
              </w:rPr>
              <w:t xml:space="preserve"> </w:t>
            </w:r>
            <w:r>
              <w:rPr>
                <w:b/>
                <w:sz w:val="23"/>
              </w:rPr>
              <w:t>патриотические</w:t>
            </w:r>
            <w:r>
              <w:rPr>
                <w:b/>
                <w:spacing w:val="-5"/>
                <w:sz w:val="23"/>
              </w:rPr>
              <w:t xml:space="preserve"> </w:t>
            </w:r>
            <w:r>
              <w:rPr>
                <w:b/>
                <w:spacing w:val="-2"/>
                <w:sz w:val="23"/>
              </w:rPr>
              <w:t>объекты</w:t>
            </w:r>
          </w:p>
        </w:tc>
        <w:tc>
          <w:tcPr>
            <w:tcW w:w="770" w:type="dxa"/>
            <w:vMerge w:val="continue"/>
            <w:tcBorders>
              <w:top w:val="nil"/>
              <w:bottom w:val="nil"/>
              <w:right w:val="nil"/>
            </w:tcBorders>
          </w:tcPr>
          <w:p w14:paraId="7413ED9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36515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45C680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Оформление</w:t>
            </w:r>
            <w:r>
              <w:rPr>
                <w:spacing w:val="-11"/>
                <w:sz w:val="23"/>
              </w:rPr>
              <w:t xml:space="preserve"> </w:t>
            </w:r>
            <w:r>
              <w:rPr>
                <w:sz w:val="23"/>
              </w:rPr>
              <w:t>"Уголка</w:t>
            </w:r>
            <w:r>
              <w:rPr>
                <w:spacing w:val="-1"/>
                <w:sz w:val="23"/>
              </w:rPr>
              <w:t xml:space="preserve"> </w:t>
            </w:r>
            <w:r>
              <w:rPr>
                <w:sz w:val="23"/>
              </w:rPr>
              <w:t>боевой</w:t>
            </w:r>
            <w:r>
              <w:rPr>
                <w:spacing w:val="-2"/>
                <w:sz w:val="23"/>
              </w:rPr>
              <w:t xml:space="preserve"> славы"</w:t>
            </w:r>
          </w:p>
        </w:tc>
        <w:tc>
          <w:tcPr>
            <w:tcW w:w="1275" w:type="dxa"/>
            <w:gridSpan w:val="2"/>
          </w:tcPr>
          <w:p w14:paraId="7688ED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D0C69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w:t>
            </w:r>
            <w:r>
              <w:rPr>
                <w:spacing w:val="-11"/>
                <w:sz w:val="23"/>
              </w:rPr>
              <w:t xml:space="preserve"> </w:t>
            </w:r>
            <w:r>
              <w:rPr>
                <w:sz w:val="23"/>
              </w:rPr>
              <w:t>23</w:t>
            </w:r>
            <w:r>
              <w:rPr>
                <w:spacing w:val="-15"/>
                <w:sz w:val="23"/>
              </w:rPr>
              <w:t xml:space="preserve"> </w:t>
            </w:r>
            <w:r>
              <w:rPr>
                <w:sz w:val="23"/>
              </w:rPr>
              <w:t>февраля,</w:t>
            </w:r>
            <w:r>
              <w:rPr>
                <w:spacing w:val="-10"/>
                <w:sz w:val="23"/>
              </w:rPr>
              <w:t xml:space="preserve"> </w:t>
            </w:r>
            <w:r>
              <w:rPr>
                <w:sz w:val="23"/>
              </w:rPr>
              <w:t xml:space="preserve">9 </w:t>
            </w:r>
            <w:r>
              <w:rPr>
                <w:spacing w:val="-4"/>
                <w:sz w:val="23"/>
              </w:rPr>
              <w:t>мая</w:t>
            </w:r>
          </w:p>
        </w:tc>
        <w:tc>
          <w:tcPr>
            <w:tcW w:w="5001" w:type="dxa"/>
            <w:gridSpan w:val="2"/>
          </w:tcPr>
          <w:p w14:paraId="5D4733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Классные</w:t>
            </w:r>
            <w:r>
              <w:rPr>
                <w:rFonts w:hint="default"/>
                <w:sz w:val="23"/>
                <w:lang w:val="ru-RU"/>
              </w:rPr>
              <w:t xml:space="preserve"> руководители</w:t>
            </w:r>
          </w:p>
        </w:tc>
      </w:tr>
      <w:tr w14:paraId="0A20B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3" w:hRule="atLeast"/>
        </w:trPr>
        <w:tc>
          <w:tcPr>
            <w:tcW w:w="14278" w:type="dxa"/>
            <w:gridSpan w:val="8"/>
          </w:tcPr>
          <w:p w14:paraId="598833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Благоустройство</w:t>
            </w:r>
            <w:r>
              <w:rPr>
                <w:b/>
                <w:spacing w:val="-6"/>
                <w:sz w:val="23"/>
              </w:rPr>
              <w:t xml:space="preserve"> </w:t>
            </w:r>
            <w:r>
              <w:rPr>
                <w:b/>
                <w:sz w:val="23"/>
              </w:rPr>
              <w:t>и</w:t>
            </w:r>
            <w:r>
              <w:rPr>
                <w:b/>
                <w:spacing w:val="-3"/>
                <w:sz w:val="23"/>
              </w:rPr>
              <w:t xml:space="preserve"> </w:t>
            </w:r>
            <w:r>
              <w:rPr>
                <w:b/>
                <w:spacing w:val="-2"/>
                <w:sz w:val="23"/>
              </w:rPr>
              <w:t>озеленение</w:t>
            </w:r>
          </w:p>
        </w:tc>
      </w:tr>
      <w:tr w14:paraId="30866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25" w:hRule="atLeast"/>
        </w:trPr>
        <w:tc>
          <w:tcPr>
            <w:tcW w:w="6232" w:type="dxa"/>
            <w:gridSpan w:val="2"/>
          </w:tcPr>
          <w:p w14:paraId="173170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Операция</w:t>
            </w:r>
            <w:r>
              <w:rPr>
                <w:spacing w:val="-4"/>
                <w:sz w:val="23"/>
              </w:rPr>
              <w:t xml:space="preserve"> </w:t>
            </w:r>
            <w:r>
              <w:rPr>
                <w:sz w:val="23"/>
              </w:rPr>
              <w:t>"Уют"</w:t>
            </w:r>
            <w:r>
              <w:rPr>
                <w:spacing w:val="-7"/>
                <w:sz w:val="23"/>
              </w:rPr>
              <w:t xml:space="preserve"> </w:t>
            </w:r>
            <w:r>
              <w:rPr>
                <w:sz w:val="23"/>
              </w:rPr>
              <w:t>(оформление</w:t>
            </w:r>
            <w:r>
              <w:rPr>
                <w:spacing w:val="-8"/>
                <w:sz w:val="23"/>
              </w:rPr>
              <w:t xml:space="preserve"> </w:t>
            </w:r>
            <w:r>
              <w:rPr>
                <w:sz w:val="23"/>
              </w:rPr>
              <w:t>классных</w:t>
            </w:r>
            <w:r>
              <w:rPr>
                <w:spacing w:val="-2"/>
                <w:sz w:val="23"/>
              </w:rPr>
              <w:t xml:space="preserve"> комнат)</w:t>
            </w:r>
          </w:p>
        </w:tc>
        <w:tc>
          <w:tcPr>
            <w:tcW w:w="1275" w:type="dxa"/>
            <w:gridSpan w:val="2"/>
          </w:tcPr>
          <w:p w14:paraId="0DACE7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28376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668"/>
              <w:textAlignment w:val="auto"/>
              <w:rPr>
                <w:sz w:val="23"/>
              </w:rPr>
            </w:pPr>
            <w:r>
              <w:rPr>
                <w:spacing w:val="-2"/>
                <w:sz w:val="23"/>
              </w:rPr>
              <w:t>Сентябрь, январь</w:t>
            </w:r>
          </w:p>
        </w:tc>
        <w:tc>
          <w:tcPr>
            <w:tcW w:w="5001" w:type="dxa"/>
            <w:gridSpan w:val="2"/>
          </w:tcPr>
          <w:p w14:paraId="09F5B7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w:t>
            </w:r>
            <w:r>
              <w:rPr>
                <w:spacing w:val="-6"/>
                <w:sz w:val="23"/>
              </w:rPr>
              <w:t xml:space="preserve"> </w:t>
            </w:r>
            <w:r>
              <w:rPr>
                <w:sz w:val="23"/>
              </w:rPr>
              <w:t>руководители,</w:t>
            </w:r>
            <w:r>
              <w:rPr>
                <w:spacing w:val="-5"/>
                <w:sz w:val="23"/>
              </w:rPr>
              <w:t xml:space="preserve"> </w:t>
            </w:r>
            <w:r>
              <w:rPr>
                <w:spacing w:val="-2"/>
                <w:sz w:val="23"/>
              </w:rPr>
              <w:t>родители</w:t>
            </w:r>
          </w:p>
        </w:tc>
      </w:tr>
      <w:tr w14:paraId="2575A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53E3B1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Проект</w:t>
            </w:r>
            <w:r>
              <w:rPr>
                <w:spacing w:val="-4"/>
                <w:sz w:val="23"/>
              </w:rPr>
              <w:t xml:space="preserve"> </w:t>
            </w:r>
            <w:r>
              <w:rPr>
                <w:sz w:val="23"/>
              </w:rPr>
              <w:t>"Зеленый</w:t>
            </w:r>
            <w:r>
              <w:rPr>
                <w:spacing w:val="-1"/>
                <w:sz w:val="23"/>
              </w:rPr>
              <w:t xml:space="preserve"> </w:t>
            </w:r>
            <w:r>
              <w:rPr>
                <w:sz w:val="23"/>
              </w:rPr>
              <w:t>класс"</w:t>
            </w:r>
            <w:r>
              <w:rPr>
                <w:spacing w:val="-7"/>
                <w:sz w:val="23"/>
              </w:rPr>
              <w:t xml:space="preserve"> </w:t>
            </w:r>
            <w:r>
              <w:rPr>
                <w:sz w:val="23"/>
              </w:rPr>
              <w:t>(озеленение</w:t>
            </w:r>
            <w:r>
              <w:rPr>
                <w:spacing w:val="-9"/>
                <w:sz w:val="23"/>
              </w:rPr>
              <w:t xml:space="preserve"> </w:t>
            </w:r>
            <w:r>
              <w:rPr>
                <w:spacing w:val="-2"/>
                <w:sz w:val="23"/>
              </w:rPr>
              <w:t>помещений)</w:t>
            </w:r>
          </w:p>
        </w:tc>
        <w:tc>
          <w:tcPr>
            <w:tcW w:w="1275" w:type="dxa"/>
            <w:gridSpan w:val="2"/>
          </w:tcPr>
          <w:p w14:paraId="44EE78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03668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2"/>
          </w:tcPr>
          <w:p w14:paraId="6B6EF28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w:t>
            </w:r>
            <w:r>
              <w:rPr>
                <w:spacing w:val="5"/>
                <w:sz w:val="23"/>
              </w:rPr>
              <w:t xml:space="preserve"> </w:t>
            </w:r>
            <w:r>
              <w:rPr>
                <w:spacing w:val="-2"/>
                <w:sz w:val="23"/>
              </w:rPr>
              <w:t>руководители</w:t>
            </w:r>
          </w:p>
        </w:tc>
      </w:tr>
      <w:tr w14:paraId="177E1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14278" w:type="dxa"/>
            <w:gridSpan w:val="8"/>
          </w:tcPr>
          <w:p w14:paraId="70A02A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Библиотечное</w:t>
            </w:r>
            <w:r>
              <w:rPr>
                <w:b/>
                <w:spacing w:val="-6"/>
                <w:sz w:val="23"/>
              </w:rPr>
              <w:t xml:space="preserve"> </w:t>
            </w:r>
            <w:r>
              <w:rPr>
                <w:b/>
                <w:spacing w:val="-2"/>
                <w:sz w:val="23"/>
              </w:rPr>
              <w:t>пространство</w:t>
            </w:r>
          </w:p>
        </w:tc>
      </w:tr>
      <w:tr w14:paraId="43518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1E1842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65"/>
              <w:textAlignment w:val="auto"/>
              <w:rPr>
                <w:sz w:val="23"/>
              </w:rPr>
            </w:pPr>
            <w:r>
              <w:rPr>
                <w:sz w:val="23"/>
              </w:rPr>
              <w:t>Организация</w:t>
            </w:r>
            <w:r>
              <w:rPr>
                <w:spacing w:val="-9"/>
                <w:sz w:val="23"/>
              </w:rPr>
              <w:t xml:space="preserve"> </w:t>
            </w:r>
            <w:r>
              <w:rPr>
                <w:sz w:val="23"/>
              </w:rPr>
              <w:t>"Полки</w:t>
            </w:r>
            <w:r>
              <w:rPr>
                <w:spacing w:val="-7"/>
                <w:sz w:val="23"/>
              </w:rPr>
              <w:t xml:space="preserve"> </w:t>
            </w:r>
            <w:r>
              <w:rPr>
                <w:spacing w:val="-2"/>
                <w:sz w:val="23"/>
              </w:rPr>
              <w:t>книгообмена"</w:t>
            </w:r>
          </w:p>
        </w:tc>
        <w:tc>
          <w:tcPr>
            <w:tcW w:w="1275" w:type="dxa"/>
            <w:gridSpan w:val="2"/>
          </w:tcPr>
          <w:p w14:paraId="53133F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E44B3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2"/>
          </w:tcPr>
          <w:p w14:paraId="29D7C2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Библиотекарь</w:t>
            </w:r>
          </w:p>
        </w:tc>
      </w:tr>
      <w:tr w14:paraId="12802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01E66F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Тематические</w:t>
            </w:r>
            <w:r>
              <w:rPr>
                <w:spacing w:val="-8"/>
                <w:sz w:val="23"/>
              </w:rPr>
              <w:t xml:space="preserve"> </w:t>
            </w:r>
            <w:r>
              <w:rPr>
                <w:sz w:val="23"/>
              </w:rPr>
              <w:t>выставки</w:t>
            </w:r>
            <w:r>
              <w:rPr>
                <w:spacing w:val="1"/>
                <w:sz w:val="23"/>
              </w:rPr>
              <w:t xml:space="preserve"> </w:t>
            </w:r>
            <w:r>
              <w:rPr>
                <w:spacing w:val="-4"/>
                <w:sz w:val="23"/>
              </w:rPr>
              <w:t>книг</w:t>
            </w:r>
          </w:p>
        </w:tc>
        <w:tc>
          <w:tcPr>
            <w:tcW w:w="1275" w:type="dxa"/>
            <w:gridSpan w:val="2"/>
          </w:tcPr>
          <w:p w14:paraId="42FA96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28B4C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Ежемесячно</w:t>
            </w:r>
          </w:p>
        </w:tc>
        <w:tc>
          <w:tcPr>
            <w:tcW w:w="5001" w:type="dxa"/>
            <w:gridSpan w:val="2"/>
          </w:tcPr>
          <w:p w14:paraId="25389B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Библиотекарь</w:t>
            </w:r>
          </w:p>
        </w:tc>
      </w:tr>
      <w:tr w14:paraId="15158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04EB3F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Создание</w:t>
            </w:r>
            <w:r>
              <w:rPr>
                <w:spacing w:val="-4"/>
                <w:sz w:val="23"/>
              </w:rPr>
              <w:t xml:space="preserve"> </w:t>
            </w:r>
            <w:r>
              <w:rPr>
                <w:sz w:val="23"/>
              </w:rPr>
              <w:t>"Читательского</w:t>
            </w:r>
            <w:r>
              <w:rPr>
                <w:spacing w:val="-6"/>
                <w:sz w:val="23"/>
              </w:rPr>
              <w:t xml:space="preserve"> </w:t>
            </w:r>
            <w:r>
              <w:rPr>
                <w:sz w:val="23"/>
              </w:rPr>
              <w:t>уголка"</w:t>
            </w:r>
            <w:r>
              <w:rPr>
                <w:spacing w:val="-5"/>
                <w:sz w:val="23"/>
              </w:rPr>
              <w:t xml:space="preserve"> </w:t>
            </w:r>
            <w:r>
              <w:rPr>
                <w:sz w:val="23"/>
              </w:rPr>
              <w:t xml:space="preserve">в </w:t>
            </w:r>
            <w:r>
              <w:rPr>
                <w:spacing w:val="-2"/>
                <w:sz w:val="23"/>
              </w:rPr>
              <w:t>классах</w:t>
            </w:r>
          </w:p>
        </w:tc>
        <w:tc>
          <w:tcPr>
            <w:tcW w:w="1275" w:type="dxa"/>
            <w:gridSpan w:val="2"/>
          </w:tcPr>
          <w:p w14:paraId="13AB8F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D04D5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Сентябрь</w:t>
            </w:r>
          </w:p>
        </w:tc>
        <w:tc>
          <w:tcPr>
            <w:tcW w:w="5001" w:type="dxa"/>
            <w:gridSpan w:val="2"/>
          </w:tcPr>
          <w:p w14:paraId="41D12B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w:t>
            </w:r>
            <w:r>
              <w:rPr>
                <w:spacing w:val="5"/>
                <w:sz w:val="23"/>
              </w:rPr>
              <w:t xml:space="preserve"> </w:t>
            </w:r>
            <w:r>
              <w:rPr>
                <w:spacing w:val="-2"/>
                <w:sz w:val="23"/>
              </w:rPr>
              <w:t>руководители</w:t>
            </w:r>
          </w:p>
        </w:tc>
      </w:tr>
      <w:tr w14:paraId="031DE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0" w:hRule="atLeast"/>
        </w:trPr>
        <w:tc>
          <w:tcPr>
            <w:tcW w:w="14278" w:type="dxa"/>
            <w:gridSpan w:val="8"/>
          </w:tcPr>
          <w:p w14:paraId="1AB9B3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3"/>
              </w:rPr>
            </w:pPr>
            <w:r>
              <w:rPr>
                <w:b/>
                <w:sz w:val="23"/>
              </w:rPr>
              <w:t>Оформление</w:t>
            </w:r>
            <w:r>
              <w:rPr>
                <w:b/>
                <w:spacing w:val="-6"/>
                <w:sz w:val="23"/>
              </w:rPr>
              <w:t xml:space="preserve"> </w:t>
            </w:r>
            <w:r>
              <w:rPr>
                <w:b/>
                <w:spacing w:val="-2"/>
                <w:sz w:val="23"/>
              </w:rPr>
              <w:t>мероприятий</w:t>
            </w:r>
          </w:p>
        </w:tc>
      </w:tr>
      <w:tr w14:paraId="5D764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042FF0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Праздничное</w:t>
            </w:r>
            <w:r>
              <w:rPr>
                <w:spacing w:val="-8"/>
                <w:sz w:val="23"/>
              </w:rPr>
              <w:t xml:space="preserve"> </w:t>
            </w:r>
            <w:r>
              <w:rPr>
                <w:sz w:val="23"/>
              </w:rPr>
              <w:t>оформление</w:t>
            </w:r>
            <w:r>
              <w:rPr>
                <w:spacing w:val="-7"/>
                <w:sz w:val="23"/>
              </w:rPr>
              <w:t xml:space="preserve"> </w:t>
            </w:r>
            <w:r>
              <w:rPr>
                <w:spacing w:val="-7"/>
                <w:sz w:val="23"/>
                <w:lang w:val="ru-RU"/>
              </w:rPr>
              <w:t>рекреации</w:t>
            </w:r>
            <w:r>
              <w:rPr>
                <w:rFonts w:hint="default"/>
                <w:spacing w:val="-7"/>
                <w:sz w:val="23"/>
                <w:lang w:val="ru-RU"/>
              </w:rPr>
              <w:t xml:space="preserve"> 1 этажа</w:t>
            </w:r>
          </w:p>
        </w:tc>
        <w:tc>
          <w:tcPr>
            <w:tcW w:w="1275" w:type="dxa"/>
            <w:gridSpan w:val="2"/>
          </w:tcPr>
          <w:p w14:paraId="015016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353A4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Перед мероприятиями</w:t>
            </w:r>
          </w:p>
        </w:tc>
        <w:tc>
          <w:tcPr>
            <w:tcW w:w="5001" w:type="dxa"/>
            <w:gridSpan w:val="2"/>
          </w:tcPr>
          <w:p w14:paraId="4F7F7B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 АХЧ, совет старшеклассников, волонтеры</w:t>
            </w:r>
          </w:p>
        </w:tc>
      </w:tr>
      <w:tr w14:paraId="765BB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3" w:hRule="atLeast"/>
        </w:trPr>
        <w:tc>
          <w:tcPr>
            <w:tcW w:w="6232" w:type="dxa"/>
            <w:gridSpan w:val="2"/>
          </w:tcPr>
          <w:p w14:paraId="33EBB6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Тематическое</w:t>
            </w:r>
            <w:r>
              <w:rPr>
                <w:spacing w:val="-6"/>
                <w:sz w:val="23"/>
              </w:rPr>
              <w:t xml:space="preserve"> </w:t>
            </w:r>
            <w:r>
              <w:rPr>
                <w:sz w:val="23"/>
              </w:rPr>
              <w:t>оформление</w:t>
            </w:r>
            <w:r>
              <w:rPr>
                <w:spacing w:val="-10"/>
                <w:sz w:val="23"/>
              </w:rPr>
              <w:t xml:space="preserve"> </w:t>
            </w:r>
            <w:r>
              <w:rPr>
                <w:sz w:val="23"/>
              </w:rPr>
              <w:t>входной</w:t>
            </w:r>
            <w:r>
              <w:rPr>
                <w:spacing w:val="-3"/>
                <w:sz w:val="23"/>
              </w:rPr>
              <w:t xml:space="preserve"> </w:t>
            </w:r>
            <w:r>
              <w:rPr>
                <w:spacing w:val="-2"/>
                <w:sz w:val="23"/>
              </w:rPr>
              <w:t>группы</w:t>
            </w:r>
            <w:r>
              <w:rPr>
                <w:rFonts w:hint="default"/>
                <w:spacing w:val="-2"/>
                <w:sz w:val="23"/>
                <w:lang w:val="ru-RU"/>
              </w:rPr>
              <w:t xml:space="preserve"> «Новый год»</w:t>
            </w:r>
          </w:p>
        </w:tc>
        <w:tc>
          <w:tcPr>
            <w:tcW w:w="1275" w:type="dxa"/>
            <w:gridSpan w:val="2"/>
          </w:tcPr>
          <w:p w14:paraId="1B9799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82F61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Декабрь</w:t>
            </w:r>
            <w:r>
              <w:rPr>
                <w:rFonts w:hint="default"/>
                <w:sz w:val="23"/>
                <w:lang w:val="ru-RU"/>
              </w:rPr>
              <w:t xml:space="preserve"> </w:t>
            </w:r>
          </w:p>
        </w:tc>
        <w:tc>
          <w:tcPr>
            <w:tcW w:w="5001" w:type="dxa"/>
            <w:gridSpan w:val="2"/>
          </w:tcPr>
          <w:p w14:paraId="487ED1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Классные</w:t>
            </w:r>
            <w:r>
              <w:rPr>
                <w:rFonts w:hint="default"/>
                <w:sz w:val="23"/>
                <w:lang w:val="ru-RU"/>
              </w:rPr>
              <w:t xml:space="preserve"> руководители</w:t>
            </w:r>
          </w:p>
        </w:tc>
      </w:tr>
      <w:tr w14:paraId="71FEE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3799165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Оформление</w:t>
            </w:r>
            <w:r>
              <w:rPr>
                <w:spacing w:val="-12"/>
                <w:sz w:val="23"/>
              </w:rPr>
              <w:t xml:space="preserve"> </w:t>
            </w:r>
            <w:r>
              <w:rPr>
                <w:sz w:val="23"/>
              </w:rPr>
              <w:t>к</w:t>
            </w:r>
            <w:r>
              <w:rPr>
                <w:spacing w:val="-5"/>
                <w:sz w:val="23"/>
              </w:rPr>
              <w:t xml:space="preserve"> </w:t>
            </w:r>
            <w:r>
              <w:rPr>
                <w:sz w:val="23"/>
              </w:rPr>
              <w:t>торжественным</w:t>
            </w:r>
            <w:r>
              <w:rPr>
                <w:spacing w:val="-2"/>
                <w:sz w:val="23"/>
              </w:rPr>
              <w:t xml:space="preserve"> линейкам</w:t>
            </w:r>
          </w:p>
        </w:tc>
        <w:tc>
          <w:tcPr>
            <w:tcW w:w="1275" w:type="dxa"/>
            <w:gridSpan w:val="2"/>
          </w:tcPr>
          <w:p w14:paraId="4DF95F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C2DEF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6"/>
                <w:sz w:val="23"/>
              </w:rPr>
              <w:t xml:space="preserve">По </w:t>
            </w:r>
            <w:r>
              <w:rPr>
                <w:spacing w:val="-2"/>
                <w:sz w:val="23"/>
              </w:rPr>
              <w:t>необходимости</w:t>
            </w:r>
          </w:p>
        </w:tc>
        <w:tc>
          <w:tcPr>
            <w:tcW w:w="5001" w:type="dxa"/>
            <w:gridSpan w:val="2"/>
          </w:tcPr>
          <w:p w14:paraId="0816EF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Зам</w:t>
            </w:r>
            <w:r>
              <w:rPr>
                <w:rFonts w:hint="default"/>
                <w:sz w:val="23"/>
                <w:lang w:val="ru-RU"/>
              </w:rPr>
              <w:t xml:space="preserve"> по УВР, с</w:t>
            </w:r>
            <w:r>
              <w:rPr>
                <w:sz w:val="23"/>
                <w:lang w:val="ru-RU"/>
              </w:rPr>
              <w:t>оветник</w:t>
            </w:r>
            <w:r>
              <w:rPr>
                <w:rFonts w:hint="default"/>
                <w:sz w:val="23"/>
                <w:lang w:val="ru-RU"/>
              </w:rPr>
              <w:t xml:space="preserve"> директора по воспитанию, АХЧ, совет старшеклассников, волонтеры</w:t>
            </w:r>
          </w:p>
        </w:tc>
      </w:tr>
      <w:tr w14:paraId="09A40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0" w:hRule="atLeast"/>
        </w:trPr>
        <w:tc>
          <w:tcPr>
            <w:tcW w:w="14278" w:type="dxa"/>
            <w:gridSpan w:val="8"/>
            <w:tcBorders>
              <w:bottom w:val="single" w:color="000000" w:sz="6" w:space="0"/>
            </w:tcBorders>
          </w:tcPr>
          <w:p w14:paraId="78B245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right="10"/>
              <w:jc w:val="center"/>
              <w:textAlignment w:val="auto"/>
              <w:rPr>
                <w:b/>
                <w:sz w:val="23"/>
              </w:rPr>
            </w:pPr>
            <w:r>
              <w:rPr>
                <w:b/>
                <w:sz w:val="23"/>
              </w:rPr>
              <w:t>Профилактические</w:t>
            </w:r>
            <w:r>
              <w:rPr>
                <w:b/>
                <w:spacing w:val="-9"/>
                <w:sz w:val="23"/>
              </w:rPr>
              <w:t xml:space="preserve"> </w:t>
            </w:r>
            <w:r>
              <w:rPr>
                <w:b/>
                <w:spacing w:val="-2"/>
                <w:sz w:val="23"/>
              </w:rPr>
              <w:t>стенды</w:t>
            </w:r>
          </w:p>
        </w:tc>
      </w:tr>
      <w:tr w14:paraId="36032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2" w:hRule="atLeast"/>
        </w:trPr>
        <w:tc>
          <w:tcPr>
            <w:tcW w:w="6232" w:type="dxa"/>
            <w:gridSpan w:val="2"/>
            <w:tcBorders>
              <w:top w:val="single" w:color="000000" w:sz="6" w:space="0"/>
            </w:tcBorders>
          </w:tcPr>
          <w:p w14:paraId="330C537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Оформление</w:t>
            </w:r>
            <w:r>
              <w:rPr>
                <w:spacing w:val="-12"/>
                <w:sz w:val="23"/>
              </w:rPr>
              <w:t xml:space="preserve"> </w:t>
            </w:r>
            <w:r>
              <w:rPr>
                <w:sz w:val="23"/>
              </w:rPr>
              <w:t>стенда</w:t>
            </w:r>
            <w:r>
              <w:rPr>
                <w:spacing w:val="-3"/>
                <w:sz w:val="23"/>
              </w:rPr>
              <w:t xml:space="preserve"> </w:t>
            </w:r>
            <w:r>
              <w:rPr>
                <w:sz w:val="23"/>
              </w:rPr>
              <w:t>"Азбука</w:t>
            </w:r>
            <w:r>
              <w:rPr>
                <w:spacing w:val="-3"/>
                <w:sz w:val="23"/>
              </w:rPr>
              <w:t xml:space="preserve"> </w:t>
            </w:r>
            <w:r>
              <w:rPr>
                <w:spacing w:val="-2"/>
                <w:sz w:val="23"/>
              </w:rPr>
              <w:t>безопасности"</w:t>
            </w:r>
          </w:p>
        </w:tc>
        <w:tc>
          <w:tcPr>
            <w:tcW w:w="1275" w:type="dxa"/>
            <w:gridSpan w:val="2"/>
            <w:tcBorders>
              <w:top w:val="single" w:color="000000" w:sz="6" w:space="0"/>
            </w:tcBorders>
          </w:tcPr>
          <w:p w14:paraId="0505D6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Borders>
              <w:top w:val="single" w:color="000000" w:sz="6" w:space="0"/>
            </w:tcBorders>
          </w:tcPr>
          <w:p w14:paraId="0F2B85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Ежеквартально</w:t>
            </w:r>
          </w:p>
        </w:tc>
        <w:tc>
          <w:tcPr>
            <w:tcW w:w="5001" w:type="dxa"/>
            <w:gridSpan w:val="2"/>
            <w:tcBorders>
              <w:top w:val="single" w:color="000000" w:sz="6" w:space="0"/>
            </w:tcBorders>
          </w:tcPr>
          <w:p w14:paraId="1B580D8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Социальный</w:t>
            </w:r>
            <w:r>
              <w:rPr>
                <w:spacing w:val="-3"/>
                <w:sz w:val="23"/>
              </w:rPr>
              <w:t xml:space="preserve"> </w:t>
            </w:r>
            <w:r>
              <w:rPr>
                <w:spacing w:val="-2"/>
                <w:sz w:val="23"/>
              </w:rPr>
              <w:t>педагог</w:t>
            </w:r>
          </w:p>
        </w:tc>
      </w:tr>
      <w:tr w14:paraId="19CB0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25" w:hRule="atLeast"/>
        </w:trPr>
        <w:tc>
          <w:tcPr>
            <w:tcW w:w="6232" w:type="dxa"/>
            <w:gridSpan w:val="2"/>
          </w:tcPr>
          <w:p w14:paraId="4DC7D3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Уголок</w:t>
            </w:r>
            <w:r>
              <w:rPr>
                <w:spacing w:val="-6"/>
                <w:sz w:val="23"/>
              </w:rPr>
              <w:t xml:space="preserve"> </w:t>
            </w:r>
            <w:r>
              <w:rPr>
                <w:sz w:val="23"/>
              </w:rPr>
              <w:t>"Здоровый</w:t>
            </w:r>
            <w:r>
              <w:rPr>
                <w:spacing w:val="-1"/>
                <w:sz w:val="23"/>
              </w:rPr>
              <w:t xml:space="preserve"> </w:t>
            </w:r>
            <w:r>
              <w:rPr>
                <w:sz w:val="23"/>
              </w:rPr>
              <w:t>образ</w:t>
            </w:r>
            <w:r>
              <w:rPr>
                <w:spacing w:val="-4"/>
                <w:sz w:val="23"/>
              </w:rPr>
              <w:t xml:space="preserve"> </w:t>
            </w:r>
            <w:r>
              <w:rPr>
                <w:spacing w:val="-2"/>
                <w:sz w:val="23"/>
              </w:rPr>
              <w:t>жизни"</w:t>
            </w:r>
          </w:p>
        </w:tc>
        <w:tc>
          <w:tcPr>
            <w:tcW w:w="1275" w:type="dxa"/>
            <w:gridSpan w:val="2"/>
          </w:tcPr>
          <w:p w14:paraId="16C7C9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A592D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2"/>
          </w:tcPr>
          <w:p w14:paraId="3F90F36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Медработник</w:t>
            </w:r>
          </w:p>
        </w:tc>
      </w:tr>
      <w:tr w14:paraId="4E5ED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4557BA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Стенд</w:t>
            </w:r>
            <w:r>
              <w:rPr>
                <w:spacing w:val="1"/>
                <w:sz w:val="23"/>
              </w:rPr>
              <w:t xml:space="preserve"> </w:t>
            </w:r>
            <w:r>
              <w:rPr>
                <w:sz w:val="23"/>
              </w:rPr>
              <w:t>"Права</w:t>
            </w:r>
            <w:r>
              <w:rPr>
                <w:spacing w:val="-2"/>
                <w:sz w:val="23"/>
              </w:rPr>
              <w:t xml:space="preserve"> </w:t>
            </w:r>
            <w:r>
              <w:rPr>
                <w:sz w:val="23"/>
              </w:rPr>
              <w:t xml:space="preserve">и </w:t>
            </w:r>
            <w:r>
              <w:rPr>
                <w:spacing w:val="-2"/>
                <w:sz w:val="23"/>
              </w:rPr>
              <w:t>обязанности"</w:t>
            </w:r>
          </w:p>
        </w:tc>
        <w:tc>
          <w:tcPr>
            <w:tcW w:w="1275" w:type="dxa"/>
            <w:gridSpan w:val="2"/>
          </w:tcPr>
          <w:p w14:paraId="095A7C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DD613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Обновление 1 раз</w:t>
            </w:r>
            <w:r>
              <w:rPr>
                <w:spacing w:val="-15"/>
                <w:sz w:val="23"/>
              </w:rPr>
              <w:t xml:space="preserve"> </w:t>
            </w:r>
            <w:r>
              <w:rPr>
                <w:sz w:val="23"/>
              </w:rPr>
              <w:t>в</w:t>
            </w:r>
            <w:r>
              <w:rPr>
                <w:spacing w:val="-14"/>
                <w:sz w:val="23"/>
              </w:rPr>
              <w:t xml:space="preserve"> </w:t>
            </w:r>
            <w:r>
              <w:rPr>
                <w:sz w:val="23"/>
              </w:rPr>
              <w:t>полугодие</w:t>
            </w:r>
          </w:p>
        </w:tc>
        <w:tc>
          <w:tcPr>
            <w:tcW w:w="5001" w:type="dxa"/>
            <w:gridSpan w:val="2"/>
          </w:tcPr>
          <w:p w14:paraId="4DAC0A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Социальный</w:t>
            </w:r>
            <w:r>
              <w:rPr>
                <w:spacing w:val="-3"/>
                <w:sz w:val="23"/>
              </w:rPr>
              <w:t xml:space="preserve"> </w:t>
            </w:r>
            <w:r>
              <w:rPr>
                <w:spacing w:val="-2"/>
                <w:sz w:val="23"/>
              </w:rPr>
              <w:t>педагог</w:t>
            </w:r>
          </w:p>
        </w:tc>
      </w:tr>
      <w:tr w14:paraId="029CD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74" w:hRule="atLeast"/>
        </w:trPr>
        <w:tc>
          <w:tcPr>
            <w:tcW w:w="14278" w:type="dxa"/>
            <w:gridSpan w:val="8"/>
            <w:shd w:val="clear" w:color="auto" w:fill="DBE4F0"/>
          </w:tcPr>
          <w:p w14:paraId="270974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2"/>
              <w:jc w:val="center"/>
              <w:textAlignment w:val="auto"/>
              <w:rPr>
                <w:b/>
                <w:sz w:val="24"/>
              </w:rPr>
            </w:pPr>
            <w:r>
              <w:rPr>
                <w:b/>
                <w:sz w:val="24"/>
              </w:rPr>
              <w:t>МОДУЛЬ</w:t>
            </w:r>
            <w:r>
              <w:rPr>
                <w:b/>
                <w:spacing w:val="-7"/>
                <w:sz w:val="24"/>
              </w:rPr>
              <w:t xml:space="preserve"> </w:t>
            </w:r>
            <w:r>
              <w:rPr>
                <w:b/>
                <w:sz w:val="24"/>
              </w:rPr>
              <w:t>«ВЗАИМОДЕЙСТВИЕ</w:t>
            </w:r>
            <w:r>
              <w:rPr>
                <w:b/>
                <w:spacing w:val="-5"/>
                <w:sz w:val="24"/>
              </w:rPr>
              <w:t xml:space="preserve"> </w:t>
            </w:r>
            <w:r>
              <w:rPr>
                <w:b/>
                <w:sz w:val="24"/>
              </w:rPr>
              <w:t>С</w:t>
            </w:r>
            <w:r>
              <w:rPr>
                <w:b/>
                <w:spacing w:val="-4"/>
                <w:sz w:val="24"/>
              </w:rPr>
              <w:t xml:space="preserve"> </w:t>
            </w:r>
            <w:r>
              <w:rPr>
                <w:b/>
                <w:sz w:val="24"/>
              </w:rPr>
              <w:t>РОДИТЕЛЯМИ/ЗАКОННЫМИ</w:t>
            </w:r>
            <w:r>
              <w:rPr>
                <w:b/>
                <w:spacing w:val="-6"/>
                <w:sz w:val="24"/>
              </w:rPr>
              <w:t xml:space="preserve"> </w:t>
            </w:r>
            <w:r>
              <w:rPr>
                <w:b/>
                <w:spacing w:val="-2"/>
                <w:sz w:val="24"/>
              </w:rPr>
              <w:t>ПРЕДСТАВИТЕЛЯМИ»</w:t>
            </w:r>
          </w:p>
        </w:tc>
      </w:tr>
      <w:tr w14:paraId="60939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14278" w:type="dxa"/>
            <w:gridSpan w:val="8"/>
          </w:tcPr>
          <w:p w14:paraId="21AB5E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right="10"/>
              <w:jc w:val="center"/>
              <w:textAlignment w:val="auto"/>
              <w:rPr>
                <w:b/>
                <w:sz w:val="23"/>
              </w:rPr>
            </w:pPr>
            <w:r>
              <w:rPr>
                <w:b/>
                <w:sz w:val="23"/>
              </w:rPr>
              <w:t>Коллегиальные</w:t>
            </w:r>
            <w:r>
              <w:rPr>
                <w:b/>
                <w:spacing w:val="-7"/>
                <w:sz w:val="23"/>
              </w:rPr>
              <w:t xml:space="preserve"> </w:t>
            </w:r>
            <w:r>
              <w:rPr>
                <w:b/>
                <w:sz w:val="23"/>
              </w:rPr>
              <w:t>формы</w:t>
            </w:r>
            <w:r>
              <w:rPr>
                <w:b/>
                <w:spacing w:val="-8"/>
                <w:sz w:val="23"/>
              </w:rPr>
              <w:t xml:space="preserve"> </w:t>
            </w:r>
            <w:r>
              <w:rPr>
                <w:b/>
                <w:spacing w:val="-2"/>
                <w:sz w:val="23"/>
              </w:rPr>
              <w:t>работы</w:t>
            </w:r>
          </w:p>
        </w:tc>
      </w:tr>
      <w:tr w14:paraId="0300D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0BC5BB7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Общешкольное</w:t>
            </w:r>
            <w:r>
              <w:rPr>
                <w:spacing w:val="-11"/>
                <w:sz w:val="23"/>
              </w:rPr>
              <w:t xml:space="preserve"> </w:t>
            </w:r>
            <w:r>
              <w:rPr>
                <w:sz w:val="23"/>
              </w:rPr>
              <w:t>родительское</w:t>
            </w:r>
            <w:r>
              <w:rPr>
                <w:spacing w:val="-10"/>
                <w:sz w:val="23"/>
              </w:rPr>
              <w:t xml:space="preserve"> </w:t>
            </w:r>
            <w:r>
              <w:rPr>
                <w:spacing w:val="-2"/>
                <w:sz w:val="23"/>
              </w:rPr>
              <w:t>собрание</w:t>
            </w:r>
          </w:p>
        </w:tc>
        <w:tc>
          <w:tcPr>
            <w:tcW w:w="1275" w:type="dxa"/>
            <w:gridSpan w:val="2"/>
          </w:tcPr>
          <w:p w14:paraId="12C3F7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B502A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Сентябрь,</w:t>
            </w:r>
            <w:r>
              <w:rPr>
                <w:spacing w:val="-7"/>
                <w:sz w:val="23"/>
              </w:rPr>
              <w:t xml:space="preserve"> </w:t>
            </w:r>
            <w:r>
              <w:rPr>
                <w:spacing w:val="-5"/>
                <w:sz w:val="23"/>
              </w:rPr>
              <w:t>май</w:t>
            </w:r>
          </w:p>
        </w:tc>
        <w:tc>
          <w:tcPr>
            <w:tcW w:w="5001" w:type="dxa"/>
            <w:gridSpan w:val="2"/>
          </w:tcPr>
          <w:p w14:paraId="5B150F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Директор,</w:t>
            </w:r>
            <w:r>
              <w:rPr>
                <w:spacing w:val="-3"/>
                <w:sz w:val="23"/>
              </w:rPr>
              <w:t xml:space="preserve"> </w:t>
            </w:r>
            <w:r>
              <w:rPr>
                <w:sz w:val="23"/>
              </w:rPr>
              <w:t>зам.директора</w:t>
            </w:r>
            <w:r>
              <w:rPr>
                <w:spacing w:val="-2"/>
                <w:sz w:val="23"/>
              </w:rPr>
              <w:t xml:space="preserve"> </w:t>
            </w:r>
            <w:r>
              <w:rPr>
                <w:sz w:val="23"/>
              </w:rPr>
              <w:t>по</w:t>
            </w:r>
            <w:r>
              <w:rPr>
                <w:spacing w:val="-8"/>
                <w:sz w:val="23"/>
              </w:rPr>
              <w:t xml:space="preserve"> </w:t>
            </w:r>
            <w:r>
              <w:rPr>
                <w:spacing w:val="-5"/>
                <w:sz w:val="23"/>
              </w:rPr>
              <w:t>УВР</w:t>
            </w:r>
          </w:p>
        </w:tc>
      </w:tr>
      <w:tr w14:paraId="2B4AA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7F534C0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Заседание</w:t>
            </w:r>
            <w:r>
              <w:rPr>
                <w:spacing w:val="-12"/>
                <w:sz w:val="23"/>
              </w:rPr>
              <w:t xml:space="preserve"> </w:t>
            </w:r>
            <w:r>
              <w:rPr>
                <w:sz w:val="23"/>
              </w:rPr>
              <w:t>Совета</w:t>
            </w:r>
            <w:r>
              <w:rPr>
                <w:spacing w:val="-2"/>
                <w:sz w:val="23"/>
              </w:rPr>
              <w:t xml:space="preserve"> </w:t>
            </w:r>
            <w:r>
              <w:rPr>
                <w:sz w:val="23"/>
              </w:rPr>
              <w:t>учреждения</w:t>
            </w:r>
            <w:r>
              <w:rPr>
                <w:spacing w:val="-5"/>
                <w:sz w:val="23"/>
              </w:rPr>
              <w:t xml:space="preserve"> </w:t>
            </w:r>
            <w:r>
              <w:rPr>
                <w:sz w:val="23"/>
              </w:rPr>
              <w:t>(планирование,</w:t>
            </w:r>
            <w:r>
              <w:rPr>
                <w:spacing w:val="-3"/>
                <w:sz w:val="23"/>
              </w:rPr>
              <w:t xml:space="preserve"> </w:t>
            </w:r>
            <w:r>
              <w:rPr>
                <w:spacing w:val="-2"/>
                <w:sz w:val="23"/>
              </w:rPr>
              <w:t>отчеты)</w:t>
            </w:r>
          </w:p>
        </w:tc>
        <w:tc>
          <w:tcPr>
            <w:tcW w:w="1275" w:type="dxa"/>
            <w:gridSpan w:val="2"/>
          </w:tcPr>
          <w:p w14:paraId="4C3168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BF0EC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2"/>
          </w:tcPr>
          <w:p w14:paraId="1E06A2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2"/>
                <w:sz w:val="23"/>
              </w:rPr>
              <w:t xml:space="preserve"> </w:t>
            </w:r>
            <w:r>
              <w:rPr>
                <w:sz w:val="23"/>
              </w:rPr>
              <w:t>по</w:t>
            </w:r>
            <w:r>
              <w:rPr>
                <w:spacing w:val="-7"/>
                <w:sz w:val="23"/>
              </w:rPr>
              <w:t xml:space="preserve"> </w:t>
            </w:r>
            <w:r>
              <w:rPr>
                <w:sz w:val="23"/>
              </w:rPr>
              <w:t>ВР,</w:t>
            </w:r>
            <w:r>
              <w:rPr>
                <w:spacing w:val="-1"/>
                <w:sz w:val="23"/>
              </w:rPr>
              <w:t xml:space="preserve"> </w:t>
            </w:r>
            <w:r>
              <w:rPr>
                <w:spacing w:val="-1"/>
                <w:sz w:val="23"/>
                <w:lang w:val="ru-RU"/>
              </w:rPr>
              <w:t>родительский</w:t>
            </w:r>
            <w:r>
              <w:rPr>
                <w:rFonts w:hint="default"/>
                <w:spacing w:val="-1"/>
                <w:sz w:val="23"/>
                <w:lang w:val="ru-RU"/>
              </w:rPr>
              <w:t xml:space="preserve"> комитет</w:t>
            </w:r>
          </w:p>
        </w:tc>
      </w:tr>
      <w:tr w14:paraId="55DF0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7E0274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Работа</w:t>
            </w:r>
            <w:r>
              <w:rPr>
                <w:spacing w:val="-3"/>
                <w:sz w:val="23"/>
              </w:rPr>
              <w:t xml:space="preserve"> </w:t>
            </w:r>
            <w:r>
              <w:rPr>
                <w:sz w:val="23"/>
              </w:rPr>
              <w:t>родительского</w:t>
            </w:r>
            <w:r>
              <w:rPr>
                <w:spacing w:val="-10"/>
                <w:sz w:val="23"/>
              </w:rPr>
              <w:t xml:space="preserve"> </w:t>
            </w:r>
            <w:r>
              <w:rPr>
                <w:sz w:val="23"/>
              </w:rPr>
              <w:t>комитета</w:t>
            </w:r>
            <w:r>
              <w:rPr>
                <w:spacing w:val="-2"/>
                <w:sz w:val="23"/>
              </w:rPr>
              <w:t xml:space="preserve"> класса</w:t>
            </w:r>
          </w:p>
        </w:tc>
        <w:tc>
          <w:tcPr>
            <w:tcW w:w="1275" w:type="dxa"/>
            <w:gridSpan w:val="2"/>
          </w:tcPr>
          <w:p w14:paraId="2EEA22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00C18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Ежемесячно</w:t>
            </w:r>
          </w:p>
        </w:tc>
        <w:tc>
          <w:tcPr>
            <w:tcW w:w="5001" w:type="dxa"/>
            <w:gridSpan w:val="2"/>
          </w:tcPr>
          <w:p w14:paraId="4E4A104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2EB61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27" w:hRule="atLeast"/>
        </w:trPr>
        <w:tc>
          <w:tcPr>
            <w:tcW w:w="6232" w:type="dxa"/>
            <w:gridSpan w:val="2"/>
            <w:tcBorders>
              <w:bottom w:val="single" w:color="000000" w:sz="6" w:space="0"/>
            </w:tcBorders>
          </w:tcPr>
          <w:p w14:paraId="01145B2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Классные</w:t>
            </w:r>
            <w:r>
              <w:rPr>
                <w:spacing w:val="-6"/>
                <w:sz w:val="23"/>
              </w:rPr>
              <w:t xml:space="preserve"> </w:t>
            </w:r>
            <w:r>
              <w:rPr>
                <w:sz w:val="23"/>
              </w:rPr>
              <w:t>родительские</w:t>
            </w:r>
            <w:r>
              <w:rPr>
                <w:spacing w:val="-4"/>
                <w:sz w:val="23"/>
              </w:rPr>
              <w:t xml:space="preserve"> </w:t>
            </w:r>
            <w:r>
              <w:rPr>
                <w:sz w:val="23"/>
              </w:rPr>
              <w:t xml:space="preserve">собрания </w:t>
            </w:r>
            <w:r>
              <w:rPr>
                <w:spacing w:val="-2"/>
                <w:sz w:val="23"/>
              </w:rPr>
              <w:t>(тематические)</w:t>
            </w:r>
          </w:p>
        </w:tc>
        <w:tc>
          <w:tcPr>
            <w:tcW w:w="1275" w:type="dxa"/>
            <w:gridSpan w:val="2"/>
            <w:tcBorders>
              <w:bottom w:val="single" w:color="000000" w:sz="6" w:space="0"/>
            </w:tcBorders>
          </w:tcPr>
          <w:p w14:paraId="0D6744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Borders>
              <w:bottom w:val="single" w:color="000000" w:sz="6" w:space="0"/>
            </w:tcBorders>
          </w:tcPr>
          <w:p w14:paraId="7D74F3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2"/>
            <w:tcBorders>
              <w:bottom w:val="single" w:color="000000" w:sz="6" w:space="0"/>
            </w:tcBorders>
          </w:tcPr>
          <w:p w14:paraId="15918C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767D1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58" w:hRule="atLeast"/>
        </w:trPr>
        <w:tc>
          <w:tcPr>
            <w:tcW w:w="14278" w:type="dxa"/>
            <w:gridSpan w:val="8"/>
            <w:tcBorders>
              <w:top w:val="single" w:color="000000" w:sz="6" w:space="0"/>
            </w:tcBorders>
          </w:tcPr>
          <w:p w14:paraId="35F8DE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Индивидуальная</w:t>
            </w:r>
            <w:r>
              <w:rPr>
                <w:b/>
                <w:spacing w:val="-13"/>
                <w:sz w:val="23"/>
              </w:rPr>
              <w:t xml:space="preserve"> </w:t>
            </w:r>
            <w:r>
              <w:rPr>
                <w:b/>
                <w:spacing w:val="-2"/>
                <w:sz w:val="23"/>
              </w:rPr>
              <w:t>работа</w:t>
            </w:r>
          </w:p>
        </w:tc>
      </w:tr>
      <w:tr w14:paraId="340D6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10" w:hRule="atLeast"/>
        </w:trPr>
        <w:tc>
          <w:tcPr>
            <w:tcW w:w="6232" w:type="dxa"/>
            <w:gridSpan w:val="2"/>
            <w:tcBorders>
              <w:bottom w:val="thickThinMediumGap" w:color="000000" w:sz="2" w:space="0"/>
            </w:tcBorders>
          </w:tcPr>
          <w:p w14:paraId="2A1E13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Индивидуальные</w:t>
            </w:r>
            <w:r>
              <w:rPr>
                <w:spacing w:val="-9"/>
                <w:sz w:val="23"/>
              </w:rPr>
              <w:t xml:space="preserve"> </w:t>
            </w:r>
            <w:r>
              <w:rPr>
                <w:sz w:val="23"/>
              </w:rPr>
              <w:t>консультации</w:t>
            </w:r>
            <w:r>
              <w:rPr>
                <w:spacing w:val="-2"/>
                <w:sz w:val="23"/>
              </w:rPr>
              <w:t xml:space="preserve"> </w:t>
            </w:r>
            <w:r>
              <w:rPr>
                <w:sz w:val="23"/>
              </w:rPr>
              <w:t>для</w:t>
            </w:r>
            <w:r>
              <w:rPr>
                <w:spacing w:val="-3"/>
                <w:sz w:val="23"/>
              </w:rPr>
              <w:t xml:space="preserve"> </w:t>
            </w:r>
            <w:r>
              <w:rPr>
                <w:spacing w:val="-2"/>
                <w:sz w:val="23"/>
              </w:rPr>
              <w:t>родителей</w:t>
            </w:r>
          </w:p>
        </w:tc>
        <w:tc>
          <w:tcPr>
            <w:tcW w:w="1275" w:type="dxa"/>
            <w:gridSpan w:val="2"/>
            <w:tcBorders>
              <w:bottom w:val="thickThinMediumGap" w:color="000000" w:sz="2" w:space="0"/>
            </w:tcBorders>
          </w:tcPr>
          <w:p w14:paraId="4208D5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Borders>
              <w:bottom w:val="thickThinMediumGap" w:color="000000" w:sz="2" w:space="0"/>
            </w:tcBorders>
          </w:tcPr>
          <w:p w14:paraId="7481B3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15"/>
                <w:sz w:val="23"/>
              </w:rPr>
              <w:t xml:space="preserve"> </w:t>
            </w:r>
            <w:r>
              <w:rPr>
                <w:sz w:val="23"/>
              </w:rPr>
              <w:t>графику</w:t>
            </w:r>
            <w:r>
              <w:rPr>
                <w:spacing w:val="-14"/>
                <w:sz w:val="23"/>
              </w:rPr>
              <w:t xml:space="preserve"> </w:t>
            </w:r>
            <w:r>
              <w:rPr>
                <w:sz w:val="23"/>
              </w:rPr>
              <w:t>(1 раз в неделю)</w:t>
            </w:r>
          </w:p>
        </w:tc>
        <w:tc>
          <w:tcPr>
            <w:tcW w:w="5001" w:type="dxa"/>
            <w:gridSpan w:val="2"/>
            <w:tcBorders>
              <w:bottom w:val="thickThinMediumGap" w:color="000000" w:sz="2" w:space="0"/>
            </w:tcBorders>
          </w:tcPr>
          <w:p w14:paraId="020DFB6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p w14:paraId="05859C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479" w:right="-72"/>
              <w:textAlignment w:val="auto"/>
              <w:rPr>
                <w:rFonts w:ascii="Tahoma" w:hAnsi="Tahoma"/>
                <w:sz w:val="14"/>
              </w:rPr>
            </w:pPr>
          </w:p>
        </w:tc>
      </w:tr>
      <w:tr w14:paraId="55275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795" w:hRule="atLeast"/>
        </w:trPr>
        <w:tc>
          <w:tcPr>
            <w:tcW w:w="6232" w:type="dxa"/>
            <w:gridSpan w:val="2"/>
          </w:tcPr>
          <w:p w14:paraId="201C6A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571703D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Работа</w:t>
            </w:r>
            <w:r>
              <w:rPr>
                <w:spacing w:val="-3"/>
                <w:sz w:val="23"/>
              </w:rPr>
              <w:t xml:space="preserve"> </w:t>
            </w:r>
            <w:r>
              <w:rPr>
                <w:sz w:val="23"/>
              </w:rPr>
              <w:t>с</w:t>
            </w:r>
            <w:r>
              <w:rPr>
                <w:spacing w:val="-5"/>
                <w:sz w:val="23"/>
              </w:rPr>
              <w:t xml:space="preserve"> </w:t>
            </w:r>
            <w:r>
              <w:rPr>
                <w:sz w:val="23"/>
              </w:rPr>
              <w:t>родителями</w:t>
            </w:r>
            <w:r>
              <w:rPr>
                <w:spacing w:val="-4"/>
                <w:sz w:val="23"/>
              </w:rPr>
              <w:t xml:space="preserve"> </w:t>
            </w:r>
            <w:r>
              <w:rPr>
                <w:sz w:val="23"/>
              </w:rPr>
              <w:t>"группы</w:t>
            </w:r>
            <w:r>
              <w:rPr>
                <w:spacing w:val="-3"/>
                <w:sz w:val="23"/>
              </w:rPr>
              <w:t xml:space="preserve"> </w:t>
            </w:r>
            <w:r>
              <w:rPr>
                <w:spacing w:val="-2"/>
                <w:sz w:val="23"/>
              </w:rPr>
              <w:t>риска"</w:t>
            </w:r>
          </w:p>
        </w:tc>
        <w:tc>
          <w:tcPr>
            <w:tcW w:w="1275" w:type="dxa"/>
            <w:gridSpan w:val="2"/>
          </w:tcPr>
          <w:p w14:paraId="34275D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2CCD4D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9FED2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6"/>
                <w:sz w:val="23"/>
              </w:rPr>
              <w:t xml:space="preserve">По </w:t>
            </w:r>
            <w:r>
              <w:rPr>
                <w:spacing w:val="-2"/>
                <w:sz w:val="23"/>
              </w:rPr>
              <w:t xml:space="preserve">индивидуально </w:t>
            </w:r>
            <w:r>
              <w:rPr>
                <w:sz w:val="23"/>
              </w:rPr>
              <w:t>му плану</w:t>
            </w:r>
          </w:p>
        </w:tc>
        <w:tc>
          <w:tcPr>
            <w:tcW w:w="5001" w:type="dxa"/>
            <w:gridSpan w:val="2"/>
          </w:tcPr>
          <w:p w14:paraId="12A388D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475E6F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8"/>
                <w:sz w:val="23"/>
              </w:rPr>
              <w:t xml:space="preserve"> </w:t>
            </w:r>
            <w:r>
              <w:rPr>
                <w:sz w:val="23"/>
              </w:rPr>
              <w:t>соц.педагог,</w:t>
            </w:r>
            <w:r>
              <w:rPr>
                <w:spacing w:val="-7"/>
                <w:sz w:val="23"/>
              </w:rPr>
              <w:t xml:space="preserve"> </w:t>
            </w:r>
            <w:r>
              <w:rPr>
                <w:spacing w:val="-2"/>
                <w:sz w:val="23"/>
              </w:rPr>
              <w:t>психолог</w:t>
            </w:r>
          </w:p>
        </w:tc>
      </w:tr>
      <w:tr w14:paraId="271CB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2" w:hRule="atLeast"/>
        </w:trPr>
        <w:tc>
          <w:tcPr>
            <w:tcW w:w="6232" w:type="dxa"/>
            <w:gridSpan w:val="2"/>
          </w:tcPr>
          <w:p w14:paraId="52762F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Посещение</w:t>
            </w:r>
            <w:r>
              <w:rPr>
                <w:spacing w:val="-10"/>
                <w:sz w:val="23"/>
              </w:rPr>
              <w:t xml:space="preserve"> </w:t>
            </w:r>
            <w:r>
              <w:rPr>
                <w:sz w:val="23"/>
              </w:rPr>
              <w:t>семей</w:t>
            </w:r>
            <w:r>
              <w:rPr>
                <w:spacing w:val="-1"/>
                <w:sz w:val="23"/>
              </w:rPr>
              <w:t xml:space="preserve"> </w:t>
            </w:r>
            <w:r>
              <w:rPr>
                <w:sz w:val="23"/>
              </w:rPr>
              <w:t>(по</w:t>
            </w:r>
            <w:r>
              <w:rPr>
                <w:spacing w:val="-7"/>
                <w:sz w:val="23"/>
              </w:rPr>
              <w:t xml:space="preserve"> </w:t>
            </w:r>
            <w:r>
              <w:rPr>
                <w:spacing w:val="-2"/>
                <w:sz w:val="23"/>
              </w:rPr>
              <w:t>запросу/необходимости)</w:t>
            </w:r>
          </w:p>
        </w:tc>
        <w:tc>
          <w:tcPr>
            <w:tcW w:w="1275" w:type="dxa"/>
            <w:gridSpan w:val="2"/>
          </w:tcPr>
          <w:p w14:paraId="63F7D0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99F82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2"/>
                <w:sz w:val="23"/>
              </w:rPr>
              <w:t>плану</w:t>
            </w:r>
          </w:p>
        </w:tc>
        <w:tc>
          <w:tcPr>
            <w:tcW w:w="5001" w:type="dxa"/>
            <w:gridSpan w:val="2"/>
          </w:tcPr>
          <w:p w14:paraId="330653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1"/>
                <w:sz w:val="23"/>
              </w:rPr>
              <w:t xml:space="preserve"> </w:t>
            </w:r>
            <w:r>
              <w:rPr>
                <w:spacing w:val="-2"/>
                <w:sz w:val="23"/>
              </w:rPr>
              <w:t>соц.педагог</w:t>
            </w:r>
          </w:p>
        </w:tc>
      </w:tr>
      <w:tr w14:paraId="20B4E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0" w:hRule="atLeast"/>
        </w:trPr>
        <w:tc>
          <w:tcPr>
            <w:tcW w:w="6232" w:type="dxa"/>
            <w:gridSpan w:val="2"/>
          </w:tcPr>
          <w:p w14:paraId="27398A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Онлайн-консультации</w:t>
            </w:r>
            <w:r>
              <w:rPr>
                <w:spacing w:val="-9"/>
                <w:sz w:val="23"/>
              </w:rPr>
              <w:t xml:space="preserve"> </w:t>
            </w:r>
            <w:r>
              <w:rPr>
                <w:sz w:val="23"/>
              </w:rPr>
              <w:t>через</w:t>
            </w:r>
            <w:r>
              <w:rPr>
                <w:spacing w:val="-9"/>
                <w:sz w:val="23"/>
              </w:rPr>
              <w:t xml:space="preserve"> </w:t>
            </w:r>
            <w:r>
              <w:rPr>
                <w:sz w:val="23"/>
              </w:rPr>
              <w:t>школьный</w:t>
            </w:r>
            <w:r>
              <w:rPr>
                <w:spacing w:val="-5"/>
                <w:sz w:val="23"/>
              </w:rPr>
              <w:t xml:space="preserve"> </w:t>
            </w:r>
            <w:r>
              <w:rPr>
                <w:spacing w:val="-2"/>
                <w:sz w:val="23"/>
              </w:rPr>
              <w:t>портал</w:t>
            </w:r>
          </w:p>
        </w:tc>
        <w:tc>
          <w:tcPr>
            <w:tcW w:w="1275" w:type="dxa"/>
            <w:gridSpan w:val="2"/>
          </w:tcPr>
          <w:p w14:paraId="22225E4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09E39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2"/>
          </w:tcPr>
          <w:p w14:paraId="5B0168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4141B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14278" w:type="dxa"/>
            <w:gridSpan w:val="8"/>
          </w:tcPr>
          <w:p w14:paraId="0F4CD5F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3" w:right="10"/>
              <w:jc w:val="center"/>
              <w:textAlignment w:val="auto"/>
              <w:rPr>
                <w:b/>
                <w:sz w:val="23"/>
              </w:rPr>
            </w:pPr>
            <w:r>
              <w:rPr>
                <w:b/>
                <w:sz w:val="23"/>
              </w:rPr>
              <w:t>Специализированная</w:t>
            </w:r>
            <w:r>
              <w:rPr>
                <w:b/>
                <w:spacing w:val="-14"/>
                <w:sz w:val="23"/>
              </w:rPr>
              <w:t xml:space="preserve"> </w:t>
            </w:r>
            <w:r>
              <w:rPr>
                <w:b/>
                <w:spacing w:val="-2"/>
                <w:sz w:val="23"/>
              </w:rPr>
              <w:t>помощь</w:t>
            </w:r>
          </w:p>
        </w:tc>
      </w:tr>
      <w:tr w14:paraId="3C920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689D20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Консультации</w:t>
            </w:r>
            <w:r>
              <w:rPr>
                <w:spacing w:val="-5"/>
                <w:sz w:val="23"/>
              </w:rPr>
              <w:t xml:space="preserve"> </w:t>
            </w:r>
            <w:r>
              <w:rPr>
                <w:spacing w:val="-2"/>
                <w:sz w:val="23"/>
              </w:rPr>
              <w:t>логопеда</w:t>
            </w:r>
          </w:p>
        </w:tc>
        <w:tc>
          <w:tcPr>
            <w:tcW w:w="1275" w:type="dxa"/>
            <w:gridSpan w:val="2"/>
          </w:tcPr>
          <w:p w14:paraId="2C1227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F967B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графику</w:t>
            </w:r>
          </w:p>
        </w:tc>
        <w:tc>
          <w:tcPr>
            <w:tcW w:w="5001" w:type="dxa"/>
            <w:gridSpan w:val="2"/>
          </w:tcPr>
          <w:p w14:paraId="65038CD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Учитель-логопед</w:t>
            </w:r>
          </w:p>
        </w:tc>
      </w:tr>
      <w:tr w14:paraId="01F16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2A70E3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pacing w:val="-2"/>
                <w:sz w:val="23"/>
              </w:rPr>
              <w:t>Консультации</w:t>
            </w:r>
            <w:r>
              <w:rPr>
                <w:spacing w:val="27"/>
                <w:sz w:val="23"/>
              </w:rPr>
              <w:t xml:space="preserve"> </w:t>
            </w:r>
            <w:r>
              <w:rPr>
                <w:spacing w:val="-2"/>
                <w:sz w:val="23"/>
              </w:rPr>
              <w:t>учителей-предметников</w:t>
            </w:r>
          </w:p>
        </w:tc>
        <w:tc>
          <w:tcPr>
            <w:tcW w:w="1275" w:type="dxa"/>
            <w:gridSpan w:val="2"/>
          </w:tcPr>
          <w:p w14:paraId="755FF8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3CE46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 xml:space="preserve">По графику </w:t>
            </w:r>
            <w:r>
              <w:rPr>
                <w:spacing w:val="-2"/>
                <w:sz w:val="23"/>
              </w:rPr>
              <w:t>консультаций</w:t>
            </w:r>
          </w:p>
        </w:tc>
        <w:tc>
          <w:tcPr>
            <w:tcW w:w="5001" w:type="dxa"/>
            <w:gridSpan w:val="2"/>
          </w:tcPr>
          <w:p w14:paraId="19F11B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Учителя-предметники</w:t>
            </w:r>
          </w:p>
        </w:tc>
      </w:tr>
      <w:tr w14:paraId="48FC5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3" w:hRule="atLeast"/>
        </w:trPr>
        <w:tc>
          <w:tcPr>
            <w:tcW w:w="6232" w:type="dxa"/>
            <w:gridSpan w:val="2"/>
          </w:tcPr>
          <w:p w14:paraId="5CBA4D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Консультации</w:t>
            </w:r>
            <w:r>
              <w:rPr>
                <w:spacing w:val="-9"/>
                <w:sz w:val="23"/>
              </w:rPr>
              <w:t xml:space="preserve"> </w:t>
            </w:r>
            <w:r>
              <w:rPr>
                <w:sz w:val="23"/>
              </w:rPr>
              <w:t>по</w:t>
            </w:r>
            <w:r>
              <w:rPr>
                <w:spacing w:val="-9"/>
                <w:sz w:val="23"/>
              </w:rPr>
              <w:t xml:space="preserve"> </w:t>
            </w:r>
            <w:r>
              <w:rPr>
                <w:sz w:val="23"/>
              </w:rPr>
              <w:t>профориентации</w:t>
            </w:r>
            <w:r>
              <w:rPr>
                <w:spacing w:val="-3"/>
                <w:sz w:val="23"/>
              </w:rPr>
              <w:t xml:space="preserve"> </w:t>
            </w:r>
            <w:r>
              <w:rPr>
                <w:sz w:val="23"/>
              </w:rPr>
              <w:t>(для</w:t>
            </w:r>
            <w:r>
              <w:rPr>
                <w:spacing w:val="-5"/>
                <w:sz w:val="23"/>
              </w:rPr>
              <w:t xml:space="preserve"> </w:t>
            </w:r>
            <w:r>
              <w:rPr>
                <w:sz w:val="23"/>
              </w:rPr>
              <w:t>родителей</w:t>
            </w:r>
            <w:r>
              <w:rPr>
                <w:spacing w:val="2"/>
                <w:sz w:val="23"/>
              </w:rPr>
              <w:t xml:space="preserve"> </w:t>
            </w:r>
            <w:r>
              <w:rPr>
                <w:sz w:val="23"/>
              </w:rPr>
              <w:t>4</w:t>
            </w:r>
            <w:r>
              <w:rPr>
                <w:spacing w:val="-4"/>
                <w:sz w:val="23"/>
              </w:rPr>
              <w:t xml:space="preserve"> </w:t>
            </w:r>
            <w:r>
              <w:rPr>
                <w:spacing w:val="-2"/>
                <w:sz w:val="23"/>
              </w:rPr>
              <w:t>классов)</w:t>
            </w:r>
          </w:p>
        </w:tc>
        <w:tc>
          <w:tcPr>
            <w:tcW w:w="1275" w:type="dxa"/>
            <w:gridSpan w:val="2"/>
          </w:tcPr>
          <w:p w14:paraId="6CCA3F7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10"/>
                <w:sz w:val="23"/>
              </w:rPr>
              <w:t>4</w:t>
            </w:r>
          </w:p>
        </w:tc>
        <w:tc>
          <w:tcPr>
            <w:tcW w:w="1770" w:type="dxa"/>
            <w:gridSpan w:val="2"/>
          </w:tcPr>
          <w:p w14:paraId="268BE3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3-4</w:t>
            </w:r>
            <w:r>
              <w:rPr>
                <w:spacing w:val="-2"/>
                <w:sz w:val="23"/>
              </w:rPr>
              <w:t xml:space="preserve"> четверть</w:t>
            </w:r>
          </w:p>
        </w:tc>
        <w:tc>
          <w:tcPr>
            <w:tcW w:w="5001" w:type="dxa"/>
            <w:gridSpan w:val="2"/>
          </w:tcPr>
          <w:p w14:paraId="5515F6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Кл.рук.,</w:t>
            </w:r>
            <w:r>
              <w:rPr>
                <w:spacing w:val="1"/>
                <w:sz w:val="23"/>
              </w:rPr>
              <w:t xml:space="preserve"> </w:t>
            </w:r>
            <w:r>
              <w:rPr>
                <w:spacing w:val="1"/>
                <w:sz w:val="23"/>
                <w:lang w:val="ru-RU"/>
              </w:rPr>
              <w:t>социальный</w:t>
            </w:r>
            <w:r>
              <w:rPr>
                <w:rFonts w:hint="default"/>
                <w:spacing w:val="1"/>
                <w:sz w:val="23"/>
                <w:lang w:val="ru-RU"/>
              </w:rPr>
              <w:t xml:space="preserve"> педагог</w:t>
            </w:r>
          </w:p>
        </w:tc>
      </w:tr>
      <w:tr w14:paraId="1312A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14278" w:type="dxa"/>
            <w:gridSpan w:val="8"/>
          </w:tcPr>
          <w:p w14:paraId="219242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right="10"/>
              <w:jc w:val="center"/>
              <w:textAlignment w:val="auto"/>
              <w:rPr>
                <w:b/>
                <w:sz w:val="23"/>
              </w:rPr>
            </w:pPr>
            <w:r>
              <w:rPr>
                <w:b/>
                <w:sz w:val="23"/>
              </w:rPr>
              <w:t>Совместные</w:t>
            </w:r>
            <w:r>
              <w:rPr>
                <w:b/>
                <w:spacing w:val="-7"/>
                <w:sz w:val="23"/>
              </w:rPr>
              <w:t xml:space="preserve"> </w:t>
            </w:r>
            <w:r>
              <w:rPr>
                <w:b/>
                <w:spacing w:val="-2"/>
                <w:sz w:val="23"/>
              </w:rPr>
              <w:t>мероприятия</w:t>
            </w:r>
          </w:p>
        </w:tc>
      </w:tr>
      <w:tr w14:paraId="0CAC4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471093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Совместные</w:t>
            </w:r>
            <w:r>
              <w:rPr>
                <w:spacing w:val="-10"/>
                <w:sz w:val="23"/>
              </w:rPr>
              <w:t xml:space="preserve"> </w:t>
            </w:r>
            <w:r>
              <w:rPr>
                <w:sz w:val="23"/>
              </w:rPr>
              <w:t>праздники</w:t>
            </w:r>
            <w:r>
              <w:rPr>
                <w:spacing w:val="-2"/>
                <w:sz w:val="23"/>
              </w:rPr>
              <w:t xml:space="preserve"> </w:t>
            </w:r>
            <w:r>
              <w:rPr>
                <w:sz w:val="23"/>
              </w:rPr>
              <w:t>(День</w:t>
            </w:r>
            <w:r>
              <w:rPr>
                <w:spacing w:val="-3"/>
                <w:sz w:val="23"/>
              </w:rPr>
              <w:t xml:space="preserve"> </w:t>
            </w:r>
            <w:r>
              <w:rPr>
                <w:sz w:val="23"/>
              </w:rPr>
              <w:t>матери,</w:t>
            </w:r>
            <w:r>
              <w:rPr>
                <w:spacing w:val="-1"/>
                <w:sz w:val="23"/>
              </w:rPr>
              <w:t xml:space="preserve"> </w:t>
            </w:r>
            <w:r>
              <w:rPr>
                <w:sz w:val="23"/>
              </w:rPr>
              <w:t>8</w:t>
            </w:r>
            <w:r>
              <w:rPr>
                <w:spacing w:val="-2"/>
                <w:sz w:val="23"/>
              </w:rPr>
              <w:t xml:space="preserve"> Марта</w:t>
            </w:r>
            <w:r>
              <w:rPr>
                <w:rFonts w:hint="default"/>
                <w:spacing w:val="-2"/>
                <w:sz w:val="23"/>
                <w:lang w:val="ru-RU"/>
              </w:rPr>
              <w:t>, День отца, Новогодний квиз, Смотр песни и строя, Семейные сборы, День Победы, День защиты детей</w:t>
            </w:r>
            <w:r>
              <w:rPr>
                <w:spacing w:val="-2"/>
                <w:sz w:val="23"/>
              </w:rPr>
              <w:t>)</w:t>
            </w:r>
          </w:p>
        </w:tc>
        <w:tc>
          <w:tcPr>
            <w:tcW w:w="1275" w:type="dxa"/>
            <w:gridSpan w:val="2"/>
          </w:tcPr>
          <w:p w14:paraId="7805B4C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CFB6B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календарю</w:t>
            </w:r>
          </w:p>
        </w:tc>
        <w:tc>
          <w:tcPr>
            <w:tcW w:w="5001" w:type="dxa"/>
            <w:gridSpan w:val="2"/>
          </w:tcPr>
          <w:p w14:paraId="25A35F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6"/>
                <w:sz w:val="23"/>
              </w:rPr>
              <w:t xml:space="preserve"> </w:t>
            </w:r>
            <w:r>
              <w:rPr>
                <w:sz w:val="23"/>
              </w:rPr>
              <w:t>родительский</w:t>
            </w:r>
            <w:r>
              <w:rPr>
                <w:spacing w:val="-5"/>
                <w:sz w:val="23"/>
              </w:rPr>
              <w:t xml:space="preserve"> </w:t>
            </w:r>
            <w:r>
              <w:rPr>
                <w:spacing w:val="-2"/>
                <w:sz w:val="23"/>
              </w:rPr>
              <w:t>комитет</w:t>
            </w:r>
          </w:p>
        </w:tc>
      </w:tr>
      <w:tr w14:paraId="3D6D7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25" w:hRule="atLeast"/>
        </w:trPr>
        <w:tc>
          <w:tcPr>
            <w:tcW w:w="6232" w:type="dxa"/>
            <w:gridSpan w:val="2"/>
          </w:tcPr>
          <w:p w14:paraId="1B39DB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Творческие</w:t>
            </w:r>
            <w:r>
              <w:rPr>
                <w:spacing w:val="-9"/>
                <w:sz w:val="23"/>
              </w:rPr>
              <w:t xml:space="preserve"> </w:t>
            </w:r>
            <w:r>
              <w:rPr>
                <w:sz w:val="23"/>
              </w:rPr>
              <w:t>мастер-классы</w:t>
            </w:r>
            <w:r>
              <w:rPr>
                <w:spacing w:val="-1"/>
                <w:sz w:val="23"/>
              </w:rPr>
              <w:t xml:space="preserve"> </w:t>
            </w:r>
            <w:r>
              <w:rPr>
                <w:sz w:val="23"/>
              </w:rPr>
              <w:t>с</w:t>
            </w:r>
            <w:r>
              <w:rPr>
                <w:spacing w:val="-3"/>
                <w:sz w:val="23"/>
              </w:rPr>
              <w:t xml:space="preserve"> </w:t>
            </w:r>
            <w:r>
              <w:rPr>
                <w:spacing w:val="-2"/>
                <w:sz w:val="23"/>
              </w:rPr>
              <w:t>родителями</w:t>
            </w:r>
          </w:p>
        </w:tc>
        <w:tc>
          <w:tcPr>
            <w:tcW w:w="1275" w:type="dxa"/>
            <w:gridSpan w:val="2"/>
          </w:tcPr>
          <w:p w14:paraId="0F264E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D05F13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2"/>
          </w:tcPr>
          <w:p w14:paraId="254DCF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41AC8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71B7FB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Спортивные</w:t>
            </w:r>
            <w:r>
              <w:rPr>
                <w:spacing w:val="-8"/>
                <w:sz w:val="23"/>
              </w:rPr>
              <w:t xml:space="preserve"> </w:t>
            </w:r>
            <w:r>
              <w:rPr>
                <w:sz w:val="23"/>
              </w:rPr>
              <w:t>семейные</w:t>
            </w:r>
            <w:r>
              <w:rPr>
                <w:spacing w:val="-5"/>
                <w:sz w:val="23"/>
              </w:rPr>
              <w:t xml:space="preserve"> </w:t>
            </w:r>
            <w:r>
              <w:rPr>
                <w:spacing w:val="-2"/>
                <w:sz w:val="23"/>
              </w:rPr>
              <w:t>мероприятия</w:t>
            </w:r>
          </w:p>
        </w:tc>
        <w:tc>
          <w:tcPr>
            <w:tcW w:w="1275" w:type="dxa"/>
            <w:gridSpan w:val="2"/>
          </w:tcPr>
          <w:p w14:paraId="6E7509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53E12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1-2</w:t>
            </w:r>
            <w:r>
              <w:rPr>
                <w:spacing w:val="1"/>
                <w:sz w:val="23"/>
              </w:rPr>
              <w:t xml:space="preserve"> </w:t>
            </w:r>
            <w:r>
              <w:rPr>
                <w:sz w:val="23"/>
              </w:rPr>
              <w:t>раза в</w:t>
            </w:r>
            <w:r>
              <w:rPr>
                <w:spacing w:val="-2"/>
                <w:sz w:val="23"/>
              </w:rPr>
              <w:t xml:space="preserve"> </w:t>
            </w:r>
            <w:r>
              <w:rPr>
                <w:spacing w:val="-5"/>
                <w:sz w:val="23"/>
              </w:rPr>
              <w:t>год</w:t>
            </w:r>
          </w:p>
        </w:tc>
        <w:tc>
          <w:tcPr>
            <w:tcW w:w="5001" w:type="dxa"/>
            <w:gridSpan w:val="2"/>
          </w:tcPr>
          <w:p w14:paraId="52E28D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3"/>
                <w:sz w:val="23"/>
              </w:rPr>
              <w:t xml:space="preserve"> </w:t>
            </w:r>
            <w:r>
              <w:rPr>
                <w:sz w:val="23"/>
              </w:rPr>
              <w:t>физкультуры,</w:t>
            </w:r>
            <w:r>
              <w:rPr>
                <w:spacing w:val="53"/>
                <w:sz w:val="23"/>
              </w:rPr>
              <w:t xml:space="preserve"> </w:t>
            </w:r>
            <w:r>
              <w:rPr>
                <w:sz w:val="23"/>
              </w:rPr>
              <w:t>классные</w:t>
            </w:r>
            <w:r>
              <w:rPr>
                <w:spacing w:val="-9"/>
                <w:sz w:val="23"/>
              </w:rPr>
              <w:t xml:space="preserve"> </w:t>
            </w:r>
            <w:r>
              <w:rPr>
                <w:spacing w:val="-2"/>
                <w:sz w:val="23"/>
              </w:rPr>
              <w:t>руководители</w:t>
            </w:r>
          </w:p>
        </w:tc>
      </w:tr>
      <w:tr w14:paraId="3DC6C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79142B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Экскурсии</w:t>
            </w:r>
            <w:r>
              <w:rPr>
                <w:spacing w:val="-4"/>
                <w:sz w:val="23"/>
              </w:rPr>
              <w:t xml:space="preserve"> </w:t>
            </w:r>
            <w:r>
              <w:rPr>
                <w:sz w:val="23"/>
              </w:rPr>
              <w:t>с</w:t>
            </w:r>
            <w:r>
              <w:rPr>
                <w:spacing w:val="-6"/>
                <w:sz w:val="23"/>
              </w:rPr>
              <w:t xml:space="preserve"> </w:t>
            </w:r>
            <w:r>
              <w:rPr>
                <w:sz w:val="23"/>
              </w:rPr>
              <w:t>участием</w:t>
            </w:r>
            <w:r>
              <w:rPr>
                <w:spacing w:val="-5"/>
                <w:sz w:val="23"/>
              </w:rPr>
              <w:t xml:space="preserve"> </w:t>
            </w:r>
            <w:r>
              <w:rPr>
                <w:spacing w:val="-2"/>
                <w:sz w:val="23"/>
              </w:rPr>
              <w:t>родителей</w:t>
            </w:r>
          </w:p>
        </w:tc>
        <w:tc>
          <w:tcPr>
            <w:tcW w:w="1275" w:type="dxa"/>
            <w:gridSpan w:val="2"/>
          </w:tcPr>
          <w:p w14:paraId="66CF08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54B76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2"/>
          </w:tcPr>
          <w:p w14:paraId="312374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1"/>
                <w:sz w:val="23"/>
              </w:rPr>
              <w:t xml:space="preserve"> </w:t>
            </w:r>
            <w:r>
              <w:rPr>
                <w:spacing w:val="-2"/>
                <w:sz w:val="23"/>
              </w:rPr>
              <w:t>родители</w:t>
            </w:r>
          </w:p>
        </w:tc>
      </w:tr>
      <w:tr w14:paraId="53F85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14278" w:type="dxa"/>
            <w:gridSpan w:val="8"/>
          </w:tcPr>
          <w:p w14:paraId="479542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7" w:right="10"/>
              <w:jc w:val="center"/>
              <w:textAlignment w:val="auto"/>
              <w:rPr>
                <w:b/>
                <w:sz w:val="23"/>
              </w:rPr>
            </w:pPr>
            <w:r>
              <w:rPr>
                <w:b/>
                <w:sz w:val="23"/>
              </w:rPr>
              <w:t>Информационная</w:t>
            </w:r>
            <w:r>
              <w:rPr>
                <w:b/>
                <w:spacing w:val="-8"/>
                <w:sz w:val="23"/>
              </w:rPr>
              <w:t xml:space="preserve"> </w:t>
            </w:r>
            <w:r>
              <w:rPr>
                <w:b/>
                <w:spacing w:val="-2"/>
                <w:sz w:val="23"/>
              </w:rPr>
              <w:t>поддержка</w:t>
            </w:r>
          </w:p>
        </w:tc>
      </w:tr>
      <w:tr w14:paraId="7B671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0D861C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Электронный</w:t>
            </w:r>
            <w:r>
              <w:rPr>
                <w:spacing w:val="-4"/>
                <w:sz w:val="23"/>
              </w:rPr>
              <w:t xml:space="preserve"> </w:t>
            </w:r>
            <w:r>
              <w:rPr>
                <w:sz w:val="23"/>
              </w:rPr>
              <w:t>дневник</w:t>
            </w:r>
            <w:r>
              <w:rPr>
                <w:spacing w:val="-7"/>
                <w:sz w:val="23"/>
              </w:rPr>
              <w:t xml:space="preserve"> </w:t>
            </w:r>
            <w:r>
              <w:rPr>
                <w:spacing w:val="-2"/>
                <w:sz w:val="23"/>
              </w:rPr>
              <w:t>(информирование)</w:t>
            </w:r>
          </w:p>
        </w:tc>
        <w:tc>
          <w:tcPr>
            <w:tcW w:w="1275" w:type="dxa"/>
            <w:gridSpan w:val="2"/>
          </w:tcPr>
          <w:p w14:paraId="501DB5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882AA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Ежедневно</w:t>
            </w:r>
          </w:p>
        </w:tc>
        <w:tc>
          <w:tcPr>
            <w:tcW w:w="5001" w:type="dxa"/>
            <w:gridSpan w:val="2"/>
          </w:tcPr>
          <w:p w14:paraId="40957F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21D2F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2" w:hRule="atLeast"/>
        </w:trPr>
        <w:tc>
          <w:tcPr>
            <w:tcW w:w="6232" w:type="dxa"/>
            <w:gridSpan w:val="2"/>
            <w:tcBorders>
              <w:bottom w:val="single" w:color="000000" w:sz="6" w:space="0"/>
            </w:tcBorders>
          </w:tcPr>
          <w:p w14:paraId="45C5DF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Родительский</w:t>
            </w:r>
            <w:r>
              <w:rPr>
                <w:spacing w:val="-4"/>
                <w:sz w:val="23"/>
              </w:rPr>
              <w:t xml:space="preserve"> </w:t>
            </w:r>
            <w:r>
              <w:rPr>
                <w:sz w:val="23"/>
              </w:rPr>
              <w:t>чат</w:t>
            </w:r>
            <w:r>
              <w:rPr>
                <w:spacing w:val="-6"/>
                <w:sz w:val="23"/>
              </w:rPr>
              <w:t xml:space="preserve"> </w:t>
            </w:r>
            <w:r>
              <w:rPr>
                <w:sz w:val="23"/>
              </w:rPr>
              <w:t>(оперативные</w:t>
            </w:r>
            <w:r>
              <w:rPr>
                <w:spacing w:val="-10"/>
                <w:sz w:val="23"/>
              </w:rPr>
              <w:t xml:space="preserve"> </w:t>
            </w:r>
            <w:r>
              <w:rPr>
                <w:spacing w:val="-2"/>
                <w:sz w:val="23"/>
              </w:rPr>
              <w:t>вопросы)</w:t>
            </w:r>
          </w:p>
        </w:tc>
        <w:tc>
          <w:tcPr>
            <w:tcW w:w="1275" w:type="dxa"/>
            <w:gridSpan w:val="2"/>
            <w:tcBorders>
              <w:bottom w:val="single" w:color="000000" w:sz="6" w:space="0"/>
            </w:tcBorders>
          </w:tcPr>
          <w:p w14:paraId="4AC624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Borders>
              <w:bottom w:val="single" w:color="000000" w:sz="6" w:space="0"/>
            </w:tcBorders>
          </w:tcPr>
          <w:p w14:paraId="7140D4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2"/>
            <w:tcBorders>
              <w:bottom w:val="single" w:color="000000" w:sz="6" w:space="0"/>
            </w:tcBorders>
          </w:tcPr>
          <w:p w14:paraId="3E5C15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49845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2" w:hRule="atLeast"/>
        </w:trPr>
        <w:tc>
          <w:tcPr>
            <w:tcW w:w="6232" w:type="dxa"/>
            <w:gridSpan w:val="2"/>
            <w:tcBorders>
              <w:top w:val="single" w:color="000000" w:sz="6" w:space="0"/>
            </w:tcBorders>
          </w:tcPr>
          <w:p w14:paraId="3CDC03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Школьный</w:t>
            </w:r>
            <w:r>
              <w:rPr>
                <w:spacing w:val="-2"/>
                <w:sz w:val="23"/>
              </w:rPr>
              <w:t xml:space="preserve"> </w:t>
            </w:r>
            <w:r>
              <w:rPr>
                <w:sz w:val="23"/>
              </w:rPr>
              <w:t>сайт</w:t>
            </w:r>
            <w:r>
              <w:rPr>
                <w:spacing w:val="-9"/>
                <w:sz w:val="23"/>
              </w:rPr>
              <w:t xml:space="preserve"> </w:t>
            </w:r>
            <w:r>
              <w:rPr>
                <w:sz w:val="23"/>
              </w:rPr>
              <w:t>(раздел</w:t>
            </w:r>
            <w:r>
              <w:rPr>
                <w:spacing w:val="-4"/>
                <w:sz w:val="23"/>
              </w:rPr>
              <w:t xml:space="preserve"> </w:t>
            </w:r>
            <w:r>
              <w:rPr>
                <w:sz w:val="23"/>
              </w:rPr>
              <w:t>для</w:t>
            </w:r>
            <w:r>
              <w:rPr>
                <w:spacing w:val="-4"/>
                <w:sz w:val="23"/>
              </w:rPr>
              <w:t xml:space="preserve"> </w:t>
            </w:r>
            <w:r>
              <w:rPr>
                <w:spacing w:val="-2"/>
                <w:sz w:val="23"/>
              </w:rPr>
              <w:t>родителей)</w:t>
            </w:r>
          </w:p>
        </w:tc>
        <w:tc>
          <w:tcPr>
            <w:tcW w:w="1275" w:type="dxa"/>
            <w:gridSpan w:val="2"/>
            <w:tcBorders>
              <w:top w:val="single" w:color="000000" w:sz="6" w:space="0"/>
            </w:tcBorders>
          </w:tcPr>
          <w:p w14:paraId="6D59BE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Borders>
              <w:top w:val="single" w:color="000000" w:sz="6" w:space="0"/>
            </w:tcBorders>
          </w:tcPr>
          <w:p w14:paraId="51BBCC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Постоянно</w:t>
            </w:r>
          </w:p>
        </w:tc>
        <w:tc>
          <w:tcPr>
            <w:tcW w:w="5001" w:type="dxa"/>
            <w:gridSpan w:val="2"/>
            <w:tcBorders>
              <w:top w:val="single" w:color="000000" w:sz="6" w:space="0"/>
            </w:tcBorders>
          </w:tcPr>
          <w:p w14:paraId="58E837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Администрация</w:t>
            </w:r>
          </w:p>
        </w:tc>
      </w:tr>
      <w:tr w14:paraId="41CFF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40F3F9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Сообщество</w:t>
            </w:r>
            <w:r>
              <w:rPr>
                <w:spacing w:val="-9"/>
                <w:sz w:val="23"/>
              </w:rPr>
              <w:t xml:space="preserve"> </w:t>
            </w:r>
            <w:r>
              <w:rPr>
                <w:sz w:val="23"/>
              </w:rPr>
              <w:t>школы</w:t>
            </w:r>
            <w:r>
              <w:rPr>
                <w:spacing w:val="-4"/>
                <w:sz w:val="23"/>
              </w:rPr>
              <w:t xml:space="preserve"> </w:t>
            </w:r>
            <w:r>
              <w:rPr>
                <w:sz w:val="23"/>
              </w:rPr>
              <w:t>в</w:t>
            </w:r>
            <w:r>
              <w:rPr>
                <w:spacing w:val="-3"/>
                <w:sz w:val="23"/>
              </w:rPr>
              <w:t xml:space="preserve"> </w:t>
            </w:r>
            <w:r>
              <w:rPr>
                <w:sz w:val="23"/>
              </w:rPr>
              <w:t>социальной</w:t>
            </w:r>
            <w:r>
              <w:rPr>
                <w:spacing w:val="-4"/>
                <w:sz w:val="23"/>
              </w:rPr>
              <w:t xml:space="preserve"> </w:t>
            </w:r>
            <w:r>
              <w:rPr>
                <w:sz w:val="23"/>
              </w:rPr>
              <w:t>сети</w:t>
            </w:r>
            <w:r>
              <w:rPr>
                <w:spacing w:val="-3"/>
                <w:sz w:val="23"/>
              </w:rPr>
              <w:t xml:space="preserve"> </w:t>
            </w:r>
            <w:r>
              <w:rPr>
                <w:spacing w:val="-2"/>
                <w:sz w:val="23"/>
              </w:rPr>
              <w:t>Вконтакте</w:t>
            </w:r>
          </w:p>
        </w:tc>
        <w:tc>
          <w:tcPr>
            <w:tcW w:w="1275" w:type="dxa"/>
            <w:gridSpan w:val="2"/>
          </w:tcPr>
          <w:p w14:paraId="26C1B1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9EDB5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Постоянно</w:t>
            </w:r>
          </w:p>
        </w:tc>
        <w:tc>
          <w:tcPr>
            <w:tcW w:w="5001" w:type="dxa"/>
            <w:gridSpan w:val="2"/>
          </w:tcPr>
          <w:p w14:paraId="2DEB6E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Ответственный</w:t>
            </w:r>
            <w:r>
              <w:rPr>
                <w:spacing w:val="-3"/>
                <w:sz w:val="23"/>
              </w:rPr>
              <w:t xml:space="preserve"> </w:t>
            </w:r>
            <w:r>
              <w:rPr>
                <w:sz w:val="23"/>
              </w:rPr>
              <w:t>за</w:t>
            </w:r>
            <w:r>
              <w:rPr>
                <w:spacing w:val="-6"/>
                <w:sz w:val="23"/>
              </w:rPr>
              <w:t xml:space="preserve"> </w:t>
            </w:r>
            <w:r>
              <w:rPr>
                <w:spacing w:val="-2"/>
                <w:sz w:val="23"/>
              </w:rPr>
              <w:t>Госпаблик</w:t>
            </w:r>
            <w:r>
              <w:rPr>
                <w:rFonts w:hint="default"/>
                <w:spacing w:val="-2"/>
                <w:sz w:val="23"/>
                <w:lang w:val="ru-RU"/>
              </w:rPr>
              <w:t>, зам по УВР</w:t>
            </w:r>
          </w:p>
        </w:tc>
      </w:tr>
      <w:tr w14:paraId="42535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25" w:hRule="atLeast"/>
        </w:trPr>
        <w:tc>
          <w:tcPr>
            <w:tcW w:w="6232" w:type="dxa"/>
            <w:gridSpan w:val="2"/>
          </w:tcPr>
          <w:p w14:paraId="132D2D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Тематические</w:t>
            </w:r>
            <w:r>
              <w:rPr>
                <w:spacing w:val="-8"/>
                <w:sz w:val="23"/>
              </w:rPr>
              <w:t xml:space="preserve"> </w:t>
            </w:r>
            <w:r>
              <w:rPr>
                <w:sz w:val="23"/>
              </w:rPr>
              <w:t>памятки</w:t>
            </w:r>
            <w:r>
              <w:rPr>
                <w:spacing w:val="4"/>
                <w:sz w:val="23"/>
              </w:rPr>
              <w:t xml:space="preserve"> </w:t>
            </w:r>
            <w:r>
              <w:rPr>
                <w:sz w:val="23"/>
              </w:rPr>
              <w:t>и</w:t>
            </w:r>
            <w:r>
              <w:rPr>
                <w:spacing w:val="1"/>
                <w:sz w:val="23"/>
              </w:rPr>
              <w:t xml:space="preserve"> </w:t>
            </w:r>
            <w:r>
              <w:rPr>
                <w:spacing w:val="-2"/>
                <w:sz w:val="23"/>
              </w:rPr>
              <w:t>буклеты</w:t>
            </w:r>
          </w:p>
        </w:tc>
        <w:tc>
          <w:tcPr>
            <w:tcW w:w="1275" w:type="dxa"/>
            <w:gridSpan w:val="2"/>
          </w:tcPr>
          <w:p w14:paraId="6BA73F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5C47D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4"/>
                <w:sz w:val="23"/>
              </w:rPr>
              <w:t>мере</w:t>
            </w:r>
          </w:p>
          <w:p w14:paraId="485526A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необходимости</w:t>
            </w:r>
          </w:p>
        </w:tc>
        <w:tc>
          <w:tcPr>
            <w:tcW w:w="5001" w:type="dxa"/>
            <w:gridSpan w:val="2"/>
          </w:tcPr>
          <w:p w14:paraId="137D9C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1"/>
                <w:sz w:val="23"/>
              </w:rPr>
              <w:t xml:space="preserve"> </w:t>
            </w:r>
            <w:r>
              <w:rPr>
                <w:spacing w:val="-2"/>
                <w:sz w:val="23"/>
              </w:rPr>
              <w:t>специалисты</w:t>
            </w:r>
          </w:p>
        </w:tc>
      </w:tr>
      <w:tr w14:paraId="39257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14278" w:type="dxa"/>
            <w:gridSpan w:val="8"/>
          </w:tcPr>
          <w:p w14:paraId="082161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right="10"/>
              <w:jc w:val="center"/>
              <w:textAlignment w:val="auto"/>
              <w:rPr>
                <w:b/>
                <w:sz w:val="23"/>
              </w:rPr>
            </w:pPr>
            <w:r>
              <w:rPr>
                <w:b/>
                <w:spacing w:val="-2"/>
                <w:sz w:val="23"/>
              </w:rPr>
              <w:t>Профилактическая</w:t>
            </w:r>
            <w:r>
              <w:rPr>
                <w:b/>
                <w:spacing w:val="17"/>
                <w:sz w:val="23"/>
              </w:rPr>
              <w:t xml:space="preserve"> </w:t>
            </w:r>
            <w:r>
              <w:rPr>
                <w:b/>
                <w:spacing w:val="-2"/>
                <w:sz w:val="23"/>
              </w:rPr>
              <w:t>работа</w:t>
            </w:r>
          </w:p>
        </w:tc>
      </w:tr>
      <w:tr w14:paraId="48048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241483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Лектории</w:t>
            </w:r>
            <w:r>
              <w:rPr>
                <w:spacing w:val="-2"/>
                <w:sz w:val="23"/>
              </w:rPr>
              <w:t xml:space="preserve"> </w:t>
            </w:r>
            <w:r>
              <w:rPr>
                <w:sz w:val="23"/>
              </w:rPr>
              <w:t>по</w:t>
            </w:r>
            <w:r>
              <w:rPr>
                <w:spacing w:val="-7"/>
                <w:sz w:val="23"/>
              </w:rPr>
              <w:t xml:space="preserve"> </w:t>
            </w:r>
            <w:r>
              <w:rPr>
                <w:sz w:val="23"/>
              </w:rPr>
              <w:t>актуальным</w:t>
            </w:r>
            <w:r>
              <w:rPr>
                <w:spacing w:val="-3"/>
                <w:sz w:val="23"/>
              </w:rPr>
              <w:t xml:space="preserve"> </w:t>
            </w:r>
            <w:r>
              <w:rPr>
                <w:sz w:val="23"/>
              </w:rPr>
              <w:t>темам</w:t>
            </w:r>
            <w:r>
              <w:rPr>
                <w:spacing w:val="-3"/>
                <w:sz w:val="23"/>
              </w:rPr>
              <w:t xml:space="preserve"> </w:t>
            </w:r>
            <w:r>
              <w:rPr>
                <w:spacing w:val="-2"/>
                <w:sz w:val="23"/>
              </w:rPr>
              <w:t>воспитания</w:t>
            </w:r>
          </w:p>
        </w:tc>
        <w:tc>
          <w:tcPr>
            <w:tcW w:w="1275" w:type="dxa"/>
            <w:gridSpan w:val="2"/>
          </w:tcPr>
          <w:p w14:paraId="7094253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95701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2"/>
          </w:tcPr>
          <w:p w14:paraId="57454C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r>
              <w:rPr>
                <w:spacing w:val="-7"/>
                <w:sz w:val="23"/>
              </w:rPr>
              <w:t xml:space="preserve"> </w:t>
            </w:r>
            <w:r>
              <w:rPr>
                <w:spacing w:val="-2"/>
                <w:sz w:val="23"/>
              </w:rPr>
              <w:t>соц.педагог</w:t>
            </w:r>
          </w:p>
        </w:tc>
      </w:tr>
      <w:tr w14:paraId="15F94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28" w:hRule="atLeast"/>
        </w:trPr>
        <w:tc>
          <w:tcPr>
            <w:tcW w:w="6232" w:type="dxa"/>
            <w:gridSpan w:val="2"/>
          </w:tcPr>
          <w:p w14:paraId="520CA9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Профилактические</w:t>
            </w:r>
            <w:r>
              <w:rPr>
                <w:spacing w:val="-16"/>
                <w:sz w:val="23"/>
              </w:rPr>
              <w:t xml:space="preserve"> </w:t>
            </w:r>
            <w:r>
              <w:rPr>
                <w:sz w:val="23"/>
              </w:rPr>
              <w:t>беседы</w:t>
            </w:r>
            <w:r>
              <w:rPr>
                <w:spacing w:val="-8"/>
                <w:sz w:val="23"/>
              </w:rPr>
              <w:t xml:space="preserve"> </w:t>
            </w:r>
            <w:r>
              <w:rPr>
                <w:sz w:val="23"/>
              </w:rPr>
              <w:t>(безопасность,</w:t>
            </w:r>
            <w:r>
              <w:rPr>
                <w:spacing w:val="-5"/>
                <w:sz w:val="23"/>
              </w:rPr>
              <w:t xml:space="preserve"> </w:t>
            </w:r>
            <w:r>
              <w:rPr>
                <w:spacing w:val="-2"/>
                <w:sz w:val="23"/>
              </w:rPr>
              <w:t>здоровье)</w:t>
            </w:r>
          </w:p>
        </w:tc>
        <w:tc>
          <w:tcPr>
            <w:tcW w:w="1275" w:type="dxa"/>
            <w:gridSpan w:val="2"/>
          </w:tcPr>
          <w:p w14:paraId="35C65C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35FF0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Перед каникулами</w:t>
            </w:r>
          </w:p>
        </w:tc>
        <w:tc>
          <w:tcPr>
            <w:tcW w:w="5001" w:type="dxa"/>
            <w:gridSpan w:val="2"/>
          </w:tcPr>
          <w:p w14:paraId="4B9E07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Кл.рук.,</w:t>
            </w:r>
            <w:r>
              <w:rPr>
                <w:spacing w:val="-6"/>
                <w:sz w:val="23"/>
              </w:rPr>
              <w:t xml:space="preserve"> </w:t>
            </w:r>
            <w:r>
              <w:rPr>
                <w:sz w:val="23"/>
              </w:rPr>
              <w:t>инспектор</w:t>
            </w:r>
            <w:r>
              <w:rPr>
                <w:spacing w:val="-5"/>
                <w:sz w:val="23"/>
              </w:rPr>
              <w:t xml:space="preserve"> ПДН</w:t>
            </w:r>
            <w:r>
              <w:rPr>
                <w:rFonts w:hint="default"/>
                <w:spacing w:val="-5"/>
                <w:sz w:val="23"/>
                <w:lang w:val="ru-RU"/>
              </w:rPr>
              <w:t>, полиция, прокуратура</w:t>
            </w:r>
          </w:p>
        </w:tc>
      </w:tr>
      <w:tr w14:paraId="514CE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1" w:hRule="atLeast"/>
        </w:trPr>
        <w:tc>
          <w:tcPr>
            <w:tcW w:w="6232" w:type="dxa"/>
            <w:gridSpan w:val="2"/>
          </w:tcPr>
          <w:p w14:paraId="5B0959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Родительский</w:t>
            </w:r>
            <w:r>
              <w:rPr>
                <w:spacing w:val="-4"/>
                <w:sz w:val="23"/>
              </w:rPr>
              <w:t xml:space="preserve"> </w:t>
            </w:r>
            <w:r>
              <w:rPr>
                <w:sz w:val="23"/>
              </w:rPr>
              <w:t>всеобуч</w:t>
            </w:r>
            <w:r>
              <w:rPr>
                <w:spacing w:val="-6"/>
                <w:sz w:val="23"/>
              </w:rPr>
              <w:t xml:space="preserve"> </w:t>
            </w:r>
            <w:r>
              <w:rPr>
                <w:sz w:val="23"/>
              </w:rPr>
              <w:t>(цикл</w:t>
            </w:r>
            <w:r>
              <w:rPr>
                <w:spacing w:val="-4"/>
                <w:sz w:val="23"/>
              </w:rPr>
              <w:t xml:space="preserve"> </w:t>
            </w:r>
            <w:r>
              <w:rPr>
                <w:spacing w:val="-2"/>
                <w:sz w:val="23"/>
              </w:rPr>
              <w:t>занятий)</w:t>
            </w:r>
          </w:p>
        </w:tc>
        <w:tc>
          <w:tcPr>
            <w:tcW w:w="1275" w:type="dxa"/>
            <w:gridSpan w:val="2"/>
          </w:tcPr>
          <w:p w14:paraId="30C68E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AC7DA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5001" w:type="dxa"/>
            <w:gridSpan w:val="2"/>
          </w:tcPr>
          <w:p w14:paraId="1C2EE7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pacing w:val="-7"/>
                <w:sz w:val="23"/>
              </w:rPr>
              <w:t xml:space="preserve"> </w:t>
            </w:r>
            <w:r>
              <w:rPr>
                <w:spacing w:val="-2"/>
                <w:sz w:val="23"/>
              </w:rPr>
              <w:t>П</w:t>
            </w:r>
            <w:r>
              <w:rPr>
                <w:spacing w:val="-2"/>
                <w:sz w:val="23"/>
                <w:lang w:val="ru-RU"/>
              </w:rPr>
              <w:t>артнеры</w:t>
            </w:r>
          </w:p>
        </w:tc>
      </w:tr>
      <w:tr w14:paraId="3BC11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14278" w:type="dxa"/>
            <w:gridSpan w:val="8"/>
          </w:tcPr>
          <w:p w14:paraId="2165B6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8" w:right="10"/>
              <w:jc w:val="center"/>
              <w:textAlignment w:val="auto"/>
              <w:rPr>
                <w:b/>
                <w:sz w:val="23"/>
              </w:rPr>
            </w:pPr>
            <w:r>
              <w:rPr>
                <w:b/>
                <w:sz w:val="23"/>
              </w:rPr>
              <w:t>Организация</w:t>
            </w:r>
            <w:r>
              <w:rPr>
                <w:b/>
                <w:spacing w:val="-5"/>
                <w:sz w:val="23"/>
              </w:rPr>
              <w:t xml:space="preserve"> </w:t>
            </w:r>
            <w:r>
              <w:rPr>
                <w:b/>
                <w:sz w:val="23"/>
              </w:rPr>
              <w:t>помощи</w:t>
            </w:r>
            <w:r>
              <w:rPr>
                <w:b/>
                <w:spacing w:val="-6"/>
                <w:sz w:val="23"/>
              </w:rPr>
              <w:t xml:space="preserve"> </w:t>
            </w:r>
            <w:r>
              <w:rPr>
                <w:b/>
                <w:spacing w:val="-2"/>
                <w:sz w:val="23"/>
              </w:rPr>
              <w:t>школе</w:t>
            </w:r>
          </w:p>
        </w:tc>
      </w:tr>
      <w:tr w14:paraId="1E8F5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4B29C8B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Привлечение</w:t>
            </w:r>
            <w:r>
              <w:rPr>
                <w:spacing w:val="-11"/>
                <w:sz w:val="23"/>
              </w:rPr>
              <w:t xml:space="preserve"> </w:t>
            </w:r>
            <w:r>
              <w:rPr>
                <w:sz w:val="23"/>
              </w:rPr>
              <w:t>родителей</w:t>
            </w:r>
            <w:r>
              <w:rPr>
                <w:spacing w:val="-2"/>
                <w:sz w:val="23"/>
              </w:rPr>
              <w:t xml:space="preserve"> </w:t>
            </w:r>
            <w:r>
              <w:rPr>
                <w:sz w:val="23"/>
              </w:rPr>
              <w:t>к</w:t>
            </w:r>
            <w:r>
              <w:rPr>
                <w:spacing w:val="-4"/>
                <w:sz w:val="23"/>
              </w:rPr>
              <w:t xml:space="preserve"> </w:t>
            </w:r>
            <w:r>
              <w:rPr>
                <w:sz w:val="23"/>
              </w:rPr>
              <w:t>ремонту</w:t>
            </w:r>
            <w:r>
              <w:rPr>
                <w:spacing w:val="-7"/>
                <w:sz w:val="23"/>
              </w:rPr>
              <w:t xml:space="preserve"> </w:t>
            </w:r>
            <w:r>
              <w:rPr>
                <w:spacing w:val="-2"/>
                <w:sz w:val="23"/>
              </w:rPr>
              <w:t>класса</w:t>
            </w:r>
          </w:p>
        </w:tc>
        <w:tc>
          <w:tcPr>
            <w:tcW w:w="1275" w:type="dxa"/>
            <w:gridSpan w:val="2"/>
          </w:tcPr>
          <w:p w14:paraId="320A0D8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2132B5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Август,</w:t>
            </w:r>
            <w:r>
              <w:rPr>
                <w:spacing w:val="-6"/>
                <w:sz w:val="23"/>
              </w:rPr>
              <w:t xml:space="preserve"> </w:t>
            </w:r>
            <w:r>
              <w:rPr>
                <w:spacing w:val="-5"/>
                <w:sz w:val="23"/>
              </w:rPr>
              <w:t>май</w:t>
            </w:r>
          </w:p>
        </w:tc>
        <w:tc>
          <w:tcPr>
            <w:tcW w:w="5001" w:type="dxa"/>
            <w:gridSpan w:val="2"/>
          </w:tcPr>
          <w:p w14:paraId="727965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1"/>
                <w:sz w:val="23"/>
              </w:rPr>
              <w:t xml:space="preserve"> </w:t>
            </w:r>
            <w:r>
              <w:rPr>
                <w:spacing w:val="-2"/>
                <w:sz w:val="23"/>
              </w:rPr>
              <w:t>родит.комитет</w:t>
            </w:r>
          </w:p>
        </w:tc>
      </w:tr>
      <w:tr w14:paraId="7D26A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57" w:hRule="atLeast"/>
        </w:trPr>
        <w:tc>
          <w:tcPr>
            <w:tcW w:w="6232" w:type="dxa"/>
            <w:gridSpan w:val="2"/>
            <w:tcBorders>
              <w:bottom w:val="single" w:color="000000" w:sz="6" w:space="0"/>
            </w:tcBorders>
          </w:tcPr>
          <w:p w14:paraId="583175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Организация</w:t>
            </w:r>
            <w:r>
              <w:rPr>
                <w:spacing w:val="-11"/>
                <w:sz w:val="23"/>
              </w:rPr>
              <w:t xml:space="preserve"> </w:t>
            </w:r>
            <w:r>
              <w:rPr>
                <w:sz w:val="23"/>
              </w:rPr>
              <w:t>питания</w:t>
            </w:r>
            <w:r>
              <w:rPr>
                <w:spacing w:val="-7"/>
                <w:sz w:val="23"/>
              </w:rPr>
              <w:t xml:space="preserve"> </w:t>
            </w:r>
            <w:r>
              <w:rPr>
                <w:sz w:val="23"/>
              </w:rPr>
              <w:t>(родительский</w:t>
            </w:r>
            <w:r>
              <w:rPr>
                <w:spacing w:val="-4"/>
                <w:sz w:val="23"/>
              </w:rPr>
              <w:t xml:space="preserve"> </w:t>
            </w:r>
            <w:r>
              <w:rPr>
                <w:spacing w:val="-2"/>
                <w:sz w:val="23"/>
              </w:rPr>
              <w:t>контроль)</w:t>
            </w:r>
          </w:p>
        </w:tc>
        <w:tc>
          <w:tcPr>
            <w:tcW w:w="1275" w:type="dxa"/>
            <w:gridSpan w:val="2"/>
            <w:tcBorders>
              <w:bottom w:val="single" w:color="000000" w:sz="6" w:space="0"/>
            </w:tcBorders>
          </w:tcPr>
          <w:p w14:paraId="28DD9D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Borders>
              <w:bottom w:val="single" w:color="000000" w:sz="6" w:space="0"/>
            </w:tcBorders>
          </w:tcPr>
          <w:p w14:paraId="040A46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графику</w:t>
            </w:r>
          </w:p>
        </w:tc>
        <w:tc>
          <w:tcPr>
            <w:tcW w:w="5001" w:type="dxa"/>
            <w:gridSpan w:val="2"/>
            <w:tcBorders>
              <w:bottom w:val="single" w:color="000000" w:sz="6" w:space="0"/>
            </w:tcBorders>
          </w:tcPr>
          <w:p w14:paraId="76FEE5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70"/>
              <w:textAlignment w:val="auto"/>
              <w:rPr>
                <w:sz w:val="23"/>
              </w:rPr>
            </w:pPr>
            <w:r>
              <w:rPr>
                <w:sz w:val="23"/>
              </w:rPr>
              <w:t>Ответственный</w:t>
            </w:r>
            <w:r>
              <w:rPr>
                <w:spacing w:val="-5"/>
                <w:sz w:val="23"/>
              </w:rPr>
              <w:t xml:space="preserve"> </w:t>
            </w:r>
            <w:r>
              <w:rPr>
                <w:sz w:val="23"/>
              </w:rPr>
              <w:t>за</w:t>
            </w:r>
            <w:r>
              <w:rPr>
                <w:spacing w:val="-7"/>
                <w:sz w:val="23"/>
              </w:rPr>
              <w:t xml:space="preserve"> </w:t>
            </w:r>
            <w:r>
              <w:rPr>
                <w:sz w:val="23"/>
              </w:rPr>
              <w:t>организацию</w:t>
            </w:r>
            <w:r>
              <w:rPr>
                <w:spacing w:val="-7"/>
                <w:sz w:val="23"/>
              </w:rPr>
              <w:t xml:space="preserve"> </w:t>
            </w:r>
            <w:r>
              <w:rPr>
                <w:spacing w:val="-2"/>
                <w:sz w:val="23"/>
              </w:rPr>
              <w:t>питания</w:t>
            </w:r>
          </w:p>
        </w:tc>
      </w:tr>
      <w:tr w14:paraId="641E1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2" w:hRule="atLeast"/>
        </w:trPr>
        <w:tc>
          <w:tcPr>
            <w:tcW w:w="6232" w:type="dxa"/>
            <w:gridSpan w:val="2"/>
            <w:tcBorders>
              <w:top w:val="single" w:color="000000" w:sz="6" w:space="0"/>
            </w:tcBorders>
          </w:tcPr>
          <w:p w14:paraId="08B7DB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Помощь</w:t>
            </w:r>
            <w:r>
              <w:rPr>
                <w:spacing w:val="-4"/>
                <w:sz w:val="23"/>
              </w:rPr>
              <w:t xml:space="preserve"> </w:t>
            </w:r>
            <w:r>
              <w:rPr>
                <w:sz w:val="23"/>
              </w:rPr>
              <w:t>в</w:t>
            </w:r>
            <w:r>
              <w:rPr>
                <w:spacing w:val="-3"/>
                <w:sz w:val="23"/>
              </w:rPr>
              <w:t xml:space="preserve"> </w:t>
            </w:r>
            <w:r>
              <w:rPr>
                <w:sz w:val="23"/>
              </w:rPr>
              <w:t>организации</w:t>
            </w:r>
            <w:r>
              <w:rPr>
                <w:spacing w:val="-2"/>
                <w:sz w:val="23"/>
              </w:rPr>
              <w:t xml:space="preserve"> мероприятий</w:t>
            </w:r>
          </w:p>
        </w:tc>
        <w:tc>
          <w:tcPr>
            <w:tcW w:w="1275" w:type="dxa"/>
            <w:gridSpan w:val="2"/>
            <w:tcBorders>
              <w:top w:val="single" w:color="000000" w:sz="6" w:space="0"/>
            </w:tcBorders>
          </w:tcPr>
          <w:p w14:paraId="681AFF2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Borders>
              <w:top w:val="single" w:color="000000" w:sz="6" w:space="0"/>
            </w:tcBorders>
          </w:tcPr>
          <w:p w14:paraId="1F838C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2"/>
            <w:tcBorders>
              <w:top w:val="single" w:color="000000" w:sz="6" w:space="0"/>
            </w:tcBorders>
          </w:tcPr>
          <w:p w14:paraId="16C4E4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3"/>
                <w:sz w:val="23"/>
              </w:rPr>
              <w:t xml:space="preserve"> </w:t>
            </w:r>
            <w:r>
              <w:rPr>
                <w:sz w:val="23"/>
              </w:rPr>
              <w:t>актив</w:t>
            </w:r>
            <w:r>
              <w:rPr>
                <w:spacing w:val="2"/>
                <w:sz w:val="23"/>
              </w:rPr>
              <w:t xml:space="preserve"> </w:t>
            </w:r>
            <w:r>
              <w:rPr>
                <w:spacing w:val="-2"/>
                <w:sz w:val="23"/>
              </w:rPr>
              <w:t>родителей</w:t>
            </w:r>
          </w:p>
        </w:tc>
      </w:tr>
      <w:tr w14:paraId="53D37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80" w:hRule="atLeast"/>
        </w:trPr>
        <w:tc>
          <w:tcPr>
            <w:tcW w:w="14278" w:type="dxa"/>
            <w:gridSpan w:val="8"/>
            <w:shd w:val="clear" w:color="auto" w:fill="DBE4F0"/>
          </w:tcPr>
          <w:p w14:paraId="4299504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0"/>
              <w:jc w:val="center"/>
              <w:textAlignment w:val="auto"/>
              <w:rPr>
                <w:b/>
                <w:sz w:val="24"/>
              </w:rPr>
            </w:pPr>
            <w:r>
              <w:rPr>
                <w:b/>
                <w:sz w:val="24"/>
              </w:rPr>
              <w:t>МОДУЛЬ</w:t>
            </w:r>
            <w:r>
              <w:rPr>
                <w:b/>
                <w:spacing w:val="-5"/>
                <w:sz w:val="24"/>
              </w:rPr>
              <w:t xml:space="preserve"> </w:t>
            </w:r>
            <w:r>
              <w:rPr>
                <w:b/>
                <w:spacing w:val="-2"/>
                <w:sz w:val="24"/>
              </w:rPr>
              <w:t>«САМОУПРАВЛЕНИЕ»</w:t>
            </w:r>
          </w:p>
        </w:tc>
      </w:tr>
    </w:tbl>
    <w:p w14:paraId="4CDFFF35">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bl>
      <w:tblPr>
        <w:tblStyle w:val="6"/>
        <w:tblW w:w="15051" w:type="dxa"/>
        <w:tblInd w:w="3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
        <w:gridCol w:w="6229"/>
        <w:gridCol w:w="3"/>
        <w:gridCol w:w="1272"/>
        <w:gridCol w:w="3"/>
        <w:gridCol w:w="1767"/>
        <w:gridCol w:w="3"/>
        <w:gridCol w:w="4998"/>
        <w:gridCol w:w="3"/>
        <w:gridCol w:w="770"/>
      </w:tblGrid>
      <w:tr w14:paraId="5A53C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14278" w:type="dxa"/>
            <w:gridSpan w:val="8"/>
          </w:tcPr>
          <w:p w14:paraId="7CDFD3F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right="10"/>
              <w:jc w:val="center"/>
              <w:textAlignment w:val="auto"/>
              <w:rPr>
                <w:b/>
                <w:sz w:val="23"/>
              </w:rPr>
            </w:pPr>
            <w:r>
              <w:rPr>
                <w:b/>
                <w:sz w:val="23"/>
              </w:rPr>
              <w:t>Организационные</w:t>
            </w:r>
            <w:r>
              <w:rPr>
                <w:b/>
                <w:spacing w:val="-7"/>
                <w:sz w:val="23"/>
              </w:rPr>
              <w:t xml:space="preserve"> </w:t>
            </w:r>
            <w:r>
              <w:rPr>
                <w:b/>
                <w:spacing w:val="-2"/>
                <w:sz w:val="23"/>
              </w:rPr>
              <w:t>мероприятия</w:t>
            </w:r>
          </w:p>
        </w:tc>
      </w:tr>
      <w:tr w14:paraId="14676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6C3DE7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Выборы</w:t>
            </w:r>
            <w:r>
              <w:rPr>
                <w:spacing w:val="-4"/>
                <w:sz w:val="23"/>
              </w:rPr>
              <w:t xml:space="preserve"> </w:t>
            </w:r>
            <w:r>
              <w:rPr>
                <w:sz w:val="23"/>
              </w:rPr>
              <w:t>актива</w:t>
            </w:r>
            <w:r>
              <w:rPr>
                <w:spacing w:val="-1"/>
                <w:sz w:val="23"/>
              </w:rPr>
              <w:t xml:space="preserve"> </w:t>
            </w:r>
            <w:r>
              <w:rPr>
                <w:sz w:val="23"/>
              </w:rPr>
              <w:t xml:space="preserve">класса </w:t>
            </w:r>
            <w:r>
              <w:rPr>
                <w:spacing w:val="-4"/>
                <w:sz w:val="23"/>
              </w:rPr>
              <w:t>(ОСУ)</w:t>
            </w:r>
          </w:p>
        </w:tc>
        <w:tc>
          <w:tcPr>
            <w:tcW w:w="1275" w:type="dxa"/>
            <w:gridSpan w:val="2"/>
          </w:tcPr>
          <w:p w14:paraId="6354E9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rFonts w:hint="default"/>
                <w:sz w:val="23"/>
                <w:lang w:val="ru-RU"/>
              </w:rPr>
              <w:t>1-4</w:t>
            </w:r>
          </w:p>
        </w:tc>
        <w:tc>
          <w:tcPr>
            <w:tcW w:w="1770" w:type="dxa"/>
            <w:gridSpan w:val="2"/>
          </w:tcPr>
          <w:p w14:paraId="1DCD29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Сентябрь</w:t>
            </w:r>
          </w:p>
        </w:tc>
        <w:tc>
          <w:tcPr>
            <w:tcW w:w="5001" w:type="dxa"/>
            <w:gridSpan w:val="2"/>
          </w:tcPr>
          <w:p w14:paraId="16A86C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5E967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31B2D5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Формирование</w:t>
            </w:r>
            <w:r>
              <w:rPr>
                <w:spacing w:val="-11"/>
                <w:sz w:val="23"/>
              </w:rPr>
              <w:t xml:space="preserve"> </w:t>
            </w:r>
            <w:r>
              <w:rPr>
                <w:sz w:val="23"/>
              </w:rPr>
              <w:t>советов дела</w:t>
            </w:r>
            <w:r>
              <w:rPr>
                <w:spacing w:val="-1"/>
                <w:sz w:val="23"/>
              </w:rPr>
              <w:t xml:space="preserve"> </w:t>
            </w:r>
            <w:r>
              <w:rPr>
                <w:sz w:val="23"/>
              </w:rPr>
              <w:t>для</w:t>
            </w:r>
            <w:r>
              <w:rPr>
                <w:spacing w:val="-4"/>
                <w:sz w:val="23"/>
              </w:rPr>
              <w:t xml:space="preserve"> </w:t>
            </w:r>
            <w:r>
              <w:rPr>
                <w:spacing w:val="-2"/>
                <w:sz w:val="23"/>
              </w:rPr>
              <w:t>мероприятий</w:t>
            </w:r>
          </w:p>
        </w:tc>
        <w:tc>
          <w:tcPr>
            <w:tcW w:w="1275" w:type="dxa"/>
            <w:gridSpan w:val="2"/>
          </w:tcPr>
          <w:p w14:paraId="79479C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8ECFC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195"/>
              <w:textAlignment w:val="auto"/>
              <w:rPr>
                <w:sz w:val="23"/>
              </w:rPr>
            </w:pPr>
            <w:r>
              <w:rPr>
                <w:sz w:val="23"/>
              </w:rPr>
              <w:t>Перед</w:t>
            </w:r>
            <w:r>
              <w:rPr>
                <w:spacing w:val="-15"/>
                <w:sz w:val="23"/>
              </w:rPr>
              <w:t xml:space="preserve"> </w:t>
            </w:r>
            <w:r>
              <w:rPr>
                <w:sz w:val="23"/>
              </w:rPr>
              <w:t xml:space="preserve">каждым </w:t>
            </w:r>
            <w:r>
              <w:rPr>
                <w:spacing w:val="-4"/>
                <w:sz w:val="23"/>
              </w:rPr>
              <w:t>КТД</w:t>
            </w:r>
          </w:p>
        </w:tc>
        <w:tc>
          <w:tcPr>
            <w:tcW w:w="5001" w:type="dxa"/>
            <w:gridSpan w:val="2"/>
          </w:tcPr>
          <w:p w14:paraId="2EE685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6DA19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23" w:hRule="atLeast"/>
        </w:trPr>
        <w:tc>
          <w:tcPr>
            <w:tcW w:w="6232" w:type="dxa"/>
            <w:gridSpan w:val="2"/>
          </w:tcPr>
          <w:p w14:paraId="66BF5D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Создание</w:t>
            </w:r>
            <w:r>
              <w:rPr>
                <w:spacing w:val="-10"/>
                <w:sz w:val="23"/>
              </w:rPr>
              <w:t xml:space="preserve"> </w:t>
            </w:r>
            <w:r>
              <w:rPr>
                <w:sz w:val="23"/>
              </w:rPr>
              <w:t>и</w:t>
            </w:r>
            <w:r>
              <w:rPr>
                <w:spacing w:val="-1"/>
                <w:sz w:val="23"/>
              </w:rPr>
              <w:t xml:space="preserve"> </w:t>
            </w:r>
            <w:r>
              <w:rPr>
                <w:sz w:val="23"/>
              </w:rPr>
              <w:t>обновление</w:t>
            </w:r>
            <w:r>
              <w:rPr>
                <w:spacing w:val="-10"/>
                <w:sz w:val="23"/>
              </w:rPr>
              <w:t xml:space="preserve"> </w:t>
            </w:r>
            <w:r>
              <w:rPr>
                <w:sz w:val="23"/>
              </w:rPr>
              <w:t>уголка</w:t>
            </w:r>
            <w:r>
              <w:rPr>
                <w:spacing w:val="1"/>
                <w:sz w:val="23"/>
              </w:rPr>
              <w:t xml:space="preserve"> </w:t>
            </w:r>
            <w:r>
              <w:rPr>
                <w:spacing w:val="-2"/>
                <w:sz w:val="23"/>
              </w:rPr>
              <w:t>самоуправления</w:t>
            </w:r>
          </w:p>
        </w:tc>
        <w:tc>
          <w:tcPr>
            <w:tcW w:w="1275" w:type="dxa"/>
            <w:gridSpan w:val="2"/>
          </w:tcPr>
          <w:p w14:paraId="6D26A8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3CE77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Сентябрь,</w:t>
            </w:r>
          </w:p>
          <w:p w14:paraId="068B5F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январь</w:t>
            </w:r>
          </w:p>
        </w:tc>
        <w:tc>
          <w:tcPr>
            <w:tcW w:w="5001" w:type="dxa"/>
            <w:gridSpan w:val="2"/>
          </w:tcPr>
          <w:p w14:paraId="17A83E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4"/>
                <w:sz w:val="23"/>
              </w:rPr>
              <w:t xml:space="preserve"> </w:t>
            </w:r>
            <w:r>
              <w:rPr>
                <w:sz w:val="23"/>
              </w:rPr>
              <w:t>руководитель,</w:t>
            </w:r>
            <w:r>
              <w:rPr>
                <w:spacing w:val="-3"/>
                <w:sz w:val="23"/>
              </w:rPr>
              <w:t xml:space="preserve"> </w:t>
            </w:r>
            <w:r>
              <w:rPr>
                <w:sz w:val="23"/>
              </w:rPr>
              <w:t>актив</w:t>
            </w:r>
            <w:r>
              <w:rPr>
                <w:spacing w:val="-4"/>
                <w:sz w:val="23"/>
              </w:rPr>
              <w:t xml:space="preserve"> </w:t>
            </w:r>
            <w:r>
              <w:rPr>
                <w:spacing w:val="-2"/>
                <w:sz w:val="23"/>
              </w:rPr>
              <w:t>класса</w:t>
            </w:r>
          </w:p>
        </w:tc>
      </w:tr>
      <w:tr w14:paraId="0FCE4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14278" w:type="dxa"/>
            <w:gridSpan w:val="8"/>
          </w:tcPr>
          <w:p w14:paraId="595AE2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3"/>
              </w:rPr>
            </w:pPr>
            <w:r>
              <w:rPr>
                <w:b/>
                <w:sz w:val="23"/>
              </w:rPr>
              <w:t>Деятельность</w:t>
            </w:r>
            <w:r>
              <w:rPr>
                <w:b/>
                <w:spacing w:val="-7"/>
                <w:sz w:val="23"/>
              </w:rPr>
              <w:t xml:space="preserve"> </w:t>
            </w:r>
            <w:r>
              <w:rPr>
                <w:b/>
                <w:sz w:val="23"/>
              </w:rPr>
              <w:t>классного</w:t>
            </w:r>
            <w:r>
              <w:rPr>
                <w:b/>
                <w:spacing w:val="-5"/>
                <w:sz w:val="23"/>
              </w:rPr>
              <w:t xml:space="preserve"> </w:t>
            </w:r>
            <w:r>
              <w:rPr>
                <w:b/>
                <w:spacing w:val="-2"/>
                <w:sz w:val="23"/>
              </w:rPr>
              <w:t>самоуправления</w:t>
            </w:r>
          </w:p>
        </w:tc>
      </w:tr>
      <w:tr w14:paraId="39CFA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7FD771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Еженедельные</w:t>
            </w:r>
            <w:r>
              <w:rPr>
                <w:spacing w:val="-8"/>
                <w:sz w:val="23"/>
              </w:rPr>
              <w:t xml:space="preserve"> </w:t>
            </w:r>
            <w:r>
              <w:rPr>
                <w:sz w:val="23"/>
              </w:rPr>
              <w:t>планерки актива</w:t>
            </w:r>
            <w:r>
              <w:rPr>
                <w:spacing w:val="-3"/>
                <w:sz w:val="23"/>
              </w:rPr>
              <w:t xml:space="preserve"> </w:t>
            </w:r>
            <w:r>
              <w:rPr>
                <w:spacing w:val="-2"/>
                <w:sz w:val="23"/>
              </w:rPr>
              <w:t>класса</w:t>
            </w:r>
          </w:p>
        </w:tc>
        <w:tc>
          <w:tcPr>
            <w:tcW w:w="1275" w:type="dxa"/>
            <w:gridSpan w:val="2"/>
          </w:tcPr>
          <w:p w14:paraId="3D25F6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rFonts w:hint="default"/>
                <w:sz w:val="23"/>
                <w:lang w:val="ru-RU"/>
              </w:rPr>
              <w:t>1-4</w:t>
            </w:r>
          </w:p>
        </w:tc>
        <w:tc>
          <w:tcPr>
            <w:tcW w:w="1770" w:type="dxa"/>
            <w:gridSpan w:val="2"/>
          </w:tcPr>
          <w:p w14:paraId="569DFB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Понедельник</w:t>
            </w:r>
          </w:p>
        </w:tc>
        <w:tc>
          <w:tcPr>
            <w:tcW w:w="5001" w:type="dxa"/>
            <w:gridSpan w:val="2"/>
          </w:tcPr>
          <w:p w14:paraId="3BE4C9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Староста,</w:t>
            </w:r>
            <w:r>
              <w:rPr>
                <w:spacing w:val="-1"/>
                <w:sz w:val="23"/>
              </w:rPr>
              <w:t xml:space="preserve"> </w:t>
            </w:r>
            <w:r>
              <w:rPr>
                <w:sz w:val="23"/>
              </w:rPr>
              <w:t>классный</w:t>
            </w:r>
            <w:r>
              <w:rPr>
                <w:spacing w:val="-5"/>
                <w:sz w:val="23"/>
              </w:rPr>
              <w:t xml:space="preserve"> </w:t>
            </w:r>
            <w:r>
              <w:rPr>
                <w:spacing w:val="-2"/>
                <w:sz w:val="23"/>
              </w:rPr>
              <w:t>руководитель</w:t>
            </w:r>
          </w:p>
        </w:tc>
      </w:tr>
      <w:tr w14:paraId="64A5A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5DF764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Организация</w:t>
            </w:r>
            <w:r>
              <w:rPr>
                <w:spacing w:val="-10"/>
                <w:sz w:val="23"/>
              </w:rPr>
              <w:t xml:space="preserve"> </w:t>
            </w:r>
            <w:r>
              <w:rPr>
                <w:sz w:val="23"/>
              </w:rPr>
              <w:t>дежурства по</w:t>
            </w:r>
            <w:r>
              <w:rPr>
                <w:spacing w:val="-8"/>
                <w:sz w:val="23"/>
              </w:rPr>
              <w:t xml:space="preserve"> </w:t>
            </w:r>
            <w:r>
              <w:rPr>
                <w:spacing w:val="-2"/>
                <w:sz w:val="23"/>
              </w:rPr>
              <w:t>классу</w:t>
            </w:r>
          </w:p>
        </w:tc>
        <w:tc>
          <w:tcPr>
            <w:tcW w:w="1275" w:type="dxa"/>
            <w:gridSpan w:val="2"/>
          </w:tcPr>
          <w:p w14:paraId="14D4A7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9E7556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Еженедельно</w:t>
            </w:r>
          </w:p>
        </w:tc>
        <w:tc>
          <w:tcPr>
            <w:tcW w:w="5001" w:type="dxa"/>
            <w:gridSpan w:val="2"/>
          </w:tcPr>
          <w:p w14:paraId="584AC9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Дежурный</w:t>
            </w:r>
            <w:r>
              <w:rPr>
                <w:spacing w:val="-4"/>
                <w:sz w:val="23"/>
              </w:rPr>
              <w:t xml:space="preserve"> </w:t>
            </w:r>
            <w:r>
              <w:rPr>
                <w:spacing w:val="-2"/>
                <w:sz w:val="23"/>
              </w:rPr>
              <w:t>командир</w:t>
            </w:r>
          </w:p>
        </w:tc>
      </w:tr>
      <w:tr w14:paraId="04D9E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45443B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Проект</w:t>
            </w:r>
            <w:r>
              <w:rPr>
                <w:spacing w:val="-10"/>
                <w:sz w:val="23"/>
              </w:rPr>
              <w:t xml:space="preserve"> </w:t>
            </w:r>
            <w:r>
              <w:rPr>
                <w:sz w:val="23"/>
              </w:rPr>
              <w:t>"Помощники</w:t>
            </w:r>
            <w:r>
              <w:rPr>
                <w:spacing w:val="-8"/>
                <w:sz w:val="23"/>
              </w:rPr>
              <w:t xml:space="preserve"> </w:t>
            </w:r>
            <w:r>
              <w:rPr>
                <w:sz w:val="23"/>
              </w:rPr>
              <w:t>учителя"</w:t>
            </w:r>
            <w:r>
              <w:rPr>
                <w:spacing w:val="-13"/>
                <w:sz w:val="23"/>
              </w:rPr>
              <w:t xml:space="preserve"> </w:t>
            </w:r>
            <w:r>
              <w:rPr>
                <w:sz w:val="23"/>
              </w:rPr>
              <w:t>(подготовка</w:t>
            </w:r>
            <w:r>
              <w:rPr>
                <w:spacing w:val="-7"/>
                <w:sz w:val="23"/>
              </w:rPr>
              <w:t xml:space="preserve"> </w:t>
            </w:r>
            <w:r>
              <w:rPr>
                <w:sz w:val="23"/>
              </w:rPr>
              <w:t>материалов</w:t>
            </w:r>
            <w:r>
              <w:rPr>
                <w:spacing w:val="-8"/>
                <w:sz w:val="23"/>
              </w:rPr>
              <w:t xml:space="preserve"> </w:t>
            </w:r>
            <w:r>
              <w:rPr>
                <w:sz w:val="23"/>
              </w:rPr>
              <w:t xml:space="preserve">к </w:t>
            </w:r>
            <w:r>
              <w:rPr>
                <w:spacing w:val="-2"/>
                <w:sz w:val="23"/>
              </w:rPr>
              <w:t>уроку)</w:t>
            </w:r>
          </w:p>
        </w:tc>
        <w:tc>
          <w:tcPr>
            <w:tcW w:w="1275" w:type="dxa"/>
            <w:gridSpan w:val="2"/>
          </w:tcPr>
          <w:p w14:paraId="3E8785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7F1F43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графику</w:t>
            </w:r>
          </w:p>
        </w:tc>
        <w:tc>
          <w:tcPr>
            <w:tcW w:w="5001" w:type="dxa"/>
            <w:gridSpan w:val="2"/>
          </w:tcPr>
          <w:p w14:paraId="31340A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68017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3" w:hRule="atLeast"/>
        </w:trPr>
        <w:tc>
          <w:tcPr>
            <w:tcW w:w="14278" w:type="dxa"/>
            <w:gridSpan w:val="8"/>
          </w:tcPr>
          <w:p w14:paraId="318779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0"/>
              <w:jc w:val="center"/>
              <w:textAlignment w:val="auto"/>
              <w:rPr>
                <w:b/>
                <w:sz w:val="23"/>
              </w:rPr>
            </w:pPr>
            <w:r>
              <w:rPr>
                <w:b/>
                <w:sz w:val="23"/>
              </w:rPr>
              <w:t>Творческие</w:t>
            </w:r>
            <w:r>
              <w:rPr>
                <w:b/>
                <w:spacing w:val="-5"/>
                <w:sz w:val="23"/>
              </w:rPr>
              <w:t xml:space="preserve"> </w:t>
            </w:r>
            <w:r>
              <w:rPr>
                <w:b/>
                <w:spacing w:val="-2"/>
                <w:sz w:val="23"/>
              </w:rPr>
              <w:t>инициативы</w:t>
            </w:r>
          </w:p>
        </w:tc>
      </w:tr>
      <w:tr w14:paraId="52472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1C65BB3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Конкурс</w:t>
            </w:r>
            <w:r>
              <w:rPr>
                <w:spacing w:val="-6"/>
                <w:sz w:val="23"/>
              </w:rPr>
              <w:t xml:space="preserve"> </w:t>
            </w:r>
            <w:r>
              <w:rPr>
                <w:sz w:val="23"/>
              </w:rPr>
              <w:t>идей</w:t>
            </w:r>
            <w:r>
              <w:rPr>
                <w:spacing w:val="-2"/>
                <w:sz w:val="23"/>
              </w:rPr>
              <w:t xml:space="preserve"> </w:t>
            </w:r>
            <w:r>
              <w:rPr>
                <w:sz w:val="23"/>
              </w:rPr>
              <w:t>"Наш</w:t>
            </w:r>
            <w:r>
              <w:rPr>
                <w:spacing w:val="-2"/>
                <w:sz w:val="23"/>
              </w:rPr>
              <w:t xml:space="preserve"> </w:t>
            </w:r>
            <w:r>
              <w:rPr>
                <w:sz w:val="23"/>
              </w:rPr>
              <w:t>классный</w:t>
            </w:r>
            <w:r>
              <w:rPr>
                <w:spacing w:val="-1"/>
                <w:sz w:val="23"/>
              </w:rPr>
              <w:t xml:space="preserve"> </w:t>
            </w:r>
            <w:r>
              <w:rPr>
                <w:spacing w:val="-2"/>
                <w:sz w:val="23"/>
              </w:rPr>
              <w:t>уголок"</w:t>
            </w:r>
          </w:p>
        </w:tc>
        <w:tc>
          <w:tcPr>
            <w:tcW w:w="1275" w:type="dxa"/>
            <w:gridSpan w:val="2"/>
          </w:tcPr>
          <w:p w14:paraId="6F0628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AC4D7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Октябрь</w:t>
            </w:r>
          </w:p>
        </w:tc>
        <w:tc>
          <w:tcPr>
            <w:tcW w:w="5001" w:type="dxa"/>
            <w:gridSpan w:val="2"/>
          </w:tcPr>
          <w:p w14:paraId="2E1AA7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Актив</w:t>
            </w:r>
            <w:r>
              <w:rPr>
                <w:spacing w:val="-3"/>
                <w:sz w:val="23"/>
              </w:rPr>
              <w:t xml:space="preserve"> </w:t>
            </w:r>
            <w:r>
              <w:rPr>
                <w:spacing w:val="-2"/>
                <w:sz w:val="23"/>
              </w:rPr>
              <w:t>класса</w:t>
            </w:r>
          </w:p>
        </w:tc>
      </w:tr>
      <w:tr w14:paraId="5DF68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25" w:hRule="atLeast"/>
        </w:trPr>
        <w:tc>
          <w:tcPr>
            <w:tcW w:w="6232" w:type="dxa"/>
            <w:gridSpan w:val="2"/>
          </w:tcPr>
          <w:p w14:paraId="020B7A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Создание</w:t>
            </w:r>
            <w:r>
              <w:rPr>
                <w:spacing w:val="-11"/>
                <w:sz w:val="23"/>
              </w:rPr>
              <w:t xml:space="preserve"> </w:t>
            </w:r>
            <w:r>
              <w:rPr>
                <w:sz w:val="23"/>
              </w:rPr>
              <w:t>редколлегии</w:t>
            </w:r>
            <w:r>
              <w:rPr>
                <w:spacing w:val="-4"/>
                <w:sz w:val="23"/>
              </w:rPr>
              <w:t xml:space="preserve"> </w:t>
            </w:r>
            <w:r>
              <w:rPr>
                <w:sz w:val="23"/>
              </w:rPr>
              <w:t>для</w:t>
            </w:r>
            <w:r>
              <w:rPr>
                <w:spacing w:val="-5"/>
                <w:sz w:val="23"/>
              </w:rPr>
              <w:t xml:space="preserve"> </w:t>
            </w:r>
            <w:r>
              <w:rPr>
                <w:sz w:val="23"/>
              </w:rPr>
              <w:t>классной</w:t>
            </w:r>
            <w:r>
              <w:rPr>
                <w:spacing w:val="-3"/>
                <w:sz w:val="23"/>
              </w:rPr>
              <w:t xml:space="preserve"> </w:t>
            </w:r>
            <w:r>
              <w:rPr>
                <w:spacing w:val="-2"/>
                <w:sz w:val="23"/>
              </w:rPr>
              <w:t>газеты</w:t>
            </w:r>
          </w:p>
        </w:tc>
        <w:tc>
          <w:tcPr>
            <w:tcW w:w="1275" w:type="dxa"/>
            <w:gridSpan w:val="2"/>
          </w:tcPr>
          <w:p w14:paraId="52660F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23A0CB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2"/>
          </w:tcPr>
          <w:p w14:paraId="4410A12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4BF79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6232" w:type="dxa"/>
            <w:gridSpan w:val="2"/>
          </w:tcPr>
          <w:p w14:paraId="644711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Организация</w:t>
            </w:r>
            <w:r>
              <w:rPr>
                <w:spacing w:val="-9"/>
                <w:sz w:val="23"/>
              </w:rPr>
              <w:t xml:space="preserve"> </w:t>
            </w:r>
            <w:r>
              <w:rPr>
                <w:sz w:val="23"/>
              </w:rPr>
              <w:t>выставок</w:t>
            </w:r>
            <w:r>
              <w:rPr>
                <w:spacing w:val="-4"/>
                <w:sz w:val="23"/>
              </w:rPr>
              <w:t xml:space="preserve"> </w:t>
            </w:r>
            <w:r>
              <w:rPr>
                <w:sz w:val="23"/>
              </w:rPr>
              <w:t>детского</w:t>
            </w:r>
            <w:r>
              <w:rPr>
                <w:spacing w:val="-7"/>
                <w:sz w:val="23"/>
              </w:rPr>
              <w:t xml:space="preserve"> </w:t>
            </w:r>
            <w:r>
              <w:rPr>
                <w:spacing w:val="-2"/>
                <w:sz w:val="23"/>
              </w:rPr>
              <w:t>творчества</w:t>
            </w:r>
          </w:p>
        </w:tc>
        <w:tc>
          <w:tcPr>
            <w:tcW w:w="1275" w:type="dxa"/>
            <w:gridSpan w:val="2"/>
          </w:tcPr>
          <w:p w14:paraId="4E747E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CBDED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2"/>
                <w:sz w:val="23"/>
              </w:rPr>
              <w:t>плану</w:t>
            </w:r>
          </w:p>
        </w:tc>
        <w:tc>
          <w:tcPr>
            <w:tcW w:w="5001" w:type="dxa"/>
            <w:gridSpan w:val="2"/>
          </w:tcPr>
          <w:p w14:paraId="534AEA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Творческая</w:t>
            </w:r>
            <w:r>
              <w:rPr>
                <w:spacing w:val="-7"/>
                <w:sz w:val="23"/>
              </w:rPr>
              <w:t xml:space="preserve"> </w:t>
            </w:r>
            <w:r>
              <w:rPr>
                <w:spacing w:val="-2"/>
                <w:sz w:val="23"/>
              </w:rPr>
              <w:t>группа</w:t>
            </w:r>
          </w:p>
        </w:tc>
      </w:tr>
      <w:tr w14:paraId="737F1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68C404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Операция</w:t>
            </w:r>
            <w:r>
              <w:rPr>
                <w:spacing w:val="-4"/>
                <w:sz w:val="24"/>
              </w:rPr>
              <w:t xml:space="preserve"> </w:t>
            </w:r>
            <w:r>
              <w:rPr>
                <w:sz w:val="24"/>
              </w:rPr>
              <w:t>«Наш</w:t>
            </w:r>
            <w:r>
              <w:rPr>
                <w:spacing w:val="-4"/>
                <w:sz w:val="24"/>
              </w:rPr>
              <w:t xml:space="preserve"> </w:t>
            </w:r>
            <w:r>
              <w:rPr>
                <w:sz w:val="24"/>
              </w:rPr>
              <w:t>чистый</w:t>
            </w:r>
            <w:r>
              <w:rPr>
                <w:spacing w:val="-3"/>
                <w:sz w:val="24"/>
              </w:rPr>
              <w:t xml:space="preserve"> </w:t>
            </w:r>
            <w:r>
              <w:rPr>
                <w:spacing w:val="-2"/>
                <w:sz w:val="24"/>
              </w:rPr>
              <w:t>класс»</w:t>
            </w:r>
          </w:p>
        </w:tc>
        <w:tc>
          <w:tcPr>
            <w:tcW w:w="1275" w:type="dxa"/>
            <w:gridSpan w:val="2"/>
          </w:tcPr>
          <w:p w14:paraId="0BFDEE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jc w:val="center"/>
              <w:textAlignment w:val="auto"/>
              <w:rPr>
                <w:sz w:val="24"/>
              </w:rPr>
            </w:pPr>
            <w:r>
              <w:rPr>
                <w:sz w:val="24"/>
              </w:rPr>
              <w:t>1-</w:t>
            </w:r>
            <w:r>
              <w:rPr>
                <w:spacing w:val="-10"/>
                <w:sz w:val="24"/>
              </w:rPr>
              <w:t>4</w:t>
            </w:r>
          </w:p>
        </w:tc>
        <w:tc>
          <w:tcPr>
            <w:tcW w:w="1770" w:type="dxa"/>
            <w:gridSpan w:val="2"/>
          </w:tcPr>
          <w:p w14:paraId="71A6CB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60" w:right="446" w:firstLine="100"/>
              <w:textAlignment w:val="auto"/>
              <w:rPr>
                <w:sz w:val="23"/>
              </w:rPr>
            </w:pPr>
            <w:r>
              <w:rPr>
                <w:sz w:val="23"/>
              </w:rPr>
              <w:t xml:space="preserve">1 раз в </w:t>
            </w:r>
            <w:r>
              <w:rPr>
                <w:spacing w:val="-2"/>
                <w:sz w:val="23"/>
              </w:rPr>
              <w:t>четверть</w:t>
            </w:r>
          </w:p>
        </w:tc>
        <w:tc>
          <w:tcPr>
            <w:tcW w:w="5001" w:type="dxa"/>
            <w:gridSpan w:val="2"/>
          </w:tcPr>
          <w:p w14:paraId="20A090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5F9E9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75" w:hRule="atLeast"/>
        </w:trPr>
        <w:tc>
          <w:tcPr>
            <w:tcW w:w="14278" w:type="dxa"/>
            <w:gridSpan w:val="8"/>
            <w:shd w:val="clear" w:color="auto" w:fill="DBE4F0"/>
          </w:tcPr>
          <w:p w14:paraId="285852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4"/>
              </w:rPr>
            </w:pPr>
            <w:r>
              <w:rPr>
                <w:b/>
                <w:sz w:val="24"/>
              </w:rPr>
              <w:t>МОДУЛЬ</w:t>
            </w:r>
            <w:r>
              <w:rPr>
                <w:b/>
                <w:spacing w:val="-3"/>
                <w:sz w:val="24"/>
              </w:rPr>
              <w:t xml:space="preserve"> </w:t>
            </w:r>
            <w:r>
              <w:rPr>
                <w:b/>
                <w:sz w:val="24"/>
              </w:rPr>
              <w:t>«ПРОФИЛАКТИКА</w:t>
            </w:r>
            <w:r>
              <w:rPr>
                <w:b/>
                <w:spacing w:val="-3"/>
                <w:sz w:val="24"/>
              </w:rPr>
              <w:t xml:space="preserve"> </w:t>
            </w:r>
            <w:r>
              <w:rPr>
                <w:b/>
                <w:sz w:val="24"/>
              </w:rPr>
              <w:t>И</w:t>
            </w:r>
            <w:r>
              <w:rPr>
                <w:b/>
                <w:spacing w:val="-5"/>
                <w:sz w:val="24"/>
              </w:rPr>
              <w:t xml:space="preserve"> </w:t>
            </w:r>
            <w:r>
              <w:rPr>
                <w:b/>
                <w:spacing w:val="-2"/>
                <w:sz w:val="24"/>
              </w:rPr>
              <w:t>БЕЗОПАСНОСТЬ»</w:t>
            </w:r>
          </w:p>
        </w:tc>
      </w:tr>
      <w:tr w14:paraId="6415A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5" w:hRule="atLeast"/>
        </w:trPr>
        <w:tc>
          <w:tcPr>
            <w:tcW w:w="14278" w:type="dxa"/>
            <w:gridSpan w:val="8"/>
          </w:tcPr>
          <w:p w14:paraId="6BB843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Дорожная</w:t>
            </w:r>
            <w:r>
              <w:rPr>
                <w:b/>
                <w:spacing w:val="-5"/>
                <w:sz w:val="23"/>
              </w:rPr>
              <w:t xml:space="preserve"> </w:t>
            </w:r>
            <w:r>
              <w:rPr>
                <w:b/>
                <w:spacing w:val="-2"/>
                <w:sz w:val="23"/>
              </w:rPr>
              <w:t>безопасность</w:t>
            </w:r>
          </w:p>
        </w:tc>
      </w:tr>
      <w:tr w14:paraId="3D039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0742A2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Инструктаж</w:t>
            </w:r>
            <w:r>
              <w:rPr>
                <w:spacing w:val="-7"/>
                <w:sz w:val="23"/>
              </w:rPr>
              <w:t xml:space="preserve"> </w:t>
            </w:r>
            <w:r>
              <w:rPr>
                <w:sz w:val="23"/>
              </w:rPr>
              <w:t>"Безопасный</w:t>
            </w:r>
            <w:r>
              <w:rPr>
                <w:spacing w:val="-6"/>
                <w:sz w:val="23"/>
              </w:rPr>
              <w:t xml:space="preserve"> </w:t>
            </w:r>
            <w:r>
              <w:rPr>
                <w:sz w:val="23"/>
              </w:rPr>
              <w:t>маршрут:</w:t>
            </w:r>
            <w:r>
              <w:rPr>
                <w:spacing w:val="-11"/>
                <w:sz w:val="23"/>
              </w:rPr>
              <w:t xml:space="preserve"> </w:t>
            </w:r>
            <w:r>
              <w:rPr>
                <w:sz w:val="23"/>
              </w:rPr>
              <w:t>дом-школа-</w:t>
            </w:r>
            <w:r>
              <w:rPr>
                <w:spacing w:val="-4"/>
                <w:sz w:val="23"/>
              </w:rPr>
              <w:t>дом"</w:t>
            </w:r>
          </w:p>
        </w:tc>
        <w:tc>
          <w:tcPr>
            <w:tcW w:w="1275" w:type="dxa"/>
            <w:gridSpan w:val="2"/>
          </w:tcPr>
          <w:p w14:paraId="731B80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BD34F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668"/>
              <w:textAlignment w:val="auto"/>
              <w:rPr>
                <w:sz w:val="23"/>
              </w:rPr>
            </w:pPr>
            <w:r>
              <w:rPr>
                <w:spacing w:val="-2"/>
                <w:sz w:val="23"/>
              </w:rPr>
              <w:t>Сентябрь, январь</w:t>
            </w:r>
          </w:p>
        </w:tc>
        <w:tc>
          <w:tcPr>
            <w:tcW w:w="5001" w:type="dxa"/>
            <w:gridSpan w:val="2"/>
          </w:tcPr>
          <w:p w14:paraId="7569C4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7"/>
                <w:sz w:val="23"/>
              </w:rPr>
              <w:t xml:space="preserve"> </w:t>
            </w:r>
            <w:r>
              <w:rPr>
                <w:sz w:val="23"/>
              </w:rPr>
              <w:t>инспектор</w:t>
            </w:r>
            <w:r>
              <w:rPr>
                <w:spacing w:val="-7"/>
                <w:sz w:val="23"/>
              </w:rPr>
              <w:t xml:space="preserve"> </w:t>
            </w:r>
            <w:r>
              <w:rPr>
                <w:spacing w:val="-2"/>
                <w:sz w:val="23"/>
              </w:rPr>
              <w:t>ГИБДД</w:t>
            </w:r>
          </w:p>
        </w:tc>
      </w:tr>
      <w:tr w14:paraId="72D93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29" w:hRule="atLeast"/>
        </w:trPr>
        <w:tc>
          <w:tcPr>
            <w:tcW w:w="6232" w:type="dxa"/>
            <w:gridSpan w:val="2"/>
          </w:tcPr>
          <w:p w14:paraId="25FC9C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Практическое</w:t>
            </w:r>
            <w:r>
              <w:rPr>
                <w:spacing w:val="-10"/>
                <w:sz w:val="23"/>
              </w:rPr>
              <w:t xml:space="preserve"> </w:t>
            </w:r>
            <w:r>
              <w:rPr>
                <w:sz w:val="23"/>
              </w:rPr>
              <w:t>занятие</w:t>
            </w:r>
            <w:r>
              <w:rPr>
                <w:spacing w:val="-4"/>
                <w:sz w:val="23"/>
              </w:rPr>
              <w:t xml:space="preserve"> </w:t>
            </w:r>
            <w:r>
              <w:rPr>
                <w:sz w:val="23"/>
              </w:rPr>
              <w:t>"Пешеходный</w:t>
            </w:r>
            <w:r>
              <w:rPr>
                <w:spacing w:val="-1"/>
                <w:sz w:val="23"/>
              </w:rPr>
              <w:t xml:space="preserve"> </w:t>
            </w:r>
            <w:r>
              <w:rPr>
                <w:spacing w:val="-2"/>
                <w:sz w:val="23"/>
              </w:rPr>
              <w:t>переход"</w:t>
            </w:r>
          </w:p>
        </w:tc>
        <w:tc>
          <w:tcPr>
            <w:tcW w:w="1275" w:type="dxa"/>
            <w:gridSpan w:val="2"/>
          </w:tcPr>
          <w:p w14:paraId="11CAC4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2</w:t>
            </w:r>
          </w:p>
        </w:tc>
        <w:tc>
          <w:tcPr>
            <w:tcW w:w="1770" w:type="dxa"/>
            <w:gridSpan w:val="2"/>
          </w:tcPr>
          <w:p w14:paraId="6F00FA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67"/>
              <w:textAlignment w:val="auto"/>
              <w:rPr>
                <w:sz w:val="23"/>
              </w:rPr>
            </w:pPr>
            <w:r>
              <w:rPr>
                <w:spacing w:val="-2"/>
                <w:sz w:val="23"/>
              </w:rPr>
              <w:t>Октябрь, апрель</w:t>
            </w:r>
          </w:p>
        </w:tc>
        <w:tc>
          <w:tcPr>
            <w:tcW w:w="5001" w:type="dxa"/>
            <w:gridSpan w:val="2"/>
          </w:tcPr>
          <w:p w14:paraId="3D924A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6"/>
                <w:sz w:val="23"/>
              </w:rPr>
              <w:t xml:space="preserve"> </w:t>
            </w:r>
            <w:r>
              <w:rPr>
                <w:spacing w:val="-5"/>
                <w:sz w:val="23"/>
              </w:rPr>
              <w:t>ОБЖ</w:t>
            </w:r>
          </w:p>
        </w:tc>
      </w:tr>
      <w:tr w14:paraId="66448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27" w:hRule="atLeast"/>
        </w:trPr>
        <w:tc>
          <w:tcPr>
            <w:tcW w:w="6232" w:type="dxa"/>
            <w:gridSpan w:val="2"/>
          </w:tcPr>
          <w:p w14:paraId="135D0A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Конкурс</w:t>
            </w:r>
            <w:r>
              <w:rPr>
                <w:spacing w:val="-6"/>
                <w:sz w:val="23"/>
              </w:rPr>
              <w:t xml:space="preserve"> </w:t>
            </w:r>
            <w:r>
              <w:rPr>
                <w:sz w:val="23"/>
              </w:rPr>
              <w:t>рисунков</w:t>
            </w:r>
            <w:r>
              <w:rPr>
                <w:spacing w:val="-1"/>
                <w:sz w:val="23"/>
              </w:rPr>
              <w:t xml:space="preserve"> </w:t>
            </w:r>
            <w:r>
              <w:rPr>
                <w:sz w:val="23"/>
              </w:rPr>
              <w:t>"Правила</w:t>
            </w:r>
            <w:r>
              <w:rPr>
                <w:spacing w:val="-4"/>
                <w:sz w:val="23"/>
              </w:rPr>
              <w:t xml:space="preserve"> </w:t>
            </w:r>
            <w:r>
              <w:rPr>
                <w:sz w:val="23"/>
              </w:rPr>
              <w:t>дорожные</w:t>
            </w:r>
            <w:r>
              <w:rPr>
                <w:spacing w:val="-9"/>
                <w:sz w:val="23"/>
              </w:rPr>
              <w:t xml:space="preserve"> </w:t>
            </w:r>
            <w:r>
              <w:rPr>
                <w:sz w:val="23"/>
              </w:rPr>
              <w:t>знать</w:t>
            </w:r>
            <w:r>
              <w:rPr>
                <w:spacing w:val="-2"/>
                <w:sz w:val="23"/>
              </w:rPr>
              <w:t xml:space="preserve"> каждому</w:t>
            </w:r>
          </w:p>
          <w:p w14:paraId="2F9E46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pacing w:val="-2"/>
                <w:sz w:val="23"/>
              </w:rPr>
              <w:t>положено"</w:t>
            </w:r>
          </w:p>
        </w:tc>
        <w:tc>
          <w:tcPr>
            <w:tcW w:w="1275" w:type="dxa"/>
            <w:gridSpan w:val="2"/>
          </w:tcPr>
          <w:p w14:paraId="41B1C6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CF412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Сентябрь</w:t>
            </w:r>
          </w:p>
        </w:tc>
        <w:tc>
          <w:tcPr>
            <w:tcW w:w="5001" w:type="dxa"/>
            <w:gridSpan w:val="2"/>
          </w:tcPr>
          <w:p w14:paraId="542587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5"/>
                <w:sz w:val="23"/>
              </w:rPr>
              <w:t xml:space="preserve"> </w:t>
            </w:r>
            <w:r>
              <w:rPr>
                <w:sz w:val="23"/>
              </w:rPr>
              <w:t>педагог</w:t>
            </w:r>
            <w:r>
              <w:rPr>
                <w:spacing w:val="-6"/>
                <w:sz w:val="23"/>
              </w:rPr>
              <w:t xml:space="preserve"> </w:t>
            </w:r>
            <w:r>
              <w:rPr>
                <w:spacing w:val="-5"/>
                <w:sz w:val="23"/>
              </w:rPr>
              <w:t>ИЗО</w:t>
            </w:r>
          </w:p>
        </w:tc>
      </w:tr>
      <w:tr w14:paraId="55D23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0" w:hRule="atLeast"/>
        </w:trPr>
        <w:tc>
          <w:tcPr>
            <w:tcW w:w="14278" w:type="dxa"/>
            <w:gridSpan w:val="8"/>
          </w:tcPr>
          <w:p w14:paraId="0D0E6D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Пожарная</w:t>
            </w:r>
            <w:r>
              <w:rPr>
                <w:b/>
                <w:spacing w:val="-11"/>
                <w:sz w:val="23"/>
              </w:rPr>
              <w:t xml:space="preserve"> </w:t>
            </w:r>
            <w:r>
              <w:rPr>
                <w:b/>
                <w:spacing w:val="-2"/>
                <w:sz w:val="23"/>
              </w:rPr>
              <w:t>безопасность</w:t>
            </w:r>
          </w:p>
        </w:tc>
      </w:tr>
      <w:tr w14:paraId="1D94C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530" w:hRule="atLeast"/>
        </w:trPr>
        <w:tc>
          <w:tcPr>
            <w:tcW w:w="6232" w:type="dxa"/>
            <w:gridSpan w:val="2"/>
          </w:tcPr>
          <w:p w14:paraId="0529DF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Тренировочная</w:t>
            </w:r>
            <w:r>
              <w:rPr>
                <w:spacing w:val="-4"/>
                <w:sz w:val="23"/>
              </w:rPr>
              <w:t xml:space="preserve"> </w:t>
            </w:r>
            <w:r>
              <w:rPr>
                <w:spacing w:val="-2"/>
                <w:sz w:val="23"/>
              </w:rPr>
              <w:t>эвакуация</w:t>
            </w:r>
          </w:p>
        </w:tc>
        <w:tc>
          <w:tcPr>
            <w:tcW w:w="1275" w:type="dxa"/>
            <w:gridSpan w:val="2"/>
          </w:tcPr>
          <w:p w14:paraId="36B3A6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FE5E0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rFonts w:hint="default"/>
                <w:sz w:val="23"/>
                <w:lang w:val="ru-RU"/>
              </w:rPr>
            </w:pPr>
            <w:r>
              <w:rPr>
                <w:sz w:val="23"/>
                <w:lang w:val="ru-RU"/>
              </w:rPr>
              <w:t>Сентябрь</w:t>
            </w:r>
          </w:p>
        </w:tc>
        <w:tc>
          <w:tcPr>
            <w:tcW w:w="5001" w:type="dxa"/>
            <w:gridSpan w:val="2"/>
          </w:tcPr>
          <w:p w14:paraId="3744847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Администрация</w:t>
            </w:r>
            <w:r>
              <w:rPr>
                <w:rFonts w:hint="default"/>
                <w:sz w:val="23"/>
                <w:lang w:val="ru-RU"/>
              </w:rPr>
              <w:t xml:space="preserve"> школы, зам по УВР</w:t>
            </w:r>
          </w:p>
        </w:tc>
      </w:tr>
      <w:tr w14:paraId="3D41A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3" w:hRule="atLeast"/>
        </w:trPr>
        <w:tc>
          <w:tcPr>
            <w:tcW w:w="6232" w:type="dxa"/>
            <w:gridSpan w:val="2"/>
          </w:tcPr>
          <w:p w14:paraId="0886E8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Встреча</w:t>
            </w:r>
            <w:r>
              <w:rPr>
                <w:spacing w:val="-1"/>
                <w:sz w:val="23"/>
              </w:rPr>
              <w:t xml:space="preserve"> </w:t>
            </w:r>
            <w:r>
              <w:rPr>
                <w:sz w:val="23"/>
              </w:rPr>
              <w:t>с</w:t>
            </w:r>
            <w:r>
              <w:rPr>
                <w:spacing w:val="-5"/>
                <w:sz w:val="23"/>
              </w:rPr>
              <w:t xml:space="preserve"> </w:t>
            </w:r>
            <w:r>
              <w:rPr>
                <w:sz w:val="23"/>
              </w:rPr>
              <w:t>пожарными</w:t>
            </w:r>
            <w:r>
              <w:rPr>
                <w:spacing w:val="-7"/>
                <w:sz w:val="23"/>
              </w:rPr>
              <w:t xml:space="preserve"> </w:t>
            </w:r>
            <w:r>
              <w:rPr>
                <w:sz w:val="23"/>
              </w:rPr>
              <w:t>"Профессия -</w:t>
            </w:r>
            <w:r>
              <w:rPr>
                <w:spacing w:val="-5"/>
                <w:sz w:val="23"/>
              </w:rPr>
              <w:t xml:space="preserve"> </w:t>
            </w:r>
            <w:r>
              <w:rPr>
                <w:spacing w:val="-2"/>
                <w:sz w:val="23"/>
              </w:rPr>
              <w:t>спасатель"</w:t>
            </w:r>
          </w:p>
        </w:tc>
        <w:tc>
          <w:tcPr>
            <w:tcW w:w="1275" w:type="dxa"/>
            <w:gridSpan w:val="2"/>
          </w:tcPr>
          <w:p w14:paraId="3AA786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154ED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В</w:t>
            </w:r>
            <w:r>
              <w:rPr>
                <w:rFonts w:hint="default"/>
                <w:sz w:val="23"/>
                <w:lang w:val="ru-RU"/>
              </w:rPr>
              <w:t xml:space="preserve"> течение года</w:t>
            </w:r>
          </w:p>
        </w:tc>
        <w:tc>
          <w:tcPr>
            <w:tcW w:w="5001" w:type="dxa"/>
            <w:gridSpan w:val="2"/>
          </w:tcPr>
          <w:p w14:paraId="5C0042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3"/>
                <w:sz w:val="23"/>
              </w:rPr>
              <w:t xml:space="preserve"> </w:t>
            </w:r>
            <w:r>
              <w:rPr>
                <w:sz w:val="23"/>
              </w:rPr>
              <w:t>сотрудники</w:t>
            </w:r>
            <w:r>
              <w:rPr>
                <w:spacing w:val="-5"/>
                <w:sz w:val="23"/>
              </w:rPr>
              <w:t xml:space="preserve"> МЧС</w:t>
            </w:r>
          </w:p>
        </w:tc>
      </w:tr>
      <w:tr w14:paraId="33F02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3" w:hRule="atLeast"/>
        </w:trPr>
        <w:tc>
          <w:tcPr>
            <w:tcW w:w="6232" w:type="dxa"/>
            <w:gridSpan w:val="2"/>
            <w:shd w:val="clear" w:color="auto" w:fill="auto"/>
            <w:vAlign w:val="top"/>
          </w:tcPr>
          <w:p w14:paraId="65487E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leftChars="0" w:right="0" w:rightChars="0"/>
              <w:textAlignment w:val="auto"/>
              <w:rPr>
                <w:rFonts w:ascii="Times New Roman" w:hAnsi="Times New Roman" w:eastAsia="Times New Roman" w:cs="Times New Roman"/>
                <w:sz w:val="23"/>
                <w:szCs w:val="22"/>
                <w:lang w:val="ru-RU" w:eastAsia="en-US" w:bidi="ar-SA"/>
              </w:rPr>
            </w:pPr>
            <w:r>
              <w:rPr>
                <w:sz w:val="23"/>
              </w:rPr>
              <w:t>Игра-квест</w:t>
            </w:r>
            <w:r>
              <w:rPr>
                <w:spacing w:val="-3"/>
                <w:sz w:val="23"/>
              </w:rPr>
              <w:t xml:space="preserve"> </w:t>
            </w:r>
            <w:r>
              <w:rPr>
                <w:sz w:val="23"/>
              </w:rPr>
              <w:t>"01</w:t>
            </w:r>
            <w:r>
              <w:rPr>
                <w:spacing w:val="-2"/>
                <w:sz w:val="23"/>
              </w:rPr>
              <w:t xml:space="preserve"> </w:t>
            </w:r>
            <w:r>
              <w:rPr>
                <w:sz w:val="23"/>
              </w:rPr>
              <w:t>-</w:t>
            </w:r>
            <w:r>
              <w:rPr>
                <w:spacing w:val="-3"/>
                <w:sz w:val="23"/>
              </w:rPr>
              <w:t xml:space="preserve"> </w:t>
            </w:r>
            <w:r>
              <w:rPr>
                <w:sz w:val="23"/>
              </w:rPr>
              <w:t>пароль</w:t>
            </w:r>
            <w:r>
              <w:rPr>
                <w:spacing w:val="-2"/>
                <w:sz w:val="23"/>
              </w:rPr>
              <w:t xml:space="preserve"> отважных"</w:t>
            </w:r>
          </w:p>
        </w:tc>
        <w:tc>
          <w:tcPr>
            <w:tcW w:w="1275" w:type="dxa"/>
            <w:gridSpan w:val="2"/>
            <w:shd w:val="clear" w:color="auto" w:fill="auto"/>
            <w:vAlign w:val="top"/>
          </w:tcPr>
          <w:p w14:paraId="2C7819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leftChars="0" w:right="5" w:rightChars="0"/>
              <w:jc w:val="center"/>
              <w:textAlignment w:val="auto"/>
              <w:rPr>
                <w:rFonts w:ascii="Times New Roman" w:hAnsi="Times New Roman" w:eastAsia="Times New Roman" w:cs="Times New Roman"/>
                <w:sz w:val="23"/>
                <w:szCs w:val="22"/>
                <w:lang w:val="ru-RU" w:eastAsia="en-US" w:bidi="ar-SA"/>
              </w:rPr>
            </w:pPr>
            <w:r>
              <w:rPr>
                <w:spacing w:val="-2"/>
                <w:sz w:val="23"/>
              </w:rPr>
              <w:t>3-</w:t>
            </w:r>
            <w:r>
              <w:rPr>
                <w:spacing w:val="-10"/>
                <w:sz w:val="23"/>
              </w:rPr>
              <w:t>4</w:t>
            </w:r>
          </w:p>
        </w:tc>
        <w:tc>
          <w:tcPr>
            <w:tcW w:w="1770" w:type="dxa"/>
            <w:gridSpan w:val="2"/>
            <w:shd w:val="clear" w:color="auto" w:fill="auto"/>
            <w:vAlign w:val="top"/>
          </w:tcPr>
          <w:p w14:paraId="7A4440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spacing w:val="-2"/>
                <w:sz w:val="23"/>
              </w:rPr>
              <w:t>Январь</w:t>
            </w:r>
          </w:p>
        </w:tc>
        <w:tc>
          <w:tcPr>
            <w:tcW w:w="5001" w:type="dxa"/>
            <w:gridSpan w:val="2"/>
            <w:shd w:val="clear" w:color="auto" w:fill="auto"/>
            <w:vAlign w:val="top"/>
          </w:tcPr>
          <w:p w14:paraId="2DE57E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p>
        </w:tc>
      </w:tr>
      <w:tr w14:paraId="3CF09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3" w:hRule="atLeast"/>
        </w:trPr>
        <w:tc>
          <w:tcPr>
            <w:tcW w:w="6232" w:type="dxa"/>
            <w:gridSpan w:val="2"/>
            <w:shd w:val="clear" w:color="auto" w:fill="auto"/>
            <w:vAlign w:val="top"/>
          </w:tcPr>
          <w:p w14:paraId="45E223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leftChars="0" w:right="0" w:rightChars="0"/>
              <w:textAlignment w:val="auto"/>
              <w:rPr>
                <w:rFonts w:ascii="Times New Roman" w:hAnsi="Times New Roman" w:eastAsia="Times New Roman" w:cs="Times New Roman"/>
                <w:sz w:val="23"/>
                <w:szCs w:val="22"/>
                <w:lang w:val="ru-RU" w:eastAsia="en-US" w:bidi="ar-SA"/>
              </w:rPr>
            </w:pPr>
            <w:r>
              <w:rPr>
                <w:sz w:val="23"/>
              </w:rPr>
              <w:t>Изготовление</w:t>
            </w:r>
            <w:r>
              <w:rPr>
                <w:spacing w:val="-10"/>
                <w:sz w:val="23"/>
              </w:rPr>
              <w:t xml:space="preserve"> </w:t>
            </w:r>
            <w:r>
              <w:rPr>
                <w:sz w:val="23"/>
              </w:rPr>
              <w:t>памяток</w:t>
            </w:r>
            <w:r>
              <w:rPr>
                <w:spacing w:val="1"/>
                <w:sz w:val="23"/>
              </w:rPr>
              <w:t xml:space="preserve"> </w:t>
            </w:r>
            <w:r>
              <w:rPr>
                <w:sz w:val="23"/>
              </w:rPr>
              <w:t>"Как</w:t>
            </w:r>
            <w:r>
              <w:rPr>
                <w:spacing w:val="-5"/>
                <w:sz w:val="23"/>
              </w:rPr>
              <w:t xml:space="preserve"> </w:t>
            </w:r>
            <w:r>
              <w:rPr>
                <w:sz w:val="23"/>
              </w:rPr>
              <w:t>вести</w:t>
            </w:r>
            <w:r>
              <w:rPr>
                <w:spacing w:val="-1"/>
                <w:sz w:val="23"/>
              </w:rPr>
              <w:t xml:space="preserve"> </w:t>
            </w:r>
            <w:r>
              <w:rPr>
                <w:sz w:val="23"/>
              </w:rPr>
              <w:t>себя</w:t>
            </w:r>
            <w:r>
              <w:rPr>
                <w:spacing w:val="-4"/>
                <w:sz w:val="23"/>
              </w:rPr>
              <w:t xml:space="preserve"> </w:t>
            </w:r>
            <w:r>
              <w:rPr>
                <w:sz w:val="23"/>
              </w:rPr>
              <w:t>при</w:t>
            </w:r>
            <w:r>
              <w:rPr>
                <w:spacing w:val="-1"/>
                <w:sz w:val="23"/>
              </w:rPr>
              <w:t xml:space="preserve"> </w:t>
            </w:r>
            <w:r>
              <w:rPr>
                <w:spacing w:val="-2"/>
                <w:sz w:val="23"/>
              </w:rPr>
              <w:t>пожаре"</w:t>
            </w:r>
          </w:p>
        </w:tc>
        <w:tc>
          <w:tcPr>
            <w:tcW w:w="1275" w:type="dxa"/>
            <w:gridSpan w:val="2"/>
            <w:shd w:val="clear" w:color="auto" w:fill="auto"/>
            <w:vAlign w:val="top"/>
          </w:tcPr>
          <w:p w14:paraId="1928CF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leftChars="0" w:right="5" w:rightChars="0"/>
              <w:jc w:val="center"/>
              <w:textAlignment w:val="auto"/>
              <w:rPr>
                <w:rFonts w:ascii="Times New Roman" w:hAnsi="Times New Roman" w:eastAsia="Times New Roman" w:cs="Times New Roman"/>
                <w:sz w:val="23"/>
                <w:szCs w:val="22"/>
                <w:lang w:val="ru-RU" w:eastAsia="en-US" w:bidi="ar-SA"/>
              </w:rPr>
            </w:pPr>
            <w:r>
              <w:rPr>
                <w:spacing w:val="-2"/>
                <w:sz w:val="23"/>
              </w:rPr>
              <w:t>1-</w:t>
            </w:r>
            <w:r>
              <w:rPr>
                <w:spacing w:val="-10"/>
                <w:sz w:val="23"/>
              </w:rPr>
              <w:t>4</w:t>
            </w:r>
          </w:p>
        </w:tc>
        <w:tc>
          <w:tcPr>
            <w:tcW w:w="1770" w:type="dxa"/>
            <w:gridSpan w:val="2"/>
            <w:shd w:val="clear" w:color="auto" w:fill="auto"/>
            <w:vAlign w:val="top"/>
          </w:tcPr>
          <w:p w14:paraId="06E5ED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spacing w:val="-2"/>
                <w:sz w:val="23"/>
              </w:rPr>
              <w:t>Сентябрь</w:t>
            </w:r>
          </w:p>
        </w:tc>
        <w:tc>
          <w:tcPr>
            <w:tcW w:w="5001" w:type="dxa"/>
            <w:gridSpan w:val="2"/>
            <w:shd w:val="clear" w:color="auto" w:fill="auto"/>
            <w:vAlign w:val="top"/>
          </w:tcPr>
          <w:p w14:paraId="1978D2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spacing w:val="-2"/>
                <w:sz w:val="23"/>
              </w:rPr>
              <w:t>Кл.рук.</w:t>
            </w:r>
          </w:p>
        </w:tc>
      </w:tr>
      <w:tr w14:paraId="50ABB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770" w:type="dxa"/>
          <w:trHeight w:val="263" w:hRule="atLeast"/>
        </w:trPr>
        <w:tc>
          <w:tcPr>
            <w:tcW w:w="6232" w:type="dxa"/>
            <w:gridSpan w:val="2"/>
            <w:shd w:val="clear" w:color="auto" w:fill="auto"/>
            <w:vAlign w:val="top"/>
          </w:tcPr>
          <w:p w14:paraId="68B118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leftChars="0" w:right="0" w:rightChars="0"/>
              <w:textAlignment w:val="auto"/>
              <w:rPr>
                <w:rFonts w:ascii="Times New Roman" w:hAnsi="Times New Roman" w:eastAsia="Times New Roman" w:cs="Times New Roman"/>
                <w:sz w:val="23"/>
                <w:szCs w:val="22"/>
                <w:lang w:val="ru-RU" w:eastAsia="en-US" w:bidi="ar-SA"/>
              </w:rPr>
            </w:pPr>
            <w:r>
              <w:rPr>
                <w:sz w:val="23"/>
              </w:rPr>
              <w:t>Экскурсия</w:t>
            </w:r>
            <w:r>
              <w:rPr>
                <w:spacing w:val="-5"/>
                <w:sz w:val="23"/>
              </w:rPr>
              <w:t xml:space="preserve"> </w:t>
            </w:r>
            <w:r>
              <w:rPr>
                <w:sz w:val="23"/>
              </w:rPr>
              <w:t>в</w:t>
            </w:r>
            <w:r>
              <w:rPr>
                <w:spacing w:val="-3"/>
                <w:sz w:val="23"/>
              </w:rPr>
              <w:t xml:space="preserve"> </w:t>
            </w:r>
            <w:r>
              <w:rPr>
                <w:sz w:val="23"/>
              </w:rPr>
              <w:t>пожарную</w:t>
            </w:r>
            <w:r>
              <w:rPr>
                <w:spacing w:val="-5"/>
                <w:sz w:val="23"/>
              </w:rPr>
              <w:t xml:space="preserve"> </w:t>
            </w:r>
            <w:r>
              <w:rPr>
                <w:spacing w:val="-4"/>
                <w:sz w:val="23"/>
              </w:rPr>
              <w:t>часть</w:t>
            </w:r>
          </w:p>
        </w:tc>
        <w:tc>
          <w:tcPr>
            <w:tcW w:w="1275" w:type="dxa"/>
            <w:gridSpan w:val="2"/>
            <w:shd w:val="clear" w:color="auto" w:fill="auto"/>
            <w:vAlign w:val="top"/>
          </w:tcPr>
          <w:p w14:paraId="05D0C6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leftChars="0" w:right="5" w:rightChars="0"/>
              <w:jc w:val="center"/>
              <w:textAlignment w:val="auto"/>
              <w:rPr>
                <w:rFonts w:ascii="Times New Roman" w:hAnsi="Times New Roman" w:eastAsia="Times New Roman" w:cs="Times New Roman"/>
                <w:sz w:val="23"/>
                <w:szCs w:val="22"/>
                <w:lang w:val="ru-RU" w:eastAsia="en-US" w:bidi="ar-SA"/>
              </w:rPr>
            </w:pPr>
            <w:r>
              <w:rPr>
                <w:rFonts w:hint="default"/>
                <w:spacing w:val="-2"/>
                <w:sz w:val="23"/>
                <w:lang w:val="ru-RU"/>
              </w:rPr>
              <w:t>1</w:t>
            </w:r>
            <w:r>
              <w:rPr>
                <w:spacing w:val="-2"/>
                <w:sz w:val="23"/>
              </w:rPr>
              <w:t>-</w:t>
            </w:r>
            <w:r>
              <w:rPr>
                <w:spacing w:val="-10"/>
                <w:sz w:val="23"/>
              </w:rPr>
              <w:t>4</w:t>
            </w:r>
          </w:p>
        </w:tc>
        <w:tc>
          <w:tcPr>
            <w:tcW w:w="1770" w:type="dxa"/>
            <w:gridSpan w:val="2"/>
            <w:shd w:val="clear" w:color="auto" w:fill="auto"/>
            <w:vAlign w:val="top"/>
          </w:tcPr>
          <w:p w14:paraId="4A92C7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spacing w:val="-2"/>
                <w:sz w:val="23"/>
              </w:rPr>
              <w:t>Апрель</w:t>
            </w:r>
          </w:p>
        </w:tc>
        <w:tc>
          <w:tcPr>
            <w:tcW w:w="5001" w:type="dxa"/>
            <w:gridSpan w:val="2"/>
            <w:shd w:val="clear" w:color="auto" w:fill="auto"/>
            <w:vAlign w:val="top"/>
          </w:tcPr>
          <w:p w14:paraId="4DB280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hint="default" w:ascii="Times New Roman" w:hAnsi="Times New Roman" w:eastAsia="Times New Roman" w:cs="Times New Roman"/>
                <w:sz w:val="23"/>
                <w:szCs w:val="22"/>
                <w:lang w:val="ru-RU" w:eastAsia="en-US" w:bidi="ar-SA"/>
              </w:rPr>
            </w:pPr>
            <w:r>
              <w:rPr>
                <w:rFonts w:cs="Times New Roman"/>
                <w:sz w:val="23"/>
                <w:szCs w:val="22"/>
                <w:lang w:val="ru-RU" w:eastAsia="en-US" w:bidi="ar-SA"/>
              </w:rPr>
              <w:t>Классные</w:t>
            </w:r>
            <w:r>
              <w:rPr>
                <w:rFonts w:hint="default" w:cs="Times New Roman"/>
                <w:sz w:val="23"/>
                <w:szCs w:val="22"/>
                <w:lang w:val="ru-RU" w:eastAsia="en-US" w:bidi="ar-SA"/>
              </w:rPr>
              <w:t xml:space="preserve"> руководители</w:t>
            </w:r>
          </w:p>
        </w:tc>
      </w:tr>
      <w:tr w14:paraId="5AAEE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278" w:type="dxa"/>
            <w:gridSpan w:val="8"/>
          </w:tcPr>
          <w:p w14:paraId="4195D6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right="10"/>
              <w:jc w:val="center"/>
              <w:textAlignment w:val="auto"/>
              <w:rPr>
                <w:b/>
                <w:sz w:val="23"/>
              </w:rPr>
            </w:pPr>
            <w:r>
              <w:rPr>
                <w:b/>
                <w:sz w:val="23"/>
              </w:rPr>
              <w:t>Профилактика</w:t>
            </w:r>
            <w:r>
              <w:rPr>
                <w:b/>
                <w:spacing w:val="-9"/>
                <w:sz w:val="23"/>
              </w:rPr>
              <w:t xml:space="preserve"> </w:t>
            </w:r>
            <w:r>
              <w:rPr>
                <w:b/>
                <w:spacing w:val="-2"/>
                <w:sz w:val="23"/>
              </w:rPr>
              <w:t>травматизма</w:t>
            </w:r>
          </w:p>
        </w:tc>
        <w:tc>
          <w:tcPr>
            <w:tcW w:w="770" w:type="dxa"/>
            <w:vMerge w:val="restart"/>
            <w:tcBorders>
              <w:top w:val="nil"/>
              <w:right w:val="nil"/>
            </w:tcBorders>
          </w:tcPr>
          <w:p w14:paraId="29E2A71D">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0704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73252FD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Инструктаж</w:t>
            </w:r>
            <w:r>
              <w:rPr>
                <w:spacing w:val="-4"/>
                <w:sz w:val="23"/>
              </w:rPr>
              <w:t xml:space="preserve"> </w:t>
            </w:r>
            <w:r>
              <w:rPr>
                <w:sz w:val="23"/>
              </w:rPr>
              <w:t>"Безопасные</w:t>
            </w:r>
            <w:r>
              <w:rPr>
                <w:spacing w:val="-10"/>
                <w:sz w:val="23"/>
              </w:rPr>
              <w:t xml:space="preserve"> </w:t>
            </w:r>
            <w:r>
              <w:rPr>
                <w:spacing w:val="-2"/>
                <w:sz w:val="23"/>
              </w:rPr>
              <w:t>перемены"</w:t>
            </w:r>
          </w:p>
        </w:tc>
        <w:tc>
          <w:tcPr>
            <w:tcW w:w="1275" w:type="dxa"/>
            <w:gridSpan w:val="2"/>
          </w:tcPr>
          <w:p w14:paraId="67B393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080309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195"/>
              <w:textAlignment w:val="auto"/>
              <w:rPr>
                <w:sz w:val="23"/>
              </w:rPr>
            </w:pPr>
            <w:r>
              <w:rPr>
                <w:spacing w:val="-2"/>
                <w:sz w:val="23"/>
              </w:rPr>
              <w:t>Сентябрь, после</w:t>
            </w:r>
            <w:r>
              <w:rPr>
                <w:spacing w:val="-13"/>
                <w:sz w:val="23"/>
              </w:rPr>
              <w:t xml:space="preserve"> </w:t>
            </w:r>
            <w:r>
              <w:rPr>
                <w:spacing w:val="-2"/>
                <w:sz w:val="23"/>
              </w:rPr>
              <w:t>каникул</w:t>
            </w:r>
          </w:p>
        </w:tc>
        <w:tc>
          <w:tcPr>
            <w:tcW w:w="5001" w:type="dxa"/>
            <w:gridSpan w:val="2"/>
          </w:tcPr>
          <w:p w14:paraId="5B9D4E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4"/>
                <w:sz w:val="23"/>
              </w:rPr>
              <w:t xml:space="preserve"> </w:t>
            </w:r>
            <w:r>
              <w:rPr>
                <w:sz w:val="23"/>
              </w:rPr>
              <w:t>дежурный</w:t>
            </w:r>
            <w:r>
              <w:rPr>
                <w:spacing w:val="-4"/>
                <w:sz w:val="23"/>
              </w:rPr>
              <w:t xml:space="preserve"> </w:t>
            </w:r>
            <w:r>
              <w:rPr>
                <w:spacing w:val="-2"/>
                <w:sz w:val="23"/>
              </w:rPr>
              <w:t>учитель</w:t>
            </w:r>
          </w:p>
        </w:tc>
        <w:tc>
          <w:tcPr>
            <w:tcW w:w="770" w:type="dxa"/>
            <w:vMerge w:val="continue"/>
            <w:tcBorders>
              <w:top w:val="nil"/>
              <w:bottom w:val="nil"/>
              <w:right w:val="nil"/>
            </w:tcBorders>
          </w:tcPr>
          <w:p w14:paraId="4EC689EB">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87E5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8" w:hRule="atLeast"/>
        </w:trPr>
        <w:tc>
          <w:tcPr>
            <w:tcW w:w="6232" w:type="dxa"/>
            <w:gridSpan w:val="2"/>
          </w:tcPr>
          <w:p w14:paraId="2DA82AC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Занятие</w:t>
            </w:r>
            <w:r>
              <w:rPr>
                <w:spacing w:val="-11"/>
                <w:sz w:val="23"/>
              </w:rPr>
              <w:t xml:space="preserve"> </w:t>
            </w:r>
            <w:r>
              <w:rPr>
                <w:sz w:val="23"/>
              </w:rPr>
              <w:t>"Осторожно,</w:t>
            </w:r>
            <w:r>
              <w:rPr>
                <w:spacing w:val="-1"/>
                <w:sz w:val="23"/>
              </w:rPr>
              <w:t xml:space="preserve"> </w:t>
            </w:r>
            <w:r>
              <w:rPr>
                <w:spacing w:val="-2"/>
                <w:sz w:val="23"/>
              </w:rPr>
              <w:t>гололёд!"</w:t>
            </w:r>
          </w:p>
        </w:tc>
        <w:tc>
          <w:tcPr>
            <w:tcW w:w="1275" w:type="dxa"/>
            <w:gridSpan w:val="2"/>
          </w:tcPr>
          <w:p w14:paraId="3E0E48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CB2D4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847"/>
              <w:textAlignment w:val="auto"/>
              <w:rPr>
                <w:sz w:val="23"/>
              </w:rPr>
            </w:pPr>
            <w:r>
              <w:rPr>
                <w:spacing w:val="-2"/>
                <w:sz w:val="23"/>
              </w:rPr>
              <w:t>Ноябрь, февраль</w:t>
            </w:r>
          </w:p>
        </w:tc>
        <w:tc>
          <w:tcPr>
            <w:tcW w:w="5001" w:type="dxa"/>
            <w:gridSpan w:val="2"/>
          </w:tcPr>
          <w:p w14:paraId="6CA3A3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6"/>
                <w:sz w:val="23"/>
              </w:rPr>
              <w:t xml:space="preserve"> </w:t>
            </w:r>
            <w:r>
              <w:rPr>
                <w:spacing w:val="-2"/>
                <w:sz w:val="23"/>
              </w:rPr>
              <w:t>физкультуры</w:t>
            </w:r>
          </w:p>
        </w:tc>
        <w:tc>
          <w:tcPr>
            <w:tcW w:w="770" w:type="dxa"/>
            <w:vMerge w:val="continue"/>
            <w:tcBorders>
              <w:top w:val="nil"/>
              <w:bottom w:val="nil"/>
              <w:right w:val="nil"/>
            </w:tcBorders>
          </w:tcPr>
          <w:p w14:paraId="51319570">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3A28A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41" w:hRule="atLeast"/>
        </w:trPr>
        <w:tc>
          <w:tcPr>
            <w:tcW w:w="6232" w:type="dxa"/>
            <w:gridSpan w:val="2"/>
            <w:tcBorders>
              <w:bottom w:val="thickThinMediumGap" w:color="000000" w:sz="2" w:space="0"/>
            </w:tcBorders>
          </w:tcPr>
          <w:p w14:paraId="3A7E28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Памятка</w:t>
            </w:r>
            <w:r>
              <w:rPr>
                <w:spacing w:val="-5"/>
                <w:sz w:val="23"/>
              </w:rPr>
              <w:t xml:space="preserve"> </w:t>
            </w:r>
            <w:r>
              <w:rPr>
                <w:sz w:val="23"/>
              </w:rPr>
              <w:t>"Безопасность</w:t>
            </w:r>
            <w:r>
              <w:rPr>
                <w:spacing w:val="-8"/>
                <w:sz w:val="23"/>
              </w:rPr>
              <w:t xml:space="preserve"> </w:t>
            </w:r>
            <w:r>
              <w:rPr>
                <w:sz w:val="23"/>
              </w:rPr>
              <w:t>на</w:t>
            </w:r>
            <w:r>
              <w:rPr>
                <w:spacing w:val="-4"/>
                <w:sz w:val="23"/>
              </w:rPr>
              <w:t xml:space="preserve"> </w:t>
            </w:r>
            <w:r>
              <w:rPr>
                <w:sz w:val="23"/>
              </w:rPr>
              <w:t>детской</w:t>
            </w:r>
            <w:r>
              <w:rPr>
                <w:spacing w:val="-6"/>
                <w:sz w:val="23"/>
              </w:rPr>
              <w:t xml:space="preserve"> </w:t>
            </w:r>
            <w:r>
              <w:rPr>
                <w:spacing w:val="-2"/>
                <w:sz w:val="23"/>
              </w:rPr>
              <w:t>площадке"</w:t>
            </w:r>
          </w:p>
        </w:tc>
        <w:tc>
          <w:tcPr>
            <w:tcW w:w="1275" w:type="dxa"/>
            <w:gridSpan w:val="2"/>
            <w:tcBorders>
              <w:bottom w:val="thickThinMediumGap" w:color="000000" w:sz="2" w:space="0"/>
            </w:tcBorders>
          </w:tcPr>
          <w:p w14:paraId="71271B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2</w:t>
            </w:r>
          </w:p>
        </w:tc>
        <w:tc>
          <w:tcPr>
            <w:tcW w:w="1770" w:type="dxa"/>
            <w:gridSpan w:val="2"/>
            <w:tcBorders>
              <w:bottom w:val="thickThinMediumGap" w:color="000000" w:sz="2" w:space="0"/>
            </w:tcBorders>
          </w:tcPr>
          <w:p w14:paraId="0A3C579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5"/>
                <w:sz w:val="23"/>
              </w:rPr>
              <w:t>Май</w:t>
            </w:r>
          </w:p>
        </w:tc>
        <w:tc>
          <w:tcPr>
            <w:tcW w:w="5001" w:type="dxa"/>
            <w:gridSpan w:val="2"/>
            <w:tcBorders>
              <w:bottom w:val="thickThinMediumGap" w:color="000000" w:sz="2" w:space="0"/>
            </w:tcBorders>
          </w:tcPr>
          <w:p w14:paraId="655A4E91">
            <w:pPr>
              <w:pStyle w:val="15"/>
              <w:keepNext w:val="0"/>
              <w:keepLines w:val="0"/>
              <w:pageBreakBefore w:val="0"/>
              <w:widowControl w:val="0"/>
              <w:tabs>
                <w:tab w:val="left" w:pos="2479"/>
              </w:tabs>
              <w:kinsoku/>
              <w:wordWrap/>
              <w:overflowPunct/>
              <w:topLinePunct w:val="0"/>
              <w:autoSpaceDE w:val="0"/>
              <w:autoSpaceDN w:val="0"/>
              <w:bidi w:val="0"/>
              <w:adjustRightInd/>
              <w:snapToGrid/>
              <w:spacing w:before="0" w:after="0" w:line="240" w:lineRule="auto"/>
              <w:ind w:left="110" w:right="-72"/>
              <w:textAlignment w:val="auto"/>
              <w:rPr>
                <w:rFonts w:ascii="Tahoma" w:hAnsi="Tahoma"/>
                <w:sz w:val="14"/>
              </w:rPr>
            </w:pPr>
            <w:r>
              <w:rPr>
                <w:position w:val="5"/>
                <w:sz w:val="23"/>
              </w:rPr>
              <w:t>Социальный</w:t>
            </w:r>
            <w:r>
              <w:rPr>
                <w:spacing w:val="-3"/>
                <w:position w:val="5"/>
                <w:sz w:val="23"/>
              </w:rPr>
              <w:t xml:space="preserve"> </w:t>
            </w:r>
            <w:r>
              <w:rPr>
                <w:spacing w:val="-2"/>
                <w:position w:val="5"/>
                <w:sz w:val="23"/>
              </w:rPr>
              <w:t>педагог</w:t>
            </w:r>
            <w:r>
              <w:rPr>
                <w:position w:val="5"/>
                <w:sz w:val="23"/>
              </w:rPr>
              <w:tab/>
            </w:r>
          </w:p>
        </w:tc>
        <w:tc>
          <w:tcPr>
            <w:tcW w:w="770" w:type="dxa"/>
            <w:vMerge w:val="continue"/>
            <w:tcBorders>
              <w:top w:val="nil"/>
              <w:bottom w:val="nil"/>
              <w:right w:val="nil"/>
            </w:tcBorders>
          </w:tcPr>
          <w:p w14:paraId="3CFD523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10F7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14278" w:type="dxa"/>
            <w:gridSpan w:val="8"/>
          </w:tcPr>
          <w:p w14:paraId="2E4AB0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10"/>
              <w:jc w:val="center"/>
              <w:textAlignment w:val="auto"/>
              <w:rPr>
                <w:b/>
                <w:sz w:val="23"/>
              </w:rPr>
            </w:pPr>
            <w:r>
              <w:rPr>
                <w:b/>
                <w:sz w:val="23"/>
              </w:rPr>
              <w:t>Здоровый</w:t>
            </w:r>
            <w:r>
              <w:rPr>
                <w:b/>
                <w:spacing w:val="-4"/>
                <w:sz w:val="23"/>
              </w:rPr>
              <w:t xml:space="preserve"> </w:t>
            </w:r>
            <w:r>
              <w:rPr>
                <w:b/>
                <w:sz w:val="23"/>
              </w:rPr>
              <w:t>образ</w:t>
            </w:r>
            <w:r>
              <w:rPr>
                <w:b/>
                <w:spacing w:val="-8"/>
                <w:sz w:val="23"/>
              </w:rPr>
              <w:t xml:space="preserve"> </w:t>
            </w:r>
            <w:r>
              <w:rPr>
                <w:b/>
                <w:spacing w:val="-4"/>
                <w:sz w:val="23"/>
              </w:rPr>
              <w:t>жизни</w:t>
            </w:r>
          </w:p>
        </w:tc>
      </w:tr>
      <w:tr w14:paraId="6032F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5BECCCF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Акция</w:t>
            </w:r>
            <w:r>
              <w:rPr>
                <w:spacing w:val="-4"/>
                <w:sz w:val="23"/>
              </w:rPr>
              <w:t xml:space="preserve"> </w:t>
            </w:r>
            <w:r>
              <w:rPr>
                <w:sz w:val="23"/>
              </w:rPr>
              <w:t>"Чистые</w:t>
            </w:r>
            <w:r>
              <w:rPr>
                <w:spacing w:val="-6"/>
                <w:sz w:val="23"/>
              </w:rPr>
              <w:t xml:space="preserve"> </w:t>
            </w:r>
            <w:r>
              <w:rPr>
                <w:spacing w:val="-4"/>
                <w:sz w:val="23"/>
              </w:rPr>
              <w:t>руки"</w:t>
            </w:r>
          </w:p>
        </w:tc>
        <w:tc>
          <w:tcPr>
            <w:tcW w:w="1275" w:type="dxa"/>
            <w:gridSpan w:val="2"/>
          </w:tcPr>
          <w:p w14:paraId="3EE6DB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0ED8C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Октябрь,</w:t>
            </w:r>
            <w:r>
              <w:rPr>
                <w:spacing w:val="-7"/>
                <w:sz w:val="23"/>
              </w:rPr>
              <w:t xml:space="preserve"> </w:t>
            </w:r>
            <w:r>
              <w:rPr>
                <w:spacing w:val="-4"/>
                <w:sz w:val="23"/>
              </w:rPr>
              <w:t>март</w:t>
            </w:r>
          </w:p>
        </w:tc>
        <w:tc>
          <w:tcPr>
            <w:tcW w:w="5001" w:type="dxa"/>
            <w:gridSpan w:val="2"/>
          </w:tcPr>
          <w:p w14:paraId="7FE560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Медработник</w:t>
            </w:r>
          </w:p>
        </w:tc>
      </w:tr>
      <w:tr w14:paraId="39B1C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56E1EB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Тематическая</w:t>
            </w:r>
            <w:r>
              <w:rPr>
                <w:spacing w:val="-6"/>
                <w:sz w:val="23"/>
              </w:rPr>
              <w:t xml:space="preserve"> </w:t>
            </w:r>
            <w:r>
              <w:rPr>
                <w:sz w:val="23"/>
              </w:rPr>
              <w:t>неделя</w:t>
            </w:r>
            <w:r>
              <w:rPr>
                <w:spacing w:val="-5"/>
                <w:sz w:val="23"/>
              </w:rPr>
              <w:t xml:space="preserve"> </w:t>
            </w:r>
            <w:r>
              <w:rPr>
                <w:sz w:val="23"/>
              </w:rPr>
              <w:t>"Полезные</w:t>
            </w:r>
            <w:r>
              <w:rPr>
                <w:spacing w:val="-10"/>
                <w:sz w:val="23"/>
              </w:rPr>
              <w:t xml:space="preserve"> </w:t>
            </w:r>
            <w:r>
              <w:rPr>
                <w:spacing w:val="-2"/>
                <w:sz w:val="23"/>
              </w:rPr>
              <w:t>привычки"</w:t>
            </w:r>
          </w:p>
        </w:tc>
        <w:tc>
          <w:tcPr>
            <w:tcW w:w="1275" w:type="dxa"/>
            <w:gridSpan w:val="2"/>
          </w:tcPr>
          <w:p w14:paraId="644B79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A462A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pacing w:val="-2"/>
                <w:sz w:val="23"/>
              </w:rPr>
              <w:t>Ноябрь</w:t>
            </w:r>
            <w:r>
              <w:rPr>
                <w:rFonts w:hint="default"/>
                <w:spacing w:val="-2"/>
                <w:sz w:val="23"/>
                <w:lang w:val="ru-RU"/>
              </w:rPr>
              <w:t>, апрель</w:t>
            </w:r>
          </w:p>
        </w:tc>
        <w:tc>
          <w:tcPr>
            <w:tcW w:w="5001" w:type="dxa"/>
            <w:gridSpan w:val="2"/>
          </w:tcPr>
          <w:p w14:paraId="73E702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Классные</w:t>
            </w:r>
            <w:r>
              <w:rPr>
                <w:rFonts w:hint="default"/>
                <w:sz w:val="23"/>
                <w:lang w:val="ru-RU"/>
              </w:rPr>
              <w:t xml:space="preserve"> руководители</w:t>
            </w:r>
          </w:p>
        </w:tc>
      </w:tr>
      <w:tr w14:paraId="6F056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44FA79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День</w:t>
            </w:r>
            <w:r>
              <w:rPr>
                <w:rFonts w:hint="default"/>
                <w:sz w:val="23"/>
                <w:lang w:val="ru-RU"/>
              </w:rPr>
              <w:t xml:space="preserve"> здоровья</w:t>
            </w:r>
          </w:p>
        </w:tc>
        <w:tc>
          <w:tcPr>
            <w:tcW w:w="1275" w:type="dxa"/>
            <w:gridSpan w:val="2"/>
          </w:tcPr>
          <w:p w14:paraId="35914B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1-4</w:t>
            </w:r>
          </w:p>
        </w:tc>
        <w:tc>
          <w:tcPr>
            <w:tcW w:w="1770" w:type="dxa"/>
            <w:gridSpan w:val="2"/>
          </w:tcPr>
          <w:p w14:paraId="3FBE7E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pacing w:val="-2"/>
                <w:sz w:val="23"/>
                <w:lang w:val="ru-RU"/>
              </w:rPr>
            </w:pPr>
            <w:r>
              <w:rPr>
                <w:spacing w:val="-2"/>
                <w:sz w:val="23"/>
                <w:lang w:val="ru-RU"/>
              </w:rPr>
              <w:t>Сентябрь</w:t>
            </w:r>
            <w:r>
              <w:rPr>
                <w:rFonts w:hint="default"/>
                <w:spacing w:val="-2"/>
                <w:sz w:val="23"/>
                <w:lang w:val="ru-RU"/>
              </w:rPr>
              <w:t>, январь</w:t>
            </w:r>
          </w:p>
        </w:tc>
        <w:tc>
          <w:tcPr>
            <w:tcW w:w="5001" w:type="dxa"/>
            <w:gridSpan w:val="2"/>
            <w:shd w:val="clear" w:color="auto" w:fill="auto"/>
            <w:vAlign w:val="top"/>
          </w:tcPr>
          <w:p w14:paraId="3914A0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hint="default" w:ascii="Times New Roman" w:hAnsi="Times New Roman" w:eastAsia="Times New Roman" w:cs="Times New Roman"/>
                <w:sz w:val="23"/>
                <w:szCs w:val="22"/>
                <w:lang w:val="ru-RU" w:eastAsia="en-US" w:bidi="ar-SA"/>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r>
              <w:rPr>
                <w:rFonts w:hint="default"/>
                <w:spacing w:val="-2"/>
                <w:sz w:val="23"/>
                <w:lang w:val="ru-RU"/>
              </w:rPr>
              <w:t>, классные руководители, родители</w:t>
            </w:r>
          </w:p>
        </w:tc>
      </w:tr>
      <w:tr w14:paraId="02824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14278" w:type="dxa"/>
            <w:gridSpan w:val="8"/>
          </w:tcPr>
          <w:p w14:paraId="616EFB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0"/>
              <w:jc w:val="center"/>
              <w:textAlignment w:val="auto"/>
              <w:rPr>
                <w:b/>
                <w:sz w:val="23"/>
              </w:rPr>
            </w:pPr>
            <w:r>
              <w:rPr>
                <w:b/>
                <w:sz w:val="23"/>
              </w:rPr>
              <w:t>Профилактика</w:t>
            </w:r>
            <w:r>
              <w:rPr>
                <w:b/>
                <w:spacing w:val="-10"/>
                <w:sz w:val="23"/>
              </w:rPr>
              <w:t xml:space="preserve"> </w:t>
            </w:r>
            <w:r>
              <w:rPr>
                <w:b/>
                <w:sz w:val="23"/>
              </w:rPr>
              <w:t>негативных</w:t>
            </w:r>
            <w:r>
              <w:rPr>
                <w:b/>
                <w:spacing w:val="-9"/>
                <w:sz w:val="23"/>
              </w:rPr>
              <w:t xml:space="preserve"> </w:t>
            </w:r>
            <w:r>
              <w:rPr>
                <w:b/>
                <w:spacing w:val="-2"/>
                <w:sz w:val="23"/>
              </w:rPr>
              <w:t>явлений</w:t>
            </w:r>
          </w:p>
        </w:tc>
      </w:tr>
      <w:tr w14:paraId="3EED4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2055EA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Беседа</w:t>
            </w:r>
            <w:r>
              <w:rPr>
                <w:spacing w:val="3"/>
                <w:sz w:val="23"/>
              </w:rPr>
              <w:t xml:space="preserve"> </w:t>
            </w:r>
            <w:r>
              <w:rPr>
                <w:sz w:val="23"/>
              </w:rPr>
              <w:t>"Что</w:t>
            </w:r>
            <w:r>
              <w:rPr>
                <w:spacing w:val="-4"/>
                <w:sz w:val="23"/>
              </w:rPr>
              <w:t xml:space="preserve"> </w:t>
            </w:r>
            <w:r>
              <w:rPr>
                <w:sz w:val="23"/>
              </w:rPr>
              <w:t>такое</w:t>
            </w:r>
            <w:r>
              <w:rPr>
                <w:spacing w:val="-6"/>
                <w:sz w:val="23"/>
              </w:rPr>
              <w:t xml:space="preserve"> </w:t>
            </w:r>
            <w:r>
              <w:rPr>
                <w:sz w:val="23"/>
              </w:rPr>
              <w:t>хорошо</w:t>
            </w:r>
            <w:r>
              <w:rPr>
                <w:spacing w:val="-4"/>
                <w:sz w:val="23"/>
              </w:rPr>
              <w:t xml:space="preserve"> </w:t>
            </w:r>
            <w:r>
              <w:rPr>
                <w:sz w:val="23"/>
              </w:rPr>
              <w:t>и</w:t>
            </w:r>
            <w:r>
              <w:rPr>
                <w:spacing w:val="2"/>
                <w:sz w:val="23"/>
              </w:rPr>
              <w:t xml:space="preserve"> </w:t>
            </w:r>
            <w:r>
              <w:rPr>
                <w:sz w:val="23"/>
              </w:rPr>
              <w:t>что</w:t>
            </w:r>
            <w:r>
              <w:rPr>
                <w:spacing w:val="-5"/>
                <w:sz w:val="23"/>
              </w:rPr>
              <w:t xml:space="preserve"> </w:t>
            </w:r>
            <w:r>
              <w:rPr>
                <w:sz w:val="23"/>
              </w:rPr>
              <w:t>такое</w:t>
            </w:r>
            <w:r>
              <w:rPr>
                <w:spacing w:val="-6"/>
                <w:sz w:val="23"/>
              </w:rPr>
              <w:t xml:space="preserve"> </w:t>
            </w:r>
            <w:r>
              <w:rPr>
                <w:spacing w:val="-2"/>
                <w:sz w:val="23"/>
              </w:rPr>
              <w:t>плохо"</w:t>
            </w:r>
          </w:p>
        </w:tc>
        <w:tc>
          <w:tcPr>
            <w:tcW w:w="1275" w:type="dxa"/>
            <w:gridSpan w:val="2"/>
          </w:tcPr>
          <w:p w14:paraId="518CB5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2</w:t>
            </w:r>
          </w:p>
        </w:tc>
        <w:tc>
          <w:tcPr>
            <w:tcW w:w="1770" w:type="dxa"/>
            <w:gridSpan w:val="2"/>
          </w:tcPr>
          <w:p w14:paraId="65C6DC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2"/>
          </w:tcPr>
          <w:p w14:paraId="5ADF12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pacing w:val="-2"/>
                <w:sz w:val="23"/>
              </w:rPr>
              <w:t>К</w:t>
            </w:r>
            <w:r>
              <w:rPr>
                <w:spacing w:val="-2"/>
                <w:sz w:val="23"/>
                <w:lang w:val="ru-RU"/>
              </w:rPr>
              <w:t>лассные</w:t>
            </w:r>
            <w:r>
              <w:rPr>
                <w:rFonts w:hint="default"/>
                <w:spacing w:val="-2"/>
                <w:sz w:val="23"/>
                <w:lang w:val="ru-RU"/>
              </w:rPr>
              <w:t xml:space="preserve"> руководители</w:t>
            </w:r>
          </w:p>
        </w:tc>
      </w:tr>
      <w:tr w14:paraId="06898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5A307B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Беседа</w:t>
            </w:r>
            <w:r>
              <w:rPr>
                <w:rFonts w:hint="default"/>
                <w:sz w:val="23"/>
                <w:lang w:val="ru-RU"/>
              </w:rPr>
              <w:t xml:space="preserve"> «</w:t>
            </w:r>
            <w:r>
              <w:rPr>
                <w:sz w:val="23"/>
                <w:lang w:val="ru-RU"/>
              </w:rPr>
              <w:t>Человек</w:t>
            </w:r>
            <w:r>
              <w:rPr>
                <w:rFonts w:hint="default"/>
                <w:sz w:val="23"/>
                <w:lang w:val="ru-RU"/>
              </w:rPr>
              <w:t xml:space="preserve"> в мире правил» </w:t>
            </w:r>
          </w:p>
        </w:tc>
        <w:tc>
          <w:tcPr>
            <w:tcW w:w="1275" w:type="dxa"/>
            <w:gridSpan w:val="2"/>
          </w:tcPr>
          <w:p w14:paraId="7C18D2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1-2</w:t>
            </w:r>
          </w:p>
        </w:tc>
        <w:tc>
          <w:tcPr>
            <w:tcW w:w="1770" w:type="dxa"/>
            <w:gridSpan w:val="2"/>
            <w:shd w:val="clear" w:color="auto" w:fill="auto"/>
            <w:vAlign w:val="top"/>
          </w:tcPr>
          <w:p w14:paraId="7DF80A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796"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5001" w:type="dxa"/>
            <w:gridSpan w:val="2"/>
            <w:shd w:val="clear" w:color="auto" w:fill="auto"/>
            <w:vAlign w:val="top"/>
          </w:tcPr>
          <w:p w14:paraId="0A6A69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spacing w:val="-2"/>
                <w:sz w:val="23"/>
              </w:rPr>
              <w:t>К</w:t>
            </w:r>
            <w:r>
              <w:rPr>
                <w:spacing w:val="-2"/>
                <w:sz w:val="23"/>
                <w:lang w:val="ru-RU"/>
              </w:rPr>
              <w:t>лассные</w:t>
            </w:r>
            <w:r>
              <w:rPr>
                <w:rFonts w:hint="default"/>
                <w:spacing w:val="-2"/>
                <w:sz w:val="23"/>
                <w:lang w:val="ru-RU"/>
              </w:rPr>
              <w:t xml:space="preserve"> руководители</w:t>
            </w:r>
          </w:p>
        </w:tc>
      </w:tr>
      <w:tr w14:paraId="16C7E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4464F9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Беседа</w:t>
            </w:r>
            <w:r>
              <w:rPr>
                <w:rFonts w:hint="default"/>
                <w:sz w:val="23"/>
                <w:lang w:val="ru-RU"/>
              </w:rPr>
              <w:t xml:space="preserve"> «</w:t>
            </w:r>
            <w:r>
              <w:rPr>
                <w:sz w:val="23"/>
                <w:lang w:val="ru-RU"/>
              </w:rPr>
              <w:t>Основные</w:t>
            </w:r>
            <w:r>
              <w:rPr>
                <w:rFonts w:hint="default"/>
                <w:sz w:val="23"/>
                <w:lang w:val="ru-RU"/>
              </w:rPr>
              <w:t xml:space="preserve"> обязанности и права ученика»</w:t>
            </w:r>
          </w:p>
        </w:tc>
        <w:tc>
          <w:tcPr>
            <w:tcW w:w="1275" w:type="dxa"/>
            <w:gridSpan w:val="2"/>
          </w:tcPr>
          <w:p w14:paraId="3F9EE8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1-2</w:t>
            </w:r>
          </w:p>
        </w:tc>
        <w:tc>
          <w:tcPr>
            <w:tcW w:w="1770" w:type="dxa"/>
            <w:gridSpan w:val="2"/>
            <w:shd w:val="clear" w:color="auto" w:fill="auto"/>
            <w:vAlign w:val="top"/>
          </w:tcPr>
          <w:p w14:paraId="4325D8F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796"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5001" w:type="dxa"/>
            <w:gridSpan w:val="2"/>
            <w:shd w:val="clear" w:color="auto" w:fill="auto"/>
            <w:vAlign w:val="top"/>
          </w:tcPr>
          <w:p w14:paraId="47103B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spacing w:val="-2"/>
                <w:sz w:val="23"/>
              </w:rPr>
              <w:t>К</w:t>
            </w:r>
            <w:r>
              <w:rPr>
                <w:spacing w:val="-2"/>
                <w:sz w:val="23"/>
                <w:lang w:val="ru-RU"/>
              </w:rPr>
              <w:t>лассные</w:t>
            </w:r>
            <w:r>
              <w:rPr>
                <w:rFonts w:hint="default"/>
                <w:spacing w:val="-2"/>
                <w:sz w:val="23"/>
                <w:lang w:val="ru-RU"/>
              </w:rPr>
              <w:t xml:space="preserve"> руководители</w:t>
            </w:r>
          </w:p>
        </w:tc>
      </w:tr>
      <w:tr w14:paraId="3C614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190107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Беседа</w:t>
            </w:r>
            <w:r>
              <w:rPr>
                <w:rFonts w:hint="default"/>
                <w:sz w:val="23"/>
                <w:lang w:val="ru-RU"/>
              </w:rPr>
              <w:t xml:space="preserve"> «Как государство может защитиь права ребенка»</w:t>
            </w:r>
          </w:p>
        </w:tc>
        <w:tc>
          <w:tcPr>
            <w:tcW w:w="1275" w:type="dxa"/>
            <w:gridSpan w:val="2"/>
          </w:tcPr>
          <w:p w14:paraId="08E5A9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3-4</w:t>
            </w:r>
          </w:p>
        </w:tc>
        <w:tc>
          <w:tcPr>
            <w:tcW w:w="1770" w:type="dxa"/>
            <w:gridSpan w:val="2"/>
            <w:shd w:val="clear" w:color="auto" w:fill="auto"/>
            <w:vAlign w:val="top"/>
          </w:tcPr>
          <w:p w14:paraId="55FE27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796"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5001" w:type="dxa"/>
            <w:gridSpan w:val="2"/>
            <w:shd w:val="clear" w:color="auto" w:fill="auto"/>
            <w:vAlign w:val="top"/>
          </w:tcPr>
          <w:p w14:paraId="406B37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spacing w:val="-2"/>
                <w:sz w:val="23"/>
              </w:rPr>
              <w:t>К</w:t>
            </w:r>
            <w:r>
              <w:rPr>
                <w:spacing w:val="-2"/>
                <w:sz w:val="23"/>
                <w:lang w:val="ru-RU"/>
              </w:rPr>
              <w:t>лассные</w:t>
            </w:r>
            <w:r>
              <w:rPr>
                <w:rFonts w:hint="default"/>
                <w:spacing w:val="-2"/>
                <w:sz w:val="23"/>
                <w:lang w:val="ru-RU"/>
              </w:rPr>
              <w:t xml:space="preserve"> руководители</w:t>
            </w:r>
          </w:p>
        </w:tc>
      </w:tr>
      <w:tr w14:paraId="06F45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2D74DC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Беседа</w:t>
            </w:r>
            <w:r>
              <w:rPr>
                <w:rFonts w:hint="default"/>
                <w:sz w:val="23"/>
                <w:lang w:val="ru-RU"/>
              </w:rPr>
              <w:t xml:space="preserve"> «Что такое закон»</w:t>
            </w:r>
          </w:p>
        </w:tc>
        <w:tc>
          <w:tcPr>
            <w:tcW w:w="1275" w:type="dxa"/>
            <w:gridSpan w:val="2"/>
          </w:tcPr>
          <w:p w14:paraId="4413F0C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3-4</w:t>
            </w:r>
          </w:p>
        </w:tc>
        <w:tc>
          <w:tcPr>
            <w:tcW w:w="1770" w:type="dxa"/>
            <w:gridSpan w:val="2"/>
            <w:shd w:val="clear" w:color="auto" w:fill="auto"/>
            <w:vAlign w:val="top"/>
          </w:tcPr>
          <w:p w14:paraId="37C67A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796"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5001" w:type="dxa"/>
            <w:gridSpan w:val="2"/>
            <w:shd w:val="clear" w:color="auto" w:fill="auto"/>
            <w:vAlign w:val="top"/>
          </w:tcPr>
          <w:p w14:paraId="39CF067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spacing w:val="-2"/>
                <w:sz w:val="23"/>
              </w:rPr>
              <w:t>К</w:t>
            </w:r>
            <w:r>
              <w:rPr>
                <w:spacing w:val="-2"/>
                <w:sz w:val="23"/>
                <w:lang w:val="ru-RU"/>
              </w:rPr>
              <w:t>лассные</w:t>
            </w:r>
            <w:r>
              <w:rPr>
                <w:rFonts w:hint="default"/>
                <w:spacing w:val="-2"/>
                <w:sz w:val="23"/>
                <w:lang w:val="ru-RU"/>
              </w:rPr>
              <w:t xml:space="preserve"> руководители</w:t>
            </w:r>
          </w:p>
        </w:tc>
      </w:tr>
      <w:tr w14:paraId="3B677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733001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Беседа</w:t>
            </w:r>
            <w:r>
              <w:rPr>
                <w:rFonts w:hint="default"/>
                <w:sz w:val="23"/>
                <w:lang w:val="ru-RU"/>
              </w:rPr>
              <w:t xml:space="preserve"> «Равенство прав людей от рождения»</w:t>
            </w:r>
          </w:p>
        </w:tc>
        <w:tc>
          <w:tcPr>
            <w:tcW w:w="1275" w:type="dxa"/>
            <w:gridSpan w:val="2"/>
          </w:tcPr>
          <w:p w14:paraId="4674C6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3-4</w:t>
            </w:r>
          </w:p>
        </w:tc>
        <w:tc>
          <w:tcPr>
            <w:tcW w:w="1770" w:type="dxa"/>
            <w:gridSpan w:val="2"/>
            <w:shd w:val="clear" w:color="auto" w:fill="auto"/>
            <w:vAlign w:val="top"/>
          </w:tcPr>
          <w:p w14:paraId="43400C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796"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5001" w:type="dxa"/>
            <w:gridSpan w:val="2"/>
            <w:shd w:val="clear" w:color="auto" w:fill="auto"/>
            <w:vAlign w:val="top"/>
          </w:tcPr>
          <w:p w14:paraId="0CBFC1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ascii="Times New Roman" w:hAnsi="Times New Roman" w:eastAsia="Times New Roman" w:cs="Times New Roman"/>
                <w:sz w:val="23"/>
                <w:szCs w:val="22"/>
                <w:lang w:val="ru-RU" w:eastAsia="en-US" w:bidi="ar-SA"/>
              </w:rPr>
            </w:pPr>
            <w:r>
              <w:rPr>
                <w:spacing w:val="-2"/>
                <w:sz w:val="23"/>
              </w:rPr>
              <w:t>К</w:t>
            </w:r>
            <w:r>
              <w:rPr>
                <w:spacing w:val="-2"/>
                <w:sz w:val="23"/>
                <w:lang w:val="ru-RU"/>
              </w:rPr>
              <w:t>лассные</w:t>
            </w:r>
            <w:r>
              <w:rPr>
                <w:rFonts w:hint="default"/>
                <w:spacing w:val="-2"/>
                <w:sz w:val="23"/>
                <w:lang w:val="ru-RU"/>
              </w:rPr>
              <w:t xml:space="preserve"> руководители</w:t>
            </w:r>
          </w:p>
        </w:tc>
      </w:tr>
      <w:tr w14:paraId="1D488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3" w:hRule="atLeast"/>
        </w:trPr>
        <w:tc>
          <w:tcPr>
            <w:tcW w:w="6232" w:type="dxa"/>
            <w:gridSpan w:val="2"/>
          </w:tcPr>
          <w:p w14:paraId="4752E9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Тренинг</w:t>
            </w:r>
            <w:r>
              <w:rPr>
                <w:spacing w:val="-4"/>
                <w:sz w:val="23"/>
              </w:rPr>
              <w:t xml:space="preserve"> </w:t>
            </w:r>
            <w:r>
              <w:rPr>
                <w:sz w:val="23"/>
              </w:rPr>
              <w:t>"Учимся</w:t>
            </w:r>
            <w:r>
              <w:rPr>
                <w:spacing w:val="-5"/>
                <w:sz w:val="23"/>
              </w:rPr>
              <w:t xml:space="preserve"> </w:t>
            </w:r>
            <w:r>
              <w:rPr>
                <w:sz w:val="23"/>
              </w:rPr>
              <w:t>решать</w:t>
            </w:r>
            <w:r>
              <w:rPr>
                <w:spacing w:val="-4"/>
                <w:sz w:val="23"/>
              </w:rPr>
              <w:t xml:space="preserve"> </w:t>
            </w:r>
            <w:r>
              <w:rPr>
                <w:spacing w:val="-2"/>
                <w:sz w:val="23"/>
              </w:rPr>
              <w:t>конфликты"</w:t>
            </w:r>
          </w:p>
        </w:tc>
        <w:tc>
          <w:tcPr>
            <w:tcW w:w="1275" w:type="dxa"/>
            <w:gridSpan w:val="2"/>
          </w:tcPr>
          <w:p w14:paraId="366FF2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3781CA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Октябрь,</w:t>
            </w:r>
            <w:r>
              <w:rPr>
                <w:spacing w:val="-7"/>
                <w:sz w:val="23"/>
              </w:rPr>
              <w:t xml:space="preserve"> </w:t>
            </w:r>
            <w:r>
              <w:rPr>
                <w:spacing w:val="-4"/>
                <w:sz w:val="23"/>
              </w:rPr>
              <w:t>март</w:t>
            </w:r>
          </w:p>
        </w:tc>
        <w:tc>
          <w:tcPr>
            <w:tcW w:w="5001" w:type="dxa"/>
            <w:gridSpan w:val="2"/>
          </w:tcPr>
          <w:p w14:paraId="7661EE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rFonts w:hint="default"/>
                <w:sz w:val="23"/>
                <w:lang w:val="ru-RU"/>
              </w:rPr>
              <w:t xml:space="preserve">Партнеры </w:t>
            </w:r>
          </w:p>
        </w:tc>
      </w:tr>
      <w:tr w14:paraId="435C5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0C14B6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Родительское</w:t>
            </w:r>
            <w:r>
              <w:rPr>
                <w:spacing w:val="-10"/>
                <w:sz w:val="23"/>
              </w:rPr>
              <w:t xml:space="preserve"> </w:t>
            </w:r>
            <w:r>
              <w:rPr>
                <w:sz w:val="23"/>
              </w:rPr>
              <w:t>собрание</w:t>
            </w:r>
            <w:r>
              <w:rPr>
                <w:spacing w:val="-9"/>
                <w:sz w:val="23"/>
              </w:rPr>
              <w:t xml:space="preserve"> </w:t>
            </w:r>
            <w:r>
              <w:rPr>
                <w:sz w:val="23"/>
              </w:rPr>
              <w:t>"Безопасность</w:t>
            </w:r>
            <w:r>
              <w:rPr>
                <w:spacing w:val="-4"/>
                <w:sz w:val="23"/>
              </w:rPr>
              <w:t xml:space="preserve"> </w:t>
            </w:r>
            <w:r>
              <w:rPr>
                <w:sz w:val="23"/>
              </w:rPr>
              <w:t>в</w:t>
            </w:r>
            <w:r>
              <w:rPr>
                <w:spacing w:val="-2"/>
                <w:sz w:val="23"/>
              </w:rPr>
              <w:t xml:space="preserve"> </w:t>
            </w:r>
            <w:r>
              <w:rPr>
                <w:spacing w:val="-4"/>
                <w:sz w:val="23"/>
              </w:rPr>
              <w:t>сети"</w:t>
            </w:r>
          </w:p>
        </w:tc>
        <w:tc>
          <w:tcPr>
            <w:tcW w:w="1275" w:type="dxa"/>
            <w:gridSpan w:val="2"/>
          </w:tcPr>
          <w:p w14:paraId="10CD0F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2F121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Февраль</w:t>
            </w:r>
          </w:p>
        </w:tc>
        <w:tc>
          <w:tcPr>
            <w:tcW w:w="5001" w:type="dxa"/>
            <w:gridSpan w:val="2"/>
            <w:shd w:val="clear" w:color="auto" w:fill="auto"/>
            <w:vAlign w:val="top"/>
          </w:tcPr>
          <w:p w14:paraId="621E74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leftChars="0" w:right="0" w:rightChars="0"/>
              <w:textAlignment w:val="auto"/>
              <w:rPr>
                <w:rFonts w:hint="default" w:ascii="Times New Roman" w:hAnsi="Times New Roman" w:eastAsia="Times New Roman" w:cs="Times New Roman"/>
                <w:sz w:val="23"/>
                <w:szCs w:val="22"/>
                <w:lang w:val="ru-RU" w:eastAsia="en-US" w:bidi="ar-SA"/>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r>
              <w:rPr>
                <w:rFonts w:hint="default"/>
                <w:spacing w:val="-2"/>
                <w:sz w:val="23"/>
                <w:lang w:val="ru-RU"/>
              </w:rPr>
              <w:t>, учитель информатики</w:t>
            </w:r>
          </w:p>
        </w:tc>
      </w:tr>
      <w:tr w14:paraId="3A8D7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14278" w:type="dxa"/>
            <w:gridSpan w:val="8"/>
          </w:tcPr>
          <w:p w14:paraId="56B4B9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0"/>
              <w:jc w:val="center"/>
              <w:textAlignment w:val="auto"/>
              <w:rPr>
                <w:b/>
                <w:sz w:val="23"/>
              </w:rPr>
            </w:pPr>
            <w:r>
              <w:rPr>
                <w:b/>
                <w:spacing w:val="-2"/>
                <w:sz w:val="23"/>
              </w:rPr>
              <w:t>Антитеррористическая</w:t>
            </w:r>
            <w:r>
              <w:rPr>
                <w:b/>
                <w:spacing w:val="21"/>
                <w:sz w:val="23"/>
              </w:rPr>
              <w:t xml:space="preserve"> </w:t>
            </w:r>
            <w:r>
              <w:rPr>
                <w:b/>
                <w:spacing w:val="-2"/>
                <w:sz w:val="23"/>
              </w:rPr>
              <w:t>безопасность</w:t>
            </w:r>
          </w:p>
        </w:tc>
      </w:tr>
      <w:tr w14:paraId="57A85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142D21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Инструктаж</w:t>
            </w:r>
            <w:r>
              <w:rPr>
                <w:spacing w:val="-6"/>
                <w:sz w:val="23"/>
              </w:rPr>
              <w:t xml:space="preserve"> </w:t>
            </w:r>
            <w:r>
              <w:rPr>
                <w:sz w:val="23"/>
              </w:rPr>
              <w:t>"Подозрительные</w:t>
            </w:r>
            <w:r>
              <w:rPr>
                <w:spacing w:val="-12"/>
                <w:sz w:val="23"/>
              </w:rPr>
              <w:t xml:space="preserve"> </w:t>
            </w:r>
            <w:r>
              <w:rPr>
                <w:spacing w:val="-2"/>
                <w:sz w:val="23"/>
              </w:rPr>
              <w:t>предметы"</w:t>
            </w:r>
          </w:p>
        </w:tc>
        <w:tc>
          <w:tcPr>
            <w:tcW w:w="1275" w:type="dxa"/>
            <w:gridSpan w:val="2"/>
          </w:tcPr>
          <w:p w14:paraId="6D2D35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13478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Сентябрь,</w:t>
            </w:r>
            <w:r>
              <w:rPr>
                <w:spacing w:val="-7"/>
                <w:sz w:val="23"/>
              </w:rPr>
              <w:t xml:space="preserve"> </w:t>
            </w:r>
            <w:r>
              <w:rPr>
                <w:spacing w:val="-5"/>
                <w:sz w:val="23"/>
              </w:rPr>
              <w:t>май</w:t>
            </w:r>
          </w:p>
        </w:tc>
        <w:tc>
          <w:tcPr>
            <w:tcW w:w="5001" w:type="dxa"/>
            <w:gridSpan w:val="2"/>
          </w:tcPr>
          <w:p w14:paraId="51547BA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Классный</w:t>
            </w:r>
            <w:r>
              <w:rPr>
                <w:rFonts w:hint="default"/>
                <w:sz w:val="23"/>
                <w:lang w:val="ru-RU"/>
              </w:rPr>
              <w:t xml:space="preserve"> руководитель</w:t>
            </w:r>
          </w:p>
        </w:tc>
      </w:tr>
      <w:tr w14:paraId="0DFA1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0" w:hRule="atLeast"/>
        </w:trPr>
        <w:tc>
          <w:tcPr>
            <w:tcW w:w="6232" w:type="dxa"/>
            <w:gridSpan w:val="2"/>
          </w:tcPr>
          <w:p w14:paraId="7D22E0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Игра</w:t>
            </w:r>
            <w:r>
              <w:rPr>
                <w:spacing w:val="-4"/>
                <w:sz w:val="23"/>
              </w:rPr>
              <w:t xml:space="preserve"> </w:t>
            </w:r>
            <w:r>
              <w:rPr>
                <w:sz w:val="23"/>
              </w:rPr>
              <w:t>"Безопасность</w:t>
            </w:r>
            <w:r>
              <w:rPr>
                <w:spacing w:val="-6"/>
                <w:sz w:val="23"/>
              </w:rPr>
              <w:t xml:space="preserve"> </w:t>
            </w:r>
            <w:r>
              <w:rPr>
                <w:sz w:val="23"/>
              </w:rPr>
              <w:t>в</w:t>
            </w:r>
            <w:r>
              <w:rPr>
                <w:spacing w:val="-5"/>
                <w:sz w:val="23"/>
              </w:rPr>
              <w:t xml:space="preserve"> </w:t>
            </w:r>
            <w:r>
              <w:rPr>
                <w:spacing w:val="-2"/>
                <w:sz w:val="23"/>
              </w:rPr>
              <w:t>школе"</w:t>
            </w:r>
          </w:p>
        </w:tc>
        <w:tc>
          <w:tcPr>
            <w:tcW w:w="1275" w:type="dxa"/>
            <w:gridSpan w:val="2"/>
          </w:tcPr>
          <w:p w14:paraId="6C325C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272D68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4"/>
                <w:sz w:val="23"/>
              </w:rPr>
              <w:t>Март</w:t>
            </w:r>
          </w:p>
        </w:tc>
        <w:tc>
          <w:tcPr>
            <w:tcW w:w="5001" w:type="dxa"/>
            <w:gridSpan w:val="2"/>
          </w:tcPr>
          <w:p w14:paraId="38D3C9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Советник</w:t>
            </w:r>
            <w:r>
              <w:rPr>
                <w:rFonts w:hint="default"/>
                <w:sz w:val="23"/>
                <w:lang w:val="ru-RU"/>
              </w:rPr>
              <w:t xml:space="preserve"> директора по воспитанию</w:t>
            </w:r>
          </w:p>
        </w:tc>
      </w:tr>
      <w:tr w14:paraId="2D935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795" w:hRule="atLeast"/>
        </w:trPr>
        <w:tc>
          <w:tcPr>
            <w:tcW w:w="6232" w:type="dxa"/>
            <w:gridSpan w:val="2"/>
          </w:tcPr>
          <w:p w14:paraId="4BC88C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6EDC99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Памятка</w:t>
            </w:r>
            <w:r>
              <w:rPr>
                <w:spacing w:val="-1"/>
                <w:sz w:val="23"/>
              </w:rPr>
              <w:t xml:space="preserve"> </w:t>
            </w:r>
            <w:r>
              <w:rPr>
                <w:sz w:val="23"/>
              </w:rPr>
              <w:t>"Как</w:t>
            </w:r>
            <w:r>
              <w:rPr>
                <w:spacing w:val="-5"/>
                <w:sz w:val="23"/>
              </w:rPr>
              <w:t xml:space="preserve"> </w:t>
            </w:r>
            <w:r>
              <w:rPr>
                <w:sz w:val="23"/>
              </w:rPr>
              <w:t>вести</w:t>
            </w:r>
            <w:r>
              <w:rPr>
                <w:spacing w:val="-2"/>
                <w:sz w:val="23"/>
              </w:rPr>
              <w:t xml:space="preserve"> </w:t>
            </w:r>
            <w:r>
              <w:rPr>
                <w:sz w:val="23"/>
              </w:rPr>
              <w:t>себя</w:t>
            </w:r>
            <w:r>
              <w:rPr>
                <w:spacing w:val="-4"/>
                <w:sz w:val="23"/>
              </w:rPr>
              <w:t xml:space="preserve"> </w:t>
            </w:r>
            <w:r>
              <w:rPr>
                <w:sz w:val="23"/>
              </w:rPr>
              <w:t>в</w:t>
            </w:r>
            <w:r>
              <w:rPr>
                <w:spacing w:val="-2"/>
                <w:sz w:val="23"/>
              </w:rPr>
              <w:t xml:space="preserve"> толпе"</w:t>
            </w:r>
          </w:p>
        </w:tc>
        <w:tc>
          <w:tcPr>
            <w:tcW w:w="1275" w:type="dxa"/>
            <w:gridSpan w:val="2"/>
          </w:tcPr>
          <w:p w14:paraId="6BC0B8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06F315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DA8426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Перед массовыми мероприятиями</w:t>
            </w:r>
          </w:p>
        </w:tc>
        <w:tc>
          <w:tcPr>
            <w:tcW w:w="5001" w:type="dxa"/>
            <w:gridSpan w:val="2"/>
          </w:tcPr>
          <w:p w14:paraId="405616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337108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Социальный</w:t>
            </w:r>
            <w:r>
              <w:rPr>
                <w:spacing w:val="-3"/>
                <w:sz w:val="23"/>
              </w:rPr>
              <w:t xml:space="preserve"> </w:t>
            </w:r>
            <w:r>
              <w:rPr>
                <w:spacing w:val="-2"/>
                <w:sz w:val="23"/>
              </w:rPr>
              <w:t>педагог</w:t>
            </w:r>
          </w:p>
        </w:tc>
      </w:tr>
      <w:tr w14:paraId="586B5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2" w:hRule="atLeast"/>
        </w:trPr>
        <w:tc>
          <w:tcPr>
            <w:tcW w:w="14278" w:type="dxa"/>
            <w:gridSpan w:val="8"/>
          </w:tcPr>
          <w:p w14:paraId="2C189CA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1"/>
              <w:jc w:val="center"/>
              <w:textAlignment w:val="auto"/>
              <w:rPr>
                <w:b/>
                <w:sz w:val="23"/>
              </w:rPr>
            </w:pPr>
            <w:r>
              <w:rPr>
                <w:b/>
                <w:sz w:val="23"/>
              </w:rPr>
              <w:t>Водная</w:t>
            </w:r>
            <w:r>
              <w:rPr>
                <w:b/>
                <w:spacing w:val="-3"/>
                <w:sz w:val="23"/>
              </w:rPr>
              <w:t xml:space="preserve"> </w:t>
            </w:r>
            <w:r>
              <w:rPr>
                <w:b/>
                <w:spacing w:val="-2"/>
                <w:sz w:val="23"/>
              </w:rPr>
              <w:t>безопасность</w:t>
            </w:r>
          </w:p>
        </w:tc>
      </w:tr>
      <w:tr w14:paraId="4DD4A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1A07D4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Инструктаж</w:t>
            </w:r>
            <w:r>
              <w:rPr>
                <w:spacing w:val="-5"/>
                <w:sz w:val="23"/>
              </w:rPr>
              <w:t xml:space="preserve"> </w:t>
            </w:r>
            <w:r>
              <w:rPr>
                <w:sz w:val="23"/>
              </w:rPr>
              <w:t>"Осторожно,</w:t>
            </w:r>
            <w:r>
              <w:rPr>
                <w:spacing w:val="-4"/>
                <w:sz w:val="23"/>
              </w:rPr>
              <w:t xml:space="preserve"> </w:t>
            </w:r>
            <w:r>
              <w:rPr>
                <w:sz w:val="23"/>
              </w:rPr>
              <w:t>тонкий</w:t>
            </w:r>
            <w:r>
              <w:rPr>
                <w:spacing w:val="-5"/>
                <w:sz w:val="23"/>
              </w:rPr>
              <w:t xml:space="preserve"> </w:t>
            </w:r>
            <w:r>
              <w:rPr>
                <w:spacing w:val="-4"/>
                <w:sz w:val="23"/>
              </w:rPr>
              <w:t>лёд!"</w:t>
            </w:r>
          </w:p>
        </w:tc>
        <w:tc>
          <w:tcPr>
            <w:tcW w:w="1275" w:type="dxa"/>
            <w:gridSpan w:val="2"/>
          </w:tcPr>
          <w:p w14:paraId="7E510C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44C73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Ноябрь,</w:t>
            </w:r>
            <w:r>
              <w:rPr>
                <w:spacing w:val="-4"/>
                <w:sz w:val="23"/>
              </w:rPr>
              <w:t xml:space="preserve"> март</w:t>
            </w:r>
          </w:p>
        </w:tc>
        <w:tc>
          <w:tcPr>
            <w:tcW w:w="5001" w:type="dxa"/>
            <w:gridSpan w:val="2"/>
          </w:tcPr>
          <w:p w14:paraId="3BA6CA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pacing w:val="-2"/>
                <w:sz w:val="23"/>
              </w:rPr>
              <w:t>К</w:t>
            </w:r>
            <w:r>
              <w:rPr>
                <w:spacing w:val="-2"/>
                <w:sz w:val="23"/>
                <w:lang w:val="ru-RU"/>
              </w:rPr>
              <w:t>лассные</w:t>
            </w:r>
            <w:r>
              <w:rPr>
                <w:rFonts w:hint="default"/>
                <w:spacing w:val="-2"/>
                <w:sz w:val="23"/>
                <w:lang w:val="ru-RU"/>
              </w:rPr>
              <w:t xml:space="preserve"> руководители</w:t>
            </w:r>
          </w:p>
        </w:tc>
      </w:tr>
      <w:tr w14:paraId="0675D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0C1600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Занятие</w:t>
            </w:r>
            <w:r>
              <w:rPr>
                <w:spacing w:val="-8"/>
                <w:sz w:val="23"/>
              </w:rPr>
              <w:t xml:space="preserve"> </w:t>
            </w:r>
            <w:r>
              <w:rPr>
                <w:sz w:val="23"/>
              </w:rPr>
              <w:t>"Правила</w:t>
            </w:r>
            <w:r>
              <w:rPr>
                <w:spacing w:val="-3"/>
                <w:sz w:val="23"/>
              </w:rPr>
              <w:t xml:space="preserve"> </w:t>
            </w:r>
            <w:r>
              <w:rPr>
                <w:sz w:val="23"/>
              </w:rPr>
              <w:t>поведения</w:t>
            </w:r>
            <w:r>
              <w:rPr>
                <w:spacing w:val="-2"/>
                <w:sz w:val="23"/>
              </w:rPr>
              <w:t xml:space="preserve"> </w:t>
            </w:r>
            <w:r>
              <w:rPr>
                <w:sz w:val="23"/>
              </w:rPr>
              <w:t>у</w:t>
            </w:r>
            <w:r>
              <w:rPr>
                <w:spacing w:val="-5"/>
                <w:sz w:val="23"/>
              </w:rPr>
              <w:t xml:space="preserve"> </w:t>
            </w:r>
            <w:r>
              <w:rPr>
                <w:spacing w:val="-4"/>
                <w:sz w:val="23"/>
              </w:rPr>
              <w:t>воды"</w:t>
            </w:r>
          </w:p>
        </w:tc>
        <w:tc>
          <w:tcPr>
            <w:tcW w:w="1275" w:type="dxa"/>
            <w:gridSpan w:val="2"/>
          </w:tcPr>
          <w:p w14:paraId="751201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CE009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5"/>
                <w:sz w:val="23"/>
              </w:rPr>
              <w:t>Май</w:t>
            </w:r>
          </w:p>
        </w:tc>
        <w:tc>
          <w:tcPr>
            <w:tcW w:w="5001" w:type="dxa"/>
            <w:gridSpan w:val="2"/>
          </w:tcPr>
          <w:p w14:paraId="69756E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6"/>
                <w:sz w:val="23"/>
              </w:rPr>
              <w:t xml:space="preserve"> </w:t>
            </w:r>
            <w:r>
              <w:rPr>
                <w:spacing w:val="-5"/>
                <w:sz w:val="23"/>
              </w:rPr>
              <w:t>ОБЖ</w:t>
            </w:r>
          </w:p>
        </w:tc>
      </w:tr>
      <w:tr w14:paraId="06C65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61A5C7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Конкурс</w:t>
            </w:r>
            <w:r>
              <w:rPr>
                <w:spacing w:val="-7"/>
                <w:sz w:val="23"/>
              </w:rPr>
              <w:t xml:space="preserve"> </w:t>
            </w:r>
            <w:r>
              <w:rPr>
                <w:sz w:val="23"/>
              </w:rPr>
              <w:t>рисунков</w:t>
            </w:r>
            <w:r>
              <w:rPr>
                <w:spacing w:val="-4"/>
                <w:sz w:val="23"/>
              </w:rPr>
              <w:t xml:space="preserve"> </w:t>
            </w:r>
            <w:r>
              <w:rPr>
                <w:sz w:val="23"/>
              </w:rPr>
              <w:t>"Безопасное</w:t>
            </w:r>
            <w:r>
              <w:rPr>
                <w:spacing w:val="-11"/>
                <w:sz w:val="23"/>
              </w:rPr>
              <w:t xml:space="preserve"> </w:t>
            </w:r>
            <w:r>
              <w:rPr>
                <w:spacing w:val="-4"/>
                <w:sz w:val="23"/>
              </w:rPr>
              <w:t>лето"</w:t>
            </w:r>
          </w:p>
        </w:tc>
        <w:tc>
          <w:tcPr>
            <w:tcW w:w="1275" w:type="dxa"/>
            <w:gridSpan w:val="2"/>
          </w:tcPr>
          <w:p w14:paraId="009B5E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04A12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rFonts w:hint="default"/>
                <w:sz w:val="23"/>
                <w:lang w:val="ru-RU"/>
              </w:rPr>
              <w:t>Май</w:t>
            </w:r>
          </w:p>
        </w:tc>
        <w:tc>
          <w:tcPr>
            <w:tcW w:w="5001" w:type="dxa"/>
            <w:gridSpan w:val="2"/>
          </w:tcPr>
          <w:p w14:paraId="0459B0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6"/>
                <w:sz w:val="23"/>
              </w:rPr>
              <w:t xml:space="preserve"> </w:t>
            </w:r>
            <w:r>
              <w:rPr>
                <w:spacing w:val="-5"/>
                <w:sz w:val="23"/>
              </w:rPr>
              <w:t>ИЗО</w:t>
            </w:r>
          </w:p>
        </w:tc>
      </w:tr>
      <w:tr w14:paraId="3F051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14278" w:type="dxa"/>
            <w:gridSpan w:val="8"/>
          </w:tcPr>
          <w:p w14:paraId="618BA1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Железнодорожная</w:t>
            </w:r>
            <w:r>
              <w:rPr>
                <w:b/>
                <w:spacing w:val="-8"/>
                <w:sz w:val="23"/>
              </w:rPr>
              <w:t xml:space="preserve"> </w:t>
            </w:r>
            <w:r>
              <w:rPr>
                <w:b/>
                <w:spacing w:val="-2"/>
                <w:sz w:val="23"/>
              </w:rPr>
              <w:t>безопасность</w:t>
            </w:r>
          </w:p>
        </w:tc>
      </w:tr>
      <w:tr w14:paraId="187DD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0" w:hRule="atLeast"/>
        </w:trPr>
        <w:tc>
          <w:tcPr>
            <w:tcW w:w="6232" w:type="dxa"/>
            <w:gridSpan w:val="2"/>
          </w:tcPr>
          <w:p w14:paraId="0603E6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Беседа</w:t>
            </w:r>
            <w:r>
              <w:rPr>
                <w:spacing w:val="-3"/>
                <w:sz w:val="23"/>
              </w:rPr>
              <w:t xml:space="preserve"> </w:t>
            </w:r>
            <w:r>
              <w:rPr>
                <w:sz w:val="23"/>
              </w:rPr>
              <w:t>"Железная</w:t>
            </w:r>
            <w:r>
              <w:rPr>
                <w:spacing w:val="-6"/>
                <w:sz w:val="23"/>
              </w:rPr>
              <w:t xml:space="preserve"> </w:t>
            </w:r>
            <w:r>
              <w:rPr>
                <w:sz w:val="23"/>
              </w:rPr>
              <w:t>дорога -</w:t>
            </w:r>
            <w:r>
              <w:rPr>
                <w:spacing w:val="-6"/>
                <w:sz w:val="23"/>
              </w:rPr>
              <w:t xml:space="preserve"> </w:t>
            </w:r>
            <w:r>
              <w:rPr>
                <w:sz w:val="23"/>
              </w:rPr>
              <w:t>зона</w:t>
            </w:r>
            <w:r>
              <w:rPr>
                <w:spacing w:val="-3"/>
                <w:sz w:val="23"/>
              </w:rPr>
              <w:t xml:space="preserve"> </w:t>
            </w:r>
            <w:r>
              <w:rPr>
                <w:sz w:val="23"/>
              </w:rPr>
              <w:t>повышенной</w:t>
            </w:r>
            <w:r>
              <w:rPr>
                <w:spacing w:val="-4"/>
                <w:sz w:val="23"/>
              </w:rPr>
              <w:t xml:space="preserve"> </w:t>
            </w:r>
            <w:r>
              <w:rPr>
                <w:spacing w:val="-2"/>
                <w:sz w:val="23"/>
              </w:rPr>
              <w:t>опасности"</w:t>
            </w:r>
          </w:p>
        </w:tc>
        <w:tc>
          <w:tcPr>
            <w:tcW w:w="1275" w:type="dxa"/>
            <w:gridSpan w:val="2"/>
          </w:tcPr>
          <w:p w14:paraId="233085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5FA3E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Сентябрь</w:t>
            </w:r>
          </w:p>
        </w:tc>
        <w:tc>
          <w:tcPr>
            <w:tcW w:w="5001" w:type="dxa"/>
            <w:gridSpan w:val="2"/>
          </w:tcPr>
          <w:p w14:paraId="0D6F3E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Инспектор</w:t>
            </w:r>
            <w:r>
              <w:rPr>
                <w:spacing w:val="-8"/>
                <w:sz w:val="23"/>
              </w:rPr>
              <w:t xml:space="preserve"> </w:t>
            </w:r>
            <w:r>
              <w:rPr>
                <w:spacing w:val="-5"/>
                <w:sz w:val="23"/>
              </w:rPr>
              <w:t>ПДН</w:t>
            </w:r>
          </w:p>
        </w:tc>
      </w:tr>
      <w:tr w14:paraId="43F53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148177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Просмотр</w:t>
            </w:r>
            <w:r>
              <w:rPr>
                <w:spacing w:val="-10"/>
                <w:sz w:val="23"/>
              </w:rPr>
              <w:t xml:space="preserve"> </w:t>
            </w:r>
            <w:r>
              <w:rPr>
                <w:sz w:val="23"/>
              </w:rPr>
              <w:t>мультфильма</w:t>
            </w:r>
            <w:r>
              <w:rPr>
                <w:spacing w:val="-8"/>
                <w:sz w:val="23"/>
              </w:rPr>
              <w:t xml:space="preserve"> </w:t>
            </w:r>
            <w:r>
              <w:rPr>
                <w:sz w:val="23"/>
              </w:rPr>
              <w:t>"Правила</w:t>
            </w:r>
            <w:r>
              <w:rPr>
                <w:spacing w:val="-11"/>
                <w:sz w:val="23"/>
              </w:rPr>
              <w:t xml:space="preserve"> </w:t>
            </w:r>
            <w:r>
              <w:rPr>
                <w:sz w:val="23"/>
              </w:rPr>
              <w:t>поведения</w:t>
            </w:r>
            <w:r>
              <w:rPr>
                <w:spacing w:val="-10"/>
                <w:sz w:val="23"/>
              </w:rPr>
              <w:t xml:space="preserve"> </w:t>
            </w:r>
            <w:r>
              <w:rPr>
                <w:sz w:val="23"/>
              </w:rPr>
              <w:t>на</w:t>
            </w:r>
            <w:r>
              <w:rPr>
                <w:spacing w:val="-11"/>
                <w:sz w:val="23"/>
              </w:rPr>
              <w:t xml:space="preserve"> </w:t>
            </w:r>
            <w:r>
              <w:rPr>
                <w:sz w:val="23"/>
              </w:rPr>
              <w:t xml:space="preserve">железной </w:t>
            </w:r>
            <w:r>
              <w:rPr>
                <w:spacing w:val="-2"/>
                <w:sz w:val="23"/>
              </w:rPr>
              <w:t>дороге"</w:t>
            </w:r>
          </w:p>
        </w:tc>
        <w:tc>
          <w:tcPr>
            <w:tcW w:w="1275" w:type="dxa"/>
            <w:gridSpan w:val="2"/>
          </w:tcPr>
          <w:p w14:paraId="3BE26E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2</w:t>
            </w:r>
          </w:p>
        </w:tc>
        <w:tc>
          <w:tcPr>
            <w:tcW w:w="1770" w:type="dxa"/>
            <w:gridSpan w:val="2"/>
          </w:tcPr>
          <w:p w14:paraId="478B0A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Январь</w:t>
            </w:r>
          </w:p>
        </w:tc>
        <w:tc>
          <w:tcPr>
            <w:tcW w:w="5001" w:type="dxa"/>
            <w:gridSpan w:val="2"/>
          </w:tcPr>
          <w:p w14:paraId="1EDBFC7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pacing w:val="-2"/>
                <w:sz w:val="23"/>
              </w:rPr>
              <w:t>Кл</w:t>
            </w:r>
            <w:r>
              <w:rPr>
                <w:spacing w:val="-2"/>
                <w:sz w:val="23"/>
                <w:lang w:val="ru-RU"/>
              </w:rPr>
              <w:t>ассные</w:t>
            </w:r>
            <w:r>
              <w:rPr>
                <w:rFonts w:hint="default"/>
                <w:spacing w:val="-2"/>
                <w:sz w:val="23"/>
                <w:lang w:val="ru-RU"/>
              </w:rPr>
              <w:t xml:space="preserve"> руководители</w:t>
            </w:r>
          </w:p>
        </w:tc>
      </w:tr>
      <w:tr w14:paraId="0CD43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4" w:hRule="atLeast"/>
        </w:trPr>
        <w:tc>
          <w:tcPr>
            <w:tcW w:w="6232" w:type="dxa"/>
            <w:gridSpan w:val="2"/>
          </w:tcPr>
          <w:p w14:paraId="77504D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Викторина</w:t>
            </w:r>
            <w:r>
              <w:rPr>
                <w:spacing w:val="-6"/>
                <w:sz w:val="23"/>
              </w:rPr>
              <w:t xml:space="preserve"> </w:t>
            </w:r>
            <w:r>
              <w:rPr>
                <w:sz w:val="23"/>
              </w:rPr>
              <w:t>"Внимание,</w:t>
            </w:r>
            <w:r>
              <w:rPr>
                <w:spacing w:val="-6"/>
                <w:sz w:val="23"/>
              </w:rPr>
              <w:t xml:space="preserve"> </w:t>
            </w:r>
            <w:r>
              <w:rPr>
                <w:spacing w:val="-2"/>
                <w:sz w:val="23"/>
              </w:rPr>
              <w:t>поезд!"</w:t>
            </w:r>
          </w:p>
        </w:tc>
        <w:tc>
          <w:tcPr>
            <w:tcW w:w="1275" w:type="dxa"/>
            <w:gridSpan w:val="2"/>
          </w:tcPr>
          <w:p w14:paraId="6691DA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6E92C8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Апрель</w:t>
            </w:r>
          </w:p>
        </w:tc>
        <w:tc>
          <w:tcPr>
            <w:tcW w:w="5001" w:type="dxa"/>
            <w:gridSpan w:val="2"/>
          </w:tcPr>
          <w:p w14:paraId="4825A9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Советник</w:t>
            </w:r>
            <w:r>
              <w:rPr>
                <w:rFonts w:hint="default"/>
                <w:sz w:val="23"/>
                <w:lang w:val="ru-RU"/>
              </w:rPr>
              <w:t xml:space="preserve"> директора по воспитанию</w:t>
            </w:r>
          </w:p>
        </w:tc>
      </w:tr>
      <w:tr w14:paraId="442A7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14278" w:type="dxa"/>
            <w:gridSpan w:val="8"/>
          </w:tcPr>
          <w:p w14:paraId="1985DF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 w:right="10"/>
              <w:jc w:val="center"/>
              <w:textAlignment w:val="auto"/>
              <w:rPr>
                <w:rFonts w:hint="default"/>
                <w:b/>
                <w:sz w:val="23"/>
                <w:lang w:val="ru-RU"/>
              </w:rPr>
            </w:pPr>
            <w:r>
              <w:rPr>
                <w:b/>
                <w:sz w:val="23"/>
              </w:rPr>
              <w:t>Профилактика</w:t>
            </w:r>
            <w:r>
              <w:rPr>
                <w:b/>
                <w:spacing w:val="-9"/>
                <w:sz w:val="23"/>
              </w:rPr>
              <w:t xml:space="preserve"> </w:t>
            </w:r>
            <w:r>
              <w:rPr>
                <w:b/>
                <w:spacing w:val="-9"/>
                <w:sz w:val="23"/>
                <w:lang w:val="ru-RU"/>
              </w:rPr>
              <w:t>травли</w:t>
            </w:r>
            <w:bookmarkStart w:id="20" w:name="_GoBack"/>
            <w:bookmarkEnd w:id="20"/>
          </w:p>
        </w:tc>
      </w:tr>
      <w:tr w14:paraId="7CAB5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3B78F9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Занятие</w:t>
            </w:r>
            <w:r>
              <w:rPr>
                <w:spacing w:val="-8"/>
                <w:sz w:val="23"/>
              </w:rPr>
              <w:t xml:space="preserve"> </w:t>
            </w:r>
            <w:r>
              <w:rPr>
                <w:sz w:val="23"/>
              </w:rPr>
              <w:t xml:space="preserve">"Дружный </w:t>
            </w:r>
            <w:r>
              <w:rPr>
                <w:spacing w:val="-2"/>
                <w:sz w:val="23"/>
              </w:rPr>
              <w:t>класс"</w:t>
            </w:r>
          </w:p>
        </w:tc>
        <w:tc>
          <w:tcPr>
            <w:tcW w:w="1275" w:type="dxa"/>
            <w:gridSpan w:val="2"/>
          </w:tcPr>
          <w:p w14:paraId="60DFD8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1176FE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67"/>
              <w:textAlignment w:val="auto"/>
              <w:rPr>
                <w:sz w:val="23"/>
              </w:rPr>
            </w:pPr>
            <w:r>
              <w:rPr>
                <w:spacing w:val="-2"/>
                <w:sz w:val="23"/>
                <w:lang w:val="ru-RU"/>
              </w:rPr>
              <w:t>Ноябрь</w:t>
            </w:r>
            <w:r>
              <w:rPr>
                <w:rFonts w:hint="default"/>
                <w:spacing w:val="-2"/>
                <w:sz w:val="23"/>
                <w:lang w:val="ru-RU"/>
              </w:rPr>
              <w:t xml:space="preserve"> </w:t>
            </w:r>
            <w:r>
              <w:rPr>
                <w:spacing w:val="-2"/>
                <w:sz w:val="23"/>
              </w:rPr>
              <w:t>, февраль</w:t>
            </w:r>
          </w:p>
        </w:tc>
        <w:tc>
          <w:tcPr>
            <w:tcW w:w="5001" w:type="dxa"/>
            <w:gridSpan w:val="2"/>
          </w:tcPr>
          <w:p w14:paraId="1555B7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Совет</w:t>
            </w:r>
            <w:r>
              <w:rPr>
                <w:rFonts w:hint="default"/>
                <w:sz w:val="23"/>
                <w:lang w:val="ru-RU"/>
              </w:rPr>
              <w:t xml:space="preserve"> старшеклассников, волонтеры</w:t>
            </w:r>
          </w:p>
        </w:tc>
      </w:tr>
      <w:tr w14:paraId="7DA79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3" w:hRule="atLeast"/>
        </w:trPr>
        <w:tc>
          <w:tcPr>
            <w:tcW w:w="6232" w:type="dxa"/>
            <w:gridSpan w:val="2"/>
          </w:tcPr>
          <w:p w14:paraId="4121B7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Акция</w:t>
            </w:r>
            <w:r>
              <w:rPr>
                <w:spacing w:val="-7"/>
                <w:sz w:val="23"/>
              </w:rPr>
              <w:t xml:space="preserve"> </w:t>
            </w:r>
            <w:r>
              <w:rPr>
                <w:sz w:val="23"/>
              </w:rPr>
              <w:t>"День</w:t>
            </w:r>
            <w:r>
              <w:rPr>
                <w:spacing w:val="-4"/>
                <w:sz w:val="23"/>
              </w:rPr>
              <w:t xml:space="preserve"> </w:t>
            </w:r>
            <w:r>
              <w:rPr>
                <w:sz w:val="23"/>
              </w:rPr>
              <w:t>добрых</w:t>
            </w:r>
            <w:r>
              <w:rPr>
                <w:spacing w:val="-4"/>
                <w:sz w:val="23"/>
              </w:rPr>
              <w:t xml:space="preserve"> дел"</w:t>
            </w:r>
          </w:p>
        </w:tc>
        <w:tc>
          <w:tcPr>
            <w:tcW w:w="1275" w:type="dxa"/>
            <w:gridSpan w:val="2"/>
          </w:tcPr>
          <w:p w14:paraId="50A4DD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94249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Декабрь</w:t>
            </w:r>
          </w:p>
        </w:tc>
        <w:tc>
          <w:tcPr>
            <w:tcW w:w="5001" w:type="dxa"/>
            <w:gridSpan w:val="2"/>
          </w:tcPr>
          <w:p w14:paraId="22B41D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r>
              <w:rPr>
                <w:rFonts w:hint="default"/>
                <w:spacing w:val="-2"/>
                <w:sz w:val="23"/>
                <w:lang w:val="ru-RU"/>
              </w:rPr>
              <w:t>, волонтеры</w:t>
            </w:r>
          </w:p>
        </w:tc>
      </w:tr>
      <w:tr w14:paraId="7E296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6232" w:type="dxa"/>
            <w:gridSpan w:val="2"/>
          </w:tcPr>
          <w:p w14:paraId="61E695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Создание</w:t>
            </w:r>
            <w:r>
              <w:rPr>
                <w:spacing w:val="-7"/>
                <w:sz w:val="23"/>
              </w:rPr>
              <w:t xml:space="preserve"> </w:t>
            </w:r>
            <w:r>
              <w:rPr>
                <w:sz w:val="23"/>
              </w:rPr>
              <w:t>"Почты</w:t>
            </w:r>
            <w:r>
              <w:rPr>
                <w:spacing w:val="-4"/>
                <w:sz w:val="23"/>
              </w:rPr>
              <w:t xml:space="preserve"> </w:t>
            </w:r>
            <w:r>
              <w:rPr>
                <w:spacing w:val="-2"/>
                <w:sz w:val="23"/>
              </w:rPr>
              <w:t>доверия"</w:t>
            </w:r>
          </w:p>
        </w:tc>
        <w:tc>
          <w:tcPr>
            <w:tcW w:w="1275" w:type="dxa"/>
            <w:gridSpan w:val="2"/>
          </w:tcPr>
          <w:p w14:paraId="01813C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7FCA15D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gridSpan w:val="2"/>
          </w:tcPr>
          <w:p w14:paraId="1810C2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Социальный</w:t>
            </w:r>
            <w:r>
              <w:rPr>
                <w:spacing w:val="-3"/>
                <w:sz w:val="23"/>
              </w:rPr>
              <w:t xml:space="preserve"> </w:t>
            </w:r>
            <w:r>
              <w:rPr>
                <w:spacing w:val="-2"/>
                <w:sz w:val="23"/>
              </w:rPr>
              <w:t>педагог</w:t>
            </w:r>
          </w:p>
        </w:tc>
      </w:tr>
      <w:tr w14:paraId="13C38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75" w:hRule="atLeast"/>
        </w:trPr>
        <w:tc>
          <w:tcPr>
            <w:tcW w:w="14278" w:type="dxa"/>
            <w:gridSpan w:val="8"/>
            <w:shd w:val="clear" w:color="auto" w:fill="DBE4F0"/>
          </w:tcPr>
          <w:p w14:paraId="0534BF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 w:right="10"/>
              <w:jc w:val="center"/>
              <w:textAlignment w:val="auto"/>
              <w:rPr>
                <w:b/>
                <w:sz w:val="24"/>
              </w:rPr>
            </w:pPr>
            <w:r>
              <w:rPr>
                <w:b/>
                <w:sz w:val="24"/>
              </w:rPr>
              <w:t>МОДУЛЬ</w:t>
            </w:r>
            <w:r>
              <w:rPr>
                <w:b/>
                <w:spacing w:val="-4"/>
                <w:sz w:val="24"/>
              </w:rPr>
              <w:t xml:space="preserve"> </w:t>
            </w:r>
            <w:r>
              <w:rPr>
                <w:b/>
                <w:sz w:val="24"/>
              </w:rPr>
              <w:t>«СОЦИАЛЬНОЕ</w:t>
            </w:r>
            <w:r>
              <w:rPr>
                <w:b/>
                <w:spacing w:val="-3"/>
                <w:sz w:val="24"/>
              </w:rPr>
              <w:t xml:space="preserve"> </w:t>
            </w:r>
            <w:r>
              <w:rPr>
                <w:b/>
                <w:sz w:val="24"/>
              </w:rPr>
              <w:t>ПАРТНЕРСТВО</w:t>
            </w:r>
            <w:r>
              <w:rPr>
                <w:b/>
                <w:spacing w:val="-4"/>
                <w:sz w:val="24"/>
              </w:rPr>
              <w:t xml:space="preserve"> </w:t>
            </w:r>
            <w:r>
              <w:rPr>
                <w:b/>
                <w:sz w:val="24"/>
              </w:rPr>
              <w:t>(СЕТЕВОЕ</w:t>
            </w:r>
            <w:r>
              <w:rPr>
                <w:b/>
                <w:spacing w:val="-8"/>
                <w:sz w:val="24"/>
              </w:rPr>
              <w:t xml:space="preserve"> </w:t>
            </w:r>
            <w:r>
              <w:rPr>
                <w:b/>
                <w:spacing w:val="-2"/>
                <w:sz w:val="24"/>
              </w:rPr>
              <w:t>ВЗАИМОДЕЙСТВИЕ)»</w:t>
            </w:r>
          </w:p>
        </w:tc>
      </w:tr>
      <w:tr w14:paraId="1D615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265" w:hRule="atLeast"/>
        </w:trPr>
        <w:tc>
          <w:tcPr>
            <w:tcW w:w="14278" w:type="dxa"/>
            <w:gridSpan w:val="8"/>
          </w:tcPr>
          <w:p w14:paraId="45752B6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Взаимодействие</w:t>
            </w:r>
            <w:r>
              <w:rPr>
                <w:b/>
                <w:spacing w:val="-7"/>
                <w:sz w:val="23"/>
              </w:rPr>
              <w:t xml:space="preserve"> </w:t>
            </w:r>
            <w:r>
              <w:rPr>
                <w:b/>
                <w:sz w:val="23"/>
              </w:rPr>
              <w:t>с</w:t>
            </w:r>
            <w:r>
              <w:rPr>
                <w:b/>
                <w:spacing w:val="-7"/>
                <w:sz w:val="23"/>
              </w:rPr>
              <w:t xml:space="preserve"> </w:t>
            </w:r>
            <w:r>
              <w:rPr>
                <w:b/>
                <w:sz w:val="23"/>
              </w:rPr>
              <w:t>учреждениями</w:t>
            </w:r>
            <w:r>
              <w:rPr>
                <w:b/>
                <w:spacing w:val="-3"/>
                <w:sz w:val="23"/>
              </w:rPr>
              <w:t xml:space="preserve"> </w:t>
            </w:r>
            <w:r>
              <w:rPr>
                <w:b/>
                <w:spacing w:val="-2"/>
                <w:sz w:val="23"/>
              </w:rPr>
              <w:t>культуры</w:t>
            </w:r>
          </w:p>
        </w:tc>
      </w:tr>
      <w:tr w14:paraId="7E306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773" w:type="dxa"/>
          <w:trHeight w:val="530" w:hRule="atLeast"/>
        </w:trPr>
        <w:tc>
          <w:tcPr>
            <w:tcW w:w="6232" w:type="dxa"/>
            <w:gridSpan w:val="2"/>
          </w:tcPr>
          <w:p w14:paraId="346885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Экскурсии</w:t>
            </w:r>
            <w:r>
              <w:rPr>
                <w:spacing w:val="-4"/>
                <w:sz w:val="23"/>
              </w:rPr>
              <w:t xml:space="preserve"> </w:t>
            </w:r>
            <w:r>
              <w:rPr>
                <w:sz w:val="23"/>
              </w:rPr>
              <w:t>в</w:t>
            </w:r>
            <w:r>
              <w:rPr>
                <w:spacing w:val="-2"/>
                <w:sz w:val="23"/>
              </w:rPr>
              <w:t xml:space="preserve"> </w:t>
            </w:r>
            <w:r>
              <w:rPr>
                <w:sz w:val="23"/>
              </w:rPr>
              <w:t>музей</w:t>
            </w:r>
            <w:r>
              <w:rPr>
                <w:rFonts w:hint="default"/>
                <w:sz w:val="23"/>
                <w:lang w:val="ru-RU"/>
              </w:rPr>
              <w:t xml:space="preserve"> ЦКиД</w:t>
            </w:r>
          </w:p>
        </w:tc>
        <w:tc>
          <w:tcPr>
            <w:tcW w:w="1275" w:type="dxa"/>
            <w:gridSpan w:val="2"/>
          </w:tcPr>
          <w:p w14:paraId="3918FD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C6608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2"/>
          </w:tcPr>
          <w:p w14:paraId="7D0030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Кл.рук.,</w:t>
            </w:r>
            <w:r>
              <w:rPr>
                <w:spacing w:val="-3"/>
                <w:sz w:val="23"/>
              </w:rPr>
              <w:t xml:space="preserve"> </w:t>
            </w:r>
            <w:r>
              <w:rPr>
                <w:sz w:val="23"/>
              </w:rPr>
              <w:t>музейные</w:t>
            </w:r>
            <w:r>
              <w:rPr>
                <w:spacing w:val="-10"/>
                <w:sz w:val="23"/>
              </w:rPr>
              <w:t xml:space="preserve"> </w:t>
            </w:r>
            <w:r>
              <w:rPr>
                <w:spacing w:val="-2"/>
                <w:sz w:val="23"/>
              </w:rPr>
              <w:t>педагоги</w:t>
            </w:r>
          </w:p>
        </w:tc>
      </w:tr>
    </w:tbl>
    <w:p w14:paraId="5DBA9E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sectPr>
          <w:footerReference r:id="rId6" w:type="default"/>
          <w:pgSz w:w="16840" w:h="11910" w:orient="landscape"/>
          <w:pgMar w:top="720" w:right="720" w:bottom="720" w:left="720" w:header="0" w:footer="936" w:gutter="0"/>
          <w:cols w:space="720" w:num="1"/>
        </w:sectPr>
      </w:pPr>
    </w:p>
    <w:tbl>
      <w:tblPr>
        <w:tblStyle w:val="6"/>
        <w:tblW w:w="0" w:type="auto"/>
        <w:tblInd w:w="3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75"/>
        <w:gridCol w:w="1770"/>
        <w:gridCol w:w="5001"/>
      </w:tblGrid>
      <w:tr w14:paraId="457B7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6AC8D5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Мероприятия</w:t>
            </w:r>
            <w:r>
              <w:rPr>
                <w:rFonts w:hint="default"/>
                <w:sz w:val="23"/>
                <w:lang w:val="ru-RU"/>
              </w:rPr>
              <w:t xml:space="preserve"> в Центральной районной детской библиотеке</w:t>
            </w:r>
          </w:p>
        </w:tc>
        <w:tc>
          <w:tcPr>
            <w:tcW w:w="1275" w:type="dxa"/>
          </w:tcPr>
          <w:p w14:paraId="11CB05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6E588B9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Ежемесячно</w:t>
            </w:r>
          </w:p>
        </w:tc>
        <w:tc>
          <w:tcPr>
            <w:tcW w:w="5001" w:type="dxa"/>
          </w:tcPr>
          <w:p w14:paraId="4C70CC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Библиотекарь,</w:t>
            </w:r>
            <w:r>
              <w:rPr>
                <w:spacing w:val="-6"/>
                <w:sz w:val="23"/>
              </w:rPr>
              <w:t xml:space="preserve"> </w:t>
            </w:r>
            <w:r>
              <w:rPr>
                <w:spacing w:val="-2"/>
                <w:sz w:val="23"/>
              </w:rPr>
              <w:t>кл</w:t>
            </w:r>
            <w:r>
              <w:rPr>
                <w:spacing w:val="-2"/>
                <w:sz w:val="23"/>
                <w:lang w:val="ru-RU"/>
              </w:rPr>
              <w:t>асные</w:t>
            </w:r>
            <w:r>
              <w:rPr>
                <w:rFonts w:hint="default"/>
                <w:spacing w:val="-2"/>
                <w:sz w:val="23"/>
                <w:lang w:val="ru-RU"/>
              </w:rPr>
              <w:t xml:space="preserve"> руководители</w:t>
            </w:r>
          </w:p>
        </w:tc>
      </w:tr>
      <w:tr w14:paraId="33B11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5BBCA3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Посещение</w:t>
            </w:r>
            <w:r>
              <w:rPr>
                <w:spacing w:val="-9"/>
                <w:sz w:val="23"/>
              </w:rPr>
              <w:t xml:space="preserve"> </w:t>
            </w:r>
            <w:r>
              <w:rPr>
                <w:spacing w:val="-9"/>
                <w:sz w:val="23"/>
                <w:lang w:val="ru-RU"/>
              </w:rPr>
              <w:t>мероприятий</w:t>
            </w:r>
            <w:r>
              <w:rPr>
                <w:rFonts w:hint="default"/>
                <w:spacing w:val="-9"/>
                <w:sz w:val="23"/>
                <w:lang w:val="ru-RU"/>
              </w:rPr>
              <w:t xml:space="preserve"> Школы искусств, ЦКиД</w:t>
            </w:r>
          </w:p>
        </w:tc>
        <w:tc>
          <w:tcPr>
            <w:tcW w:w="1275" w:type="dxa"/>
          </w:tcPr>
          <w:p w14:paraId="4969DA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0FA2F5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7"/>
                <w:sz w:val="23"/>
              </w:rPr>
              <w:t xml:space="preserve"> </w:t>
            </w:r>
            <w:r>
              <w:rPr>
                <w:spacing w:val="-2"/>
                <w:sz w:val="23"/>
              </w:rPr>
              <w:t>афише</w:t>
            </w:r>
          </w:p>
        </w:tc>
        <w:tc>
          <w:tcPr>
            <w:tcW w:w="5001" w:type="dxa"/>
          </w:tcPr>
          <w:p w14:paraId="656640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pacing w:val="-2"/>
                <w:sz w:val="23"/>
              </w:rPr>
              <w:t>Педагог-ор</w:t>
            </w:r>
            <w:r>
              <w:rPr>
                <w:spacing w:val="-2"/>
                <w:sz w:val="23"/>
                <w:lang w:val="ru-RU"/>
              </w:rPr>
              <w:t>ганизатор</w:t>
            </w:r>
          </w:p>
        </w:tc>
      </w:tr>
      <w:tr w14:paraId="44FAE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278" w:type="dxa"/>
            <w:gridSpan w:val="4"/>
          </w:tcPr>
          <w:p w14:paraId="3A99E0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Сотрудничество</w:t>
            </w:r>
            <w:r>
              <w:rPr>
                <w:b/>
                <w:spacing w:val="-6"/>
                <w:sz w:val="23"/>
              </w:rPr>
              <w:t xml:space="preserve"> </w:t>
            </w:r>
            <w:r>
              <w:rPr>
                <w:b/>
                <w:sz w:val="23"/>
              </w:rPr>
              <w:t>с</w:t>
            </w:r>
            <w:r>
              <w:rPr>
                <w:b/>
                <w:spacing w:val="-8"/>
                <w:sz w:val="23"/>
              </w:rPr>
              <w:t xml:space="preserve"> </w:t>
            </w:r>
            <w:r>
              <w:rPr>
                <w:b/>
                <w:sz w:val="23"/>
              </w:rPr>
              <w:t>спортивными</w:t>
            </w:r>
            <w:r>
              <w:rPr>
                <w:b/>
                <w:spacing w:val="-3"/>
                <w:sz w:val="23"/>
              </w:rPr>
              <w:t xml:space="preserve"> </w:t>
            </w:r>
            <w:r>
              <w:rPr>
                <w:b/>
                <w:spacing w:val="-2"/>
                <w:sz w:val="23"/>
              </w:rPr>
              <w:t>организациями</w:t>
            </w:r>
          </w:p>
        </w:tc>
      </w:tr>
      <w:tr w14:paraId="23A59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32" w:type="dxa"/>
          </w:tcPr>
          <w:p w14:paraId="08608B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Мастер-классы</w:t>
            </w:r>
            <w:r>
              <w:rPr>
                <w:spacing w:val="-2"/>
                <w:sz w:val="23"/>
              </w:rPr>
              <w:t xml:space="preserve"> </w:t>
            </w:r>
            <w:r>
              <w:rPr>
                <w:sz w:val="23"/>
              </w:rPr>
              <w:t>от</w:t>
            </w:r>
            <w:r>
              <w:rPr>
                <w:spacing w:val="-7"/>
                <w:sz w:val="23"/>
              </w:rPr>
              <w:t xml:space="preserve"> </w:t>
            </w:r>
            <w:r>
              <w:rPr>
                <w:spacing w:val="-2"/>
                <w:sz w:val="23"/>
              </w:rPr>
              <w:t>тренеров</w:t>
            </w:r>
            <w:r>
              <w:rPr>
                <w:rFonts w:hint="default"/>
                <w:spacing w:val="-2"/>
                <w:sz w:val="23"/>
                <w:lang w:val="ru-RU"/>
              </w:rPr>
              <w:t xml:space="preserve"> ДДТ</w:t>
            </w:r>
          </w:p>
        </w:tc>
        <w:tc>
          <w:tcPr>
            <w:tcW w:w="1275" w:type="dxa"/>
          </w:tcPr>
          <w:p w14:paraId="2059B5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2F17765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tcPr>
          <w:p w14:paraId="65133EF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6"/>
                <w:sz w:val="23"/>
              </w:rPr>
              <w:t xml:space="preserve"> </w:t>
            </w:r>
            <w:r>
              <w:rPr>
                <w:spacing w:val="-2"/>
                <w:sz w:val="23"/>
              </w:rPr>
              <w:t>физкультуры</w:t>
            </w:r>
          </w:p>
        </w:tc>
      </w:tr>
      <w:tr w14:paraId="6234C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6A2F8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Спортивные</w:t>
            </w:r>
            <w:r>
              <w:rPr>
                <w:spacing w:val="-8"/>
                <w:sz w:val="23"/>
              </w:rPr>
              <w:t xml:space="preserve"> </w:t>
            </w:r>
            <w:r>
              <w:rPr>
                <w:spacing w:val="-2"/>
                <w:sz w:val="23"/>
              </w:rPr>
              <w:t>праздники</w:t>
            </w:r>
          </w:p>
        </w:tc>
        <w:tc>
          <w:tcPr>
            <w:tcW w:w="1275" w:type="dxa"/>
          </w:tcPr>
          <w:p w14:paraId="6BBB5B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5F7C5D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Сентябрь,</w:t>
            </w:r>
            <w:r>
              <w:rPr>
                <w:spacing w:val="-7"/>
                <w:sz w:val="23"/>
              </w:rPr>
              <w:t xml:space="preserve"> </w:t>
            </w:r>
            <w:r>
              <w:rPr>
                <w:spacing w:val="-5"/>
                <w:sz w:val="23"/>
              </w:rPr>
              <w:t>май</w:t>
            </w:r>
          </w:p>
        </w:tc>
        <w:tc>
          <w:tcPr>
            <w:tcW w:w="5001" w:type="dxa"/>
          </w:tcPr>
          <w:p w14:paraId="1CFD3F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Педагог</w:t>
            </w:r>
            <w:r>
              <w:rPr>
                <w:rFonts w:hint="default"/>
                <w:sz w:val="23"/>
                <w:lang w:val="ru-RU"/>
              </w:rPr>
              <w:t>-организатор</w:t>
            </w:r>
          </w:p>
        </w:tc>
      </w:tr>
      <w:tr w14:paraId="43740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1C7285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Акция</w:t>
            </w:r>
            <w:r>
              <w:rPr>
                <w:spacing w:val="-3"/>
                <w:sz w:val="23"/>
              </w:rPr>
              <w:t xml:space="preserve"> </w:t>
            </w:r>
            <w:r>
              <w:rPr>
                <w:sz w:val="23"/>
              </w:rPr>
              <w:t>"Зарядка</w:t>
            </w:r>
            <w:r>
              <w:rPr>
                <w:spacing w:val="2"/>
                <w:sz w:val="23"/>
              </w:rPr>
              <w:t xml:space="preserve"> </w:t>
            </w:r>
            <w:r>
              <w:rPr>
                <w:sz w:val="23"/>
              </w:rPr>
              <w:t>с</w:t>
            </w:r>
            <w:r>
              <w:rPr>
                <w:spacing w:val="-3"/>
                <w:sz w:val="23"/>
              </w:rPr>
              <w:t xml:space="preserve"> </w:t>
            </w:r>
            <w:r>
              <w:rPr>
                <w:spacing w:val="-2"/>
                <w:sz w:val="23"/>
              </w:rPr>
              <w:t>чемпионом"</w:t>
            </w:r>
          </w:p>
        </w:tc>
        <w:tc>
          <w:tcPr>
            <w:tcW w:w="1275" w:type="dxa"/>
          </w:tcPr>
          <w:p w14:paraId="46484BF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5AFCFE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Апрель</w:t>
            </w:r>
          </w:p>
        </w:tc>
        <w:tc>
          <w:tcPr>
            <w:tcW w:w="5001" w:type="dxa"/>
          </w:tcPr>
          <w:p w14:paraId="5ACCD2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00E5F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278" w:type="dxa"/>
            <w:gridSpan w:val="4"/>
          </w:tcPr>
          <w:p w14:paraId="520C71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1"/>
              <w:jc w:val="center"/>
              <w:textAlignment w:val="auto"/>
              <w:rPr>
                <w:b/>
                <w:sz w:val="23"/>
              </w:rPr>
            </w:pPr>
            <w:r>
              <w:rPr>
                <w:b/>
                <w:sz w:val="23"/>
              </w:rPr>
              <w:t>Работа</w:t>
            </w:r>
            <w:r>
              <w:rPr>
                <w:b/>
                <w:spacing w:val="-8"/>
                <w:sz w:val="23"/>
              </w:rPr>
              <w:t xml:space="preserve"> </w:t>
            </w:r>
            <w:r>
              <w:rPr>
                <w:b/>
                <w:sz w:val="23"/>
              </w:rPr>
              <w:t>с</w:t>
            </w:r>
            <w:r>
              <w:rPr>
                <w:b/>
                <w:spacing w:val="-5"/>
                <w:sz w:val="23"/>
              </w:rPr>
              <w:t xml:space="preserve"> </w:t>
            </w:r>
            <w:r>
              <w:rPr>
                <w:b/>
                <w:sz w:val="23"/>
              </w:rPr>
              <w:t xml:space="preserve">общественными </w:t>
            </w:r>
            <w:r>
              <w:rPr>
                <w:b/>
                <w:spacing w:val="-2"/>
                <w:sz w:val="23"/>
              </w:rPr>
              <w:t>организациями</w:t>
            </w:r>
          </w:p>
        </w:tc>
      </w:tr>
      <w:tr w14:paraId="76F45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29F71F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Совместные</w:t>
            </w:r>
            <w:r>
              <w:rPr>
                <w:spacing w:val="-10"/>
                <w:sz w:val="23"/>
              </w:rPr>
              <w:t xml:space="preserve"> </w:t>
            </w:r>
            <w:r>
              <w:rPr>
                <w:sz w:val="23"/>
              </w:rPr>
              <w:t>акции</w:t>
            </w:r>
            <w:r>
              <w:rPr>
                <w:spacing w:val="-2"/>
                <w:sz w:val="23"/>
              </w:rPr>
              <w:t xml:space="preserve"> </w:t>
            </w:r>
            <w:r>
              <w:rPr>
                <w:sz w:val="23"/>
              </w:rPr>
              <w:t>с</w:t>
            </w:r>
            <w:r>
              <w:rPr>
                <w:spacing w:val="-2"/>
                <w:sz w:val="23"/>
              </w:rPr>
              <w:t xml:space="preserve"> </w:t>
            </w:r>
            <w:r>
              <w:rPr>
                <w:sz w:val="23"/>
              </w:rPr>
              <w:t>«Волонтеры</w:t>
            </w:r>
            <w:r>
              <w:rPr>
                <w:spacing w:val="-2"/>
                <w:sz w:val="23"/>
              </w:rPr>
              <w:t xml:space="preserve"> Победы»</w:t>
            </w:r>
          </w:p>
        </w:tc>
        <w:tc>
          <w:tcPr>
            <w:tcW w:w="1275" w:type="dxa"/>
          </w:tcPr>
          <w:p w14:paraId="718658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737815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w:t>
            </w:r>
            <w:r>
              <w:rPr>
                <w:spacing w:val="3"/>
                <w:sz w:val="23"/>
              </w:rPr>
              <w:t xml:space="preserve"> </w:t>
            </w:r>
            <w:r>
              <w:rPr>
                <w:spacing w:val="-2"/>
                <w:sz w:val="23"/>
              </w:rPr>
              <w:t>праздникам</w:t>
            </w:r>
          </w:p>
        </w:tc>
        <w:tc>
          <w:tcPr>
            <w:tcW w:w="5001" w:type="dxa"/>
          </w:tcPr>
          <w:p w14:paraId="085622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p>
        </w:tc>
      </w:tr>
      <w:tr w14:paraId="53B75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EB02A4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Проект</w:t>
            </w:r>
            <w:r>
              <w:rPr>
                <w:spacing w:val="-7"/>
                <w:sz w:val="23"/>
              </w:rPr>
              <w:t xml:space="preserve"> </w:t>
            </w:r>
            <w:r>
              <w:rPr>
                <w:sz w:val="23"/>
              </w:rPr>
              <w:t>"Добрые</w:t>
            </w:r>
            <w:r>
              <w:rPr>
                <w:spacing w:val="-10"/>
                <w:sz w:val="23"/>
              </w:rPr>
              <w:t xml:space="preserve"> </w:t>
            </w:r>
            <w:r>
              <w:rPr>
                <w:sz w:val="23"/>
              </w:rPr>
              <w:t>крышечки",</w:t>
            </w:r>
            <w:r>
              <w:rPr>
                <w:spacing w:val="-2"/>
                <w:sz w:val="23"/>
              </w:rPr>
              <w:t xml:space="preserve"> </w:t>
            </w:r>
            <w:r>
              <w:rPr>
                <w:sz w:val="23"/>
              </w:rPr>
              <w:t>«Сбережем</w:t>
            </w:r>
            <w:r>
              <w:rPr>
                <w:spacing w:val="-4"/>
                <w:sz w:val="23"/>
              </w:rPr>
              <w:t xml:space="preserve"> </w:t>
            </w:r>
            <w:r>
              <w:rPr>
                <w:sz w:val="23"/>
              </w:rPr>
              <w:t>деревья</w:t>
            </w:r>
            <w:r>
              <w:rPr>
                <w:spacing w:val="-4"/>
                <w:sz w:val="23"/>
              </w:rPr>
              <w:t xml:space="preserve"> </w:t>
            </w:r>
            <w:r>
              <w:rPr>
                <w:spacing w:val="-2"/>
                <w:sz w:val="23"/>
              </w:rPr>
              <w:t>вместе»</w:t>
            </w:r>
          </w:p>
        </w:tc>
        <w:tc>
          <w:tcPr>
            <w:tcW w:w="1275" w:type="dxa"/>
          </w:tcPr>
          <w:p w14:paraId="079E03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1BD5B4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tcPr>
          <w:p w14:paraId="33BFEB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4B2C8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1AD9B0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Уроки</w:t>
            </w:r>
            <w:r>
              <w:rPr>
                <w:spacing w:val="-5"/>
                <w:sz w:val="23"/>
              </w:rPr>
              <w:t xml:space="preserve"> </w:t>
            </w:r>
            <w:r>
              <w:rPr>
                <w:sz w:val="23"/>
              </w:rPr>
              <w:t>мужества</w:t>
            </w:r>
            <w:r>
              <w:rPr>
                <w:spacing w:val="-3"/>
                <w:sz w:val="23"/>
              </w:rPr>
              <w:t xml:space="preserve"> </w:t>
            </w:r>
            <w:r>
              <w:rPr>
                <w:sz w:val="23"/>
              </w:rPr>
              <w:t>с</w:t>
            </w:r>
            <w:r>
              <w:rPr>
                <w:spacing w:val="-8"/>
                <w:sz w:val="23"/>
              </w:rPr>
              <w:t xml:space="preserve"> </w:t>
            </w:r>
            <w:r>
              <w:rPr>
                <w:spacing w:val="-8"/>
                <w:sz w:val="23"/>
                <w:lang w:val="ru-RU"/>
              </w:rPr>
              <w:t>ВВПОД</w:t>
            </w:r>
            <w:r>
              <w:rPr>
                <w:rFonts w:hint="default"/>
                <w:spacing w:val="-8"/>
                <w:sz w:val="23"/>
                <w:lang w:val="ru-RU"/>
              </w:rPr>
              <w:t xml:space="preserve"> «ЮНАРМИЯ»</w:t>
            </w:r>
          </w:p>
        </w:tc>
        <w:tc>
          <w:tcPr>
            <w:tcW w:w="1275" w:type="dxa"/>
          </w:tcPr>
          <w:p w14:paraId="7591AE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tcPr>
          <w:p w14:paraId="67E5A4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Февраль,</w:t>
            </w:r>
            <w:r>
              <w:rPr>
                <w:spacing w:val="1"/>
                <w:sz w:val="23"/>
              </w:rPr>
              <w:t xml:space="preserve"> </w:t>
            </w:r>
            <w:r>
              <w:rPr>
                <w:spacing w:val="-5"/>
                <w:sz w:val="23"/>
              </w:rPr>
              <w:t>май</w:t>
            </w:r>
          </w:p>
        </w:tc>
        <w:tc>
          <w:tcPr>
            <w:tcW w:w="5001" w:type="dxa"/>
          </w:tcPr>
          <w:p w14:paraId="7C7C71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Педагог-организатор</w:t>
            </w:r>
          </w:p>
        </w:tc>
      </w:tr>
      <w:tr w14:paraId="4492C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278" w:type="dxa"/>
            <w:gridSpan w:val="4"/>
          </w:tcPr>
          <w:p w14:paraId="243B59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0"/>
              <w:jc w:val="center"/>
              <w:textAlignment w:val="auto"/>
              <w:rPr>
                <w:b/>
                <w:sz w:val="23"/>
              </w:rPr>
            </w:pPr>
            <w:r>
              <w:rPr>
                <w:b/>
                <w:sz w:val="23"/>
              </w:rPr>
              <w:t>Взаимодействие</w:t>
            </w:r>
            <w:r>
              <w:rPr>
                <w:b/>
                <w:spacing w:val="-7"/>
                <w:sz w:val="23"/>
              </w:rPr>
              <w:t xml:space="preserve"> </w:t>
            </w:r>
            <w:r>
              <w:rPr>
                <w:b/>
                <w:sz w:val="23"/>
              </w:rPr>
              <w:t>с</w:t>
            </w:r>
            <w:r>
              <w:rPr>
                <w:b/>
                <w:spacing w:val="-7"/>
                <w:sz w:val="23"/>
              </w:rPr>
              <w:t xml:space="preserve"> </w:t>
            </w:r>
            <w:r>
              <w:rPr>
                <w:b/>
                <w:sz w:val="23"/>
              </w:rPr>
              <w:t>учреждениями</w:t>
            </w:r>
            <w:r>
              <w:rPr>
                <w:b/>
                <w:spacing w:val="-3"/>
                <w:sz w:val="23"/>
              </w:rPr>
              <w:t xml:space="preserve"> </w:t>
            </w:r>
            <w:r>
              <w:rPr>
                <w:b/>
                <w:spacing w:val="-2"/>
                <w:sz w:val="23"/>
              </w:rPr>
              <w:t>допобразования</w:t>
            </w:r>
          </w:p>
        </w:tc>
      </w:tr>
      <w:tr w14:paraId="06EA7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7AD8C7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Дни</w:t>
            </w:r>
            <w:r>
              <w:rPr>
                <w:spacing w:val="-2"/>
                <w:sz w:val="23"/>
              </w:rPr>
              <w:t xml:space="preserve"> </w:t>
            </w:r>
            <w:r>
              <w:rPr>
                <w:sz w:val="23"/>
              </w:rPr>
              <w:t>открытых</w:t>
            </w:r>
            <w:r>
              <w:rPr>
                <w:spacing w:val="-3"/>
                <w:sz w:val="23"/>
              </w:rPr>
              <w:t xml:space="preserve"> </w:t>
            </w:r>
            <w:r>
              <w:rPr>
                <w:sz w:val="23"/>
              </w:rPr>
              <w:t>дверей</w:t>
            </w:r>
            <w:r>
              <w:rPr>
                <w:spacing w:val="-1"/>
                <w:sz w:val="23"/>
              </w:rPr>
              <w:t xml:space="preserve"> </w:t>
            </w:r>
            <w:r>
              <w:rPr>
                <w:sz w:val="23"/>
              </w:rPr>
              <w:t>в</w:t>
            </w:r>
            <w:r>
              <w:rPr>
                <w:spacing w:val="1"/>
                <w:sz w:val="23"/>
              </w:rPr>
              <w:t xml:space="preserve"> </w:t>
            </w:r>
            <w:r>
              <w:rPr>
                <w:sz w:val="23"/>
              </w:rPr>
              <w:t>Д</w:t>
            </w:r>
            <w:r>
              <w:rPr>
                <w:sz w:val="23"/>
                <w:lang w:val="ru-RU"/>
              </w:rPr>
              <w:t>ДТ</w:t>
            </w:r>
          </w:p>
        </w:tc>
        <w:tc>
          <w:tcPr>
            <w:tcW w:w="1275" w:type="dxa"/>
          </w:tcPr>
          <w:p w14:paraId="62CA04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76EE0F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Сентябрь</w:t>
            </w:r>
          </w:p>
        </w:tc>
        <w:tc>
          <w:tcPr>
            <w:tcW w:w="5001" w:type="dxa"/>
          </w:tcPr>
          <w:p w14:paraId="156062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Классные</w:t>
            </w:r>
            <w:r>
              <w:rPr>
                <w:rFonts w:hint="default"/>
                <w:sz w:val="23"/>
                <w:lang w:val="ru-RU"/>
              </w:rPr>
              <w:t xml:space="preserve"> руководители, родители</w:t>
            </w:r>
          </w:p>
        </w:tc>
      </w:tr>
      <w:tr w14:paraId="0CABF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32" w:type="dxa"/>
          </w:tcPr>
          <w:p w14:paraId="7280AA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Совместные</w:t>
            </w:r>
            <w:r>
              <w:rPr>
                <w:spacing w:val="-7"/>
                <w:sz w:val="23"/>
              </w:rPr>
              <w:t xml:space="preserve"> </w:t>
            </w:r>
            <w:r>
              <w:rPr>
                <w:sz w:val="23"/>
              </w:rPr>
              <w:t>выставки</w:t>
            </w:r>
            <w:r>
              <w:rPr>
                <w:spacing w:val="1"/>
                <w:sz w:val="23"/>
              </w:rPr>
              <w:t xml:space="preserve"> </w:t>
            </w:r>
            <w:r>
              <w:rPr>
                <w:sz w:val="23"/>
              </w:rPr>
              <w:t>с</w:t>
            </w:r>
            <w:r>
              <w:rPr>
                <w:spacing w:val="1"/>
                <w:sz w:val="23"/>
              </w:rPr>
              <w:t xml:space="preserve"> </w:t>
            </w:r>
            <w:r>
              <w:rPr>
                <w:spacing w:val="1"/>
                <w:sz w:val="23"/>
                <w:lang w:val="ru-RU"/>
              </w:rPr>
              <w:t>ДДТ</w:t>
            </w:r>
          </w:p>
        </w:tc>
        <w:tc>
          <w:tcPr>
            <w:tcW w:w="1275" w:type="dxa"/>
          </w:tcPr>
          <w:p w14:paraId="54A00B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091798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78"/>
              <w:textAlignment w:val="auto"/>
              <w:rPr>
                <w:sz w:val="23"/>
              </w:rPr>
            </w:pPr>
            <w:r>
              <w:rPr>
                <w:spacing w:val="-2"/>
                <w:sz w:val="23"/>
              </w:rPr>
              <w:t>апрель</w:t>
            </w:r>
          </w:p>
        </w:tc>
        <w:tc>
          <w:tcPr>
            <w:tcW w:w="5001" w:type="dxa"/>
          </w:tcPr>
          <w:p w14:paraId="0FFAE7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Учитель</w:t>
            </w:r>
            <w:r>
              <w:rPr>
                <w:spacing w:val="-6"/>
                <w:sz w:val="23"/>
              </w:rPr>
              <w:t xml:space="preserve"> </w:t>
            </w:r>
            <w:r>
              <w:rPr>
                <w:spacing w:val="-5"/>
                <w:sz w:val="23"/>
              </w:rPr>
              <w:t>ИЗО</w:t>
            </w:r>
            <w:r>
              <w:rPr>
                <w:rFonts w:hint="default"/>
                <w:spacing w:val="-5"/>
                <w:sz w:val="23"/>
                <w:lang w:val="ru-RU"/>
              </w:rPr>
              <w:t>, классные руководители</w:t>
            </w:r>
          </w:p>
        </w:tc>
      </w:tr>
      <w:tr w14:paraId="2E574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62F8C9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Мастер-классы</w:t>
            </w:r>
            <w:r>
              <w:rPr>
                <w:spacing w:val="-1"/>
                <w:sz w:val="23"/>
              </w:rPr>
              <w:t xml:space="preserve"> </w:t>
            </w:r>
            <w:r>
              <w:rPr>
                <w:sz w:val="23"/>
              </w:rPr>
              <w:t>от</w:t>
            </w:r>
            <w:r>
              <w:rPr>
                <w:spacing w:val="-5"/>
                <w:sz w:val="23"/>
              </w:rPr>
              <w:t xml:space="preserve"> </w:t>
            </w:r>
            <w:r>
              <w:rPr>
                <w:sz w:val="23"/>
              </w:rPr>
              <w:t>Д</w:t>
            </w:r>
            <w:r>
              <w:rPr>
                <w:sz w:val="23"/>
                <w:lang w:val="ru-RU"/>
              </w:rPr>
              <w:t>ДТ</w:t>
            </w:r>
          </w:p>
        </w:tc>
        <w:tc>
          <w:tcPr>
            <w:tcW w:w="1275" w:type="dxa"/>
          </w:tcPr>
          <w:p w14:paraId="240CAEE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tcPr>
          <w:p w14:paraId="3E0D1C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В</w:t>
            </w:r>
            <w:r>
              <w:rPr>
                <w:rFonts w:hint="default"/>
                <w:sz w:val="23"/>
                <w:lang w:val="ru-RU"/>
              </w:rPr>
              <w:t xml:space="preserve"> течение года</w:t>
            </w:r>
          </w:p>
        </w:tc>
        <w:tc>
          <w:tcPr>
            <w:tcW w:w="5001" w:type="dxa"/>
          </w:tcPr>
          <w:p w14:paraId="5B152B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3"/>
                <w:sz w:val="23"/>
              </w:rPr>
              <w:t xml:space="preserve"> </w:t>
            </w:r>
            <w:r>
              <w:rPr>
                <w:sz w:val="23"/>
              </w:rPr>
              <w:t>по</w:t>
            </w:r>
            <w:r>
              <w:rPr>
                <w:rFonts w:hint="default"/>
                <w:sz w:val="23"/>
                <w:lang w:val="ru-RU"/>
              </w:rPr>
              <w:t xml:space="preserve"> </w:t>
            </w:r>
            <w:r>
              <w:rPr>
                <w:sz w:val="23"/>
                <w:lang w:val="ru-RU"/>
              </w:rPr>
              <w:t>У</w:t>
            </w:r>
            <w:r>
              <w:rPr>
                <w:spacing w:val="-7"/>
                <w:sz w:val="23"/>
                <w:lang w:val="ru-RU"/>
              </w:rPr>
              <w:t>ВР</w:t>
            </w:r>
          </w:p>
        </w:tc>
      </w:tr>
      <w:tr w14:paraId="75DDE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278" w:type="dxa"/>
            <w:gridSpan w:val="4"/>
          </w:tcPr>
          <w:p w14:paraId="5EBAD0F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8"/>
              <w:jc w:val="center"/>
              <w:textAlignment w:val="auto"/>
              <w:rPr>
                <w:b/>
                <w:sz w:val="23"/>
              </w:rPr>
            </w:pPr>
            <w:r>
              <w:rPr>
                <w:b/>
                <w:sz w:val="23"/>
              </w:rPr>
              <w:t>Партнерство</w:t>
            </w:r>
            <w:r>
              <w:rPr>
                <w:b/>
                <w:spacing w:val="-9"/>
                <w:sz w:val="23"/>
              </w:rPr>
              <w:t xml:space="preserve"> </w:t>
            </w:r>
            <w:r>
              <w:rPr>
                <w:b/>
                <w:sz w:val="23"/>
              </w:rPr>
              <w:t>с</w:t>
            </w:r>
            <w:r>
              <w:rPr>
                <w:b/>
                <w:spacing w:val="-10"/>
                <w:sz w:val="23"/>
              </w:rPr>
              <w:t xml:space="preserve"> </w:t>
            </w:r>
            <w:r>
              <w:rPr>
                <w:b/>
                <w:sz w:val="23"/>
              </w:rPr>
              <w:t>правоохранительными</w:t>
            </w:r>
            <w:r>
              <w:rPr>
                <w:b/>
                <w:spacing w:val="-6"/>
                <w:sz w:val="23"/>
              </w:rPr>
              <w:t xml:space="preserve"> </w:t>
            </w:r>
            <w:r>
              <w:rPr>
                <w:b/>
                <w:spacing w:val="-2"/>
                <w:sz w:val="23"/>
              </w:rPr>
              <w:t>органами</w:t>
            </w:r>
          </w:p>
        </w:tc>
      </w:tr>
      <w:tr w14:paraId="06BAD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1E595D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Встречи</w:t>
            </w:r>
            <w:r>
              <w:rPr>
                <w:spacing w:val="-4"/>
                <w:sz w:val="23"/>
              </w:rPr>
              <w:t xml:space="preserve"> </w:t>
            </w:r>
            <w:r>
              <w:rPr>
                <w:sz w:val="23"/>
              </w:rPr>
              <w:t>с</w:t>
            </w:r>
            <w:r>
              <w:rPr>
                <w:spacing w:val="-6"/>
                <w:sz w:val="23"/>
              </w:rPr>
              <w:t xml:space="preserve"> </w:t>
            </w:r>
            <w:r>
              <w:rPr>
                <w:sz w:val="23"/>
              </w:rPr>
              <w:t>инспектором</w:t>
            </w:r>
            <w:r>
              <w:rPr>
                <w:spacing w:val="-5"/>
                <w:sz w:val="23"/>
              </w:rPr>
              <w:t xml:space="preserve"> </w:t>
            </w:r>
            <w:r>
              <w:rPr>
                <w:sz w:val="23"/>
              </w:rPr>
              <w:t>ПДН</w:t>
            </w:r>
            <w:r>
              <w:rPr>
                <w:spacing w:val="2"/>
                <w:sz w:val="23"/>
              </w:rPr>
              <w:t xml:space="preserve"> </w:t>
            </w:r>
            <w:r>
              <w:rPr>
                <w:sz w:val="23"/>
              </w:rPr>
              <w:t>"Азбука</w:t>
            </w:r>
            <w:r>
              <w:rPr>
                <w:spacing w:val="-1"/>
                <w:sz w:val="23"/>
              </w:rPr>
              <w:t xml:space="preserve"> </w:t>
            </w:r>
            <w:r>
              <w:rPr>
                <w:spacing w:val="-2"/>
                <w:sz w:val="23"/>
              </w:rPr>
              <w:t>права"</w:t>
            </w:r>
          </w:p>
        </w:tc>
        <w:tc>
          <w:tcPr>
            <w:tcW w:w="1275" w:type="dxa"/>
          </w:tcPr>
          <w:p w14:paraId="538CDF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2191B7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tcPr>
          <w:p w14:paraId="34BD852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Социальный</w:t>
            </w:r>
            <w:r>
              <w:rPr>
                <w:spacing w:val="-3"/>
                <w:sz w:val="23"/>
              </w:rPr>
              <w:t xml:space="preserve"> </w:t>
            </w:r>
            <w:r>
              <w:rPr>
                <w:spacing w:val="-2"/>
                <w:sz w:val="23"/>
              </w:rPr>
              <w:t>педагог</w:t>
            </w:r>
          </w:p>
        </w:tc>
      </w:tr>
      <w:tr w14:paraId="5BD3E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7B0B66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Экскурсия</w:t>
            </w:r>
            <w:r>
              <w:rPr>
                <w:spacing w:val="-5"/>
                <w:sz w:val="23"/>
              </w:rPr>
              <w:t xml:space="preserve"> </w:t>
            </w:r>
            <w:r>
              <w:rPr>
                <w:sz w:val="23"/>
              </w:rPr>
              <w:t>в</w:t>
            </w:r>
            <w:r>
              <w:rPr>
                <w:spacing w:val="-3"/>
                <w:sz w:val="23"/>
              </w:rPr>
              <w:t xml:space="preserve"> </w:t>
            </w:r>
            <w:r>
              <w:rPr>
                <w:sz w:val="23"/>
              </w:rPr>
              <w:t>пожарную</w:t>
            </w:r>
            <w:r>
              <w:rPr>
                <w:spacing w:val="-5"/>
                <w:sz w:val="23"/>
              </w:rPr>
              <w:t xml:space="preserve"> </w:t>
            </w:r>
            <w:r>
              <w:rPr>
                <w:spacing w:val="-4"/>
                <w:sz w:val="23"/>
              </w:rPr>
              <w:t>часть</w:t>
            </w:r>
          </w:p>
        </w:tc>
        <w:tc>
          <w:tcPr>
            <w:tcW w:w="1275" w:type="dxa"/>
          </w:tcPr>
          <w:p w14:paraId="6AB326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2-</w:t>
            </w:r>
            <w:r>
              <w:rPr>
                <w:spacing w:val="-10"/>
                <w:sz w:val="23"/>
              </w:rPr>
              <w:t>4</w:t>
            </w:r>
          </w:p>
        </w:tc>
        <w:tc>
          <w:tcPr>
            <w:tcW w:w="1770" w:type="dxa"/>
          </w:tcPr>
          <w:p w14:paraId="7E6145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Октябрь</w:t>
            </w:r>
          </w:p>
        </w:tc>
        <w:tc>
          <w:tcPr>
            <w:tcW w:w="5001" w:type="dxa"/>
          </w:tcPr>
          <w:p w14:paraId="21F8B9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Зам.директора по</w:t>
            </w:r>
            <w:r>
              <w:rPr>
                <w:spacing w:val="-6"/>
                <w:sz w:val="23"/>
              </w:rPr>
              <w:t xml:space="preserve"> </w:t>
            </w:r>
            <w:r>
              <w:rPr>
                <w:spacing w:val="-6"/>
                <w:sz w:val="23"/>
                <w:lang w:val="ru-RU"/>
              </w:rPr>
              <w:t>У</w:t>
            </w:r>
            <w:r>
              <w:rPr>
                <w:spacing w:val="-5"/>
                <w:sz w:val="23"/>
              </w:rPr>
              <w:t>ВР</w:t>
            </w:r>
          </w:p>
        </w:tc>
      </w:tr>
      <w:tr w14:paraId="60FBC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7B4A2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Занятия</w:t>
            </w:r>
            <w:r>
              <w:rPr>
                <w:spacing w:val="-4"/>
                <w:sz w:val="23"/>
              </w:rPr>
              <w:t xml:space="preserve"> </w:t>
            </w:r>
            <w:r>
              <w:rPr>
                <w:sz w:val="23"/>
              </w:rPr>
              <w:t>с</w:t>
            </w:r>
            <w:r>
              <w:rPr>
                <w:spacing w:val="-5"/>
                <w:sz w:val="23"/>
              </w:rPr>
              <w:t xml:space="preserve"> </w:t>
            </w:r>
            <w:r>
              <w:rPr>
                <w:sz w:val="23"/>
              </w:rPr>
              <w:t>сотрудниками</w:t>
            </w:r>
            <w:r>
              <w:rPr>
                <w:spacing w:val="-2"/>
                <w:sz w:val="23"/>
              </w:rPr>
              <w:t xml:space="preserve"> </w:t>
            </w:r>
            <w:r>
              <w:rPr>
                <w:spacing w:val="-5"/>
                <w:sz w:val="23"/>
              </w:rPr>
              <w:t>МЧС</w:t>
            </w:r>
          </w:p>
        </w:tc>
        <w:tc>
          <w:tcPr>
            <w:tcW w:w="1275" w:type="dxa"/>
          </w:tcPr>
          <w:p w14:paraId="43D3DC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517341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Апрель</w:t>
            </w:r>
          </w:p>
        </w:tc>
        <w:tc>
          <w:tcPr>
            <w:tcW w:w="5001" w:type="dxa"/>
          </w:tcPr>
          <w:p w14:paraId="113328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6"/>
                <w:sz w:val="23"/>
              </w:rPr>
              <w:t xml:space="preserve"> </w:t>
            </w:r>
            <w:r>
              <w:rPr>
                <w:spacing w:val="-5"/>
                <w:sz w:val="23"/>
              </w:rPr>
              <w:t>ОБЖ</w:t>
            </w:r>
          </w:p>
        </w:tc>
      </w:tr>
      <w:tr w14:paraId="430C1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54C9FEF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Встреча</w:t>
            </w:r>
            <w:r>
              <w:rPr>
                <w:rFonts w:hint="default"/>
                <w:sz w:val="23"/>
                <w:lang w:val="ru-RU"/>
              </w:rPr>
              <w:t xml:space="preserve"> с сотрудниками ГИБДД</w:t>
            </w:r>
          </w:p>
        </w:tc>
        <w:tc>
          <w:tcPr>
            <w:tcW w:w="1275" w:type="dxa"/>
          </w:tcPr>
          <w:p w14:paraId="373586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1-4</w:t>
            </w:r>
          </w:p>
        </w:tc>
        <w:tc>
          <w:tcPr>
            <w:tcW w:w="1770" w:type="dxa"/>
          </w:tcPr>
          <w:p w14:paraId="222995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pacing w:val="-2"/>
                <w:sz w:val="23"/>
                <w:lang w:val="ru-RU"/>
              </w:rPr>
            </w:pPr>
            <w:r>
              <w:rPr>
                <w:rFonts w:hint="default"/>
                <w:spacing w:val="-2"/>
                <w:sz w:val="23"/>
                <w:lang w:val="ru-RU"/>
              </w:rPr>
              <w:t>1 раз в четверть</w:t>
            </w:r>
          </w:p>
        </w:tc>
        <w:tc>
          <w:tcPr>
            <w:tcW w:w="5001" w:type="dxa"/>
          </w:tcPr>
          <w:p w14:paraId="1A46A5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1"/>
                <w:sz w:val="23"/>
              </w:rPr>
              <w:t xml:space="preserve"> </w:t>
            </w:r>
            <w:r>
              <w:rPr>
                <w:sz w:val="23"/>
              </w:rPr>
              <w:t>по</w:t>
            </w:r>
            <w:r>
              <w:rPr>
                <w:spacing w:val="-7"/>
                <w:sz w:val="23"/>
              </w:rPr>
              <w:t xml:space="preserve"> </w:t>
            </w:r>
            <w:r>
              <w:rPr>
                <w:spacing w:val="-7"/>
                <w:sz w:val="23"/>
                <w:lang w:val="ru-RU"/>
              </w:rPr>
              <w:t>УВР</w:t>
            </w:r>
          </w:p>
        </w:tc>
      </w:tr>
      <w:tr w14:paraId="185F5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5FB36C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Встреча</w:t>
            </w:r>
            <w:r>
              <w:rPr>
                <w:rFonts w:hint="default"/>
                <w:sz w:val="23"/>
                <w:lang w:val="ru-RU"/>
              </w:rPr>
              <w:t xml:space="preserve"> с сотрудниками прокуратуры</w:t>
            </w:r>
          </w:p>
        </w:tc>
        <w:tc>
          <w:tcPr>
            <w:tcW w:w="1275" w:type="dxa"/>
          </w:tcPr>
          <w:p w14:paraId="59638B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pacing w:val="-2"/>
                <w:sz w:val="23"/>
                <w:lang w:val="ru-RU"/>
              </w:rPr>
            </w:pPr>
            <w:r>
              <w:rPr>
                <w:rFonts w:hint="default"/>
                <w:spacing w:val="-2"/>
                <w:sz w:val="23"/>
                <w:lang w:val="ru-RU"/>
              </w:rPr>
              <w:t>1-4</w:t>
            </w:r>
          </w:p>
        </w:tc>
        <w:tc>
          <w:tcPr>
            <w:tcW w:w="1770" w:type="dxa"/>
          </w:tcPr>
          <w:p w14:paraId="2D9D39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pacing w:val="-2"/>
                <w:sz w:val="23"/>
                <w:lang w:val="ru-RU"/>
              </w:rPr>
            </w:pPr>
            <w:r>
              <w:rPr>
                <w:rFonts w:hint="default"/>
                <w:spacing w:val="-2"/>
                <w:sz w:val="23"/>
                <w:lang w:val="ru-RU"/>
              </w:rPr>
              <w:t>1 раз в год</w:t>
            </w:r>
          </w:p>
        </w:tc>
        <w:tc>
          <w:tcPr>
            <w:tcW w:w="5001" w:type="dxa"/>
          </w:tcPr>
          <w:p w14:paraId="31CB4D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1"/>
                <w:sz w:val="23"/>
              </w:rPr>
              <w:t xml:space="preserve"> </w:t>
            </w:r>
            <w:r>
              <w:rPr>
                <w:sz w:val="23"/>
              </w:rPr>
              <w:t>по</w:t>
            </w:r>
            <w:r>
              <w:rPr>
                <w:spacing w:val="-7"/>
                <w:sz w:val="23"/>
              </w:rPr>
              <w:t xml:space="preserve"> </w:t>
            </w:r>
            <w:r>
              <w:rPr>
                <w:spacing w:val="-7"/>
                <w:sz w:val="23"/>
                <w:lang w:val="ru-RU"/>
              </w:rPr>
              <w:t>УВР</w:t>
            </w:r>
          </w:p>
        </w:tc>
      </w:tr>
      <w:tr w14:paraId="0152A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278" w:type="dxa"/>
            <w:gridSpan w:val="4"/>
          </w:tcPr>
          <w:p w14:paraId="3F8DD2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Сетевое</w:t>
            </w:r>
            <w:r>
              <w:rPr>
                <w:b/>
                <w:spacing w:val="-6"/>
                <w:sz w:val="23"/>
              </w:rPr>
              <w:t xml:space="preserve"> </w:t>
            </w:r>
            <w:r>
              <w:rPr>
                <w:b/>
                <w:sz w:val="23"/>
              </w:rPr>
              <w:t>взаимодействие</w:t>
            </w:r>
            <w:r>
              <w:rPr>
                <w:b/>
                <w:spacing w:val="-6"/>
                <w:sz w:val="23"/>
              </w:rPr>
              <w:t xml:space="preserve"> </w:t>
            </w:r>
            <w:r>
              <w:rPr>
                <w:b/>
                <w:sz w:val="23"/>
              </w:rPr>
              <w:t>с</w:t>
            </w:r>
            <w:r>
              <w:rPr>
                <w:b/>
                <w:spacing w:val="-5"/>
                <w:sz w:val="23"/>
              </w:rPr>
              <w:t xml:space="preserve"> </w:t>
            </w:r>
            <w:r>
              <w:rPr>
                <w:b/>
                <w:sz w:val="23"/>
              </w:rPr>
              <w:t>другими</w:t>
            </w:r>
            <w:r>
              <w:rPr>
                <w:b/>
                <w:spacing w:val="-6"/>
                <w:sz w:val="23"/>
              </w:rPr>
              <w:t xml:space="preserve"> </w:t>
            </w:r>
            <w:r>
              <w:rPr>
                <w:b/>
                <w:spacing w:val="-2"/>
                <w:sz w:val="23"/>
              </w:rPr>
              <w:t>школами</w:t>
            </w:r>
          </w:p>
        </w:tc>
      </w:tr>
      <w:tr w14:paraId="3EE5A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7299B5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Совместные</w:t>
            </w:r>
            <w:r>
              <w:rPr>
                <w:spacing w:val="-9"/>
                <w:sz w:val="23"/>
              </w:rPr>
              <w:t xml:space="preserve"> </w:t>
            </w:r>
            <w:r>
              <w:rPr>
                <w:sz w:val="23"/>
              </w:rPr>
              <w:t>спортивные</w:t>
            </w:r>
            <w:r>
              <w:rPr>
                <w:spacing w:val="-9"/>
                <w:sz w:val="23"/>
              </w:rPr>
              <w:t xml:space="preserve"> </w:t>
            </w:r>
            <w:r>
              <w:rPr>
                <w:spacing w:val="-2"/>
                <w:sz w:val="23"/>
              </w:rPr>
              <w:t>соревнования</w:t>
            </w:r>
          </w:p>
        </w:tc>
        <w:tc>
          <w:tcPr>
            <w:tcW w:w="1275" w:type="dxa"/>
          </w:tcPr>
          <w:p w14:paraId="0F70D6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rFonts w:hint="default"/>
                <w:sz w:val="23"/>
                <w:lang w:val="ru-RU"/>
              </w:rPr>
              <w:t>1-4</w:t>
            </w:r>
          </w:p>
        </w:tc>
        <w:tc>
          <w:tcPr>
            <w:tcW w:w="1770" w:type="dxa"/>
          </w:tcPr>
          <w:p w14:paraId="159AFAF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В</w:t>
            </w:r>
            <w:r>
              <w:rPr>
                <w:rFonts w:hint="default"/>
                <w:sz w:val="23"/>
                <w:lang w:val="ru-RU"/>
              </w:rPr>
              <w:t xml:space="preserve"> течение года</w:t>
            </w:r>
          </w:p>
        </w:tc>
        <w:tc>
          <w:tcPr>
            <w:tcW w:w="5001" w:type="dxa"/>
          </w:tcPr>
          <w:p w14:paraId="66D7E1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6"/>
                <w:sz w:val="23"/>
              </w:rPr>
              <w:t xml:space="preserve"> </w:t>
            </w:r>
            <w:r>
              <w:rPr>
                <w:spacing w:val="-2"/>
                <w:sz w:val="23"/>
              </w:rPr>
              <w:t>физкультуры</w:t>
            </w:r>
          </w:p>
        </w:tc>
      </w:tr>
      <w:tr w14:paraId="33F91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232" w:type="dxa"/>
          </w:tcPr>
          <w:p w14:paraId="01777A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Орлятские</w:t>
            </w:r>
            <w:r>
              <w:rPr>
                <w:rFonts w:hint="default"/>
                <w:sz w:val="23"/>
                <w:lang w:val="ru-RU"/>
              </w:rPr>
              <w:t xml:space="preserve"> сборы</w:t>
            </w:r>
          </w:p>
        </w:tc>
        <w:tc>
          <w:tcPr>
            <w:tcW w:w="1275" w:type="dxa"/>
          </w:tcPr>
          <w:p w14:paraId="2B3C05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76EBDF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Март</w:t>
            </w:r>
            <w:r>
              <w:rPr>
                <w:rFonts w:hint="default"/>
                <w:sz w:val="23"/>
                <w:lang w:val="ru-RU"/>
              </w:rPr>
              <w:t xml:space="preserve"> </w:t>
            </w:r>
          </w:p>
        </w:tc>
        <w:tc>
          <w:tcPr>
            <w:tcW w:w="5001" w:type="dxa"/>
          </w:tcPr>
          <w:p w14:paraId="4239753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1"/>
                <w:sz w:val="23"/>
              </w:rPr>
              <w:t xml:space="preserve"> </w:t>
            </w:r>
            <w:r>
              <w:rPr>
                <w:sz w:val="23"/>
              </w:rPr>
              <w:t>по</w:t>
            </w:r>
            <w:r>
              <w:rPr>
                <w:spacing w:val="-7"/>
                <w:sz w:val="23"/>
              </w:rPr>
              <w:t xml:space="preserve"> </w:t>
            </w:r>
            <w:r>
              <w:rPr>
                <w:spacing w:val="-7"/>
                <w:sz w:val="23"/>
                <w:lang w:val="ru-RU"/>
              </w:rPr>
              <w:t>У</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r>
              <w:rPr>
                <w:rFonts w:hint="default"/>
                <w:spacing w:val="-2"/>
                <w:sz w:val="23"/>
                <w:lang w:val="ru-RU"/>
              </w:rPr>
              <w:t>, классные руководители</w:t>
            </w:r>
          </w:p>
        </w:tc>
      </w:tr>
      <w:tr w14:paraId="1925F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278" w:type="dxa"/>
            <w:gridSpan w:val="4"/>
          </w:tcPr>
          <w:p w14:paraId="00F9449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Взаимодействие</w:t>
            </w:r>
            <w:r>
              <w:rPr>
                <w:b/>
                <w:spacing w:val="-4"/>
                <w:sz w:val="23"/>
              </w:rPr>
              <w:t xml:space="preserve"> </w:t>
            </w:r>
            <w:r>
              <w:rPr>
                <w:b/>
                <w:sz w:val="23"/>
              </w:rPr>
              <w:t>с</w:t>
            </w:r>
            <w:r>
              <w:rPr>
                <w:b/>
                <w:spacing w:val="-4"/>
                <w:sz w:val="23"/>
              </w:rPr>
              <w:t xml:space="preserve"> </w:t>
            </w:r>
            <w:r>
              <w:rPr>
                <w:b/>
                <w:sz w:val="23"/>
              </w:rPr>
              <w:t>медицинскими</w:t>
            </w:r>
            <w:r>
              <w:rPr>
                <w:b/>
                <w:spacing w:val="-4"/>
                <w:sz w:val="23"/>
              </w:rPr>
              <w:t xml:space="preserve"> </w:t>
            </w:r>
            <w:r>
              <w:rPr>
                <w:b/>
                <w:spacing w:val="-2"/>
                <w:sz w:val="23"/>
              </w:rPr>
              <w:t>учреждениями</w:t>
            </w:r>
          </w:p>
        </w:tc>
      </w:tr>
      <w:tr w14:paraId="1C134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5514B0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lang w:val="ru-RU"/>
              </w:rPr>
              <w:t>Встреча</w:t>
            </w:r>
            <w:r>
              <w:rPr>
                <w:rFonts w:hint="default"/>
                <w:sz w:val="23"/>
                <w:lang w:val="ru-RU"/>
              </w:rPr>
              <w:t xml:space="preserve"> с сотрудниками КОГБУЗ «Свечинская ЦРБ»</w:t>
            </w:r>
          </w:p>
        </w:tc>
        <w:tc>
          <w:tcPr>
            <w:tcW w:w="1275" w:type="dxa"/>
          </w:tcPr>
          <w:p w14:paraId="76921F2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77DFAFA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rFonts w:hint="default"/>
                <w:sz w:val="23"/>
                <w:lang w:val="ru-RU"/>
              </w:rPr>
            </w:pPr>
            <w:r>
              <w:rPr>
                <w:sz w:val="23"/>
                <w:lang w:val="ru-RU"/>
              </w:rPr>
              <w:t>В</w:t>
            </w:r>
            <w:r>
              <w:rPr>
                <w:rFonts w:hint="default"/>
                <w:sz w:val="23"/>
                <w:lang w:val="ru-RU"/>
              </w:rPr>
              <w:t xml:space="preserve"> течение года</w:t>
            </w:r>
          </w:p>
        </w:tc>
        <w:tc>
          <w:tcPr>
            <w:tcW w:w="5001" w:type="dxa"/>
          </w:tcPr>
          <w:p w14:paraId="57CD81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pacing w:val="-2"/>
                <w:sz w:val="23"/>
              </w:rPr>
              <w:t>Кл</w:t>
            </w:r>
            <w:r>
              <w:rPr>
                <w:spacing w:val="-2"/>
                <w:sz w:val="23"/>
                <w:lang w:val="ru-RU"/>
              </w:rPr>
              <w:t>ассные</w:t>
            </w:r>
            <w:r>
              <w:rPr>
                <w:rFonts w:hint="default"/>
                <w:spacing w:val="-2"/>
                <w:sz w:val="23"/>
                <w:lang w:val="ru-RU"/>
              </w:rPr>
              <w:t xml:space="preserve"> руководители</w:t>
            </w:r>
          </w:p>
        </w:tc>
      </w:tr>
      <w:tr w14:paraId="0E7A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278" w:type="dxa"/>
            <w:gridSpan w:val="4"/>
          </w:tcPr>
          <w:p w14:paraId="7E2115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2"/>
              <w:jc w:val="center"/>
              <w:textAlignment w:val="auto"/>
              <w:rPr>
                <w:b/>
                <w:sz w:val="23"/>
              </w:rPr>
            </w:pPr>
            <w:r>
              <w:rPr>
                <w:b/>
                <w:sz w:val="23"/>
              </w:rPr>
              <w:t>Сотрудничество</w:t>
            </w:r>
            <w:r>
              <w:rPr>
                <w:b/>
                <w:spacing w:val="-6"/>
                <w:sz w:val="23"/>
              </w:rPr>
              <w:t xml:space="preserve"> </w:t>
            </w:r>
            <w:r>
              <w:rPr>
                <w:b/>
                <w:sz w:val="23"/>
              </w:rPr>
              <w:t>с</w:t>
            </w:r>
            <w:r>
              <w:rPr>
                <w:b/>
                <w:spacing w:val="-6"/>
                <w:sz w:val="23"/>
              </w:rPr>
              <w:t xml:space="preserve"> </w:t>
            </w:r>
            <w:r>
              <w:rPr>
                <w:b/>
                <w:spacing w:val="-2"/>
                <w:sz w:val="23"/>
              </w:rPr>
              <w:t>предприятиями</w:t>
            </w:r>
          </w:p>
        </w:tc>
      </w:tr>
      <w:tr w14:paraId="2955E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4F9795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Встречи</w:t>
            </w:r>
            <w:r>
              <w:rPr>
                <w:spacing w:val="-5"/>
                <w:sz w:val="23"/>
              </w:rPr>
              <w:t xml:space="preserve"> </w:t>
            </w:r>
            <w:r>
              <w:rPr>
                <w:sz w:val="23"/>
              </w:rPr>
              <w:t>с</w:t>
            </w:r>
            <w:r>
              <w:rPr>
                <w:spacing w:val="-7"/>
                <w:sz w:val="23"/>
              </w:rPr>
              <w:t xml:space="preserve"> </w:t>
            </w:r>
            <w:r>
              <w:rPr>
                <w:sz w:val="23"/>
              </w:rPr>
              <w:t>родителями-</w:t>
            </w:r>
            <w:r>
              <w:rPr>
                <w:spacing w:val="-2"/>
                <w:sz w:val="23"/>
              </w:rPr>
              <w:t>профессионалами</w:t>
            </w:r>
          </w:p>
        </w:tc>
        <w:tc>
          <w:tcPr>
            <w:tcW w:w="1275" w:type="dxa"/>
          </w:tcPr>
          <w:p w14:paraId="7F454A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41BD48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tcPr>
          <w:p w14:paraId="3679516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Классные</w:t>
            </w:r>
            <w:r>
              <w:rPr>
                <w:rFonts w:hint="default"/>
                <w:sz w:val="23"/>
                <w:lang w:val="ru-RU"/>
              </w:rPr>
              <w:t xml:space="preserve"> руководители</w:t>
            </w:r>
          </w:p>
        </w:tc>
      </w:tr>
      <w:tr w14:paraId="424F2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278" w:type="dxa"/>
            <w:gridSpan w:val="4"/>
          </w:tcPr>
          <w:p w14:paraId="76FD49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2"/>
              <w:jc w:val="center"/>
              <w:textAlignment w:val="auto"/>
              <w:rPr>
                <w:b/>
                <w:sz w:val="23"/>
              </w:rPr>
            </w:pPr>
            <w:r>
              <w:rPr>
                <w:b/>
                <w:sz w:val="23"/>
              </w:rPr>
              <w:t>Работа</w:t>
            </w:r>
            <w:r>
              <w:rPr>
                <w:b/>
                <w:spacing w:val="-4"/>
                <w:sz w:val="23"/>
              </w:rPr>
              <w:t xml:space="preserve"> </w:t>
            </w:r>
            <w:r>
              <w:rPr>
                <w:b/>
                <w:sz w:val="23"/>
              </w:rPr>
              <w:t xml:space="preserve">с </w:t>
            </w:r>
            <w:r>
              <w:rPr>
                <w:b/>
                <w:spacing w:val="-5"/>
                <w:sz w:val="23"/>
              </w:rPr>
              <w:t>СМИ</w:t>
            </w:r>
          </w:p>
        </w:tc>
      </w:tr>
      <w:tr w14:paraId="434FE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32" w:type="dxa"/>
          </w:tcPr>
          <w:p w14:paraId="421B3D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Публикации</w:t>
            </w:r>
            <w:r>
              <w:rPr>
                <w:spacing w:val="-5"/>
                <w:sz w:val="23"/>
              </w:rPr>
              <w:t xml:space="preserve"> </w:t>
            </w:r>
            <w:r>
              <w:rPr>
                <w:sz w:val="23"/>
              </w:rPr>
              <w:t>и</w:t>
            </w:r>
            <w:r>
              <w:rPr>
                <w:spacing w:val="-7"/>
                <w:sz w:val="23"/>
              </w:rPr>
              <w:t xml:space="preserve"> </w:t>
            </w:r>
            <w:r>
              <w:rPr>
                <w:sz w:val="23"/>
              </w:rPr>
              <w:t>видео-сюжеты</w:t>
            </w:r>
            <w:r>
              <w:rPr>
                <w:spacing w:val="40"/>
                <w:sz w:val="23"/>
              </w:rPr>
              <w:t xml:space="preserve"> </w:t>
            </w:r>
            <w:r>
              <w:rPr>
                <w:sz w:val="23"/>
              </w:rPr>
              <w:t>о</w:t>
            </w:r>
            <w:r>
              <w:rPr>
                <w:spacing w:val="-9"/>
                <w:sz w:val="23"/>
              </w:rPr>
              <w:t xml:space="preserve"> </w:t>
            </w:r>
            <w:r>
              <w:rPr>
                <w:sz w:val="23"/>
              </w:rPr>
              <w:t>школьных</w:t>
            </w:r>
            <w:r>
              <w:rPr>
                <w:spacing w:val="-4"/>
                <w:sz w:val="23"/>
              </w:rPr>
              <w:t xml:space="preserve"> </w:t>
            </w:r>
            <w:r>
              <w:rPr>
                <w:sz w:val="23"/>
              </w:rPr>
              <w:t>событиях</w:t>
            </w:r>
            <w:r>
              <w:rPr>
                <w:spacing w:val="-4"/>
                <w:sz w:val="23"/>
              </w:rPr>
              <w:t xml:space="preserve"> </w:t>
            </w:r>
            <w:r>
              <w:rPr>
                <w:sz w:val="23"/>
              </w:rPr>
              <w:t>в</w:t>
            </w:r>
            <w:r>
              <w:rPr>
                <w:spacing w:val="-1"/>
                <w:sz w:val="23"/>
              </w:rPr>
              <w:t xml:space="preserve"> </w:t>
            </w:r>
            <w:r>
              <w:rPr>
                <w:sz w:val="23"/>
              </w:rPr>
              <w:t xml:space="preserve">Вк- </w:t>
            </w:r>
            <w:r>
              <w:rPr>
                <w:spacing w:val="-2"/>
                <w:sz w:val="23"/>
              </w:rPr>
              <w:t>сообществе</w:t>
            </w:r>
          </w:p>
        </w:tc>
        <w:tc>
          <w:tcPr>
            <w:tcW w:w="1275" w:type="dxa"/>
          </w:tcPr>
          <w:p w14:paraId="788A6E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tcPr>
          <w:p w14:paraId="75C80A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01" w:type="dxa"/>
          </w:tcPr>
          <w:p w14:paraId="4F0305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87" w:firstLine="60"/>
              <w:textAlignment w:val="auto"/>
              <w:rPr>
                <w:sz w:val="23"/>
              </w:rPr>
            </w:pPr>
            <w:r>
              <w:rPr>
                <w:sz w:val="23"/>
              </w:rPr>
              <w:t>Советник</w:t>
            </w:r>
            <w:r>
              <w:rPr>
                <w:spacing w:val="-12"/>
                <w:sz w:val="23"/>
              </w:rPr>
              <w:t xml:space="preserve"> </w:t>
            </w:r>
            <w:r>
              <w:rPr>
                <w:spacing w:val="-12"/>
                <w:sz w:val="23"/>
                <w:lang w:val="ru-RU"/>
              </w:rPr>
              <w:t>директора</w:t>
            </w:r>
            <w:r>
              <w:rPr>
                <w:rFonts w:hint="default"/>
                <w:spacing w:val="-12"/>
                <w:sz w:val="23"/>
                <w:lang w:val="ru-RU"/>
              </w:rPr>
              <w:t xml:space="preserve"> по воспитанию</w:t>
            </w:r>
            <w:r>
              <w:rPr>
                <w:sz w:val="23"/>
              </w:rPr>
              <w:t>,</w:t>
            </w:r>
            <w:r>
              <w:rPr>
                <w:spacing w:val="-9"/>
                <w:sz w:val="23"/>
              </w:rPr>
              <w:t xml:space="preserve"> </w:t>
            </w:r>
            <w:r>
              <w:rPr>
                <w:sz w:val="23"/>
              </w:rPr>
              <w:t>медиа-группа,</w:t>
            </w:r>
            <w:r>
              <w:rPr>
                <w:spacing w:val="-9"/>
                <w:sz w:val="23"/>
              </w:rPr>
              <w:t xml:space="preserve"> </w:t>
            </w:r>
            <w:r>
              <w:rPr>
                <w:sz w:val="23"/>
              </w:rPr>
              <w:t>ответственный за госпаблик</w:t>
            </w:r>
          </w:p>
        </w:tc>
      </w:tr>
      <w:tr w14:paraId="47AC1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4278" w:type="dxa"/>
            <w:gridSpan w:val="4"/>
            <w:shd w:val="clear" w:color="auto" w:fill="DBE4F0"/>
          </w:tcPr>
          <w:p w14:paraId="78796C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2"/>
              <w:jc w:val="center"/>
              <w:textAlignment w:val="auto"/>
              <w:rPr>
                <w:b/>
                <w:sz w:val="24"/>
              </w:rPr>
            </w:pPr>
            <w:r>
              <w:rPr>
                <w:b/>
                <w:sz w:val="24"/>
              </w:rPr>
              <w:t>МОДУЛЬ</w:t>
            </w:r>
            <w:r>
              <w:rPr>
                <w:b/>
                <w:spacing w:val="-5"/>
                <w:sz w:val="24"/>
              </w:rPr>
              <w:t xml:space="preserve"> </w:t>
            </w:r>
            <w:r>
              <w:rPr>
                <w:b/>
                <w:spacing w:val="-2"/>
                <w:sz w:val="24"/>
              </w:rPr>
              <w:t>«ПРОФОРИЕНТАЦИЯ»</w:t>
            </w:r>
          </w:p>
        </w:tc>
      </w:tr>
    </w:tbl>
    <w:p w14:paraId="2B88FD8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jc w:val="center"/>
        <w:textAlignment w:val="auto"/>
        <w:rPr>
          <w:b/>
          <w:sz w:val="24"/>
        </w:rPr>
        <w:sectPr>
          <w:type w:val="continuous"/>
          <w:pgSz w:w="16840" w:h="11910" w:orient="landscape"/>
          <w:pgMar w:top="720" w:right="720" w:bottom="720" w:left="720" w:header="0" w:footer="936" w:gutter="0"/>
          <w:cols w:space="720" w:num="1"/>
        </w:sectPr>
      </w:pPr>
    </w:p>
    <w:tbl>
      <w:tblPr>
        <w:tblStyle w:val="6"/>
        <w:tblW w:w="14563" w:type="dxa"/>
        <w:tblInd w:w="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2"/>
        <w:gridCol w:w="3"/>
        <w:gridCol w:w="770"/>
        <w:gridCol w:w="5459"/>
        <w:gridCol w:w="3"/>
        <w:gridCol w:w="1272"/>
        <w:gridCol w:w="3"/>
        <w:gridCol w:w="1767"/>
        <w:gridCol w:w="3"/>
        <w:gridCol w:w="4726"/>
        <w:gridCol w:w="272"/>
        <w:gridCol w:w="2"/>
        <w:gridCol w:w="1"/>
      </w:tblGrid>
      <w:tr w14:paraId="632F6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265" w:hRule="atLeast"/>
        </w:trPr>
        <w:tc>
          <w:tcPr>
            <w:tcW w:w="14278" w:type="dxa"/>
            <w:gridSpan w:val="10"/>
          </w:tcPr>
          <w:p w14:paraId="051D3B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0"/>
              <w:jc w:val="center"/>
              <w:textAlignment w:val="auto"/>
              <w:rPr>
                <w:b/>
                <w:sz w:val="23"/>
              </w:rPr>
            </w:pPr>
            <w:r>
              <w:rPr>
                <w:b/>
                <w:sz w:val="23"/>
              </w:rPr>
              <w:t>Занятия</w:t>
            </w:r>
            <w:r>
              <w:rPr>
                <w:b/>
                <w:spacing w:val="-3"/>
                <w:sz w:val="23"/>
              </w:rPr>
              <w:t xml:space="preserve"> </w:t>
            </w:r>
            <w:r>
              <w:rPr>
                <w:b/>
                <w:sz w:val="23"/>
              </w:rPr>
              <w:t>по</w:t>
            </w:r>
            <w:r>
              <w:rPr>
                <w:b/>
                <w:spacing w:val="-3"/>
                <w:sz w:val="23"/>
              </w:rPr>
              <w:t xml:space="preserve"> </w:t>
            </w:r>
            <w:r>
              <w:rPr>
                <w:b/>
                <w:sz w:val="23"/>
              </w:rPr>
              <w:t>ранней</w:t>
            </w:r>
            <w:r>
              <w:rPr>
                <w:b/>
                <w:spacing w:val="-1"/>
                <w:sz w:val="23"/>
              </w:rPr>
              <w:t xml:space="preserve"> </w:t>
            </w:r>
            <w:r>
              <w:rPr>
                <w:b/>
                <w:spacing w:val="-2"/>
                <w:sz w:val="23"/>
              </w:rPr>
              <w:t>профориентации</w:t>
            </w:r>
          </w:p>
        </w:tc>
      </w:tr>
      <w:tr w14:paraId="41974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530" w:hRule="atLeast"/>
        </w:trPr>
        <w:tc>
          <w:tcPr>
            <w:tcW w:w="6232" w:type="dxa"/>
            <w:gridSpan w:val="3"/>
          </w:tcPr>
          <w:p w14:paraId="36587E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7"/>
                <w:sz w:val="23"/>
              </w:rPr>
              <w:t xml:space="preserve"> </w:t>
            </w:r>
            <w:r>
              <w:rPr>
                <w:sz w:val="23"/>
              </w:rPr>
              <w:t>Игровые</w:t>
            </w:r>
            <w:r>
              <w:rPr>
                <w:spacing w:val="-11"/>
                <w:sz w:val="23"/>
              </w:rPr>
              <w:t xml:space="preserve"> </w:t>
            </w:r>
            <w:r>
              <w:rPr>
                <w:sz w:val="23"/>
              </w:rPr>
              <w:t>уроки</w:t>
            </w:r>
            <w:r>
              <w:rPr>
                <w:spacing w:val="-4"/>
                <w:sz w:val="23"/>
              </w:rPr>
              <w:t xml:space="preserve"> </w:t>
            </w:r>
            <w:r>
              <w:rPr>
                <w:sz w:val="23"/>
              </w:rPr>
              <w:t>«Профессии</w:t>
            </w:r>
            <w:r>
              <w:rPr>
                <w:spacing w:val="-4"/>
                <w:sz w:val="23"/>
              </w:rPr>
              <w:t xml:space="preserve"> </w:t>
            </w:r>
            <w:r>
              <w:rPr>
                <w:sz w:val="23"/>
              </w:rPr>
              <w:t>вокруг</w:t>
            </w:r>
            <w:r>
              <w:rPr>
                <w:spacing w:val="-5"/>
                <w:sz w:val="23"/>
              </w:rPr>
              <w:t xml:space="preserve"> </w:t>
            </w:r>
            <w:r>
              <w:rPr>
                <w:sz w:val="23"/>
              </w:rPr>
              <w:t>нас»</w:t>
            </w:r>
            <w:r>
              <w:rPr>
                <w:spacing w:val="-9"/>
                <w:sz w:val="23"/>
              </w:rPr>
              <w:t xml:space="preserve"> </w:t>
            </w:r>
            <w:r>
              <w:rPr>
                <w:sz w:val="23"/>
              </w:rPr>
              <w:t>(беседы,</w:t>
            </w:r>
            <w:r>
              <w:rPr>
                <w:spacing w:val="-2"/>
                <w:sz w:val="23"/>
              </w:rPr>
              <w:t xml:space="preserve"> </w:t>
            </w:r>
            <w:r>
              <w:rPr>
                <w:sz w:val="23"/>
              </w:rPr>
              <w:t xml:space="preserve">загадки, </w:t>
            </w:r>
            <w:r>
              <w:rPr>
                <w:spacing w:val="-2"/>
                <w:sz w:val="23"/>
              </w:rPr>
              <w:t>ребусы).</w:t>
            </w:r>
          </w:p>
        </w:tc>
        <w:tc>
          <w:tcPr>
            <w:tcW w:w="1275" w:type="dxa"/>
            <w:gridSpan w:val="2"/>
          </w:tcPr>
          <w:p w14:paraId="20F410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2</w:t>
            </w:r>
          </w:p>
        </w:tc>
        <w:tc>
          <w:tcPr>
            <w:tcW w:w="1770" w:type="dxa"/>
            <w:gridSpan w:val="2"/>
          </w:tcPr>
          <w:p w14:paraId="2F20FE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5001" w:type="dxa"/>
            <w:gridSpan w:val="3"/>
          </w:tcPr>
          <w:p w14:paraId="6F5D00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5"/>
                <w:sz w:val="23"/>
              </w:rPr>
              <w:t xml:space="preserve"> </w:t>
            </w:r>
            <w:r>
              <w:rPr>
                <w:spacing w:val="-2"/>
                <w:sz w:val="23"/>
              </w:rPr>
              <w:t>руководители</w:t>
            </w:r>
          </w:p>
        </w:tc>
      </w:tr>
      <w:tr w14:paraId="475A9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525" w:hRule="atLeast"/>
        </w:trPr>
        <w:tc>
          <w:tcPr>
            <w:tcW w:w="6232" w:type="dxa"/>
            <w:gridSpan w:val="3"/>
          </w:tcPr>
          <w:p w14:paraId="6F7BA6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w:t>
            </w:r>
            <w:r>
              <w:rPr>
                <w:spacing w:val="-8"/>
                <w:sz w:val="23"/>
              </w:rPr>
              <w:t xml:space="preserve"> </w:t>
            </w:r>
            <w:r>
              <w:rPr>
                <w:sz w:val="23"/>
              </w:rPr>
              <w:t>Цикл</w:t>
            </w:r>
            <w:r>
              <w:rPr>
                <w:spacing w:val="-6"/>
                <w:sz w:val="23"/>
              </w:rPr>
              <w:t xml:space="preserve"> </w:t>
            </w:r>
            <w:r>
              <w:rPr>
                <w:sz w:val="23"/>
              </w:rPr>
              <w:t>занятий</w:t>
            </w:r>
            <w:r>
              <w:rPr>
                <w:spacing w:val="-5"/>
                <w:sz w:val="23"/>
              </w:rPr>
              <w:t xml:space="preserve"> </w:t>
            </w:r>
            <w:r>
              <w:rPr>
                <w:sz w:val="23"/>
              </w:rPr>
              <w:t>«Путешествие</w:t>
            </w:r>
            <w:r>
              <w:rPr>
                <w:spacing w:val="-12"/>
                <w:sz w:val="23"/>
              </w:rPr>
              <w:t xml:space="preserve"> </w:t>
            </w:r>
            <w:r>
              <w:rPr>
                <w:sz w:val="23"/>
              </w:rPr>
              <w:t>в</w:t>
            </w:r>
            <w:r>
              <w:rPr>
                <w:spacing w:val="-5"/>
                <w:sz w:val="23"/>
              </w:rPr>
              <w:t xml:space="preserve"> </w:t>
            </w:r>
            <w:r>
              <w:rPr>
                <w:sz w:val="23"/>
              </w:rPr>
              <w:t>мир</w:t>
            </w:r>
            <w:r>
              <w:rPr>
                <w:spacing w:val="-10"/>
                <w:sz w:val="23"/>
              </w:rPr>
              <w:t xml:space="preserve"> </w:t>
            </w:r>
            <w:r>
              <w:rPr>
                <w:sz w:val="23"/>
              </w:rPr>
              <w:t>профессий» (знакомство с разными сферами труда).</w:t>
            </w:r>
          </w:p>
        </w:tc>
        <w:tc>
          <w:tcPr>
            <w:tcW w:w="1275" w:type="dxa"/>
            <w:gridSpan w:val="2"/>
          </w:tcPr>
          <w:p w14:paraId="5676BD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1F08B9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2 раза в </w:t>
            </w:r>
            <w:r>
              <w:rPr>
                <w:spacing w:val="-2"/>
                <w:sz w:val="23"/>
              </w:rPr>
              <w:t>четверть</w:t>
            </w:r>
          </w:p>
        </w:tc>
        <w:tc>
          <w:tcPr>
            <w:tcW w:w="5001" w:type="dxa"/>
            <w:gridSpan w:val="3"/>
          </w:tcPr>
          <w:p w14:paraId="787D9C2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51349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263" w:hRule="atLeast"/>
        </w:trPr>
        <w:tc>
          <w:tcPr>
            <w:tcW w:w="14278" w:type="dxa"/>
            <w:gridSpan w:val="10"/>
          </w:tcPr>
          <w:p w14:paraId="0E0A67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3"/>
              </w:rPr>
            </w:pPr>
            <w:r>
              <w:rPr>
                <w:b/>
                <w:sz w:val="23"/>
              </w:rPr>
              <w:t>Экскурсии</w:t>
            </w:r>
            <w:r>
              <w:rPr>
                <w:b/>
                <w:spacing w:val="1"/>
                <w:sz w:val="23"/>
              </w:rPr>
              <w:t xml:space="preserve"> </w:t>
            </w:r>
            <w:r>
              <w:rPr>
                <w:b/>
                <w:sz w:val="23"/>
              </w:rPr>
              <w:t>на</w:t>
            </w:r>
            <w:r>
              <w:rPr>
                <w:b/>
                <w:spacing w:val="-4"/>
                <w:sz w:val="23"/>
              </w:rPr>
              <w:t xml:space="preserve"> </w:t>
            </w:r>
            <w:r>
              <w:rPr>
                <w:b/>
                <w:spacing w:val="-2"/>
                <w:sz w:val="23"/>
              </w:rPr>
              <w:t>производство</w:t>
            </w:r>
          </w:p>
        </w:tc>
      </w:tr>
      <w:tr w14:paraId="19685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530" w:hRule="atLeast"/>
        </w:trPr>
        <w:tc>
          <w:tcPr>
            <w:tcW w:w="6232" w:type="dxa"/>
            <w:gridSpan w:val="3"/>
          </w:tcPr>
          <w:p w14:paraId="618F87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-Экскурсии</w:t>
            </w:r>
            <w:r>
              <w:rPr>
                <w:spacing w:val="-2"/>
                <w:sz w:val="23"/>
              </w:rPr>
              <w:t xml:space="preserve"> </w:t>
            </w:r>
            <w:r>
              <w:rPr>
                <w:sz w:val="23"/>
              </w:rPr>
              <w:t>на</w:t>
            </w:r>
            <w:r>
              <w:rPr>
                <w:spacing w:val="-3"/>
                <w:sz w:val="23"/>
              </w:rPr>
              <w:t xml:space="preserve"> </w:t>
            </w:r>
            <w:r>
              <w:rPr>
                <w:spacing w:val="-2"/>
                <w:sz w:val="23"/>
              </w:rPr>
              <w:t>предприятия</w:t>
            </w:r>
          </w:p>
        </w:tc>
        <w:tc>
          <w:tcPr>
            <w:tcW w:w="1275" w:type="dxa"/>
            <w:gridSpan w:val="2"/>
          </w:tcPr>
          <w:p w14:paraId="4BAA26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rFonts w:hint="default"/>
                <w:sz w:val="23"/>
                <w:lang w:val="ru-RU"/>
              </w:rPr>
              <w:t>3-4</w:t>
            </w:r>
          </w:p>
        </w:tc>
        <w:tc>
          <w:tcPr>
            <w:tcW w:w="1770" w:type="dxa"/>
            <w:gridSpan w:val="2"/>
          </w:tcPr>
          <w:p w14:paraId="6FA37F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1 раз</w:t>
            </w:r>
            <w:r>
              <w:rPr>
                <w:spacing w:val="-3"/>
                <w:sz w:val="23"/>
              </w:rPr>
              <w:t xml:space="preserve"> </w:t>
            </w:r>
            <w:r>
              <w:rPr>
                <w:sz w:val="23"/>
              </w:rPr>
              <w:t>в</w:t>
            </w:r>
            <w:r>
              <w:rPr>
                <w:spacing w:val="4"/>
                <w:sz w:val="23"/>
              </w:rPr>
              <w:t xml:space="preserve"> </w:t>
            </w:r>
            <w:r>
              <w:rPr>
                <w:spacing w:val="-5"/>
                <w:sz w:val="23"/>
              </w:rPr>
              <w:t>год</w:t>
            </w:r>
          </w:p>
        </w:tc>
        <w:tc>
          <w:tcPr>
            <w:tcW w:w="5001" w:type="dxa"/>
            <w:gridSpan w:val="3"/>
          </w:tcPr>
          <w:p w14:paraId="79AC2C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06D85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265" w:hRule="atLeast"/>
        </w:trPr>
        <w:tc>
          <w:tcPr>
            <w:tcW w:w="14278" w:type="dxa"/>
            <w:gridSpan w:val="10"/>
          </w:tcPr>
          <w:p w14:paraId="7985EC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2"/>
              <w:jc w:val="center"/>
              <w:textAlignment w:val="auto"/>
              <w:rPr>
                <w:b/>
                <w:sz w:val="23"/>
              </w:rPr>
            </w:pPr>
            <w:r>
              <w:rPr>
                <w:b/>
                <w:sz w:val="23"/>
              </w:rPr>
              <w:t>Организация</w:t>
            </w:r>
            <w:r>
              <w:rPr>
                <w:b/>
                <w:spacing w:val="-6"/>
                <w:sz w:val="23"/>
              </w:rPr>
              <w:t xml:space="preserve"> </w:t>
            </w:r>
            <w:r>
              <w:rPr>
                <w:b/>
                <w:sz w:val="23"/>
              </w:rPr>
              <w:t>участия</w:t>
            </w:r>
            <w:r>
              <w:rPr>
                <w:b/>
                <w:spacing w:val="-3"/>
                <w:sz w:val="23"/>
              </w:rPr>
              <w:t xml:space="preserve"> </w:t>
            </w:r>
            <w:r>
              <w:rPr>
                <w:b/>
                <w:sz w:val="23"/>
              </w:rPr>
              <w:t>в</w:t>
            </w:r>
            <w:r>
              <w:rPr>
                <w:b/>
                <w:spacing w:val="-3"/>
                <w:sz w:val="23"/>
              </w:rPr>
              <w:t xml:space="preserve"> </w:t>
            </w:r>
            <w:r>
              <w:rPr>
                <w:b/>
                <w:sz w:val="23"/>
              </w:rPr>
              <w:t>проекте</w:t>
            </w:r>
            <w:r>
              <w:rPr>
                <w:b/>
                <w:spacing w:val="-6"/>
                <w:sz w:val="23"/>
              </w:rPr>
              <w:t xml:space="preserve"> </w:t>
            </w:r>
            <w:r>
              <w:rPr>
                <w:b/>
                <w:sz w:val="23"/>
              </w:rPr>
              <w:t>«Россия</w:t>
            </w:r>
            <w:r>
              <w:rPr>
                <w:b/>
                <w:spacing w:val="3"/>
                <w:sz w:val="23"/>
              </w:rPr>
              <w:t xml:space="preserve"> </w:t>
            </w:r>
            <w:r>
              <w:rPr>
                <w:b/>
                <w:sz w:val="23"/>
              </w:rPr>
              <w:t>–</w:t>
            </w:r>
            <w:r>
              <w:rPr>
                <w:b/>
                <w:spacing w:val="-4"/>
                <w:sz w:val="23"/>
              </w:rPr>
              <w:t xml:space="preserve"> </w:t>
            </w:r>
            <w:r>
              <w:rPr>
                <w:b/>
                <w:sz w:val="23"/>
              </w:rPr>
              <w:t>страна</w:t>
            </w:r>
            <w:r>
              <w:rPr>
                <w:b/>
                <w:spacing w:val="-7"/>
                <w:sz w:val="23"/>
              </w:rPr>
              <w:t xml:space="preserve"> </w:t>
            </w:r>
            <w:r>
              <w:rPr>
                <w:b/>
                <w:spacing w:val="-2"/>
                <w:sz w:val="23"/>
              </w:rPr>
              <w:t>возможностей»</w:t>
            </w:r>
          </w:p>
        </w:tc>
      </w:tr>
      <w:tr w14:paraId="1BA6D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530" w:hRule="atLeast"/>
        </w:trPr>
        <w:tc>
          <w:tcPr>
            <w:tcW w:w="6232" w:type="dxa"/>
            <w:gridSpan w:val="3"/>
          </w:tcPr>
          <w:p w14:paraId="1565F3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8"/>
                <w:sz w:val="23"/>
              </w:rPr>
              <w:t xml:space="preserve"> </w:t>
            </w:r>
            <w:r>
              <w:rPr>
                <w:sz w:val="23"/>
              </w:rPr>
              <w:t>Конкурс</w:t>
            </w:r>
            <w:r>
              <w:rPr>
                <w:spacing w:val="-6"/>
                <w:sz w:val="23"/>
              </w:rPr>
              <w:t xml:space="preserve"> </w:t>
            </w:r>
            <w:r>
              <w:rPr>
                <w:sz w:val="23"/>
              </w:rPr>
              <w:t>детских</w:t>
            </w:r>
            <w:r>
              <w:rPr>
                <w:spacing w:val="-4"/>
                <w:sz w:val="23"/>
              </w:rPr>
              <w:t xml:space="preserve"> </w:t>
            </w:r>
            <w:r>
              <w:rPr>
                <w:sz w:val="23"/>
              </w:rPr>
              <w:t>рисунков</w:t>
            </w:r>
            <w:r>
              <w:rPr>
                <w:spacing w:val="-3"/>
                <w:sz w:val="23"/>
              </w:rPr>
              <w:t xml:space="preserve"> </w:t>
            </w:r>
            <w:r>
              <w:rPr>
                <w:sz w:val="23"/>
              </w:rPr>
              <w:t>«Моя</w:t>
            </w:r>
            <w:r>
              <w:rPr>
                <w:spacing w:val="-5"/>
                <w:sz w:val="23"/>
              </w:rPr>
              <w:t xml:space="preserve"> </w:t>
            </w:r>
            <w:r>
              <w:rPr>
                <w:sz w:val="23"/>
              </w:rPr>
              <w:t>будущая</w:t>
            </w:r>
            <w:r>
              <w:rPr>
                <w:spacing w:val="-4"/>
                <w:sz w:val="23"/>
              </w:rPr>
              <w:t xml:space="preserve"> </w:t>
            </w:r>
            <w:r>
              <w:rPr>
                <w:spacing w:val="-2"/>
                <w:sz w:val="23"/>
              </w:rPr>
              <w:t>профессия».</w:t>
            </w:r>
          </w:p>
        </w:tc>
        <w:tc>
          <w:tcPr>
            <w:tcW w:w="1275" w:type="dxa"/>
            <w:gridSpan w:val="2"/>
          </w:tcPr>
          <w:p w14:paraId="07A7E2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2</w:t>
            </w:r>
          </w:p>
        </w:tc>
        <w:tc>
          <w:tcPr>
            <w:tcW w:w="1770" w:type="dxa"/>
            <w:gridSpan w:val="2"/>
          </w:tcPr>
          <w:p w14:paraId="6CAA755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48"/>
              <w:textAlignment w:val="auto"/>
              <w:rPr>
                <w:rFonts w:hint="default"/>
                <w:sz w:val="23"/>
                <w:lang w:val="ru-RU"/>
              </w:rPr>
            </w:pPr>
            <w:r>
              <w:rPr>
                <w:sz w:val="23"/>
                <w:lang w:val="ru-RU"/>
              </w:rPr>
              <w:t>Февраль</w:t>
            </w:r>
            <w:r>
              <w:rPr>
                <w:rFonts w:hint="default"/>
                <w:sz w:val="23"/>
                <w:lang w:val="ru-RU"/>
              </w:rPr>
              <w:t>-март</w:t>
            </w:r>
          </w:p>
        </w:tc>
        <w:tc>
          <w:tcPr>
            <w:tcW w:w="5001" w:type="dxa"/>
            <w:gridSpan w:val="3"/>
          </w:tcPr>
          <w:p w14:paraId="2235E54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Зам.директора</w:t>
            </w:r>
            <w:r>
              <w:rPr>
                <w:spacing w:val="-1"/>
                <w:sz w:val="23"/>
              </w:rPr>
              <w:t xml:space="preserve"> </w:t>
            </w:r>
            <w:r>
              <w:rPr>
                <w:sz w:val="23"/>
              </w:rPr>
              <w:t>по</w:t>
            </w:r>
            <w:r>
              <w:rPr>
                <w:spacing w:val="-7"/>
                <w:sz w:val="23"/>
              </w:rPr>
              <w:t xml:space="preserve"> </w:t>
            </w:r>
            <w:r>
              <w:rPr>
                <w:spacing w:val="-7"/>
                <w:sz w:val="23"/>
                <w:lang w:val="ru-RU"/>
              </w:rPr>
              <w:t>У</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p>
        </w:tc>
      </w:tr>
      <w:tr w14:paraId="44D36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530" w:hRule="atLeast"/>
        </w:trPr>
        <w:tc>
          <w:tcPr>
            <w:tcW w:w="6232" w:type="dxa"/>
            <w:gridSpan w:val="3"/>
          </w:tcPr>
          <w:p w14:paraId="5E70F3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Организация</w:t>
            </w:r>
            <w:r>
              <w:rPr>
                <w:spacing w:val="-13"/>
                <w:sz w:val="23"/>
              </w:rPr>
              <w:t xml:space="preserve"> </w:t>
            </w:r>
            <w:r>
              <w:rPr>
                <w:sz w:val="23"/>
              </w:rPr>
              <w:t>участия</w:t>
            </w:r>
            <w:r>
              <w:rPr>
                <w:spacing w:val="-9"/>
                <w:sz w:val="23"/>
              </w:rPr>
              <w:t xml:space="preserve"> </w:t>
            </w:r>
            <w:r>
              <w:rPr>
                <w:sz w:val="23"/>
              </w:rPr>
              <w:t>в</w:t>
            </w:r>
            <w:r>
              <w:rPr>
                <w:spacing w:val="-12"/>
                <w:sz w:val="23"/>
              </w:rPr>
              <w:t xml:space="preserve"> </w:t>
            </w:r>
            <w:r>
              <w:rPr>
                <w:sz w:val="23"/>
              </w:rPr>
              <w:t>профориентационных</w:t>
            </w:r>
            <w:r>
              <w:rPr>
                <w:spacing w:val="-8"/>
                <w:sz w:val="23"/>
              </w:rPr>
              <w:t xml:space="preserve"> </w:t>
            </w:r>
            <w:r>
              <w:rPr>
                <w:sz w:val="23"/>
              </w:rPr>
              <w:t>проектах РДДМ «Движение первых»</w:t>
            </w:r>
          </w:p>
        </w:tc>
        <w:tc>
          <w:tcPr>
            <w:tcW w:w="1275" w:type="dxa"/>
            <w:gridSpan w:val="2"/>
          </w:tcPr>
          <w:p w14:paraId="7FA408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2CF2B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 xml:space="preserve">В течение </w:t>
            </w:r>
            <w:r>
              <w:rPr>
                <w:spacing w:val="-2"/>
                <w:sz w:val="23"/>
              </w:rPr>
              <w:t>учебного</w:t>
            </w:r>
            <w:r>
              <w:rPr>
                <w:spacing w:val="-13"/>
                <w:sz w:val="23"/>
              </w:rPr>
              <w:t xml:space="preserve"> </w:t>
            </w:r>
            <w:r>
              <w:rPr>
                <w:spacing w:val="-2"/>
                <w:sz w:val="23"/>
              </w:rPr>
              <w:t>года</w:t>
            </w:r>
          </w:p>
        </w:tc>
        <w:tc>
          <w:tcPr>
            <w:tcW w:w="5001" w:type="dxa"/>
            <w:gridSpan w:val="3"/>
          </w:tcPr>
          <w:p w14:paraId="101BF5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Классные</w:t>
            </w:r>
            <w:r>
              <w:rPr>
                <w:spacing w:val="-12"/>
                <w:sz w:val="23"/>
              </w:rPr>
              <w:t xml:space="preserve"> </w:t>
            </w:r>
            <w:r>
              <w:rPr>
                <w:sz w:val="23"/>
              </w:rPr>
              <w:t>руководители,</w:t>
            </w:r>
            <w:r>
              <w:rPr>
                <w:rFonts w:hint="default"/>
                <w:sz w:val="23"/>
                <w:lang w:val="ru-RU"/>
              </w:rPr>
              <w:t xml:space="preserve"> руководитель ПО «Движение первых»</w:t>
            </w:r>
          </w:p>
        </w:tc>
      </w:tr>
      <w:tr w14:paraId="78D6C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265" w:hRule="atLeast"/>
        </w:trPr>
        <w:tc>
          <w:tcPr>
            <w:tcW w:w="6232" w:type="dxa"/>
            <w:gridSpan w:val="3"/>
          </w:tcPr>
          <w:p w14:paraId="2E0582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6"/>
                <w:sz w:val="23"/>
              </w:rPr>
              <w:t xml:space="preserve"> </w:t>
            </w:r>
            <w:r>
              <w:rPr>
                <w:sz w:val="23"/>
              </w:rPr>
              <w:t>Игровая</w:t>
            </w:r>
            <w:r>
              <w:rPr>
                <w:spacing w:val="-4"/>
                <w:sz w:val="23"/>
              </w:rPr>
              <w:t xml:space="preserve"> </w:t>
            </w:r>
            <w:r>
              <w:rPr>
                <w:sz w:val="23"/>
              </w:rPr>
              <w:t>программа «Профессии</w:t>
            </w:r>
            <w:r>
              <w:rPr>
                <w:spacing w:val="-3"/>
                <w:sz w:val="23"/>
              </w:rPr>
              <w:t xml:space="preserve"> </w:t>
            </w:r>
            <w:r>
              <w:rPr>
                <w:sz w:val="23"/>
              </w:rPr>
              <w:t>наших</w:t>
            </w:r>
            <w:r>
              <w:rPr>
                <w:spacing w:val="-7"/>
                <w:sz w:val="23"/>
              </w:rPr>
              <w:t xml:space="preserve"> </w:t>
            </w:r>
            <w:r>
              <w:rPr>
                <w:spacing w:val="-2"/>
                <w:sz w:val="23"/>
              </w:rPr>
              <w:t>родителей».</w:t>
            </w:r>
          </w:p>
        </w:tc>
        <w:tc>
          <w:tcPr>
            <w:tcW w:w="1275" w:type="dxa"/>
            <w:gridSpan w:val="2"/>
          </w:tcPr>
          <w:p w14:paraId="38EC22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2</w:t>
            </w:r>
          </w:p>
        </w:tc>
        <w:tc>
          <w:tcPr>
            <w:tcW w:w="1770" w:type="dxa"/>
            <w:gridSpan w:val="2"/>
          </w:tcPr>
          <w:p w14:paraId="1C404D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Февраль</w:t>
            </w:r>
          </w:p>
        </w:tc>
        <w:tc>
          <w:tcPr>
            <w:tcW w:w="5001" w:type="dxa"/>
            <w:gridSpan w:val="3"/>
          </w:tcPr>
          <w:p w14:paraId="69C6D2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p>
        </w:tc>
      </w:tr>
      <w:tr w14:paraId="64480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265" w:hRule="atLeast"/>
        </w:trPr>
        <w:tc>
          <w:tcPr>
            <w:tcW w:w="6232" w:type="dxa"/>
            <w:gridSpan w:val="3"/>
          </w:tcPr>
          <w:p w14:paraId="72522EF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2"/>
                <w:sz w:val="23"/>
              </w:rPr>
              <w:t xml:space="preserve"> </w:t>
            </w:r>
            <w:r>
              <w:rPr>
                <w:sz w:val="23"/>
              </w:rPr>
              <w:t>Квест</w:t>
            </w:r>
            <w:r>
              <w:rPr>
                <w:spacing w:val="4"/>
                <w:sz w:val="23"/>
              </w:rPr>
              <w:t xml:space="preserve"> </w:t>
            </w:r>
            <w:r>
              <w:rPr>
                <w:sz w:val="23"/>
              </w:rPr>
              <w:t>«В</w:t>
            </w:r>
            <w:r>
              <w:rPr>
                <w:spacing w:val="-4"/>
                <w:sz w:val="23"/>
              </w:rPr>
              <w:t xml:space="preserve"> </w:t>
            </w:r>
            <w:r>
              <w:rPr>
                <w:sz w:val="23"/>
              </w:rPr>
              <w:t>мире</w:t>
            </w:r>
            <w:r>
              <w:rPr>
                <w:spacing w:val="-7"/>
                <w:sz w:val="23"/>
              </w:rPr>
              <w:t xml:space="preserve"> </w:t>
            </w:r>
            <w:r>
              <w:rPr>
                <w:sz w:val="23"/>
              </w:rPr>
              <w:t>профессий»</w:t>
            </w:r>
            <w:r>
              <w:rPr>
                <w:spacing w:val="-5"/>
                <w:sz w:val="23"/>
              </w:rPr>
              <w:t xml:space="preserve"> </w:t>
            </w:r>
            <w:r>
              <w:rPr>
                <w:sz w:val="23"/>
              </w:rPr>
              <w:t>(станции</w:t>
            </w:r>
            <w:r>
              <w:rPr>
                <w:spacing w:val="-3"/>
                <w:sz w:val="23"/>
              </w:rPr>
              <w:t xml:space="preserve"> </w:t>
            </w:r>
            <w:r>
              <w:rPr>
                <w:sz w:val="23"/>
              </w:rPr>
              <w:t>с</w:t>
            </w:r>
            <w:r>
              <w:rPr>
                <w:spacing w:val="-1"/>
                <w:sz w:val="23"/>
              </w:rPr>
              <w:t xml:space="preserve"> </w:t>
            </w:r>
            <w:r>
              <w:rPr>
                <w:spacing w:val="-2"/>
                <w:sz w:val="23"/>
              </w:rPr>
              <w:t>заданиями).</w:t>
            </w:r>
          </w:p>
        </w:tc>
        <w:tc>
          <w:tcPr>
            <w:tcW w:w="1275" w:type="dxa"/>
            <w:gridSpan w:val="2"/>
          </w:tcPr>
          <w:p w14:paraId="11E1CD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42C653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Апрель</w:t>
            </w:r>
          </w:p>
        </w:tc>
        <w:tc>
          <w:tcPr>
            <w:tcW w:w="5001" w:type="dxa"/>
            <w:gridSpan w:val="3"/>
          </w:tcPr>
          <w:p w14:paraId="658BF0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p>
        </w:tc>
      </w:tr>
      <w:tr w14:paraId="6F194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275" w:hRule="atLeast"/>
        </w:trPr>
        <w:tc>
          <w:tcPr>
            <w:tcW w:w="14278" w:type="dxa"/>
            <w:gridSpan w:val="10"/>
            <w:shd w:val="clear" w:color="auto" w:fill="DBE4F0"/>
          </w:tcPr>
          <w:p w14:paraId="70EE27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rFonts w:hint="default"/>
                <w:b/>
                <w:sz w:val="24"/>
                <w:lang w:val="ru-RU"/>
              </w:rPr>
            </w:pPr>
            <w:r>
              <w:rPr>
                <w:b/>
                <w:sz w:val="24"/>
              </w:rPr>
              <w:t>МОДУЛЬ</w:t>
            </w:r>
            <w:r>
              <w:rPr>
                <w:b/>
                <w:spacing w:val="-6"/>
                <w:sz w:val="24"/>
              </w:rPr>
              <w:t xml:space="preserve"> </w:t>
            </w:r>
            <w:r>
              <w:rPr>
                <w:b/>
                <w:sz w:val="24"/>
              </w:rPr>
              <w:t>«ИНКЛЮЗИВНАЯ</w:t>
            </w:r>
            <w:r>
              <w:rPr>
                <w:b/>
                <w:spacing w:val="-4"/>
                <w:sz w:val="24"/>
              </w:rPr>
              <w:t xml:space="preserve"> </w:t>
            </w:r>
            <w:r>
              <w:rPr>
                <w:b/>
                <w:sz w:val="24"/>
              </w:rPr>
              <w:t>СРЕДА</w:t>
            </w:r>
            <w:r>
              <w:rPr>
                <w:b/>
                <w:spacing w:val="-3"/>
                <w:sz w:val="24"/>
              </w:rPr>
              <w:t xml:space="preserve"> </w:t>
            </w:r>
            <w:r>
              <w:rPr>
                <w:b/>
                <w:sz w:val="24"/>
              </w:rPr>
              <w:t>ДЕТЕЙ-</w:t>
            </w:r>
            <w:r>
              <w:rPr>
                <w:b/>
                <w:spacing w:val="-2"/>
                <w:sz w:val="24"/>
              </w:rPr>
              <w:t>МИГРАНТОВ»</w:t>
            </w:r>
            <w:r>
              <w:rPr>
                <w:rFonts w:hint="default"/>
                <w:b/>
                <w:spacing w:val="-2"/>
                <w:sz w:val="24"/>
                <w:lang w:val="ru-RU"/>
              </w:rPr>
              <w:t xml:space="preserve"> при наличии таких детей</w:t>
            </w:r>
          </w:p>
        </w:tc>
      </w:tr>
      <w:tr w14:paraId="20F64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265" w:hRule="atLeast"/>
        </w:trPr>
        <w:tc>
          <w:tcPr>
            <w:tcW w:w="14278" w:type="dxa"/>
            <w:gridSpan w:val="10"/>
          </w:tcPr>
          <w:p w14:paraId="255737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5"/>
              <w:jc w:val="center"/>
              <w:textAlignment w:val="auto"/>
              <w:rPr>
                <w:b/>
                <w:sz w:val="23"/>
              </w:rPr>
            </w:pPr>
            <w:r>
              <w:rPr>
                <w:b/>
                <w:sz w:val="23"/>
              </w:rPr>
              <w:t>Диагностика</w:t>
            </w:r>
            <w:r>
              <w:rPr>
                <w:b/>
                <w:spacing w:val="-11"/>
                <w:sz w:val="23"/>
              </w:rPr>
              <w:t xml:space="preserve"> </w:t>
            </w:r>
            <w:r>
              <w:rPr>
                <w:b/>
                <w:sz w:val="23"/>
              </w:rPr>
              <w:t>уровня</w:t>
            </w:r>
            <w:r>
              <w:rPr>
                <w:b/>
                <w:spacing w:val="-3"/>
                <w:sz w:val="23"/>
              </w:rPr>
              <w:t xml:space="preserve"> </w:t>
            </w:r>
            <w:r>
              <w:rPr>
                <w:b/>
                <w:sz w:val="23"/>
              </w:rPr>
              <w:t>языковой</w:t>
            </w:r>
            <w:r>
              <w:rPr>
                <w:b/>
                <w:spacing w:val="-2"/>
                <w:sz w:val="23"/>
              </w:rPr>
              <w:t xml:space="preserve"> </w:t>
            </w:r>
            <w:r>
              <w:rPr>
                <w:b/>
                <w:sz w:val="23"/>
              </w:rPr>
              <w:t>и</w:t>
            </w:r>
            <w:r>
              <w:rPr>
                <w:b/>
                <w:spacing w:val="-7"/>
                <w:sz w:val="23"/>
              </w:rPr>
              <w:t xml:space="preserve"> </w:t>
            </w:r>
            <w:r>
              <w:rPr>
                <w:b/>
                <w:sz w:val="23"/>
              </w:rPr>
              <w:t>социокультурной</w:t>
            </w:r>
            <w:r>
              <w:rPr>
                <w:b/>
                <w:spacing w:val="-1"/>
                <w:sz w:val="23"/>
              </w:rPr>
              <w:t xml:space="preserve"> </w:t>
            </w:r>
            <w:r>
              <w:rPr>
                <w:b/>
                <w:spacing w:val="-2"/>
                <w:sz w:val="23"/>
              </w:rPr>
              <w:t>адаптации</w:t>
            </w:r>
          </w:p>
        </w:tc>
      </w:tr>
      <w:tr w14:paraId="3085A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525" w:hRule="atLeast"/>
        </w:trPr>
        <w:tc>
          <w:tcPr>
            <w:tcW w:w="6232" w:type="dxa"/>
            <w:gridSpan w:val="3"/>
          </w:tcPr>
          <w:p w14:paraId="08729B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w:t>
            </w:r>
            <w:r>
              <w:rPr>
                <w:spacing w:val="-9"/>
                <w:sz w:val="23"/>
              </w:rPr>
              <w:t xml:space="preserve"> </w:t>
            </w:r>
            <w:r>
              <w:rPr>
                <w:sz w:val="23"/>
              </w:rPr>
              <w:t>Анкетирование</w:t>
            </w:r>
            <w:r>
              <w:rPr>
                <w:spacing w:val="-13"/>
                <w:sz w:val="23"/>
              </w:rPr>
              <w:t xml:space="preserve"> </w:t>
            </w:r>
            <w:r>
              <w:rPr>
                <w:sz w:val="23"/>
              </w:rPr>
              <w:t>родителей</w:t>
            </w:r>
            <w:r>
              <w:rPr>
                <w:spacing w:val="-7"/>
                <w:sz w:val="23"/>
              </w:rPr>
              <w:t xml:space="preserve"> </w:t>
            </w:r>
            <w:r>
              <w:rPr>
                <w:sz w:val="23"/>
              </w:rPr>
              <w:t>(языковая</w:t>
            </w:r>
            <w:r>
              <w:rPr>
                <w:spacing w:val="-8"/>
                <w:sz w:val="23"/>
              </w:rPr>
              <w:t xml:space="preserve"> </w:t>
            </w:r>
            <w:r>
              <w:rPr>
                <w:sz w:val="23"/>
              </w:rPr>
              <w:t>среда,</w:t>
            </w:r>
            <w:r>
              <w:rPr>
                <w:spacing w:val="-6"/>
                <w:sz w:val="23"/>
              </w:rPr>
              <w:t xml:space="preserve"> </w:t>
            </w:r>
            <w:r>
              <w:rPr>
                <w:sz w:val="23"/>
              </w:rPr>
              <w:t xml:space="preserve">традиции </w:t>
            </w:r>
            <w:r>
              <w:rPr>
                <w:spacing w:val="-2"/>
                <w:sz w:val="23"/>
              </w:rPr>
              <w:t>семьи).</w:t>
            </w:r>
          </w:p>
        </w:tc>
        <w:tc>
          <w:tcPr>
            <w:tcW w:w="1275" w:type="dxa"/>
            <w:gridSpan w:val="2"/>
          </w:tcPr>
          <w:p w14:paraId="147DEA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0A04E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Сентябрь</w:t>
            </w:r>
          </w:p>
        </w:tc>
        <w:tc>
          <w:tcPr>
            <w:tcW w:w="5001" w:type="dxa"/>
            <w:gridSpan w:val="3"/>
          </w:tcPr>
          <w:p w14:paraId="5F533B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51353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530" w:hRule="atLeast"/>
        </w:trPr>
        <w:tc>
          <w:tcPr>
            <w:tcW w:w="6232" w:type="dxa"/>
            <w:gridSpan w:val="3"/>
          </w:tcPr>
          <w:p w14:paraId="430631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10"/>
                <w:sz w:val="23"/>
              </w:rPr>
              <w:t xml:space="preserve"> </w:t>
            </w:r>
            <w:r>
              <w:rPr>
                <w:sz w:val="23"/>
              </w:rPr>
              <w:t>Тестирование</w:t>
            </w:r>
            <w:r>
              <w:rPr>
                <w:spacing w:val="-10"/>
                <w:sz w:val="23"/>
              </w:rPr>
              <w:t xml:space="preserve"> </w:t>
            </w:r>
            <w:r>
              <w:rPr>
                <w:sz w:val="23"/>
              </w:rPr>
              <w:t>уровня</w:t>
            </w:r>
            <w:r>
              <w:rPr>
                <w:spacing w:val="-9"/>
                <w:sz w:val="23"/>
              </w:rPr>
              <w:t xml:space="preserve"> </w:t>
            </w:r>
            <w:r>
              <w:rPr>
                <w:sz w:val="23"/>
              </w:rPr>
              <w:t>владения</w:t>
            </w:r>
            <w:r>
              <w:rPr>
                <w:spacing w:val="-9"/>
                <w:sz w:val="23"/>
              </w:rPr>
              <w:t xml:space="preserve"> </w:t>
            </w:r>
            <w:r>
              <w:rPr>
                <w:sz w:val="23"/>
              </w:rPr>
              <w:t>русским</w:t>
            </w:r>
            <w:r>
              <w:rPr>
                <w:spacing w:val="-9"/>
                <w:sz w:val="23"/>
              </w:rPr>
              <w:t xml:space="preserve"> </w:t>
            </w:r>
            <w:r>
              <w:rPr>
                <w:sz w:val="23"/>
              </w:rPr>
              <w:t>языком (устная/письменная речь).</w:t>
            </w:r>
          </w:p>
        </w:tc>
        <w:tc>
          <w:tcPr>
            <w:tcW w:w="1275" w:type="dxa"/>
            <w:gridSpan w:val="2"/>
          </w:tcPr>
          <w:p w14:paraId="60713D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72B21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98"/>
              <w:textAlignment w:val="auto"/>
              <w:rPr>
                <w:sz w:val="23"/>
              </w:rPr>
            </w:pPr>
            <w:r>
              <w:rPr>
                <w:spacing w:val="-2"/>
                <w:sz w:val="23"/>
              </w:rPr>
              <w:t xml:space="preserve">Сентябрь, </w:t>
            </w:r>
            <w:r>
              <w:rPr>
                <w:sz w:val="23"/>
              </w:rPr>
              <w:t>декабрь,</w:t>
            </w:r>
            <w:r>
              <w:rPr>
                <w:spacing w:val="-15"/>
                <w:sz w:val="23"/>
              </w:rPr>
              <w:t xml:space="preserve"> </w:t>
            </w:r>
            <w:r>
              <w:rPr>
                <w:sz w:val="23"/>
              </w:rPr>
              <w:t>апрель</w:t>
            </w:r>
          </w:p>
        </w:tc>
        <w:tc>
          <w:tcPr>
            <w:tcW w:w="5001" w:type="dxa"/>
            <w:gridSpan w:val="3"/>
          </w:tcPr>
          <w:p w14:paraId="2BCADB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8"/>
                <w:sz w:val="23"/>
              </w:rPr>
              <w:t xml:space="preserve"> </w:t>
            </w:r>
            <w:r>
              <w:rPr>
                <w:sz w:val="23"/>
              </w:rPr>
              <w:t>русского</w:t>
            </w:r>
            <w:r>
              <w:rPr>
                <w:spacing w:val="-12"/>
                <w:sz w:val="23"/>
              </w:rPr>
              <w:t xml:space="preserve"> </w:t>
            </w:r>
            <w:r>
              <w:rPr>
                <w:sz w:val="23"/>
              </w:rPr>
              <w:t>языка,</w:t>
            </w:r>
            <w:r>
              <w:rPr>
                <w:spacing w:val="-6"/>
                <w:sz w:val="23"/>
              </w:rPr>
              <w:t xml:space="preserve"> </w:t>
            </w:r>
            <w:r>
              <w:rPr>
                <w:sz w:val="23"/>
              </w:rPr>
              <w:t>учитель</w:t>
            </w:r>
            <w:r>
              <w:rPr>
                <w:spacing w:val="-8"/>
                <w:sz w:val="23"/>
              </w:rPr>
              <w:t xml:space="preserve"> </w:t>
            </w:r>
            <w:r>
              <w:rPr>
                <w:sz w:val="23"/>
              </w:rPr>
              <w:t xml:space="preserve">начальных </w:t>
            </w:r>
            <w:r>
              <w:rPr>
                <w:spacing w:val="-2"/>
                <w:sz w:val="23"/>
              </w:rPr>
              <w:t>классов</w:t>
            </w:r>
          </w:p>
        </w:tc>
      </w:tr>
      <w:tr w14:paraId="7219E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265" w:hRule="atLeast"/>
        </w:trPr>
        <w:tc>
          <w:tcPr>
            <w:tcW w:w="14278" w:type="dxa"/>
            <w:gridSpan w:val="10"/>
          </w:tcPr>
          <w:p w14:paraId="662FA1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3"/>
              </w:rPr>
            </w:pPr>
            <w:r>
              <w:rPr>
                <w:b/>
                <w:sz w:val="23"/>
              </w:rPr>
              <w:t>Индивидуальные</w:t>
            </w:r>
            <w:r>
              <w:rPr>
                <w:b/>
                <w:spacing w:val="-8"/>
                <w:sz w:val="23"/>
              </w:rPr>
              <w:t xml:space="preserve"> </w:t>
            </w:r>
            <w:r>
              <w:rPr>
                <w:b/>
                <w:sz w:val="23"/>
              </w:rPr>
              <w:t>и</w:t>
            </w:r>
            <w:r>
              <w:rPr>
                <w:b/>
                <w:spacing w:val="-1"/>
                <w:sz w:val="23"/>
              </w:rPr>
              <w:t xml:space="preserve"> </w:t>
            </w:r>
            <w:r>
              <w:rPr>
                <w:b/>
                <w:sz w:val="23"/>
              </w:rPr>
              <w:t>групповые</w:t>
            </w:r>
            <w:r>
              <w:rPr>
                <w:b/>
                <w:spacing w:val="-5"/>
                <w:sz w:val="23"/>
              </w:rPr>
              <w:t xml:space="preserve"> </w:t>
            </w:r>
            <w:r>
              <w:rPr>
                <w:b/>
                <w:sz w:val="23"/>
              </w:rPr>
              <w:t>занятия</w:t>
            </w:r>
            <w:r>
              <w:rPr>
                <w:b/>
                <w:spacing w:val="-4"/>
                <w:sz w:val="23"/>
              </w:rPr>
              <w:t xml:space="preserve"> </w:t>
            </w:r>
            <w:r>
              <w:rPr>
                <w:b/>
                <w:sz w:val="23"/>
              </w:rPr>
              <w:t>по</w:t>
            </w:r>
            <w:r>
              <w:rPr>
                <w:b/>
                <w:spacing w:val="-3"/>
                <w:sz w:val="23"/>
              </w:rPr>
              <w:t xml:space="preserve"> </w:t>
            </w:r>
            <w:r>
              <w:rPr>
                <w:b/>
                <w:sz w:val="23"/>
              </w:rPr>
              <w:t>русскому</w:t>
            </w:r>
            <w:r>
              <w:rPr>
                <w:b/>
                <w:spacing w:val="-4"/>
                <w:sz w:val="23"/>
              </w:rPr>
              <w:t xml:space="preserve"> </w:t>
            </w:r>
            <w:r>
              <w:rPr>
                <w:b/>
                <w:sz w:val="23"/>
              </w:rPr>
              <w:t>языку</w:t>
            </w:r>
            <w:r>
              <w:rPr>
                <w:b/>
                <w:spacing w:val="-3"/>
                <w:sz w:val="23"/>
              </w:rPr>
              <w:t xml:space="preserve"> </w:t>
            </w:r>
            <w:r>
              <w:rPr>
                <w:b/>
                <w:sz w:val="23"/>
              </w:rPr>
              <w:t>как</w:t>
            </w:r>
            <w:r>
              <w:rPr>
                <w:b/>
                <w:spacing w:val="-1"/>
                <w:sz w:val="23"/>
              </w:rPr>
              <w:t xml:space="preserve"> </w:t>
            </w:r>
            <w:r>
              <w:rPr>
                <w:b/>
                <w:spacing w:val="-2"/>
                <w:sz w:val="23"/>
              </w:rPr>
              <w:t>неродному</w:t>
            </w:r>
          </w:p>
        </w:tc>
      </w:tr>
      <w:tr w14:paraId="3B1C8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530" w:hRule="atLeast"/>
        </w:trPr>
        <w:tc>
          <w:tcPr>
            <w:tcW w:w="6232" w:type="dxa"/>
            <w:gridSpan w:val="3"/>
          </w:tcPr>
          <w:p w14:paraId="09786E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w:t>
            </w:r>
            <w:r>
              <w:rPr>
                <w:spacing w:val="-6"/>
                <w:sz w:val="23"/>
              </w:rPr>
              <w:t xml:space="preserve"> </w:t>
            </w:r>
            <w:r>
              <w:rPr>
                <w:sz w:val="23"/>
              </w:rPr>
              <w:t>Игровые</w:t>
            </w:r>
            <w:r>
              <w:rPr>
                <w:spacing w:val="-11"/>
                <w:sz w:val="23"/>
              </w:rPr>
              <w:t xml:space="preserve"> </w:t>
            </w:r>
            <w:r>
              <w:rPr>
                <w:sz w:val="23"/>
              </w:rPr>
              <w:t>уроки</w:t>
            </w:r>
            <w:r>
              <w:rPr>
                <w:spacing w:val="-4"/>
                <w:sz w:val="23"/>
              </w:rPr>
              <w:t xml:space="preserve"> </w:t>
            </w:r>
            <w:r>
              <w:rPr>
                <w:sz w:val="23"/>
              </w:rPr>
              <w:t>«Русский</w:t>
            </w:r>
            <w:r>
              <w:rPr>
                <w:spacing w:val="-4"/>
                <w:sz w:val="23"/>
              </w:rPr>
              <w:t xml:space="preserve"> </w:t>
            </w:r>
            <w:r>
              <w:rPr>
                <w:sz w:val="23"/>
              </w:rPr>
              <w:t>с</w:t>
            </w:r>
            <w:r>
              <w:rPr>
                <w:spacing w:val="-6"/>
                <w:sz w:val="23"/>
              </w:rPr>
              <w:t xml:space="preserve"> </w:t>
            </w:r>
            <w:r>
              <w:rPr>
                <w:sz w:val="23"/>
              </w:rPr>
              <w:t>нуля»</w:t>
            </w:r>
            <w:r>
              <w:rPr>
                <w:spacing w:val="-10"/>
                <w:sz w:val="23"/>
              </w:rPr>
              <w:t xml:space="preserve"> </w:t>
            </w:r>
            <w:r>
              <w:rPr>
                <w:sz w:val="23"/>
              </w:rPr>
              <w:t>(лексика,</w:t>
            </w:r>
            <w:r>
              <w:rPr>
                <w:spacing w:val="-3"/>
                <w:sz w:val="23"/>
              </w:rPr>
              <w:t xml:space="preserve"> </w:t>
            </w:r>
            <w:r>
              <w:rPr>
                <w:sz w:val="23"/>
              </w:rPr>
              <w:t xml:space="preserve">простые </w:t>
            </w:r>
            <w:r>
              <w:rPr>
                <w:spacing w:val="-2"/>
                <w:sz w:val="23"/>
              </w:rPr>
              <w:t>диалоги).</w:t>
            </w:r>
          </w:p>
        </w:tc>
        <w:tc>
          <w:tcPr>
            <w:tcW w:w="1275" w:type="dxa"/>
            <w:gridSpan w:val="2"/>
          </w:tcPr>
          <w:p w14:paraId="269CCE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2</w:t>
            </w:r>
          </w:p>
        </w:tc>
        <w:tc>
          <w:tcPr>
            <w:tcW w:w="1770" w:type="dxa"/>
            <w:gridSpan w:val="2"/>
          </w:tcPr>
          <w:p w14:paraId="645A69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2 раза в</w:t>
            </w:r>
            <w:r>
              <w:rPr>
                <w:spacing w:val="-1"/>
                <w:sz w:val="23"/>
              </w:rPr>
              <w:t xml:space="preserve"> </w:t>
            </w:r>
            <w:r>
              <w:rPr>
                <w:spacing w:val="-2"/>
                <w:sz w:val="23"/>
              </w:rPr>
              <w:t>неделю</w:t>
            </w:r>
          </w:p>
        </w:tc>
        <w:tc>
          <w:tcPr>
            <w:tcW w:w="5001" w:type="dxa"/>
            <w:gridSpan w:val="3"/>
          </w:tcPr>
          <w:p w14:paraId="5AA081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3"/>
                <w:sz w:val="23"/>
              </w:rPr>
              <w:t xml:space="preserve"> </w:t>
            </w:r>
            <w:r>
              <w:rPr>
                <w:sz w:val="23"/>
              </w:rPr>
              <w:t>начальных</w:t>
            </w:r>
            <w:r>
              <w:rPr>
                <w:spacing w:val="1"/>
                <w:sz w:val="23"/>
              </w:rPr>
              <w:t xml:space="preserve"> </w:t>
            </w:r>
            <w:r>
              <w:rPr>
                <w:spacing w:val="-2"/>
                <w:sz w:val="23"/>
              </w:rPr>
              <w:t>классов</w:t>
            </w:r>
          </w:p>
        </w:tc>
      </w:tr>
      <w:tr w14:paraId="7F518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265" w:hRule="atLeast"/>
        </w:trPr>
        <w:tc>
          <w:tcPr>
            <w:tcW w:w="14278" w:type="dxa"/>
            <w:gridSpan w:val="10"/>
          </w:tcPr>
          <w:p w14:paraId="540E8A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Социокультурные</w:t>
            </w:r>
            <w:r>
              <w:rPr>
                <w:b/>
                <w:spacing w:val="-12"/>
                <w:sz w:val="23"/>
              </w:rPr>
              <w:t xml:space="preserve"> </w:t>
            </w:r>
            <w:r>
              <w:rPr>
                <w:b/>
                <w:spacing w:val="-2"/>
                <w:sz w:val="23"/>
              </w:rPr>
              <w:t>тренинги</w:t>
            </w:r>
          </w:p>
        </w:tc>
      </w:tr>
      <w:tr w14:paraId="226E4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650" w:hRule="atLeast"/>
        </w:trPr>
        <w:tc>
          <w:tcPr>
            <w:tcW w:w="6232" w:type="dxa"/>
            <w:gridSpan w:val="3"/>
          </w:tcPr>
          <w:p w14:paraId="7049FA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w:t>
            </w:r>
            <w:r>
              <w:rPr>
                <w:spacing w:val="-8"/>
                <w:sz w:val="23"/>
              </w:rPr>
              <w:t xml:space="preserve"> </w:t>
            </w:r>
            <w:r>
              <w:rPr>
                <w:sz w:val="23"/>
              </w:rPr>
              <w:t>Занятия</w:t>
            </w:r>
            <w:r>
              <w:rPr>
                <w:spacing w:val="-12"/>
                <w:sz w:val="23"/>
              </w:rPr>
              <w:t xml:space="preserve"> </w:t>
            </w:r>
            <w:r>
              <w:rPr>
                <w:sz w:val="23"/>
              </w:rPr>
              <w:t>«Традиции</w:t>
            </w:r>
            <w:r>
              <w:rPr>
                <w:spacing w:val="-9"/>
                <w:sz w:val="23"/>
              </w:rPr>
              <w:t xml:space="preserve"> </w:t>
            </w:r>
            <w:r>
              <w:rPr>
                <w:sz w:val="23"/>
              </w:rPr>
              <w:t>России»</w:t>
            </w:r>
            <w:r>
              <w:rPr>
                <w:spacing w:val="-11"/>
                <w:sz w:val="23"/>
              </w:rPr>
              <w:t xml:space="preserve"> </w:t>
            </w:r>
            <w:r>
              <w:rPr>
                <w:sz w:val="23"/>
              </w:rPr>
              <w:t>(праздники,</w:t>
            </w:r>
            <w:r>
              <w:rPr>
                <w:spacing w:val="-9"/>
                <w:sz w:val="23"/>
              </w:rPr>
              <w:t xml:space="preserve"> </w:t>
            </w:r>
            <w:r>
              <w:rPr>
                <w:sz w:val="23"/>
              </w:rPr>
              <w:t xml:space="preserve">этикет, </w:t>
            </w:r>
            <w:r>
              <w:rPr>
                <w:spacing w:val="-2"/>
                <w:sz w:val="23"/>
              </w:rPr>
              <w:t>фольклор).</w:t>
            </w:r>
          </w:p>
        </w:tc>
        <w:tc>
          <w:tcPr>
            <w:tcW w:w="1275" w:type="dxa"/>
            <w:gridSpan w:val="2"/>
          </w:tcPr>
          <w:p w14:paraId="071DA3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90D3E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362"/>
              <w:textAlignment w:val="auto"/>
              <w:rPr>
                <w:sz w:val="23"/>
              </w:rPr>
            </w:pPr>
            <w:r>
              <w:rPr>
                <w:spacing w:val="-2"/>
                <w:sz w:val="23"/>
              </w:rPr>
              <w:t xml:space="preserve">Октябрь, </w:t>
            </w:r>
            <w:r>
              <w:rPr>
                <w:sz w:val="23"/>
              </w:rPr>
              <w:t>февраль,</w:t>
            </w:r>
            <w:r>
              <w:rPr>
                <w:spacing w:val="-15"/>
                <w:sz w:val="23"/>
              </w:rPr>
              <w:t xml:space="preserve"> </w:t>
            </w:r>
            <w:r>
              <w:rPr>
                <w:sz w:val="23"/>
              </w:rPr>
              <w:t>май</w:t>
            </w:r>
          </w:p>
        </w:tc>
        <w:tc>
          <w:tcPr>
            <w:tcW w:w="5001" w:type="dxa"/>
            <w:gridSpan w:val="3"/>
          </w:tcPr>
          <w:p w14:paraId="71924E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Советник</w:t>
            </w:r>
            <w:r>
              <w:rPr>
                <w:spacing w:val="-3"/>
                <w:sz w:val="23"/>
              </w:rPr>
              <w:t xml:space="preserve"> </w:t>
            </w:r>
            <w:r>
              <w:rPr>
                <w:sz w:val="23"/>
              </w:rPr>
              <w:t>по</w:t>
            </w:r>
            <w:r>
              <w:rPr>
                <w:spacing w:val="-5"/>
                <w:sz w:val="23"/>
              </w:rPr>
              <w:t xml:space="preserve"> ВР</w:t>
            </w:r>
          </w:p>
        </w:tc>
      </w:tr>
      <w:tr w14:paraId="15C6D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282" w:type="dxa"/>
          <w:wAfter w:w="3" w:type="dxa"/>
          <w:trHeight w:val="265" w:hRule="atLeast"/>
        </w:trPr>
        <w:tc>
          <w:tcPr>
            <w:tcW w:w="6232" w:type="dxa"/>
            <w:gridSpan w:val="3"/>
          </w:tcPr>
          <w:p w14:paraId="65EFE8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3"/>
                <w:sz w:val="23"/>
              </w:rPr>
              <w:t xml:space="preserve"> </w:t>
            </w:r>
            <w:r>
              <w:rPr>
                <w:sz w:val="23"/>
              </w:rPr>
              <w:t>Ролевые</w:t>
            </w:r>
            <w:r>
              <w:rPr>
                <w:spacing w:val="-8"/>
                <w:sz w:val="23"/>
              </w:rPr>
              <w:t xml:space="preserve"> </w:t>
            </w:r>
            <w:r>
              <w:rPr>
                <w:sz w:val="23"/>
              </w:rPr>
              <w:t>игры</w:t>
            </w:r>
            <w:r>
              <w:rPr>
                <w:spacing w:val="-1"/>
                <w:sz w:val="23"/>
              </w:rPr>
              <w:t xml:space="preserve"> </w:t>
            </w:r>
            <w:r>
              <w:rPr>
                <w:sz w:val="23"/>
              </w:rPr>
              <w:t>«Как</w:t>
            </w:r>
            <w:r>
              <w:rPr>
                <w:spacing w:val="-3"/>
                <w:sz w:val="23"/>
              </w:rPr>
              <w:t xml:space="preserve"> </w:t>
            </w:r>
            <w:r>
              <w:rPr>
                <w:sz w:val="23"/>
              </w:rPr>
              <w:t>знакомиться</w:t>
            </w:r>
            <w:r>
              <w:rPr>
                <w:spacing w:val="-2"/>
                <w:sz w:val="23"/>
              </w:rPr>
              <w:t xml:space="preserve"> </w:t>
            </w:r>
            <w:r>
              <w:rPr>
                <w:sz w:val="23"/>
              </w:rPr>
              <w:t xml:space="preserve">и </w:t>
            </w:r>
            <w:r>
              <w:rPr>
                <w:spacing w:val="-2"/>
                <w:sz w:val="23"/>
              </w:rPr>
              <w:t>дружить».</w:t>
            </w:r>
          </w:p>
        </w:tc>
        <w:tc>
          <w:tcPr>
            <w:tcW w:w="1275" w:type="dxa"/>
            <w:gridSpan w:val="2"/>
          </w:tcPr>
          <w:p w14:paraId="07947A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2</w:t>
            </w:r>
          </w:p>
        </w:tc>
        <w:tc>
          <w:tcPr>
            <w:tcW w:w="1770" w:type="dxa"/>
            <w:gridSpan w:val="2"/>
          </w:tcPr>
          <w:p w14:paraId="748510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Ноябрь,</w:t>
            </w:r>
            <w:r>
              <w:rPr>
                <w:spacing w:val="-4"/>
                <w:sz w:val="23"/>
              </w:rPr>
              <w:t xml:space="preserve"> март</w:t>
            </w:r>
          </w:p>
        </w:tc>
        <w:tc>
          <w:tcPr>
            <w:tcW w:w="5001" w:type="dxa"/>
            <w:gridSpan w:val="3"/>
          </w:tcPr>
          <w:p w14:paraId="285DC2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Педагог-психолог</w:t>
            </w:r>
          </w:p>
        </w:tc>
      </w:tr>
      <w:tr w14:paraId="63928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5" w:hRule="atLeast"/>
        </w:trPr>
        <w:tc>
          <w:tcPr>
            <w:tcW w:w="14278" w:type="dxa"/>
            <w:gridSpan w:val="11"/>
          </w:tcPr>
          <w:p w14:paraId="152482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0"/>
              <w:jc w:val="center"/>
              <w:textAlignment w:val="auto"/>
              <w:rPr>
                <w:b/>
                <w:sz w:val="23"/>
              </w:rPr>
            </w:pPr>
            <w:r>
              <w:rPr>
                <w:b/>
                <w:sz w:val="23"/>
              </w:rPr>
              <w:t>Вовлечение</w:t>
            </w:r>
            <w:r>
              <w:rPr>
                <w:b/>
                <w:spacing w:val="-2"/>
                <w:sz w:val="23"/>
              </w:rPr>
              <w:t xml:space="preserve"> </w:t>
            </w:r>
            <w:r>
              <w:rPr>
                <w:b/>
                <w:sz w:val="23"/>
              </w:rPr>
              <w:t>в</w:t>
            </w:r>
            <w:r>
              <w:rPr>
                <w:b/>
                <w:spacing w:val="-7"/>
                <w:sz w:val="23"/>
              </w:rPr>
              <w:t xml:space="preserve"> </w:t>
            </w:r>
            <w:r>
              <w:rPr>
                <w:b/>
                <w:sz w:val="23"/>
              </w:rPr>
              <w:t>школьные</w:t>
            </w:r>
            <w:r>
              <w:rPr>
                <w:b/>
                <w:spacing w:val="-1"/>
                <w:sz w:val="23"/>
              </w:rPr>
              <w:t xml:space="preserve"> </w:t>
            </w:r>
            <w:r>
              <w:rPr>
                <w:b/>
                <w:spacing w:val="-2"/>
                <w:sz w:val="23"/>
              </w:rPr>
              <w:t>мероприятия</w:t>
            </w:r>
          </w:p>
        </w:tc>
      </w:tr>
      <w:tr w14:paraId="592E2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530" w:hRule="atLeast"/>
        </w:trPr>
        <w:tc>
          <w:tcPr>
            <w:tcW w:w="6232" w:type="dxa"/>
            <w:gridSpan w:val="3"/>
          </w:tcPr>
          <w:p w14:paraId="7E8555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1"/>
                <w:sz w:val="23"/>
              </w:rPr>
              <w:t xml:space="preserve"> </w:t>
            </w:r>
            <w:r>
              <w:rPr>
                <w:sz w:val="23"/>
              </w:rPr>
              <w:t>Участие</w:t>
            </w:r>
            <w:r>
              <w:rPr>
                <w:spacing w:val="-5"/>
                <w:sz w:val="23"/>
              </w:rPr>
              <w:t xml:space="preserve"> </w:t>
            </w:r>
            <w:r>
              <w:rPr>
                <w:sz w:val="23"/>
              </w:rPr>
              <w:t>в</w:t>
            </w:r>
            <w:r>
              <w:rPr>
                <w:spacing w:val="3"/>
                <w:sz w:val="23"/>
              </w:rPr>
              <w:t xml:space="preserve"> </w:t>
            </w:r>
            <w:r>
              <w:rPr>
                <w:spacing w:val="-2"/>
                <w:sz w:val="23"/>
              </w:rPr>
              <w:t>концертах</w:t>
            </w:r>
          </w:p>
        </w:tc>
        <w:tc>
          <w:tcPr>
            <w:tcW w:w="1275" w:type="dxa"/>
            <w:gridSpan w:val="2"/>
          </w:tcPr>
          <w:p w14:paraId="7EA975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46517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28"/>
              <w:textAlignment w:val="auto"/>
              <w:rPr>
                <w:sz w:val="23"/>
              </w:rPr>
            </w:pPr>
            <w:r>
              <w:rPr>
                <w:sz w:val="23"/>
              </w:rPr>
              <w:t>По</w:t>
            </w:r>
            <w:r>
              <w:rPr>
                <w:spacing w:val="-15"/>
                <w:sz w:val="23"/>
              </w:rPr>
              <w:t xml:space="preserve"> </w:t>
            </w:r>
            <w:r>
              <w:rPr>
                <w:sz w:val="23"/>
              </w:rPr>
              <w:t xml:space="preserve">плану </w:t>
            </w:r>
            <w:r>
              <w:rPr>
                <w:spacing w:val="-2"/>
                <w:sz w:val="23"/>
              </w:rPr>
              <w:t>школы</w:t>
            </w:r>
          </w:p>
        </w:tc>
        <w:tc>
          <w:tcPr>
            <w:tcW w:w="5001" w:type="dxa"/>
            <w:gridSpan w:val="4"/>
          </w:tcPr>
          <w:p w14:paraId="711D87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4"/>
                <w:sz w:val="23"/>
              </w:rPr>
              <w:t xml:space="preserve"> </w:t>
            </w:r>
            <w:r>
              <w:rPr>
                <w:sz w:val="23"/>
              </w:rPr>
              <w:t>музыки,</w:t>
            </w:r>
            <w:r>
              <w:rPr>
                <w:spacing w:val="-1"/>
                <w:sz w:val="23"/>
              </w:rPr>
              <w:t xml:space="preserve"> </w:t>
            </w:r>
            <w:r>
              <w:rPr>
                <w:spacing w:val="-2"/>
                <w:sz w:val="23"/>
              </w:rPr>
              <w:t>организатор</w:t>
            </w:r>
          </w:p>
        </w:tc>
      </w:tr>
      <w:tr w14:paraId="667B8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3" w:hRule="atLeast"/>
        </w:trPr>
        <w:tc>
          <w:tcPr>
            <w:tcW w:w="6232" w:type="dxa"/>
            <w:gridSpan w:val="3"/>
          </w:tcPr>
          <w:p w14:paraId="68A7B2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7"/>
                <w:sz w:val="23"/>
              </w:rPr>
              <w:t xml:space="preserve"> </w:t>
            </w:r>
            <w:r>
              <w:rPr>
                <w:sz w:val="23"/>
              </w:rPr>
              <w:t>Фестиваль</w:t>
            </w:r>
            <w:r>
              <w:rPr>
                <w:spacing w:val="-4"/>
                <w:sz w:val="23"/>
              </w:rPr>
              <w:t xml:space="preserve"> </w:t>
            </w:r>
            <w:r>
              <w:rPr>
                <w:sz w:val="23"/>
              </w:rPr>
              <w:t>«Россия</w:t>
            </w:r>
            <w:r>
              <w:rPr>
                <w:spacing w:val="-2"/>
                <w:sz w:val="23"/>
              </w:rPr>
              <w:t xml:space="preserve"> </w:t>
            </w:r>
            <w:r>
              <w:rPr>
                <w:sz w:val="23"/>
              </w:rPr>
              <w:t>–</w:t>
            </w:r>
            <w:r>
              <w:rPr>
                <w:spacing w:val="-4"/>
                <w:sz w:val="23"/>
              </w:rPr>
              <w:t xml:space="preserve"> </w:t>
            </w:r>
            <w:r>
              <w:rPr>
                <w:sz w:val="23"/>
              </w:rPr>
              <w:t>многонациональная</w:t>
            </w:r>
            <w:r>
              <w:rPr>
                <w:spacing w:val="-5"/>
                <w:sz w:val="23"/>
              </w:rPr>
              <w:t xml:space="preserve"> </w:t>
            </w:r>
            <w:r>
              <w:rPr>
                <w:spacing w:val="-2"/>
                <w:sz w:val="23"/>
              </w:rPr>
              <w:t>страна»</w:t>
            </w:r>
          </w:p>
        </w:tc>
        <w:tc>
          <w:tcPr>
            <w:tcW w:w="1275" w:type="dxa"/>
            <w:gridSpan w:val="2"/>
          </w:tcPr>
          <w:p w14:paraId="197C910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36FB9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Апрель</w:t>
            </w:r>
          </w:p>
        </w:tc>
        <w:tc>
          <w:tcPr>
            <w:tcW w:w="5001" w:type="dxa"/>
            <w:gridSpan w:val="4"/>
          </w:tcPr>
          <w:p w14:paraId="57BFAC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Советник</w:t>
            </w:r>
            <w:r>
              <w:rPr>
                <w:spacing w:val="-3"/>
                <w:sz w:val="23"/>
              </w:rPr>
              <w:t xml:space="preserve"> </w:t>
            </w:r>
            <w:r>
              <w:rPr>
                <w:sz w:val="23"/>
              </w:rPr>
              <w:t>по</w:t>
            </w:r>
            <w:r>
              <w:rPr>
                <w:spacing w:val="-5"/>
                <w:sz w:val="23"/>
              </w:rPr>
              <w:t xml:space="preserve"> ВР</w:t>
            </w:r>
          </w:p>
        </w:tc>
      </w:tr>
      <w:tr w14:paraId="6DA2B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0" w:hRule="atLeast"/>
        </w:trPr>
        <w:tc>
          <w:tcPr>
            <w:tcW w:w="14278" w:type="dxa"/>
            <w:gridSpan w:val="11"/>
          </w:tcPr>
          <w:p w14:paraId="1B4043B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3"/>
              </w:rPr>
            </w:pPr>
            <w:r>
              <w:rPr>
                <w:b/>
                <w:sz w:val="23"/>
              </w:rPr>
              <w:t>Работа</w:t>
            </w:r>
            <w:r>
              <w:rPr>
                <w:b/>
                <w:spacing w:val="-4"/>
                <w:sz w:val="23"/>
              </w:rPr>
              <w:t xml:space="preserve"> </w:t>
            </w:r>
            <w:r>
              <w:rPr>
                <w:b/>
                <w:sz w:val="23"/>
              </w:rPr>
              <w:t xml:space="preserve">с </w:t>
            </w:r>
            <w:r>
              <w:rPr>
                <w:b/>
                <w:spacing w:val="-2"/>
                <w:sz w:val="23"/>
              </w:rPr>
              <w:t>родителями</w:t>
            </w:r>
          </w:p>
        </w:tc>
      </w:tr>
      <w:tr w14:paraId="717F1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530" w:hRule="atLeast"/>
        </w:trPr>
        <w:tc>
          <w:tcPr>
            <w:tcW w:w="6232" w:type="dxa"/>
            <w:gridSpan w:val="3"/>
          </w:tcPr>
          <w:p w14:paraId="143BFB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11"/>
                <w:sz w:val="23"/>
              </w:rPr>
              <w:t xml:space="preserve"> </w:t>
            </w:r>
            <w:r>
              <w:rPr>
                <w:sz w:val="23"/>
              </w:rPr>
              <w:t>Родительский</w:t>
            </w:r>
            <w:r>
              <w:rPr>
                <w:spacing w:val="-9"/>
                <w:sz w:val="23"/>
              </w:rPr>
              <w:t xml:space="preserve"> </w:t>
            </w:r>
            <w:r>
              <w:rPr>
                <w:sz w:val="23"/>
              </w:rPr>
              <w:t>клуб</w:t>
            </w:r>
            <w:r>
              <w:rPr>
                <w:spacing w:val="-7"/>
                <w:sz w:val="23"/>
              </w:rPr>
              <w:t xml:space="preserve"> </w:t>
            </w:r>
            <w:r>
              <w:rPr>
                <w:sz w:val="23"/>
              </w:rPr>
              <w:t>«Диалог</w:t>
            </w:r>
            <w:r>
              <w:rPr>
                <w:spacing w:val="-9"/>
                <w:sz w:val="23"/>
              </w:rPr>
              <w:t xml:space="preserve"> </w:t>
            </w:r>
            <w:r>
              <w:rPr>
                <w:sz w:val="23"/>
              </w:rPr>
              <w:t>культур»</w:t>
            </w:r>
            <w:r>
              <w:rPr>
                <w:spacing w:val="-14"/>
                <w:sz w:val="23"/>
              </w:rPr>
              <w:t xml:space="preserve"> </w:t>
            </w:r>
            <w:r>
              <w:rPr>
                <w:sz w:val="23"/>
              </w:rPr>
              <w:t xml:space="preserve">(встречи, </w:t>
            </w:r>
            <w:r>
              <w:rPr>
                <w:spacing w:val="-2"/>
                <w:sz w:val="23"/>
              </w:rPr>
              <w:t>консультации).</w:t>
            </w:r>
          </w:p>
        </w:tc>
        <w:tc>
          <w:tcPr>
            <w:tcW w:w="1275" w:type="dxa"/>
            <w:gridSpan w:val="2"/>
          </w:tcPr>
          <w:p w14:paraId="7BC7DD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EC24E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4"/>
          </w:tcPr>
          <w:p w14:paraId="271D30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Педагог-психолог</w:t>
            </w:r>
          </w:p>
        </w:tc>
      </w:tr>
      <w:tr w14:paraId="6F39C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528" w:hRule="atLeast"/>
        </w:trPr>
        <w:tc>
          <w:tcPr>
            <w:tcW w:w="6232" w:type="dxa"/>
            <w:gridSpan w:val="3"/>
          </w:tcPr>
          <w:p w14:paraId="41C88D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6"/>
                <w:sz w:val="23"/>
              </w:rPr>
              <w:t xml:space="preserve"> </w:t>
            </w:r>
            <w:r>
              <w:rPr>
                <w:sz w:val="23"/>
              </w:rPr>
              <w:t>Памятки</w:t>
            </w:r>
            <w:r>
              <w:rPr>
                <w:spacing w:val="-1"/>
                <w:sz w:val="23"/>
              </w:rPr>
              <w:t xml:space="preserve"> </w:t>
            </w:r>
            <w:r>
              <w:rPr>
                <w:sz w:val="23"/>
              </w:rPr>
              <w:t>«Как</w:t>
            </w:r>
            <w:r>
              <w:rPr>
                <w:spacing w:val="-4"/>
                <w:sz w:val="23"/>
              </w:rPr>
              <w:t xml:space="preserve"> </w:t>
            </w:r>
            <w:r>
              <w:rPr>
                <w:sz w:val="23"/>
              </w:rPr>
              <w:t>помочь</w:t>
            </w:r>
            <w:r>
              <w:rPr>
                <w:spacing w:val="-1"/>
                <w:sz w:val="23"/>
              </w:rPr>
              <w:t xml:space="preserve"> </w:t>
            </w:r>
            <w:r>
              <w:rPr>
                <w:sz w:val="23"/>
              </w:rPr>
              <w:t>ребенку</w:t>
            </w:r>
            <w:r>
              <w:rPr>
                <w:spacing w:val="-7"/>
                <w:sz w:val="23"/>
              </w:rPr>
              <w:t xml:space="preserve"> </w:t>
            </w:r>
            <w:r>
              <w:rPr>
                <w:sz w:val="23"/>
              </w:rPr>
              <w:t>адаптироваться</w:t>
            </w:r>
            <w:r>
              <w:rPr>
                <w:spacing w:val="-2"/>
                <w:sz w:val="23"/>
              </w:rPr>
              <w:t xml:space="preserve"> </w:t>
            </w:r>
            <w:r>
              <w:rPr>
                <w:sz w:val="23"/>
              </w:rPr>
              <w:t>в</w:t>
            </w:r>
            <w:r>
              <w:rPr>
                <w:spacing w:val="-10"/>
                <w:sz w:val="23"/>
              </w:rPr>
              <w:t xml:space="preserve"> </w:t>
            </w:r>
            <w:r>
              <w:rPr>
                <w:spacing w:val="-2"/>
                <w:sz w:val="23"/>
              </w:rPr>
              <w:t>школе».</w:t>
            </w:r>
          </w:p>
        </w:tc>
        <w:tc>
          <w:tcPr>
            <w:tcW w:w="1275" w:type="dxa"/>
            <w:gridSpan w:val="2"/>
          </w:tcPr>
          <w:p w14:paraId="7F1BFC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8F8E9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668"/>
              <w:textAlignment w:val="auto"/>
              <w:rPr>
                <w:sz w:val="23"/>
              </w:rPr>
            </w:pPr>
            <w:r>
              <w:rPr>
                <w:spacing w:val="-2"/>
                <w:sz w:val="23"/>
              </w:rPr>
              <w:t>Сентябрь, январь</w:t>
            </w:r>
          </w:p>
        </w:tc>
        <w:tc>
          <w:tcPr>
            <w:tcW w:w="5001" w:type="dxa"/>
            <w:gridSpan w:val="4"/>
          </w:tcPr>
          <w:p w14:paraId="1D93ED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5FF46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2" w:hRule="atLeast"/>
        </w:trPr>
        <w:tc>
          <w:tcPr>
            <w:tcW w:w="14278" w:type="dxa"/>
            <w:gridSpan w:val="11"/>
          </w:tcPr>
          <w:p w14:paraId="09EA09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0"/>
              <w:jc w:val="center"/>
              <w:textAlignment w:val="auto"/>
              <w:rPr>
                <w:b/>
                <w:sz w:val="23"/>
              </w:rPr>
            </w:pPr>
            <w:r>
              <w:rPr>
                <w:b/>
                <w:sz w:val="23"/>
              </w:rPr>
              <w:t>Создание</w:t>
            </w:r>
            <w:r>
              <w:rPr>
                <w:b/>
                <w:spacing w:val="-6"/>
                <w:sz w:val="23"/>
              </w:rPr>
              <w:t xml:space="preserve"> </w:t>
            </w:r>
            <w:r>
              <w:rPr>
                <w:b/>
                <w:sz w:val="23"/>
              </w:rPr>
              <w:t>адаптационной</w:t>
            </w:r>
            <w:r>
              <w:rPr>
                <w:b/>
                <w:spacing w:val="-5"/>
                <w:sz w:val="23"/>
              </w:rPr>
              <w:t xml:space="preserve"> </w:t>
            </w:r>
            <w:r>
              <w:rPr>
                <w:b/>
                <w:spacing w:val="-4"/>
                <w:sz w:val="23"/>
              </w:rPr>
              <w:t>среды</w:t>
            </w:r>
          </w:p>
        </w:tc>
      </w:tr>
      <w:tr w14:paraId="28C28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530" w:hRule="atLeast"/>
        </w:trPr>
        <w:tc>
          <w:tcPr>
            <w:tcW w:w="6232" w:type="dxa"/>
            <w:gridSpan w:val="3"/>
          </w:tcPr>
          <w:p w14:paraId="55301F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7"/>
                <w:sz w:val="23"/>
              </w:rPr>
              <w:t xml:space="preserve"> </w:t>
            </w:r>
            <w:r>
              <w:rPr>
                <w:sz w:val="23"/>
              </w:rPr>
              <w:t>Языковые</w:t>
            </w:r>
            <w:r>
              <w:rPr>
                <w:spacing w:val="-11"/>
                <w:sz w:val="23"/>
              </w:rPr>
              <w:t xml:space="preserve"> </w:t>
            </w:r>
            <w:r>
              <w:rPr>
                <w:sz w:val="23"/>
              </w:rPr>
              <w:t>«пары»</w:t>
            </w:r>
            <w:r>
              <w:rPr>
                <w:spacing w:val="-9"/>
                <w:sz w:val="23"/>
              </w:rPr>
              <w:t xml:space="preserve"> </w:t>
            </w:r>
            <w:r>
              <w:rPr>
                <w:sz w:val="23"/>
              </w:rPr>
              <w:t>(русскоязычный</w:t>
            </w:r>
            <w:r>
              <w:rPr>
                <w:spacing w:val="-3"/>
                <w:sz w:val="23"/>
              </w:rPr>
              <w:t xml:space="preserve"> </w:t>
            </w:r>
            <w:r>
              <w:rPr>
                <w:sz w:val="23"/>
              </w:rPr>
              <w:t>ребенок</w:t>
            </w:r>
            <w:r>
              <w:rPr>
                <w:spacing w:val="-7"/>
                <w:sz w:val="23"/>
              </w:rPr>
              <w:t xml:space="preserve"> </w:t>
            </w:r>
            <w:r>
              <w:rPr>
                <w:sz w:val="23"/>
              </w:rPr>
              <w:t>+</w:t>
            </w:r>
            <w:r>
              <w:rPr>
                <w:spacing w:val="-5"/>
                <w:sz w:val="23"/>
              </w:rPr>
              <w:t xml:space="preserve"> </w:t>
            </w:r>
            <w:r>
              <w:rPr>
                <w:sz w:val="23"/>
              </w:rPr>
              <w:t xml:space="preserve">ребенок- </w:t>
            </w:r>
            <w:r>
              <w:rPr>
                <w:spacing w:val="-2"/>
                <w:sz w:val="23"/>
              </w:rPr>
              <w:t>мигрант).</w:t>
            </w:r>
          </w:p>
        </w:tc>
        <w:tc>
          <w:tcPr>
            <w:tcW w:w="1275" w:type="dxa"/>
            <w:gridSpan w:val="2"/>
          </w:tcPr>
          <w:p w14:paraId="238BF6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80847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w:t>
            </w:r>
            <w:r>
              <w:rPr>
                <w:spacing w:val="3"/>
                <w:sz w:val="23"/>
              </w:rPr>
              <w:t xml:space="preserve"> </w:t>
            </w:r>
            <w:r>
              <w:rPr>
                <w:spacing w:val="-2"/>
                <w:sz w:val="23"/>
              </w:rPr>
              <w:t>октября</w:t>
            </w:r>
          </w:p>
        </w:tc>
        <w:tc>
          <w:tcPr>
            <w:tcW w:w="5001" w:type="dxa"/>
            <w:gridSpan w:val="4"/>
          </w:tcPr>
          <w:p w14:paraId="648E09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36255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528" w:hRule="atLeast"/>
        </w:trPr>
        <w:tc>
          <w:tcPr>
            <w:tcW w:w="6232" w:type="dxa"/>
            <w:gridSpan w:val="3"/>
          </w:tcPr>
          <w:p w14:paraId="290D5F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4"/>
                <w:sz w:val="23"/>
              </w:rPr>
              <w:t xml:space="preserve"> </w:t>
            </w:r>
            <w:r>
              <w:rPr>
                <w:sz w:val="23"/>
              </w:rPr>
              <w:t>Уголок</w:t>
            </w:r>
            <w:r>
              <w:rPr>
                <w:spacing w:val="-3"/>
                <w:sz w:val="23"/>
              </w:rPr>
              <w:t xml:space="preserve"> </w:t>
            </w:r>
            <w:r>
              <w:rPr>
                <w:sz w:val="23"/>
              </w:rPr>
              <w:t>«Добро</w:t>
            </w:r>
            <w:r>
              <w:rPr>
                <w:spacing w:val="-7"/>
                <w:sz w:val="23"/>
              </w:rPr>
              <w:t xml:space="preserve"> </w:t>
            </w:r>
            <w:r>
              <w:rPr>
                <w:sz w:val="23"/>
              </w:rPr>
              <w:t>пожаловать»</w:t>
            </w:r>
            <w:r>
              <w:rPr>
                <w:spacing w:val="-7"/>
                <w:sz w:val="23"/>
              </w:rPr>
              <w:t xml:space="preserve"> </w:t>
            </w:r>
            <w:r>
              <w:rPr>
                <w:sz w:val="23"/>
              </w:rPr>
              <w:t>(ключевые</w:t>
            </w:r>
            <w:r>
              <w:rPr>
                <w:spacing w:val="-9"/>
                <w:sz w:val="23"/>
              </w:rPr>
              <w:t xml:space="preserve"> </w:t>
            </w:r>
            <w:r>
              <w:rPr>
                <w:sz w:val="23"/>
              </w:rPr>
              <w:t>фразы</w:t>
            </w:r>
            <w:r>
              <w:rPr>
                <w:spacing w:val="-2"/>
                <w:sz w:val="23"/>
              </w:rPr>
              <w:t xml:space="preserve"> </w:t>
            </w:r>
            <w:r>
              <w:rPr>
                <w:sz w:val="23"/>
              </w:rPr>
              <w:t>на</w:t>
            </w:r>
            <w:r>
              <w:rPr>
                <w:spacing w:val="-9"/>
                <w:sz w:val="23"/>
              </w:rPr>
              <w:t xml:space="preserve"> </w:t>
            </w:r>
            <w:r>
              <w:rPr>
                <w:sz w:val="23"/>
              </w:rPr>
              <w:t xml:space="preserve">разных </w:t>
            </w:r>
            <w:r>
              <w:rPr>
                <w:spacing w:val="-2"/>
                <w:sz w:val="23"/>
              </w:rPr>
              <w:t>языках).</w:t>
            </w:r>
          </w:p>
        </w:tc>
        <w:tc>
          <w:tcPr>
            <w:tcW w:w="1275" w:type="dxa"/>
            <w:gridSpan w:val="2"/>
          </w:tcPr>
          <w:p w14:paraId="512FAF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E06B2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Сентябрь</w:t>
            </w:r>
          </w:p>
        </w:tc>
        <w:tc>
          <w:tcPr>
            <w:tcW w:w="5001" w:type="dxa"/>
            <w:gridSpan w:val="4"/>
          </w:tcPr>
          <w:p w14:paraId="735246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Советник</w:t>
            </w:r>
            <w:r>
              <w:rPr>
                <w:spacing w:val="-3"/>
                <w:sz w:val="23"/>
              </w:rPr>
              <w:t xml:space="preserve"> </w:t>
            </w:r>
            <w:r>
              <w:rPr>
                <w:sz w:val="23"/>
              </w:rPr>
              <w:t>по</w:t>
            </w:r>
            <w:r>
              <w:rPr>
                <w:spacing w:val="-5"/>
                <w:sz w:val="23"/>
              </w:rPr>
              <w:t xml:space="preserve"> ВР</w:t>
            </w:r>
          </w:p>
        </w:tc>
      </w:tr>
      <w:tr w14:paraId="1D5D1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71" w:hRule="atLeast"/>
        </w:trPr>
        <w:tc>
          <w:tcPr>
            <w:tcW w:w="14278" w:type="dxa"/>
            <w:gridSpan w:val="11"/>
            <w:shd w:val="clear" w:color="auto" w:fill="DBE4F0"/>
          </w:tcPr>
          <w:p w14:paraId="6C8FD1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right="10"/>
              <w:jc w:val="center"/>
              <w:textAlignment w:val="auto"/>
              <w:rPr>
                <w:b/>
                <w:sz w:val="24"/>
              </w:rPr>
            </w:pPr>
            <w:r>
              <w:rPr>
                <w:b/>
                <w:sz w:val="24"/>
              </w:rPr>
              <w:t>МОДУЛЬ</w:t>
            </w:r>
            <w:r>
              <w:rPr>
                <w:b/>
                <w:spacing w:val="-3"/>
                <w:sz w:val="24"/>
              </w:rPr>
              <w:t xml:space="preserve"> </w:t>
            </w:r>
            <w:r>
              <w:rPr>
                <w:b/>
                <w:sz w:val="24"/>
              </w:rPr>
              <w:t>«ТРУДОВАЯ</w:t>
            </w:r>
            <w:r>
              <w:rPr>
                <w:b/>
                <w:spacing w:val="-2"/>
                <w:sz w:val="24"/>
              </w:rPr>
              <w:t xml:space="preserve"> ДЕЯТЕЛЬНОСТЬ»</w:t>
            </w:r>
          </w:p>
        </w:tc>
      </w:tr>
      <w:tr w14:paraId="6D390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5" w:hRule="atLeast"/>
        </w:trPr>
        <w:tc>
          <w:tcPr>
            <w:tcW w:w="14278" w:type="dxa"/>
            <w:gridSpan w:val="11"/>
          </w:tcPr>
          <w:p w14:paraId="5BE69B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 w:right="10"/>
              <w:jc w:val="center"/>
              <w:textAlignment w:val="auto"/>
              <w:rPr>
                <w:b/>
                <w:sz w:val="23"/>
              </w:rPr>
            </w:pPr>
            <w:r>
              <w:rPr>
                <w:b/>
                <w:sz w:val="23"/>
              </w:rPr>
              <w:t>Теоретические</w:t>
            </w:r>
            <w:r>
              <w:rPr>
                <w:b/>
                <w:spacing w:val="-8"/>
                <w:sz w:val="23"/>
              </w:rPr>
              <w:t xml:space="preserve"> </w:t>
            </w:r>
            <w:r>
              <w:rPr>
                <w:b/>
                <w:sz w:val="23"/>
              </w:rPr>
              <w:t>занятия</w:t>
            </w:r>
            <w:r>
              <w:rPr>
                <w:b/>
                <w:spacing w:val="-3"/>
                <w:sz w:val="23"/>
              </w:rPr>
              <w:t xml:space="preserve"> </w:t>
            </w:r>
            <w:r>
              <w:rPr>
                <w:b/>
                <w:sz w:val="23"/>
              </w:rPr>
              <w:t>по</w:t>
            </w:r>
            <w:r>
              <w:rPr>
                <w:b/>
                <w:spacing w:val="-4"/>
                <w:sz w:val="23"/>
              </w:rPr>
              <w:t xml:space="preserve"> </w:t>
            </w:r>
            <w:r>
              <w:rPr>
                <w:b/>
                <w:sz w:val="23"/>
              </w:rPr>
              <w:t>основам</w:t>
            </w:r>
            <w:r>
              <w:rPr>
                <w:b/>
                <w:spacing w:val="-5"/>
                <w:sz w:val="23"/>
              </w:rPr>
              <w:t xml:space="preserve"> </w:t>
            </w:r>
            <w:r>
              <w:rPr>
                <w:b/>
                <w:spacing w:val="-4"/>
                <w:sz w:val="23"/>
              </w:rPr>
              <w:t>труда</w:t>
            </w:r>
          </w:p>
        </w:tc>
      </w:tr>
      <w:tr w14:paraId="50D8D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525" w:hRule="atLeast"/>
        </w:trPr>
        <w:tc>
          <w:tcPr>
            <w:tcW w:w="6232" w:type="dxa"/>
            <w:gridSpan w:val="3"/>
          </w:tcPr>
          <w:p w14:paraId="07AA663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w:t>
            </w:r>
            <w:r>
              <w:rPr>
                <w:spacing w:val="-6"/>
                <w:sz w:val="23"/>
              </w:rPr>
              <w:t xml:space="preserve"> </w:t>
            </w:r>
            <w:r>
              <w:rPr>
                <w:sz w:val="23"/>
              </w:rPr>
              <w:t>Беседа</w:t>
            </w:r>
            <w:r>
              <w:rPr>
                <w:spacing w:val="-1"/>
                <w:sz w:val="23"/>
              </w:rPr>
              <w:t xml:space="preserve"> </w:t>
            </w:r>
            <w:r>
              <w:rPr>
                <w:sz w:val="23"/>
              </w:rPr>
              <w:t>«Почему</w:t>
            </w:r>
            <w:r>
              <w:rPr>
                <w:spacing w:val="-9"/>
                <w:sz w:val="23"/>
              </w:rPr>
              <w:t xml:space="preserve"> </w:t>
            </w:r>
            <w:r>
              <w:rPr>
                <w:sz w:val="23"/>
              </w:rPr>
              <w:t>труд</w:t>
            </w:r>
            <w:r>
              <w:rPr>
                <w:spacing w:val="-7"/>
                <w:sz w:val="23"/>
              </w:rPr>
              <w:t xml:space="preserve"> </w:t>
            </w:r>
            <w:r>
              <w:rPr>
                <w:sz w:val="23"/>
              </w:rPr>
              <w:t>важён?»</w:t>
            </w:r>
            <w:r>
              <w:rPr>
                <w:spacing w:val="-9"/>
                <w:sz w:val="23"/>
              </w:rPr>
              <w:t xml:space="preserve"> </w:t>
            </w:r>
            <w:r>
              <w:rPr>
                <w:sz w:val="23"/>
              </w:rPr>
              <w:t>(знакомство</w:t>
            </w:r>
            <w:r>
              <w:rPr>
                <w:spacing w:val="-9"/>
                <w:sz w:val="23"/>
              </w:rPr>
              <w:t xml:space="preserve"> </w:t>
            </w:r>
            <w:r>
              <w:rPr>
                <w:sz w:val="23"/>
              </w:rPr>
              <w:t>с</w:t>
            </w:r>
            <w:r>
              <w:rPr>
                <w:spacing w:val="-6"/>
                <w:sz w:val="23"/>
              </w:rPr>
              <w:t xml:space="preserve"> </w:t>
            </w:r>
            <w:r>
              <w:rPr>
                <w:sz w:val="23"/>
              </w:rPr>
              <w:t xml:space="preserve">видами </w:t>
            </w:r>
            <w:r>
              <w:rPr>
                <w:spacing w:val="-2"/>
                <w:sz w:val="23"/>
              </w:rPr>
              <w:t>труда).</w:t>
            </w:r>
          </w:p>
        </w:tc>
        <w:tc>
          <w:tcPr>
            <w:tcW w:w="1275" w:type="dxa"/>
            <w:gridSpan w:val="2"/>
          </w:tcPr>
          <w:p w14:paraId="6FE741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2</w:t>
            </w:r>
          </w:p>
        </w:tc>
        <w:tc>
          <w:tcPr>
            <w:tcW w:w="1770" w:type="dxa"/>
            <w:gridSpan w:val="2"/>
          </w:tcPr>
          <w:p w14:paraId="23340EC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Сентябрь</w:t>
            </w:r>
          </w:p>
        </w:tc>
        <w:tc>
          <w:tcPr>
            <w:tcW w:w="5001" w:type="dxa"/>
            <w:gridSpan w:val="4"/>
          </w:tcPr>
          <w:p w14:paraId="513C40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16ECA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5" w:hRule="atLeast"/>
        </w:trPr>
        <w:tc>
          <w:tcPr>
            <w:tcW w:w="6232" w:type="dxa"/>
            <w:gridSpan w:val="3"/>
          </w:tcPr>
          <w:p w14:paraId="5F5A60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8"/>
                <w:sz w:val="23"/>
              </w:rPr>
              <w:t xml:space="preserve"> </w:t>
            </w:r>
            <w:r>
              <w:rPr>
                <w:sz w:val="23"/>
              </w:rPr>
              <w:t>Урок-дискуссия</w:t>
            </w:r>
            <w:r>
              <w:rPr>
                <w:spacing w:val="-6"/>
                <w:sz w:val="23"/>
              </w:rPr>
              <w:t xml:space="preserve"> </w:t>
            </w:r>
            <w:r>
              <w:rPr>
                <w:sz w:val="23"/>
              </w:rPr>
              <w:t>«Профессии</w:t>
            </w:r>
            <w:r>
              <w:rPr>
                <w:spacing w:val="-5"/>
                <w:sz w:val="23"/>
              </w:rPr>
              <w:t xml:space="preserve"> </w:t>
            </w:r>
            <w:r>
              <w:rPr>
                <w:sz w:val="23"/>
              </w:rPr>
              <w:t>моих</w:t>
            </w:r>
            <w:r>
              <w:rPr>
                <w:spacing w:val="-5"/>
                <w:sz w:val="23"/>
              </w:rPr>
              <w:t xml:space="preserve"> </w:t>
            </w:r>
            <w:r>
              <w:rPr>
                <w:spacing w:val="-2"/>
                <w:sz w:val="23"/>
              </w:rPr>
              <w:t>родителей».</w:t>
            </w:r>
          </w:p>
        </w:tc>
        <w:tc>
          <w:tcPr>
            <w:tcW w:w="1275" w:type="dxa"/>
            <w:gridSpan w:val="2"/>
          </w:tcPr>
          <w:p w14:paraId="29DFB5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7901BF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Октябрь</w:t>
            </w:r>
          </w:p>
        </w:tc>
        <w:tc>
          <w:tcPr>
            <w:tcW w:w="5001" w:type="dxa"/>
            <w:gridSpan w:val="4"/>
          </w:tcPr>
          <w:p w14:paraId="1F1BC4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5B583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5" w:hRule="atLeast"/>
        </w:trPr>
        <w:tc>
          <w:tcPr>
            <w:tcW w:w="14278" w:type="dxa"/>
            <w:gridSpan w:val="11"/>
          </w:tcPr>
          <w:p w14:paraId="7A391D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5"/>
              <w:jc w:val="center"/>
              <w:textAlignment w:val="auto"/>
              <w:rPr>
                <w:b/>
                <w:sz w:val="23"/>
              </w:rPr>
            </w:pPr>
            <w:r>
              <w:rPr>
                <w:b/>
                <w:sz w:val="23"/>
              </w:rPr>
              <w:t>Практические</w:t>
            </w:r>
            <w:r>
              <w:rPr>
                <w:b/>
                <w:spacing w:val="-8"/>
                <w:sz w:val="23"/>
              </w:rPr>
              <w:t xml:space="preserve"> </w:t>
            </w:r>
            <w:r>
              <w:rPr>
                <w:b/>
                <w:sz w:val="23"/>
              </w:rPr>
              <w:t>трудовые</w:t>
            </w:r>
            <w:r>
              <w:rPr>
                <w:b/>
                <w:spacing w:val="-8"/>
                <w:sz w:val="23"/>
              </w:rPr>
              <w:t xml:space="preserve"> </w:t>
            </w:r>
            <w:r>
              <w:rPr>
                <w:b/>
                <w:spacing w:val="-2"/>
                <w:sz w:val="23"/>
              </w:rPr>
              <w:t>занятия</w:t>
            </w:r>
          </w:p>
        </w:tc>
      </w:tr>
      <w:tr w14:paraId="3E098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530" w:hRule="atLeast"/>
        </w:trPr>
        <w:tc>
          <w:tcPr>
            <w:tcW w:w="6232" w:type="dxa"/>
            <w:gridSpan w:val="3"/>
          </w:tcPr>
          <w:p w14:paraId="77F6F7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8"/>
                <w:sz w:val="23"/>
              </w:rPr>
              <w:t xml:space="preserve"> </w:t>
            </w:r>
            <w:r>
              <w:rPr>
                <w:sz w:val="23"/>
              </w:rPr>
              <w:t>Работа</w:t>
            </w:r>
            <w:r>
              <w:rPr>
                <w:spacing w:val="-5"/>
                <w:sz w:val="23"/>
              </w:rPr>
              <w:t xml:space="preserve"> </w:t>
            </w:r>
            <w:r>
              <w:rPr>
                <w:sz w:val="23"/>
              </w:rPr>
              <w:t>с</w:t>
            </w:r>
            <w:r>
              <w:rPr>
                <w:spacing w:val="-8"/>
                <w:sz w:val="23"/>
              </w:rPr>
              <w:t xml:space="preserve"> </w:t>
            </w:r>
            <w:r>
              <w:rPr>
                <w:sz w:val="23"/>
              </w:rPr>
              <w:t>природными</w:t>
            </w:r>
            <w:r>
              <w:rPr>
                <w:spacing w:val="-6"/>
                <w:sz w:val="23"/>
              </w:rPr>
              <w:t xml:space="preserve"> </w:t>
            </w:r>
            <w:r>
              <w:rPr>
                <w:sz w:val="23"/>
              </w:rPr>
              <w:t>материалами</w:t>
            </w:r>
            <w:r>
              <w:rPr>
                <w:spacing w:val="-10"/>
                <w:sz w:val="23"/>
              </w:rPr>
              <w:t xml:space="preserve"> </w:t>
            </w:r>
            <w:r>
              <w:rPr>
                <w:sz w:val="23"/>
              </w:rPr>
              <w:t>(поделки</w:t>
            </w:r>
            <w:r>
              <w:rPr>
                <w:spacing w:val="-6"/>
                <w:sz w:val="23"/>
              </w:rPr>
              <w:t xml:space="preserve"> </w:t>
            </w:r>
            <w:r>
              <w:rPr>
                <w:sz w:val="23"/>
              </w:rPr>
              <w:t>из</w:t>
            </w:r>
            <w:r>
              <w:rPr>
                <w:spacing w:val="-8"/>
                <w:sz w:val="23"/>
              </w:rPr>
              <w:t xml:space="preserve"> </w:t>
            </w:r>
            <w:r>
              <w:rPr>
                <w:sz w:val="23"/>
              </w:rPr>
              <w:t xml:space="preserve">листьев, </w:t>
            </w:r>
            <w:r>
              <w:rPr>
                <w:spacing w:val="-2"/>
                <w:sz w:val="23"/>
              </w:rPr>
              <w:t>шишек).</w:t>
            </w:r>
          </w:p>
        </w:tc>
        <w:tc>
          <w:tcPr>
            <w:tcW w:w="1275" w:type="dxa"/>
            <w:gridSpan w:val="2"/>
          </w:tcPr>
          <w:p w14:paraId="74AFAD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rFonts w:hint="default"/>
                <w:sz w:val="23"/>
                <w:lang w:val="ru-RU"/>
              </w:rPr>
              <w:t>1-4</w:t>
            </w:r>
          </w:p>
        </w:tc>
        <w:tc>
          <w:tcPr>
            <w:tcW w:w="1770" w:type="dxa"/>
            <w:gridSpan w:val="2"/>
          </w:tcPr>
          <w:p w14:paraId="5FDF29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649"/>
              <w:textAlignment w:val="auto"/>
              <w:rPr>
                <w:sz w:val="23"/>
              </w:rPr>
            </w:pPr>
            <w:r>
              <w:rPr>
                <w:spacing w:val="-2"/>
                <w:sz w:val="23"/>
              </w:rPr>
              <w:t>Сентябрь- октябрь</w:t>
            </w:r>
          </w:p>
        </w:tc>
        <w:tc>
          <w:tcPr>
            <w:tcW w:w="5001" w:type="dxa"/>
            <w:gridSpan w:val="4"/>
          </w:tcPr>
          <w:p w14:paraId="64661D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19AD1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529" w:hRule="atLeast"/>
        </w:trPr>
        <w:tc>
          <w:tcPr>
            <w:tcW w:w="6232" w:type="dxa"/>
            <w:gridSpan w:val="3"/>
          </w:tcPr>
          <w:p w14:paraId="742B5A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right="244"/>
              <w:textAlignment w:val="auto"/>
              <w:rPr>
                <w:sz w:val="23"/>
              </w:rPr>
            </w:pPr>
            <w:r>
              <w:rPr>
                <w:sz w:val="23"/>
              </w:rPr>
              <w:t>-</w:t>
            </w:r>
            <w:r>
              <w:rPr>
                <w:spacing w:val="-8"/>
                <w:sz w:val="23"/>
              </w:rPr>
              <w:t xml:space="preserve"> </w:t>
            </w:r>
            <w:r>
              <w:rPr>
                <w:sz w:val="23"/>
              </w:rPr>
              <w:t>Изготовление</w:t>
            </w:r>
            <w:r>
              <w:rPr>
                <w:spacing w:val="-12"/>
                <w:sz w:val="23"/>
              </w:rPr>
              <w:t xml:space="preserve"> </w:t>
            </w:r>
            <w:r>
              <w:rPr>
                <w:sz w:val="23"/>
              </w:rPr>
              <w:t>полезных</w:t>
            </w:r>
            <w:r>
              <w:rPr>
                <w:spacing w:val="-6"/>
                <w:sz w:val="23"/>
              </w:rPr>
              <w:t xml:space="preserve"> </w:t>
            </w:r>
            <w:r>
              <w:rPr>
                <w:sz w:val="23"/>
              </w:rPr>
              <w:t>вещей</w:t>
            </w:r>
            <w:r>
              <w:rPr>
                <w:spacing w:val="-5"/>
                <w:sz w:val="23"/>
              </w:rPr>
              <w:t xml:space="preserve"> </w:t>
            </w:r>
            <w:r>
              <w:rPr>
                <w:sz w:val="23"/>
              </w:rPr>
              <w:t>(кормушки для</w:t>
            </w:r>
            <w:r>
              <w:rPr>
                <w:spacing w:val="-7"/>
                <w:sz w:val="23"/>
              </w:rPr>
              <w:t xml:space="preserve"> </w:t>
            </w:r>
            <w:r>
              <w:rPr>
                <w:sz w:val="23"/>
              </w:rPr>
              <w:t>птиц, закладки для книг).</w:t>
            </w:r>
          </w:p>
        </w:tc>
        <w:tc>
          <w:tcPr>
            <w:tcW w:w="1275" w:type="dxa"/>
            <w:gridSpan w:val="2"/>
          </w:tcPr>
          <w:p w14:paraId="48DC72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rFonts w:hint="default"/>
                <w:sz w:val="23"/>
                <w:lang w:val="ru-RU"/>
              </w:rPr>
              <w:t>1-4</w:t>
            </w:r>
          </w:p>
        </w:tc>
        <w:tc>
          <w:tcPr>
            <w:tcW w:w="1770" w:type="dxa"/>
            <w:gridSpan w:val="2"/>
          </w:tcPr>
          <w:p w14:paraId="0D64A8B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843"/>
              <w:textAlignment w:val="auto"/>
              <w:rPr>
                <w:sz w:val="23"/>
              </w:rPr>
            </w:pPr>
            <w:r>
              <w:rPr>
                <w:spacing w:val="-2"/>
                <w:sz w:val="23"/>
              </w:rPr>
              <w:t>Ноябрь- декабрь</w:t>
            </w:r>
          </w:p>
        </w:tc>
        <w:tc>
          <w:tcPr>
            <w:tcW w:w="5001" w:type="dxa"/>
            <w:gridSpan w:val="4"/>
          </w:tcPr>
          <w:p w14:paraId="04F009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6CABA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2" w:hRule="atLeast"/>
        </w:trPr>
        <w:tc>
          <w:tcPr>
            <w:tcW w:w="14278" w:type="dxa"/>
            <w:gridSpan w:val="11"/>
          </w:tcPr>
          <w:p w14:paraId="1A7F37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 w:right="10"/>
              <w:jc w:val="center"/>
              <w:textAlignment w:val="auto"/>
              <w:rPr>
                <w:b/>
                <w:sz w:val="23"/>
              </w:rPr>
            </w:pPr>
            <w:r>
              <w:rPr>
                <w:b/>
                <w:sz w:val="23"/>
              </w:rPr>
              <w:t>Дежурство</w:t>
            </w:r>
            <w:r>
              <w:rPr>
                <w:b/>
                <w:spacing w:val="-4"/>
                <w:sz w:val="23"/>
              </w:rPr>
              <w:t xml:space="preserve"> </w:t>
            </w:r>
            <w:r>
              <w:rPr>
                <w:b/>
                <w:sz w:val="23"/>
              </w:rPr>
              <w:t>по</w:t>
            </w:r>
            <w:r>
              <w:rPr>
                <w:b/>
                <w:spacing w:val="-3"/>
                <w:sz w:val="23"/>
              </w:rPr>
              <w:t xml:space="preserve"> </w:t>
            </w:r>
            <w:r>
              <w:rPr>
                <w:b/>
                <w:sz w:val="23"/>
              </w:rPr>
              <w:t>классу</w:t>
            </w:r>
            <w:r>
              <w:rPr>
                <w:b/>
                <w:spacing w:val="-3"/>
                <w:sz w:val="23"/>
              </w:rPr>
              <w:t xml:space="preserve"> </w:t>
            </w:r>
          </w:p>
        </w:tc>
      </w:tr>
      <w:tr w14:paraId="0031F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5" w:hRule="atLeast"/>
        </w:trPr>
        <w:tc>
          <w:tcPr>
            <w:tcW w:w="6232" w:type="dxa"/>
            <w:gridSpan w:val="3"/>
          </w:tcPr>
          <w:p w14:paraId="4334140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4"/>
                <w:sz w:val="23"/>
              </w:rPr>
              <w:t xml:space="preserve"> </w:t>
            </w:r>
            <w:r>
              <w:rPr>
                <w:sz w:val="23"/>
              </w:rPr>
              <w:t>Дежурство</w:t>
            </w:r>
            <w:r>
              <w:rPr>
                <w:spacing w:val="-7"/>
                <w:sz w:val="23"/>
              </w:rPr>
              <w:t xml:space="preserve"> </w:t>
            </w:r>
            <w:r>
              <w:rPr>
                <w:sz w:val="23"/>
              </w:rPr>
              <w:t>в</w:t>
            </w:r>
            <w:r>
              <w:rPr>
                <w:spacing w:val="-1"/>
                <w:sz w:val="23"/>
              </w:rPr>
              <w:t xml:space="preserve"> </w:t>
            </w:r>
            <w:r>
              <w:rPr>
                <w:sz w:val="23"/>
              </w:rPr>
              <w:t>классе</w:t>
            </w:r>
            <w:r>
              <w:rPr>
                <w:spacing w:val="-8"/>
                <w:sz w:val="23"/>
              </w:rPr>
              <w:t xml:space="preserve"> </w:t>
            </w:r>
            <w:r>
              <w:rPr>
                <w:sz w:val="23"/>
              </w:rPr>
              <w:t>(полив</w:t>
            </w:r>
            <w:r>
              <w:rPr>
                <w:spacing w:val="-1"/>
                <w:sz w:val="23"/>
              </w:rPr>
              <w:t xml:space="preserve"> </w:t>
            </w:r>
            <w:r>
              <w:rPr>
                <w:sz w:val="23"/>
              </w:rPr>
              <w:t>цветов, протирание</w:t>
            </w:r>
            <w:r>
              <w:rPr>
                <w:spacing w:val="-8"/>
                <w:sz w:val="23"/>
              </w:rPr>
              <w:t xml:space="preserve"> </w:t>
            </w:r>
            <w:r>
              <w:rPr>
                <w:spacing w:val="-2"/>
                <w:sz w:val="23"/>
              </w:rPr>
              <w:t>парт).</w:t>
            </w:r>
          </w:p>
        </w:tc>
        <w:tc>
          <w:tcPr>
            <w:tcW w:w="1275" w:type="dxa"/>
            <w:gridSpan w:val="2"/>
          </w:tcPr>
          <w:p w14:paraId="69BEEC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spacing w:val="-2"/>
                <w:sz w:val="23"/>
              </w:rPr>
              <w:t>1-</w:t>
            </w:r>
            <w:r>
              <w:rPr>
                <w:rFonts w:hint="default"/>
                <w:spacing w:val="-2"/>
                <w:sz w:val="23"/>
                <w:lang w:val="ru-RU"/>
              </w:rPr>
              <w:t>4</w:t>
            </w:r>
          </w:p>
        </w:tc>
        <w:tc>
          <w:tcPr>
            <w:tcW w:w="1770" w:type="dxa"/>
            <w:gridSpan w:val="2"/>
          </w:tcPr>
          <w:p w14:paraId="715459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графику</w:t>
            </w:r>
          </w:p>
        </w:tc>
        <w:tc>
          <w:tcPr>
            <w:tcW w:w="5001" w:type="dxa"/>
            <w:gridSpan w:val="4"/>
          </w:tcPr>
          <w:p w14:paraId="7EA651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14E39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0" w:hRule="atLeast"/>
        </w:trPr>
        <w:tc>
          <w:tcPr>
            <w:tcW w:w="6232" w:type="dxa"/>
            <w:gridSpan w:val="3"/>
          </w:tcPr>
          <w:p w14:paraId="7206C5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9"/>
                <w:sz w:val="23"/>
              </w:rPr>
              <w:t xml:space="preserve"> </w:t>
            </w:r>
            <w:r>
              <w:rPr>
                <w:sz w:val="23"/>
              </w:rPr>
              <w:t>Дежурство</w:t>
            </w:r>
            <w:r>
              <w:rPr>
                <w:spacing w:val="-9"/>
                <w:sz w:val="23"/>
              </w:rPr>
              <w:t xml:space="preserve"> </w:t>
            </w:r>
            <w:r>
              <w:rPr>
                <w:sz w:val="23"/>
              </w:rPr>
              <w:t>в</w:t>
            </w:r>
            <w:r>
              <w:rPr>
                <w:spacing w:val="-4"/>
                <w:sz w:val="23"/>
              </w:rPr>
              <w:t xml:space="preserve"> </w:t>
            </w:r>
            <w:r>
              <w:rPr>
                <w:sz w:val="23"/>
              </w:rPr>
              <w:t>столовой</w:t>
            </w:r>
            <w:r>
              <w:rPr>
                <w:spacing w:val="-4"/>
                <w:sz w:val="23"/>
              </w:rPr>
              <w:t xml:space="preserve"> </w:t>
            </w:r>
            <w:r>
              <w:rPr>
                <w:sz w:val="23"/>
              </w:rPr>
              <w:t>(сервировка</w:t>
            </w:r>
            <w:r>
              <w:rPr>
                <w:spacing w:val="-2"/>
                <w:sz w:val="23"/>
              </w:rPr>
              <w:t xml:space="preserve"> </w:t>
            </w:r>
            <w:r>
              <w:rPr>
                <w:sz w:val="23"/>
              </w:rPr>
              <w:t>столов,</w:t>
            </w:r>
            <w:r>
              <w:rPr>
                <w:spacing w:val="-3"/>
                <w:sz w:val="23"/>
              </w:rPr>
              <w:t xml:space="preserve"> </w:t>
            </w:r>
            <w:r>
              <w:rPr>
                <w:sz w:val="23"/>
              </w:rPr>
              <w:t>уборка</w:t>
            </w:r>
            <w:r>
              <w:rPr>
                <w:spacing w:val="2"/>
                <w:sz w:val="23"/>
              </w:rPr>
              <w:t xml:space="preserve"> </w:t>
            </w:r>
            <w:r>
              <w:rPr>
                <w:spacing w:val="-2"/>
                <w:sz w:val="23"/>
              </w:rPr>
              <w:t>посуды).</w:t>
            </w:r>
          </w:p>
        </w:tc>
        <w:tc>
          <w:tcPr>
            <w:tcW w:w="1275" w:type="dxa"/>
            <w:gridSpan w:val="2"/>
          </w:tcPr>
          <w:p w14:paraId="20D1AD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4C5CDA4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w:t>
            </w:r>
            <w:r>
              <w:rPr>
                <w:spacing w:val="-5"/>
                <w:sz w:val="23"/>
              </w:rPr>
              <w:t xml:space="preserve"> </w:t>
            </w:r>
            <w:r>
              <w:rPr>
                <w:spacing w:val="-2"/>
                <w:sz w:val="23"/>
              </w:rPr>
              <w:t>графику</w:t>
            </w:r>
          </w:p>
        </w:tc>
        <w:tc>
          <w:tcPr>
            <w:tcW w:w="5001" w:type="dxa"/>
            <w:gridSpan w:val="4"/>
          </w:tcPr>
          <w:p w14:paraId="2E21F9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Классный</w:t>
            </w:r>
            <w:r>
              <w:rPr>
                <w:spacing w:val="2"/>
                <w:sz w:val="23"/>
              </w:rPr>
              <w:t xml:space="preserve"> </w:t>
            </w:r>
            <w:r>
              <w:rPr>
                <w:spacing w:val="-2"/>
                <w:sz w:val="23"/>
              </w:rPr>
              <w:t>руководитель</w:t>
            </w:r>
          </w:p>
        </w:tc>
      </w:tr>
      <w:tr w14:paraId="25907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5" w:hRule="atLeast"/>
        </w:trPr>
        <w:tc>
          <w:tcPr>
            <w:tcW w:w="14278" w:type="dxa"/>
            <w:gridSpan w:val="11"/>
          </w:tcPr>
          <w:p w14:paraId="7A9DF2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 w:right="10"/>
              <w:jc w:val="center"/>
              <w:textAlignment w:val="auto"/>
              <w:rPr>
                <w:b/>
                <w:sz w:val="23"/>
              </w:rPr>
            </w:pPr>
            <w:r>
              <w:rPr>
                <w:b/>
                <w:sz w:val="23"/>
              </w:rPr>
              <w:t>Трудовые</w:t>
            </w:r>
            <w:r>
              <w:rPr>
                <w:b/>
                <w:spacing w:val="-2"/>
                <w:sz w:val="23"/>
              </w:rPr>
              <w:t xml:space="preserve"> </w:t>
            </w:r>
            <w:r>
              <w:rPr>
                <w:b/>
                <w:sz w:val="23"/>
              </w:rPr>
              <w:t>акции</w:t>
            </w:r>
            <w:r>
              <w:rPr>
                <w:b/>
                <w:spacing w:val="-3"/>
                <w:sz w:val="23"/>
              </w:rPr>
              <w:t xml:space="preserve"> </w:t>
            </w:r>
            <w:r>
              <w:rPr>
                <w:b/>
                <w:sz w:val="23"/>
              </w:rPr>
              <w:t>и</w:t>
            </w:r>
            <w:r>
              <w:rPr>
                <w:b/>
                <w:spacing w:val="3"/>
                <w:sz w:val="23"/>
              </w:rPr>
              <w:t xml:space="preserve"> </w:t>
            </w:r>
            <w:r>
              <w:rPr>
                <w:b/>
                <w:spacing w:val="-2"/>
                <w:sz w:val="23"/>
              </w:rPr>
              <w:t>субботники</w:t>
            </w:r>
          </w:p>
        </w:tc>
      </w:tr>
      <w:tr w14:paraId="4F7C2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530" w:hRule="atLeast"/>
        </w:trPr>
        <w:tc>
          <w:tcPr>
            <w:tcW w:w="6232" w:type="dxa"/>
            <w:gridSpan w:val="3"/>
          </w:tcPr>
          <w:p w14:paraId="3D45903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4"/>
                <w:sz w:val="23"/>
              </w:rPr>
              <w:t xml:space="preserve"> </w:t>
            </w:r>
            <w:r>
              <w:rPr>
                <w:sz w:val="23"/>
              </w:rPr>
              <w:t>Акция</w:t>
            </w:r>
            <w:r>
              <w:rPr>
                <w:spacing w:val="-4"/>
                <w:sz w:val="23"/>
              </w:rPr>
              <w:t xml:space="preserve"> </w:t>
            </w:r>
            <w:r>
              <w:rPr>
                <w:sz w:val="23"/>
              </w:rPr>
              <w:t>«Чистый</w:t>
            </w:r>
            <w:r>
              <w:rPr>
                <w:spacing w:val="-1"/>
                <w:sz w:val="23"/>
              </w:rPr>
              <w:t xml:space="preserve"> </w:t>
            </w:r>
            <w:r>
              <w:rPr>
                <w:sz w:val="23"/>
              </w:rPr>
              <w:t>класс»</w:t>
            </w:r>
            <w:r>
              <w:rPr>
                <w:spacing w:val="-6"/>
                <w:sz w:val="23"/>
              </w:rPr>
              <w:t xml:space="preserve"> </w:t>
            </w:r>
            <w:r>
              <w:rPr>
                <w:sz w:val="23"/>
              </w:rPr>
              <w:t>(генеральная</w:t>
            </w:r>
            <w:r>
              <w:rPr>
                <w:spacing w:val="-3"/>
                <w:sz w:val="23"/>
              </w:rPr>
              <w:t xml:space="preserve"> </w:t>
            </w:r>
            <w:r>
              <w:rPr>
                <w:spacing w:val="-2"/>
                <w:sz w:val="23"/>
              </w:rPr>
              <w:t>уборка).</w:t>
            </w:r>
          </w:p>
        </w:tc>
        <w:tc>
          <w:tcPr>
            <w:tcW w:w="1275" w:type="dxa"/>
            <w:gridSpan w:val="2"/>
          </w:tcPr>
          <w:p w14:paraId="325BE9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21C2C5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sz w:val="23"/>
              </w:rPr>
            </w:pPr>
            <w:r>
              <w:rPr>
                <w:sz w:val="23"/>
              </w:rPr>
              <w:t xml:space="preserve">1 раз в </w:t>
            </w:r>
            <w:r>
              <w:rPr>
                <w:spacing w:val="-2"/>
                <w:sz w:val="23"/>
              </w:rPr>
              <w:t>четверть</w:t>
            </w:r>
          </w:p>
        </w:tc>
        <w:tc>
          <w:tcPr>
            <w:tcW w:w="5001" w:type="dxa"/>
            <w:gridSpan w:val="4"/>
          </w:tcPr>
          <w:p w14:paraId="164CFE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7BD04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528" w:hRule="atLeast"/>
        </w:trPr>
        <w:tc>
          <w:tcPr>
            <w:tcW w:w="6232" w:type="dxa"/>
            <w:gridSpan w:val="3"/>
          </w:tcPr>
          <w:p w14:paraId="4A26B9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8"/>
                <w:sz w:val="23"/>
              </w:rPr>
              <w:t xml:space="preserve"> </w:t>
            </w:r>
            <w:r>
              <w:rPr>
                <w:sz w:val="23"/>
              </w:rPr>
              <w:t>Субботник</w:t>
            </w:r>
            <w:r>
              <w:rPr>
                <w:spacing w:val="-8"/>
                <w:sz w:val="23"/>
              </w:rPr>
              <w:t xml:space="preserve"> </w:t>
            </w:r>
            <w:r>
              <w:rPr>
                <w:sz w:val="23"/>
              </w:rPr>
              <w:t>«ТРУД</w:t>
            </w:r>
            <w:r>
              <w:rPr>
                <w:spacing w:val="-8"/>
                <w:sz w:val="23"/>
              </w:rPr>
              <w:t xml:space="preserve"> </w:t>
            </w:r>
            <w:r>
              <w:rPr>
                <w:sz w:val="23"/>
              </w:rPr>
              <w:t>КРУТ!»</w:t>
            </w:r>
            <w:r>
              <w:rPr>
                <w:spacing w:val="-11"/>
                <w:sz w:val="23"/>
              </w:rPr>
              <w:t xml:space="preserve"> </w:t>
            </w:r>
            <w:r>
              <w:rPr>
                <w:sz w:val="23"/>
              </w:rPr>
              <w:t>(уборка</w:t>
            </w:r>
            <w:r>
              <w:rPr>
                <w:spacing w:val="-4"/>
                <w:sz w:val="23"/>
              </w:rPr>
              <w:t xml:space="preserve"> </w:t>
            </w:r>
            <w:r>
              <w:rPr>
                <w:sz w:val="23"/>
              </w:rPr>
              <w:t>территории,</w:t>
            </w:r>
            <w:r>
              <w:rPr>
                <w:spacing w:val="-9"/>
                <w:sz w:val="23"/>
              </w:rPr>
              <w:t xml:space="preserve"> </w:t>
            </w:r>
            <w:r>
              <w:rPr>
                <w:sz w:val="23"/>
              </w:rPr>
              <w:t xml:space="preserve">посадка </w:t>
            </w:r>
            <w:r>
              <w:rPr>
                <w:spacing w:val="-2"/>
                <w:sz w:val="23"/>
              </w:rPr>
              <w:t>цветов).</w:t>
            </w:r>
          </w:p>
        </w:tc>
        <w:tc>
          <w:tcPr>
            <w:tcW w:w="1275" w:type="dxa"/>
            <w:gridSpan w:val="2"/>
          </w:tcPr>
          <w:p w14:paraId="655483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1B1D59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Апрель-</w:t>
            </w:r>
            <w:r>
              <w:rPr>
                <w:spacing w:val="-5"/>
                <w:sz w:val="23"/>
              </w:rPr>
              <w:t>май</w:t>
            </w:r>
          </w:p>
        </w:tc>
        <w:tc>
          <w:tcPr>
            <w:tcW w:w="5001" w:type="dxa"/>
            <w:gridSpan w:val="4"/>
          </w:tcPr>
          <w:p w14:paraId="02E78E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pacing w:val="-2"/>
                <w:sz w:val="23"/>
              </w:rPr>
              <w:t>Администрация</w:t>
            </w:r>
            <w:r>
              <w:rPr>
                <w:rFonts w:hint="default"/>
                <w:spacing w:val="-2"/>
                <w:sz w:val="23"/>
                <w:lang w:val="ru-RU"/>
              </w:rPr>
              <w:t>, классные руководители, родители</w:t>
            </w:r>
          </w:p>
        </w:tc>
      </w:tr>
      <w:tr w14:paraId="4BD14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1" w:hRule="atLeast"/>
        </w:trPr>
        <w:tc>
          <w:tcPr>
            <w:tcW w:w="14278" w:type="dxa"/>
            <w:gridSpan w:val="11"/>
          </w:tcPr>
          <w:p w14:paraId="056B385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4" w:right="10"/>
              <w:jc w:val="center"/>
              <w:textAlignment w:val="auto"/>
              <w:rPr>
                <w:b/>
                <w:sz w:val="23"/>
              </w:rPr>
            </w:pPr>
            <w:r>
              <w:rPr>
                <w:b/>
                <w:sz w:val="23"/>
              </w:rPr>
              <w:t>Творческие</w:t>
            </w:r>
            <w:r>
              <w:rPr>
                <w:b/>
                <w:spacing w:val="-3"/>
                <w:sz w:val="23"/>
              </w:rPr>
              <w:t xml:space="preserve"> </w:t>
            </w:r>
            <w:r>
              <w:rPr>
                <w:b/>
                <w:spacing w:val="-2"/>
                <w:sz w:val="23"/>
              </w:rPr>
              <w:t>проекты</w:t>
            </w:r>
          </w:p>
        </w:tc>
      </w:tr>
      <w:tr w14:paraId="15861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5" w:hRule="atLeast"/>
        </w:trPr>
        <w:tc>
          <w:tcPr>
            <w:tcW w:w="6232" w:type="dxa"/>
            <w:gridSpan w:val="3"/>
          </w:tcPr>
          <w:p w14:paraId="1379C4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6"/>
                <w:sz w:val="23"/>
              </w:rPr>
              <w:t xml:space="preserve"> </w:t>
            </w:r>
            <w:r>
              <w:rPr>
                <w:sz w:val="23"/>
              </w:rPr>
              <w:t>Конкурс</w:t>
            </w:r>
            <w:r>
              <w:rPr>
                <w:spacing w:val="-5"/>
                <w:sz w:val="23"/>
              </w:rPr>
              <w:t xml:space="preserve"> </w:t>
            </w:r>
            <w:r>
              <w:rPr>
                <w:sz w:val="23"/>
              </w:rPr>
              <w:t>поделок «Дары</w:t>
            </w:r>
            <w:r>
              <w:rPr>
                <w:spacing w:val="-3"/>
                <w:sz w:val="23"/>
              </w:rPr>
              <w:t xml:space="preserve"> </w:t>
            </w:r>
            <w:r>
              <w:rPr>
                <w:spacing w:val="-2"/>
                <w:sz w:val="23"/>
              </w:rPr>
              <w:t>осени».</w:t>
            </w:r>
          </w:p>
        </w:tc>
        <w:tc>
          <w:tcPr>
            <w:tcW w:w="1275" w:type="dxa"/>
            <w:gridSpan w:val="2"/>
          </w:tcPr>
          <w:p w14:paraId="3E0E5C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2</w:t>
            </w:r>
          </w:p>
        </w:tc>
        <w:tc>
          <w:tcPr>
            <w:tcW w:w="1770" w:type="dxa"/>
            <w:gridSpan w:val="2"/>
          </w:tcPr>
          <w:p w14:paraId="3CFE6A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Октябрь</w:t>
            </w:r>
          </w:p>
        </w:tc>
        <w:tc>
          <w:tcPr>
            <w:tcW w:w="5001" w:type="dxa"/>
            <w:gridSpan w:val="4"/>
          </w:tcPr>
          <w:p w14:paraId="0C15BE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Учитель</w:t>
            </w:r>
            <w:r>
              <w:rPr>
                <w:spacing w:val="-6"/>
                <w:sz w:val="23"/>
              </w:rPr>
              <w:t xml:space="preserve"> </w:t>
            </w:r>
            <w:r>
              <w:rPr>
                <w:spacing w:val="-5"/>
                <w:sz w:val="23"/>
              </w:rPr>
              <w:t>ИЗО</w:t>
            </w:r>
          </w:p>
        </w:tc>
      </w:tr>
      <w:tr w14:paraId="39D90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0"/>
          <w:wBefore w:w="285" w:type="dxa"/>
          <w:wAfter w:w="13508" w:type="dxa"/>
          <w:trHeight w:val="265" w:hRule="atLeast"/>
        </w:trPr>
        <w:tc>
          <w:tcPr>
            <w:tcW w:w="770" w:type="dxa"/>
            <w:tcBorders>
              <w:top w:val="nil"/>
              <w:right w:val="nil"/>
            </w:tcBorders>
          </w:tcPr>
          <w:p w14:paraId="1499ACFF">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2BE4C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65" w:hRule="atLeast"/>
        </w:trPr>
        <w:tc>
          <w:tcPr>
            <w:tcW w:w="14278" w:type="dxa"/>
            <w:gridSpan w:val="11"/>
          </w:tcPr>
          <w:p w14:paraId="0E340A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 w:right="10"/>
              <w:jc w:val="center"/>
              <w:textAlignment w:val="auto"/>
              <w:rPr>
                <w:b/>
                <w:sz w:val="23"/>
              </w:rPr>
            </w:pPr>
            <w:r>
              <w:rPr>
                <w:b/>
                <w:sz w:val="23"/>
              </w:rPr>
              <w:t>Соревнования</w:t>
            </w:r>
            <w:r>
              <w:rPr>
                <w:b/>
                <w:spacing w:val="-4"/>
                <w:sz w:val="23"/>
              </w:rPr>
              <w:t xml:space="preserve"> </w:t>
            </w:r>
            <w:r>
              <w:rPr>
                <w:b/>
                <w:sz w:val="23"/>
              </w:rPr>
              <w:t>и</w:t>
            </w:r>
            <w:r>
              <w:rPr>
                <w:b/>
                <w:spacing w:val="-5"/>
                <w:sz w:val="23"/>
              </w:rPr>
              <w:t xml:space="preserve"> </w:t>
            </w:r>
            <w:r>
              <w:rPr>
                <w:b/>
                <w:spacing w:val="-2"/>
                <w:sz w:val="23"/>
              </w:rPr>
              <w:t>конкурсы</w:t>
            </w:r>
          </w:p>
        </w:tc>
      </w:tr>
      <w:tr w14:paraId="73931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wBefore w:w="285" w:type="dxa"/>
          <w:trHeight w:val="245" w:hRule="atLeast"/>
        </w:trPr>
        <w:tc>
          <w:tcPr>
            <w:tcW w:w="6232" w:type="dxa"/>
            <w:gridSpan w:val="3"/>
            <w:tcBorders>
              <w:bottom w:val="thickThinMediumGap" w:color="000000" w:sz="2" w:space="0"/>
            </w:tcBorders>
          </w:tcPr>
          <w:p w14:paraId="6A0270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5"/>
                <w:sz w:val="23"/>
              </w:rPr>
              <w:t xml:space="preserve"> </w:t>
            </w:r>
            <w:r>
              <w:rPr>
                <w:sz w:val="23"/>
              </w:rPr>
              <w:t>Конкурс</w:t>
            </w:r>
            <w:r>
              <w:rPr>
                <w:spacing w:val="-5"/>
                <w:sz w:val="23"/>
              </w:rPr>
              <w:t xml:space="preserve"> </w:t>
            </w:r>
            <w:r>
              <w:rPr>
                <w:sz w:val="23"/>
              </w:rPr>
              <w:t>«Лучший</w:t>
            </w:r>
            <w:r>
              <w:rPr>
                <w:spacing w:val="-2"/>
                <w:sz w:val="23"/>
              </w:rPr>
              <w:t xml:space="preserve"> дежурный».</w:t>
            </w:r>
          </w:p>
        </w:tc>
        <w:tc>
          <w:tcPr>
            <w:tcW w:w="1275" w:type="dxa"/>
            <w:gridSpan w:val="2"/>
            <w:tcBorders>
              <w:bottom w:val="thickThinMediumGap" w:color="000000" w:sz="2" w:space="0"/>
            </w:tcBorders>
          </w:tcPr>
          <w:p w14:paraId="770032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Borders>
              <w:bottom w:val="thickThinMediumGap" w:color="000000" w:sz="2" w:space="0"/>
            </w:tcBorders>
          </w:tcPr>
          <w:p w14:paraId="7435BC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1</w:t>
            </w:r>
            <w:r>
              <w:rPr>
                <w:spacing w:val="3"/>
                <w:sz w:val="23"/>
              </w:rPr>
              <w:t xml:space="preserve"> </w:t>
            </w:r>
            <w:r>
              <w:rPr>
                <w:sz w:val="23"/>
              </w:rPr>
              <w:t>раз</w:t>
            </w:r>
            <w:r>
              <w:rPr>
                <w:spacing w:val="-3"/>
                <w:sz w:val="23"/>
              </w:rPr>
              <w:t xml:space="preserve"> </w:t>
            </w:r>
            <w:r>
              <w:rPr>
                <w:spacing w:val="-10"/>
                <w:sz w:val="23"/>
              </w:rPr>
              <w:t>в</w:t>
            </w:r>
            <w:r>
              <w:rPr>
                <w:rFonts w:hint="default"/>
                <w:spacing w:val="-10"/>
                <w:sz w:val="23"/>
                <w:lang w:val="ru-RU"/>
              </w:rPr>
              <w:t xml:space="preserve"> четверть</w:t>
            </w:r>
          </w:p>
        </w:tc>
        <w:tc>
          <w:tcPr>
            <w:tcW w:w="5001" w:type="dxa"/>
            <w:gridSpan w:val="4"/>
            <w:tcBorders>
              <w:bottom w:val="thickThinMediumGap" w:color="000000" w:sz="2" w:space="0"/>
            </w:tcBorders>
          </w:tcPr>
          <w:p w14:paraId="68CEBF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2"/>
              <w:textAlignment w:val="auto"/>
              <w:rPr>
                <w:rFonts w:ascii="Tahoma" w:hAnsi="Tahoma"/>
                <w:sz w:val="14"/>
              </w:rPr>
            </w:pPr>
            <w:r>
              <w:rPr>
                <w:position w:val="4"/>
                <w:sz w:val="23"/>
              </w:rPr>
              <w:t>Классные</w:t>
            </w:r>
            <w:r>
              <w:rPr>
                <w:spacing w:val="-7"/>
                <w:position w:val="4"/>
                <w:sz w:val="23"/>
              </w:rPr>
              <w:t xml:space="preserve"> </w:t>
            </w:r>
            <w:r>
              <w:rPr>
                <w:position w:val="4"/>
                <w:sz w:val="23"/>
              </w:rPr>
              <w:t>руководители</w:t>
            </w:r>
          </w:p>
        </w:tc>
      </w:tr>
      <w:tr w14:paraId="11298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70" w:hRule="atLeast"/>
        </w:trPr>
        <w:tc>
          <w:tcPr>
            <w:tcW w:w="14288" w:type="dxa"/>
            <w:gridSpan w:val="10"/>
            <w:tcBorders>
              <w:top w:val="single" w:color="000000" w:sz="8" w:space="0"/>
              <w:bottom w:val="single" w:color="000000" w:sz="8" w:space="0"/>
            </w:tcBorders>
            <w:shd w:val="clear" w:color="auto" w:fill="17365D"/>
          </w:tcPr>
          <w:p w14:paraId="6C547E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jc w:val="center"/>
              <w:textAlignment w:val="auto"/>
              <w:rPr>
                <w:b/>
                <w:sz w:val="24"/>
              </w:rPr>
            </w:pPr>
            <w:r>
              <w:rPr>
                <w:b/>
                <w:color w:val="FFFFFF"/>
                <w:sz w:val="24"/>
              </w:rPr>
              <w:t>ВАРИАТИВНЫЕ</w:t>
            </w:r>
            <w:r>
              <w:rPr>
                <w:b/>
                <w:color w:val="FFFFFF"/>
                <w:spacing w:val="-4"/>
                <w:sz w:val="24"/>
              </w:rPr>
              <w:t xml:space="preserve"> </w:t>
            </w:r>
            <w:r>
              <w:rPr>
                <w:b/>
                <w:color w:val="FFFFFF"/>
                <w:spacing w:val="-2"/>
                <w:sz w:val="24"/>
              </w:rPr>
              <w:t>МОДУЛИ</w:t>
            </w:r>
          </w:p>
        </w:tc>
        <w:tc>
          <w:tcPr>
            <w:tcW w:w="274" w:type="dxa"/>
            <w:gridSpan w:val="2"/>
            <w:tcBorders>
              <w:right w:val="nil"/>
            </w:tcBorders>
          </w:tcPr>
          <w:p w14:paraId="0B09709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r>
      <w:tr w14:paraId="31B85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75" w:hRule="atLeast"/>
        </w:trPr>
        <w:tc>
          <w:tcPr>
            <w:tcW w:w="285" w:type="dxa"/>
            <w:gridSpan w:val="2"/>
            <w:vMerge w:val="restart"/>
            <w:tcBorders>
              <w:left w:val="nil"/>
              <w:bottom w:val="nil"/>
            </w:tcBorders>
          </w:tcPr>
          <w:p w14:paraId="604DCC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c>
          <w:tcPr>
            <w:tcW w:w="14277" w:type="dxa"/>
            <w:gridSpan w:val="10"/>
            <w:tcBorders>
              <w:top w:val="single" w:color="000000" w:sz="8" w:space="0"/>
            </w:tcBorders>
            <w:shd w:val="clear" w:color="auto" w:fill="DBE4F0"/>
          </w:tcPr>
          <w:p w14:paraId="1F6429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56" w:right="3257"/>
              <w:jc w:val="center"/>
              <w:textAlignment w:val="auto"/>
              <w:rPr>
                <w:b/>
                <w:sz w:val="24"/>
              </w:rPr>
            </w:pPr>
            <w:r>
              <w:rPr>
                <w:b/>
                <w:sz w:val="24"/>
              </w:rPr>
              <w:t>МОДУЛЬ</w:t>
            </w:r>
            <w:r>
              <w:rPr>
                <w:b/>
                <w:spacing w:val="-5"/>
                <w:sz w:val="24"/>
              </w:rPr>
              <w:t xml:space="preserve"> </w:t>
            </w:r>
            <w:r>
              <w:rPr>
                <w:b/>
                <w:sz w:val="24"/>
              </w:rPr>
              <w:t>«ДЕТСКИЕ</w:t>
            </w:r>
            <w:r>
              <w:rPr>
                <w:b/>
                <w:spacing w:val="-5"/>
                <w:sz w:val="24"/>
              </w:rPr>
              <w:t xml:space="preserve"> </w:t>
            </w:r>
            <w:r>
              <w:rPr>
                <w:b/>
                <w:sz w:val="24"/>
              </w:rPr>
              <w:t>ОБЩЕСТВЕННЫЕ</w:t>
            </w:r>
            <w:r>
              <w:rPr>
                <w:b/>
                <w:spacing w:val="-6"/>
                <w:sz w:val="24"/>
              </w:rPr>
              <w:t xml:space="preserve"> </w:t>
            </w:r>
            <w:r>
              <w:rPr>
                <w:b/>
                <w:spacing w:val="-2"/>
                <w:sz w:val="24"/>
              </w:rPr>
              <w:t>ОБЪЕДИНЕНИЯ»</w:t>
            </w:r>
          </w:p>
        </w:tc>
      </w:tr>
      <w:tr w14:paraId="5CE98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530" w:hRule="atLeast"/>
        </w:trPr>
        <w:tc>
          <w:tcPr>
            <w:tcW w:w="285" w:type="dxa"/>
            <w:gridSpan w:val="2"/>
            <w:vMerge w:val="continue"/>
            <w:tcBorders>
              <w:top w:val="nil"/>
              <w:left w:val="nil"/>
              <w:bottom w:val="nil"/>
            </w:tcBorders>
          </w:tcPr>
          <w:p w14:paraId="075BDD2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639F01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Вступление</w:t>
            </w:r>
            <w:r>
              <w:rPr>
                <w:spacing w:val="-12"/>
                <w:sz w:val="23"/>
              </w:rPr>
              <w:t xml:space="preserve"> </w:t>
            </w:r>
            <w:r>
              <w:rPr>
                <w:sz w:val="23"/>
              </w:rPr>
              <w:t>в</w:t>
            </w:r>
            <w:r>
              <w:rPr>
                <w:spacing w:val="-5"/>
                <w:sz w:val="23"/>
              </w:rPr>
              <w:t xml:space="preserve"> </w:t>
            </w:r>
            <w:r>
              <w:rPr>
                <w:sz w:val="23"/>
              </w:rPr>
              <w:t>РДДМ</w:t>
            </w:r>
            <w:r>
              <w:rPr>
                <w:spacing w:val="-6"/>
                <w:sz w:val="23"/>
              </w:rPr>
              <w:t xml:space="preserve"> </w:t>
            </w:r>
            <w:r>
              <w:rPr>
                <w:sz w:val="23"/>
              </w:rPr>
              <w:t>«Движение</w:t>
            </w:r>
            <w:r>
              <w:rPr>
                <w:spacing w:val="-12"/>
                <w:sz w:val="23"/>
              </w:rPr>
              <w:t xml:space="preserve"> </w:t>
            </w:r>
            <w:r>
              <w:rPr>
                <w:sz w:val="23"/>
              </w:rPr>
              <w:t>первых»</w:t>
            </w:r>
            <w:r>
              <w:rPr>
                <w:spacing w:val="-11"/>
                <w:sz w:val="23"/>
              </w:rPr>
              <w:t xml:space="preserve"> </w:t>
            </w:r>
            <w:r>
              <w:rPr>
                <w:sz w:val="23"/>
              </w:rPr>
              <w:t>(первичное отделение) - Орлята России</w:t>
            </w:r>
          </w:p>
        </w:tc>
        <w:tc>
          <w:tcPr>
            <w:tcW w:w="1275" w:type="dxa"/>
            <w:gridSpan w:val="2"/>
          </w:tcPr>
          <w:p w14:paraId="5631C3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9D839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сентябрь</w:t>
            </w:r>
          </w:p>
        </w:tc>
        <w:tc>
          <w:tcPr>
            <w:tcW w:w="5000" w:type="dxa"/>
            <w:gridSpan w:val="3"/>
          </w:tcPr>
          <w:p w14:paraId="754523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Советник</w:t>
            </w:r>
            <w:r>
              <w:rPr>
                <w:rFonts w:hint="default"/>
                <w:sz w:val="23"/>
                <w:lang w:val="ru-RU"/>
              </w:rPr>
              <w:t xml:space="preserve"> директора по ВР, руководитель ПО «Движение первых»</w:t>
            </w:r>
          </w:p>
        </w:tc>
      </w:tr>
      <w:tr w14:paraId="0BC37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528" w:hRule="atLeast"/>
        </w:trPr>
        <w:tc>
          <w:tcPr>
            <w:tcW w:w="285" w:type="dxa"/>
            <w:gridSpan w:val="2"/>
            <w:vMerge w:val="continue"/>
            <w:tcBorders>
              <w:top w:val="nil"/>
              <w:left w:val="nil"/>
              <w:bottom w:val="nil"/>
            </w:tcBorders>
          </w:tcPr>
          <w:p w14:paraId="76680F42">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343135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9"/>
                <w:sz w:val="23"/>
              </w:rPr>
              <w:t xml:space="preserve"> </w:t>
            </w:r>
            <w:r>
              <w:rPr>
                <w:sz w:val="23"/>
              </w:rPr>
              <w:t>Торжественная</w:t>
            </w:r>
            <w:r>
              <w:rPr>
                <w:spacing w:val="-6"/>
                <w:sz w:val="23"/>
              </w:rPr>
              <w:t xml:space="preserve"> </w:t>
            </w:r>
            <w:r>
              <w:rPr>
                <w:sz w:val="23"/>
              </w:rPr>
              <w:t>церемония</w:t>
            </w:r>
            <w:r>
              <w:rPr>
                <w:spacing w:val="-2"/>
                <w:sz w:val="23"/>
              </w:rPr>
              <w:t xml:space="preserve"> </w:t>
            </w:r>
            <w:r>
              <w:rPr>
                <w:sz w:val="23"/>
              </w:rPr>
              <w:t>посвящения</w:t>
            </w:r>
            <w:r>
              <w:rPr>
                <w:spacing w:val="-5"/>
                <w:sz w:val="23"/>
              </w:rPr>
              <w:t xml:space="preserve"> </w:t>
            </w:r>
            <w:r>
              <w:rPr>
                <w:sz w:val="23"/>
              </w:rPr>
              <w:t>в</w:t>
            </w:r>
            <w:r>
              <w:rPr>
                <w:spacing w:val="-4"/>
                <w:sz w:val="23"/>
              </w:rPr>
              <w:t xml:space="preserve"> </w:t>
            </w:r>
            <w:r>
              <w:rPr>
                <w:sz w:val="23"/>
              </w:rPr>
              <w:t>«Орлята</w:t>
            </w:r>
            <w:r>
              <w:rPr>
                <w:spacing w:val="-2"/>
                <w:sz w:val="23"/>
              </w:rPr>
              <w:t xml:space="preserve"> России»</w:t>
            </w:r>
          </w:p>
        </w:tc>
        <w:tc>
          <w:tcPr>
            <w:tcW w:w="1275" w:type="dxa"/>
            <w:gridSpan w:val="2"/>
          </w:tcPr>
          <w:p w14:paraId="06BF4A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27109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649"/>
              <w:textAlignment w:val="auto"/>
              <w:rPr>
                <w:sz w:val="23"/>
              </w:rPr>
            </w:pPr>
            <w:r>
              <w:rPr>
                <w:spacing w:val="-2"/>
                <w:sz w:val="23"/>
              </w:rPr>
              <w:t>Сентябрь- октябрь</w:t>
            </w:r>
          </w:p>
        </w:tc>
        <w:tc>
          <w:tcPr>
            <w:tcW w:w="5000" w:type="dxa"/>
            <w:gridSpan w:val="3"/>
          </w:tcPr>
          <w:p w14:paraId="12CEA3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p>
        </w:tc>
      </w:tr>
      <w:tr w14:paraId="4D5CC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527" w:hRule="atLeast"/>
        </w:trPr>
        <w:tc>
          <w:tcPr>
            <w:tcW w:w="285" w:type="dxa"/>
            <w:gridSpan w:val="2"/>
            <w:vMerge w:val="continue"/>
            <w:tcBorders>
              <w:top w:val="nil"/>
              <w:left w:val="nil"/>
              <w:bottom w:val="nil"/>
            </w:tcBorders>
          </w:tcPr>
          <w:p w14:paraId="2CE7CED7">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0A2E4D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4"/>
                <w:sz w:val="23"/>
              </w:rPr>
              <w:t xml:space="preserve"> </w:t>
            </w:r>
            <w:r>
              <w:rPr>
                <w:sz w:val="23"/>
              </w:rPr>
              <w:t>Вручение</w:t>
            </w:r>
            <w:r>
              <w:rPr>
                <w:spacing w:val="-9"/>
                <w:sz w:val="23"/>
              </w:rPr>
              <w:t xml:space="preserve"> </w:t>
            </w:r>
            <w:r>
              <w:rPr>
                <w:sz w:val="23"/>
              </w:rPr>
              <w:t>атрибутики</w:t>
            </w:r>
            <w:r>
              <w:rPr>
                <w:spacing w:val="-1"/>
                <w:sz w:val="23"/>
              </w:rPr>
              <w:t xml:space="preserve"> </w:t>
            </w:r>
            <w:r>
              <w:rPr>
                <w:sz w:val="23"/>
              </w:rPr>
              <w:t>(значки,</w:t>
            </w:r>
            <w:r>
              <w:rPr>
                <w:spacing w:val="-4"/>
                <w:sz w:val="23"/>
              </w:rPr>
              <w:t xml:space="preserve"> </w:t>
            </w:r>
            <w:r>
              <w:rPr>
                <w:spacing w:val="-2"/>
                <w:sz w:val="23"/>
              </w:rPr>
              <w:t>галстуки)</w:t>
            </w:r>
          </w:p>
        </w:tc>
        <w:tc>
          <w:tcPr>
            <w:tcW w:w="1275" w:type="dxa"/>
            <w:gridSpan w:val="2"/>
          </w:tcPr>
          <w:p w14:paraId="32480E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582AFBA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После</w:t>
            </w:r>
          </w:p>
          <w:p w14:paraId="4E7B47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посвящения</w:t>
            </w:r>
          </w:p>
        </w:tc>
        <w:tc>
          <w:tcPr>
            <w:tcW w:w="5000" w:type="dxa"/>
            <w:gridSpan w:val="3"/>
          </w:tcPr>
          <w:p w14:paraId="54B787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r>
              <w:rPr>
                <w:rFonts w:hint="default"/>
                <w:spacing w:val="-2"/>
                <w:sz w:val="23"/>
                <w:lang w:val="ru-RU"/>
              </w:rPr>
              <w:t>, классные руководители, родители</w:t>
            </w:r>
          </w:p>
        </w:tc>
      </w:tr>
      <w:tr w14:paraId="5F5D3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65" w:hRule="atLeast"/>
        </w:trPr>
        <w:tc>
          <w:tcPr>
            <w:tcW w:w="285" w:type="dxa"/>
            <w:gridSpan w:val="2"/>
            <w:vMerge w:val="continue"/>
            <w:tcBorders>
              <w:top w:val="nil"/>
              <w:left w:val="nil"/>
              <w:bottom w:val="nil"/>
            </w:tcBorders>
          </w:tcPr>
          <w:p w14:paraId="01EB70B0">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14277" w:type="dxa"/>
            <w:gridSpan w:val="10"/>
          </w:tcPr>
          <w:p w14:paraId="2800D5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58" w:right="3257"/>
              <w:jc w:val="center"/>
              <w:textAlignment w:val="auto"/>
              <w:rPr>
                <w:b/>
                <w:sz w:val="23"/>
              </w:rPr>
            </w:pPr>
            <w:r>
              <w:rPr>
                <w:b/>
                <w:sz w:val="23"/>
              </w:rPr>
              <w:t>Дни</w:t>
            </w:r>
            <w:r>
              <w:rPr>
                <w:b/>
                <w:spacing w:val="-3"/>
                <w:sz w:val="23"/>
              </w:rPr>
              <w:t xml:space="preserve"> </w:t>
            </w:r>
            <w:r>
              <w:rPr>
                <w:b/>
                <w:sz w:val="23"/>
              </w:rPr>
              <w:t>единых</w:t>
            </w:r>
            <w:r>
              <w:rPr>
                <w:b/>
                <w:spacing w:val="-4"/>
                <w:sz w:val="23"/>
              </w:rPr>
              <w:t xml:space="preserve"> </w:t>
            </w:r>
            <w:r>
              <w:rPr>
                <w:b/>
                <w:spacing w:val="-2"/>
                <w:sz w:val="23"/>
              </w:rPr>
              <w:t>действий</w:t>
            </w:r>
          </w:p>
        </w:tc>
      </w:tr>
      <w:tr w14:paraId="69EE8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65" w:hRule="atLeast"/>
        </w:trPr>
        <w:tc>
          <w:tcPr>
            <w:tcW w:w="285" w:type="dxa"/>
            <w:gridSpan w:val="2"/>
            <w:vMerge w:val="continue"/>
            <w:tcBorders>
              <w:top w:val="nil"/>
              <w:left w:val="nil"/>
              <w:bottom w:val="nil"/>
            </w:tcBorders>
          </w:tcPr>
          <w:p w14:paraId="010FDE62">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7DAE64C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5"/>
                <w:sz w:val="23"/>
              </w:rPr>
              <w:t xml:space="preserve"> </w:t>
            </w:r>
            <w:r>
              <w:rPr>
                <w:sz w:val="23"/>
              </w:rPr>
              <w:t>Акция</w:t>
            </w:r>
            <w:r>
              <w:rPr>
                <w:spacing w:val="-3"/>
                <w:sz w:val="23"/>
              </w:rPr>
              <w:t xml:space="preserve"> </w:t>
            </w:r>
            <w:r>
              <w:rPr>
                <w:sz w:val="23"/>
              </w:rPr>
              <w:t>«Первый звонок»</w:t>
            </w:r>
            <w:r>
              <w:rPr>
                <w:spacing w:val="-7"/>
                <w:sz w:val="23"/>
              </w:rPr>
              <w:t xml:space="preserve"> </w:t>
            </w:r>
            <w:r>
              <w:rPr>
                <w:sz w:val="23"/>
              </w:rPr>
              <w:t>(поздравление</w:t>
            </w:r>
            <w:r>
              <w:rPr>
                <w:spacing w:val="-8"/>
                <w:sz w:val="23"/>
              </w:rPr>
              <w:t xml:space="preserve"> </w:t>
            </w:r>
            <w:r>
              <w:rPr>
                <w:spacing w:val="-2"/>
                <w:sz w:val="23"/>
              </w:rPr>
              <w:t>первоклассников)</w:t>
            </w:r>
          </w:p>
        </w:tc>
        <w:tc>
          <w:tcPr>
            <w:tcW w:w="1275" w:type="dxa"/>
            <w:gridSpan w:val="2"/>
          </w:tcPr>
          <w:p w14:paraId="24A3C5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083320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02.09</w:t>
            </w:r>
          </w:p>
        </w:tc>
        <w:tc>
          <w:tcPr>
            <w:tcW w:w="5000" w:type="dxa"/>
            <w:gridSpan w:val="3"/>
          </w:tcPr>
          <w:p w14:paraId="665239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Советник</w:t>
            </w:r>
            <w:r>
              <w:rPr>
                <w:spacing w:val="-3"/>
                <w:sz w:val="23"/>
              </w:rPr>
              <w:t xml:space="preserve"> </w:t>
            </w:r>
            <w:r>
              <w:rPr>
                <w:sz w:val="23"/>
              </w:rPr>
              <w:t>по</w:t>
            </w:r>
            <w:r>
              <w:rPr>
                <w:spacing w:val="-6"/>
                <w:sz w:val="23"/>
              </w:rPr>
              <w:t xml:space="preserve"> </w:t>
            </w:r>
            <w:r>
              <w:rPr>
                <w:sz w:val="23"/>
              </w:rPr>
              <w:t>ВР,</w:t>
            </w:r>
            <w:r>
              <w:rPr>
                <w:spacing w:val="2"/>
                <w:sz w:val="23"/>
              </w:rPr>
              <w:t xml:space="preserve"> </w:t>
            </w:r>
            <w:r>
              <w:rPr>
                <w:spacing w:val="-2"/>
                <w:sz w:val="23"/>
              </w:rPr>
              <w:t>кл.рук.</w:t>
            </w:r>
            <w:r>
              <w:rPr>
                <w:rFonts w:hint="default"/>
                <w:spacing w:val="-2"/>
                <w:sz w:val="23"/>
                <w:lang w:val="ru-RU"/>
              </w:rPr>
              <w:t>, волонтеры</w:t>
            </w:r>
          </w:p>
        </w:tc>
      </w:tr>
      <w:tr w14:paraId="6991D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1"/>
          <w:wAfter w:w="14278" w:type="dxa"/>
          <w:trHeight w:val="312" w:hRule="atLeast"/>
        </w:trPr>
        <w:tc>
          <w:tcPr>
            <w:tcW w:w="285" w:type="dxa"/>
            <w:gridSpan w:val="2"/>
            <w:vMerge w:val="continue"/>
            <w:tcBorders>
              <w:top w:val="nil"/>
              <w:left w:val="nil"/>
              <w:bottom w:val="nil"/>
            </w:tcBorders>
          </w:tcPr>
          <w:p w14:paraId="1818E969">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D344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65" w:hRule="atLeast"/>
        </w:trPr>
        <w:tc>
          <w:tcPr>
            <w:tcW w:w="285" w:type="dxa"/>
            <w:gridSpan w:val="2"/>
            <w:vMerge w:val="continue"/>
            <w:tcBorders>
              <w:top w:val="nil"/>
              <w:left w:val="nil"/>
              <w:bottom w:val="nil"/>
            </w:tcBorders>
          </w:tcPr>
          <w:p w14:paraId="5F73E55F">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381557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5"/>
                <w:sz w:val="23"/>
              </w:rPr>
              <w:t xml:space="preserve"> </w:t>
            </w:r>
            <w:r>
              <w:rPr>
                <w:sz w:val="23"/>
              </w:rPr>
              <w:t>Акция</w:t>
            </w:r>
            <w:r>
              <w:rPr>
                <w:spacing w:val="-4"/>
                <w:sz w:val="23"/>
              </w:rPr>
              <w:t xml:space="preserve"> </w:t>
            </w:r>
            <w:r>
              <w:rPr>
                <w:sz w:val="23"/>
              </w:rPr>
              <w:t>«Спасибо</w:t>
            </w:r>
            <w:r>
              <w:rPr>
                <w:spacing w:val="-3"/>
                <w:sz w:val="23"/>
              </w:rPr>
              <w:t xml:space="preserve"> </w:t>
            </w:r>
            <w:r>
              <w:rPr>
                <w:sz w:val="23"/>
              </w:rPr>
              <w:t>учителю!»</w:t>
            </w:r>
            <w:r>
              <w:rPr>
                <w:spacing w:val="-8"/>
                <w:sz w:val="23"/>
              </w:rPr>
              <w:t xml:space="preserve"> </w:t>
            </w:r>
            <w:r>
              <w:rPr>
                <w:sz w:val="23"/>
              </w:rPr>
              <w:t>(изготовление</w:t>
            </w:r>
            <w:r>
              <w:rPr>
                <w:spacing w:val="-4"/>
                <w:sz w:val="23"/>
              </w:rPr>
              <w:t xml:space="preserve"> </w:t>
            </w:r>
            <w:r>
              <w:rPr>
                <w:spacing w:val="-2"/>
                <w:sz w:val="23"/>
              </w:rPr>
              <w:t>открыток)</w:t>
            </w:r>
          </w:p>
        </w:tc>
        <w:tc>
          <w:tcPr>
            <w:tcW w:w="1275" w:type="dxa"/>
            <w:gridSpan w:val="2"/>
          </w:tcPr>
          <w:p w14:paraId="0D23C4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2-</w:t>
            </w:r>
            <w:r>
              <w:rPr>
                <w:spacing w:val="-10"/>
                <w:sz w:val="23"/>
              </w:rPr>
              <w:t>4</w:t>
            </w:r>
          </w:p>
        </w:tc>
        <w:tc>
          <w:tcPr>
            <w:tcW w:w="1770" w:type="dxa"/>
            <w:gridSpan w:val="2"/>
          </w:tcPr>
          <w:p w14:paraId="484DD3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w:t>
            </w:r>
            <w:r>
              <w:rPr>
                <w:rFonts w:hint="default"/>
                <w:spacing w:val="-2"/>
                <w:sz w:val="23"/>
                <w:lang w:val="ru-RU"/>
              </w:rPr>
              <w:t>3</w:t>
            </w:r>
            <w:r>
              <w:rPr>
                <w:spacing w:val="-2"/>
                <w:sz w:val="23"/>
              </w:rPr>
              <w:t>.10</w:t>
            </w:r>
          </w:p>
        </w:tc>
        <w:tc>
          <w:tcPr>
            <w:tcW w:w="5000" w:type="dxa"/>
            <w:gridSpan w:val="3"/>
          </w:tcPr>
          <w:p w14:paraId="683C3E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Классные</w:t>
            </w:r>
            <w:r>
              <w:rPr>
                <w:spacing w:val="-6"/>
                <w:sz w:val="23"/>
              </w:rPr>
              <w:t xml:space="preserve"> </w:t>
            </w:r>
            <w:r>
              <w:rPr>
                <w:spacing w:val="-2"/>
                <w:sz w:val="23"/>
              </w:rPr>
              <w:t>руководители</w:t>
            </w:r>
            <w:r>
              <w:rPr>
                <w:rFonts w:hint="default"/>
                <w:spacing w:val="-2"/>
                <w:sz w:val="23"/>
                <w:lang w:val="ru-RU"/>
              </w:rPr>
              <w:t>, советник директора по ВР, руководитель ПО «Движение первых»</w:t>
            </w:r>
          </w:p>
        </w:tc>
      </w:tr>
      <w:tr w14:paraId="52C81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65" w:hRule="atLeast"/>
        </w:trPr>
        <w:tc>
          <w:tcPr>
            <w:tcW w:w="285" w:type="dxa"/>
            <w:gridSpan w:val="2"/>
            <w:vMerge w:val="continue"/>
            <w:tcBorders>
              <w:top w:val="nil"/>
              <w:left w:val="nil"/>
              <w:bottom w:val="nil"/>
            </w:tcBorders>
          </w:tcPr>
          <w:p w14:paraId="25E2CB67">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59D626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3"/>
                <w:sz w:val="23"/>
              </w:rPr>
              <w:t xml:space="preserve"> </w:t>
            </w:r>
            <w:r>
              <w:rPr>
                <w:sz w:val="23"/>
              </w:rPr>
              <w:t>Концерт</w:t>
            </w:r>
            <w:r>
              <w:rPr>
                <w:spacing w:val="-2"/>
                <w:sz w:val="23"/>
              </w:rPr>
              <w:t xml:space="preserve"> </w:t>
            </w:r>
            <w:r>
              <w:rPr>
                <w:sz w:val="23"/>
              </w:rPr>
              <w:t>для</w:t>
            </w:r>
            <w:r>
              <w:rPr>
                <w:spacing w:val="-1"/>
                <w:sz w:val="23"/>
              </w:rPr>
              <w:t xml:space="preserve"> </w:t>
            </w:r>
            <w:r>
              <w:rPr>
                <w:sz w:val="23"/>
              </w:rPr>
              <w:t>мам</w:t>
            </w:r>
            <w:r>
              <w:rPr>
                <w:spacing w:val="-2"/>
                <w:sz w:val="23"/>
              </w:rPr>
              <w:t xml:space="preserve"> </w:t>
            </w:r>
            <w:r>
              <w:rPr>
                <w:sz w:val="23"/>
              </w:rPr>
              <w:t>«Самая</w:t>
            </w:r>
            <w:r>
              <w:rPr>
                <w:spacing w:val="-1"/>
                <w:sz w:val="23"/>
              </w:rPr>
              <w:t xml:space="preserve"> </w:t>
            </w:r>
            <w:r>
              <w:rPr>
                <w:spacing w:val="-2"/>
                <w:sz w:val="23"/>
              </w:rPr>
              <w:t>любимая»</w:t>
            </w:r>
          </w:p>
        </w:tc>
        <w:tc>
          <w:tcPr>
            <w:tcW w:w="1275" w:type="dxa"/>
            <w:gridSpan w:val="2"/>
          </w:tcPr>
          <w:p w14:paraId="1EA187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61A38E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29.11</w:t>
            </w:r>
          </w:p>
        </w:tc>
        <w:tc>
          <w:tcPr>
            <w:tcW w:w="5000" w:type="dxa"/>
            <w:gridSpan w:val="3"/>
          </w:tcPr>
          <w:p w14:paraId="1A06ED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Классные</w:t>
            </w:r>
            <w:r>
              <w:rPr>
                <w:spacing w:val="-6"/>
                <w:sz w:val="23"/>
              </w:rPr>
              <w:t xml:space="preserve"> </w:t>
            </w:r>
            <w:r>
              <w:rPr>
                <w:spacing w:val="-2"/>
                <w:sz w:val="23"/>
              </w:rPr>
              <w:t>руководители</w:t>
            </w:r>
            <w:r>
              <w:rPr>
                <w:rFonts w:hint="default"/>
                <w:spacing w:val="-2"/>
                <w:sz w:val="23"/>
                <w:lang w:val="ru-RU"/>
              </w:rPr>
              <w:t>, волонтеры,</w:t>
            </w:r>
          </w:p>
        </w:tc>
      </w:tr>
      <w:tr w14:paraId="6DEED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65" w:hRule="atLeast"/>
        </w:trPr>
        <w:tc>
          <w:tcPr>
            <w:tcW w:w="285" w:type="dxa"/>
            <w:gridSpan w:val="2"/>
            <w:vMerge w:val="continue"/>
            <w:tcBorders>
              <w:top w:val="nil"/>
              <w:left w:val="nil"/>
              <w:bottom w:val="nil"/>
            </w:tcBorders>
          </w:tcPr>
          <w:p w14:paraId="6A4874AE">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4535E9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w:t>
            </w:r>
            <w:r>
              <w:rPr>
                <w:spacing w:val="-4"/>
                <w:sz w:val="23"/>
              </w:rPr>
              <w:t xml:space="preserve"> </w:t>
            </w:r>
            <w:r>
              <w:rPr>
                <w:spacing w:val="-4"/>
                <w:sz w:val="23"/>
                <w:lang w:val="ru-RU"/>
              </w:rPr>
              <w:t>Концерт</w:t>
            </w:r>
            <w:r>
              <w:rPr>
                <w:rFonts w:hint="default"/>
                <w:spacing w:val="-4"/>
                <w:sz w:val="23"/>
                <w:lang w:val="ru-RU"/>
              </w:rPr>
              <w:t>, посвященный Дню Героев Отечества»</w:t>
            </w:r>
          </w:p>
        </w:tc>
        <w:tc>
          <w:tcPr>
            <w:tcW w:w="1275" w:type="dxa"/>
            <w:gridSpan w:val="2"/>
          </w:tcPr>
          <w:p w14:paraId="5AA532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rFonts w:hint="default"/>
                <w:sz w:val="23"/>
                <w:lang w:val="ru-RU"/>
              </w:rPr>
            </w:pPr>
            <w:r>
              <w:rPr>
                <w:rFonts w:hint="default"/>
                <w:sz w:val="23"/>
                <w:lang w:val="ru-RU"/>
              </w:rPr>
              <w:t>2-4</w:t>
            </w:r>
          </w:p>
        </w:tc>
        <w:tc>
          <w:tcPr>
            <w:tcW w:w="1770" w:type="dxa"/>
            <w:gridSpan w:val="2"/>
          </w:tcPr>
          <w:p w14:paraId="181DBC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09.12</w:t>
            </w:r>
          </w:p>
        </w:tc>
        <w:tc>
          <w:tcPr>
            <w:tcW w:w="5000" w:type="dxa"/>
            <w:gridSpan w:val="3"/>
          </w:tcPr>
          <w:p w14:paraId="61E805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r>
              <w:rPr>
                <w:rFonts w:hint="default"/>
                <w:spacing w:val="-2"/>
                <w:sz w:val="23"/>
                <w:lang w:val="ru-RU"/>
              </w:rPr>
              <w:t>, классные руководители, родители, волонтеры</w:t>
            </w:r>
          </w:p>
        </w:tc>
      </w:tr>
      <w:tr w14:paraId="20959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65" w:hRule="atLeast"/>
        </w:trPr>
        <w:tc>
          <w:tcPr>
            <w:tcW w:w="285" w:type="dxa"/>
            <w:gridSpan w:val="2"/>
            <w:vMerge w:val="continue"/>
            <w:tcBorders>
              <w:top w:val="nil"/>
              <w:left w:val="nil"/>
              <w:bottom w:val="nil"/>
            </w:tcBorders>
          </w:tcPr>
          <w:p w14:paraId="6A92B1E8">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4CF230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3"/>
                <w:sz w:val="23"/>
              </w:rPr>
              <w:t xml:space="preserve"> </w:t>
            </w:r>
            <w:r>
              <w:rPr>
                <w:sz w:val="23"/>
              </w:rPr>
              <w:t>Спортивный</w:t>
            </w:r>
            <w:r>
              <w:rPr>
                <w:spacing w:val="-3"/>
                <w:sz w:val="23"/>
              </w:rPr>
              <w:t xml:space="preserve"> </w:t>
            </w:r>
            <w:r>
              <w:rPr>
                <w:sz w:val="23"/>
              </w:rPr>
              <w:t>праздник</w:t>
            </w:r>
            <w:r>
              <w:rPr>
                <w:spacing w:val="-3"/>
                <w:sz w:val="23"/>
              </w:rPr>
              <w:t xml:space="preserve"> </w:t>
            </w:r>
            <w:r>
              <w:rPr>
                <w:sz w:val="23"/>
              </w:rPr>
              <w:t>«А</w:t>
            </w:r>
            <w:r>
              <w:rPr>
                <w:spacing w:val="-6"/>
                <w:sz w:val="23"/>
              </w:rPr>
              <w:t xml:space="preserve"> </w:t>
            </w:r>
            <w:r>
              <w:rPr>
                <w:sz w:val="23"/>
              </w:rPr>
              <w:t>ну-ка,</w:t>
            </w:r>
            <w:r>
              <w:rPr>
                <w:spacing w:val="2"/>
                <w:sz w:val="23"/>
              </w:rPr>
              <w:t xml:space="preserve"> </w:t>
            </w:r>
            <w:r>
              <w:rPr>
                <w:spacing w:val="-2"/>
                <w:sz w:val="23"/>
              </w:rPr>
              <w:t>мальчики!»</w:t>
            </w:r>
          </w:p>
        </w:tc>
        <w:tc>
          <w:tcPr>
            <w:tcW w:w="1275" w:type="dxa"/>
            <w:gridSpan w:val="2"/>
          </w:tcPr>
          <w:p w14:paraId="0ECAA6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348780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2</w:t>
            </w:r>
            <w:r>
              <w:rPr>
                <w:rFonts w:hint="default"/>
                <w:spacing w:val="-2"/>
                <w:sz w:val="23"/>
                <w:lang w:val="ru-RU"/>
              </w:rPr>
              <w:t>0</w:t>
            </w:r>
            <w:r>
              <w:rPr>
                <w:spacing w:val="-2"/>
                <w:sz w:val="23"/>
              </w:rPr>
              <w:t>.02</w:t>
            </w:r>
          </w:p>
        </w:tc>
        <w:tc>
          <w:tcPr>
            <w:tcW w:w="5000" w:type="dxa"/>
            <w:gridSpan w:val="3"/>
          </w:tcPr>
          <w:p w14:paraId="41C0C3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Учитель</w:t>
            </w:r>
            <w:r>
              <w:rPr>
                <w:spacing w:val="-6"/>
                <w:sz w:val="23"/>
              </w:rPr>
              <w:t xml:space="preserve"> </w:t>
            </w:r>
            <w:r>
              <w:rPr>
                <w:spacing w:val="-2"/>
                <w:sz w:val="23"/>
              </w:rPr>
              <w:t>физкультуры</w:t>
            </w:r>
            <w:r>
              <w:rPr>
                <w:rFonts w:hint="default"/>
                <w:spacing w:val="-2"/>
                <w:sz w:val="23"/>
                <w:lang w:val="ru-RU"/>
              </w:rPr>
              <w:t>, Совет старшеклассников, волонтеры</w:t>
            </w:r>
          </w:p>
        </w:tc>
      </w:tr>
      <w:tr w14:paraId="00F61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65" w:hRule="atLeast"/>
        </w:trPr>
        <w:tc>
          <w:tcPr>
            <w:tcW w:w="285" w:type="dxa"/>
            <w:gridSpan w:val="2"/>
            <w:vMerge w:val="continue"/>
            <w:tcBorders>
              <w:top w:val="nil"/>
              <w:left w:val="nil"/>
              <w:bottom w:val="nil"/>
            </w:tcBorders>
          </w:tcPr>
          <w:p w14:paraId="57579451">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28217D3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4"/>
                <w:sz w:val="23"/>
              </w:rPr>
              <w:t xml:space="preserve"> </w:t>
            </w:r>
            <w:r>
              <w:rPr>
                <w:sz w:val="23"/>
              </w:rPr>
              <w:t>Выставка</w:t>
            </w:r>
            <w:r>
              <w:rPr>
                <w:spacing w:val="1"/>
                <w:sz w:val="23"/>
              </w:rPr>
              <w:t xml:space="preserve"> </w:t>
            </w:r>
            <w:r>
              <w:rPr>
                <w:sz w:val="23"/>
              </w:rPr>
              <w:t>«Мамины</w:t>
            </w:r>
            <w:r>
              <w:rPr>
                <w:spacing w:val="-6"/>
                <w:sz w:val="23"/>
              </w:rPr>
              <w:t xml:space="preserve"> </w:t>
            </w:r>
            <w:r>
              <w:rPr>
                <w:sz w:val="23"/>
              </w:rPr>
              <w:t>руки»</w:t>
            </w:r>
            <w:r>
              <w:rPr>
                <w:spacing w:val="-6"/>
                <w:sz w:val="23"/>
              </w:rPr>
              <w:t xml:space="preserve"> </w:t>
            </w:r>
            <w:r>
              <w:rPr>
                <w:spacing w:val="-2"/>
                <w:sz w:val="23"/>
              </w:rPr>
              <w:t>(поделки)</w:t>
            </w:r>
          </w:p>
        </w:tc>
        <w:tc>
          <w:tcPr>
            <w:tcW w:w="1275" w:type="dxa"/>
            <w:gridSpan w:val="2"/>
          </w:tcPr>
          <w:p w14:paraId="7C0046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108C5C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07.03</w:t>
            </w:r>
          </w:p>
        </w:tc>
        <w:tc>
          <w:tcPr>
            <w:tcW w:w="5000" w:type="dxa"/>
            <w:gridSpan w:val="3"/>
          </w:tcPr>
          <w:p w14:paraId="49817A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r>
              <w:rPr>
                <w:rFonts w:hint="default"/>
                <w:spacing w:val="-2"/>
                <w:sz w:val="23"/>
                <w:lang w:val="ru-RU"/>
              </w:rPr>
              <w:t>, классные руководители, волонтеры, совет старшеклассников</w:t>
            </w:r>
          </w:p>
        </w:tc>
      </w:tr>
      <w:tr w14:paraId="4CB4A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60" w:hRule="atLeast"/>
        </w:trPr>
        <w:tc>
          <w:tcPr>
            <w:tcW w:w="285" w:type="dxa"/>
            <w:gridSpan w:val="2"/>
            <w:vMerge w:val="continue"/>
            <w:tcBorders>
              <w:top w:val="nil"/>
              <w:left w:val="nil"/>
              <w:bottom w:val="nil"/>
            </w:tcBorders>
          </w:tcPr>
          <w:p w14:paraId="3E2E966E">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08F06D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3"/>
              </w:rPr>
            </w:pPr>
            <w:r>
              <w:rPr>
                <w:sz w:val="23"/>
              </w:rPr>
              <w:t>-</w:t>
            </w:r>
            <w:r>
              <w:rPr>
                <w:spacing w:val="-6"/>
                <w:sz w:val="23"/>
              </w:rPr>
              <w:t xml:space="preserve"> </w:t>
            </w:r>
            <w:r>
              <w:rPr>
                <w:sz w:val="23"/>
              </w:rPr>
              <w:t>Акция</w:t>
            </w:r>
            <w:r>
              <w:rPr>
                <w:spacing w:val="-4"/>
                <w:sz w:val="23"/>
              </w:rPr>
              <w:t xml:space="preserve"> </w:t>
            </w:r>
            <w:r>
              <w:rPr>
                <w:sz w:val="23"/>
              </w:rPr>
              <w:t>«Георгиевская</w:t>
            </w:r>
            <w:r>
              <w:rPr>
                <w:spacing w:val="-4"/>
                <w:sz w:val="23"/>
              </w:rPr>
              <w:t xml:space="preserve"> </w:t>
            </w:r>
            <w:r>
              <w:rPr>
                <w:spacing w:val="-2"/>
                <w:sz w:val="23"/>
              </w:rPr>
              <w:t>ленточка»</w:t>
            </w:r>
          </w:p>
        </w:tc>
        <w:tc>
          <w:tcPr>
            <w:tcW w:w="1275" w:type="dxa"/>
            <w:gridSpan w:val="2"/>
          </w:tcPr>
          <w:p w14:paraId="1DA09F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71BACF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09.05</w:t>
            </w:r>
          </w:p>
        </w:tc>
        <w:tc>
          <w:tcPr>
            <w:tcW w:w="5000" w:type="dxa"/>
            <w:gridSpan w:val="3"/>
          </w:tcPr>
          <w:p w14:paraId="01BF1E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rPr>
              <w:t>Зам.директора</w:t>
            </w:r>
            <w:r>
              <w:rPr>
                <w:spacing w:val="-1"/>
                <w:sz w:val="23"/>
              </w:rPr>
              <w:t xml:space="preserve"> </w:t>
            </w:r>
            <w:r>
              <w:rPr>
                <w:sz w:val="23"/>
              </w:rPr>
              <w:t>по</w:t>
            </w:r>
            <w:r>
              <w:rPr>
                <w:spacing w:val="-7"/>
                <w:sz w:val="23"/>
              </w:rPr>
              <w:t xml:space="preserve"> </w:t>
            </w:r>
            <w:r>
              <w:rPr>
                <w:sz w:val="23"/>
              </w:rPr>
              <w:t>ВР,</w:t>
            </w:r>
            <w:r>
              <w:rPr>
                <w:spacing w:val="-1"/>
                <w:sz w:val="23"/>
              </w:rPr>
              <w:t xml:space="preserve"> </w:t>
            </w:r>
            <w:r>
              <w:rPr>
                <w:sz w:val="23"/>
              </w:rPr>
              <w:t>советник</w:t>
            </w:r>
            <w:r>
              <w:rPr>
                <w:spacing w:val="-2"/>
                <w:sz w:val="23"/>
              </w:rPr>
              <w:t xml:space="preserve"> </w:t>
            </w:r>
            <w:r>
              <w:rPr>
                <w:sz w:val="23"/>
              </w:rPr>
              <w:t>по</w:t>
            </w:r>
            <w:r>
              <w:rPr>
                <w:spacing w:val="-7"/>
                <w:sz w:val="23"/>
              </w:rPr>
              <w:t xml:space="preserve"> </w:t>
            </w:r>
            <w:r>
              <w:rPr>
                <w:spacing w:val="-2"/>
                <w:sz w:val="23"/>
              </w:rPr>
              <w:t>воспитанию</w:t>
            </w:r>
            <w:r>
              <w:rPr>
                <w:rFonts w:hint="default"/>
                <w:spacing w:val="-2"/>
                <w:sz w:val="23"/>
                <w:lang w:val="ru-RU"/>
              </w:rPr>
              <w:t>, совет старшеклассников</w:t>
            </w:r>
          </w:p>
        </w:tc>
      </w:tr>
      <w:tr w14:paraId="6E93E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75" w:hRule="atLeast"/>
        </w:trPr>
        <w:tc>
          <w:tcPr>
            <w:tcW w:w="285" w:type="dxa"/>
            <w:gridSpan w:val="2"/>
            <w:vMerge w:val="continue"/>
            <w:tcBorders>
              <w:top w:val="nil"/>
              <w:left w:val="nil"/>
              <w:bottom w:val="nil"/>
            </w:tcBorders>
          </w:tcPr>
          <w:p w14:paraId="4EA500F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14277" w:type="dxa"/>
            <w:gridSpan w:val="10"/>
            <w:shd w:val="clear" w:color="auto" w:fill="DBE4F0"/>
          </w:tcPr>
          <w:p w14:paraId="6163F4F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56" w:right="3257"/>
              <w:jc w:val="center"/>
              <w:textAlignment w:val="auto"/>
              <w:rPr>
                <w:b/>
                <w:sz w:val="24"/>
              </w:rPr>
            </w:pPr>
            <w:r>
              <w:rPr>
                <w:b/>
                <w:sz w:val="24"/>
              </w:rPr>
              <w:t>МОДУЛЬ</w:t>
            </w:r>
            <w:r>
              <w:rPr>
                <w:b/>
                <w:spacing w:val="-6"/>
                <w:sz w:val="24"/>
              </w:rPr>
              <w:t xml:space="preserve"> </w:t>
            </w:r>
            <w:r>
              <w:rPr>
                <w:b/>
                <w:sz w:val="24"/>
              </w:rPr>
              <w:t>«ШКОЛЬНЫЕ</w:t>
            </w:r>
            <w:r>
              <w:rPr>
                <w:b/>
                <w:spacing w:val="-3"/>
                <w:sz w:val="24"/>
              </w:rPr>
              <w:t xml:space="preserve"> </w:t>
            </w:r>
            <w:r>
              <w:rPr>
                <w:b/>
                <w:spacing w:val="-2"/>
                <w:sz w:val="24"/>
              </w:rPr>
              <w:t>МЕДИА»</w:t>
            </w:r>
          </w:p>
        </w:tc>
      </w:tr>
      <w:tr w14:paraId="4BF78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65" w:hRule="atLeast"/>
        </w:trPr>
        <w:tc>
          <w:tcPr>
            <w:tcW w:w="285" w:type="dxa"/>
            <w:gridSpan w:val="2"/>
            <w:vMerge w:val="continue"/>
            <w:tcBorders>
              <w:top w:val="nil"/>
              <w:left w:val="nil"/>
              <w:bottom w:val="nil"/>
            </w:tcBorders>
          </w:tcPr>
          <w:p w14:paraId="76A6893B">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14277" w:type="dxa"/>
            <w:gridSpan w:val="10"/>
          </w:tcPr>
          <w:p w14:paraId="0F8E59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63" w:right="3257"/>
              <w:jc w:val="center"/>
              <w:textAlignment w:val="auto"/>
              <w:rPr>
                <w:b/>
                <w:sz w:val="23"/>
              </w:rPr>
            </w:pPr>
            <w:r>
              <w:rPr>
                <w:b/>
                <w:sz w:val="23"/>
              </w:rPr>
              <w:t>Школьный</w:t>
            </w:r>
            <w:r>
              <w:rPr>
                <w:b/>
                <w:spacing w:val="1"/>
                <w:sz w:val="23"/>
              </w:rPr>
              <w:t xml:space="preserve"> </w:t>
            </w:r>
            <w:r>
              <w:rPr>
                <w:b/>
                <w:sz w:val="23"/>
              </w:rPr>
              <w:t>сайт</w:t>
            </w:r>
            <w:r>
              <w:rPr>
                <w:b/>
                <w:spacing w:val="-4"/>
                <w:sz w:val="23"/>
              </w:rPr>
              <w:t xml:space="preserve"> </w:t>
            </w:r>
            <w:r>
              <w:rPr>
                <w:b/>
                <w:sz w:val="23"/>
              </w:rPr>
              <w:t>и</w:t>
            </w:r>
            <w:r>
              <w:rPr>
                <w:b/>
                <w:spacing w:val="2"/>
                <w:sz w:val="23"/>
              </w:rPr>
              <w:t xml:space="preserve"> </w:t>
            </w:r>
            <w:r>
              <w:rPr>
                <w:b/>
                <w:spacing w:val="-2"/>
                <w:sz w:val="23"/>
              </w:rPr>
              <w:t>соцсети</w:t>
            </w:r>
          </w:p>
        </w:tc>
      </w:tr>
      <w:tr w14:paraId="2151B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530" w:hRule="atLeast"/>
        </w:trPr>
        <w:tc>
          <w:tcPr>
            <w:tcW w:w="285" w:type="dxa"/>
            <w:gridSpan w:val="2"/>
            <w:vMerge w:val="continue"/>
            <w:tcBorders>
              <w:top w:val="nil"/>
              <w:left w:val="nil"/>
              <w:bottom w:val="nil"/>
            </w:tcBorders>
          </w:tcPr>
          <w:p w14:paraId="585C879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4951AA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rFonts w:hint="default"/>
                <w:sz w:val="23"/>
                <w:lang w:val="ru-RU"/>
              </w:rPr>
            </w:pPr>
            <w:r>
              <w:rPr>
                <w:sz w:val="23"/>
              </w:rPr>
              <w:t>-</w:t>
            </w:r>
            <w:r>
              <w:rPr>
                <w:spacing w:val="-4"/>
                <w:sz w:val="23"/>
              </w:rPr>
              <w:t xml:space="preserve"> </w:t>
            </w:r>
            <w:r>
              <w:rPr>
                <w:sz w:val="23"/>
              </w:rPr>
              <w:t>Ведение</w:t>
            </w:r>
            <w:r>
              <w:rPr>
                <w:spacing w:val="-7"/>
                <w:sz w:val="23"/>
              </w:rPr>
              <w:t xml:space="preserve"> </w:t>
            </w:r>
            <w:r>
              <w:rPr>
                <w:sz w:val="23"/>
              </w:rPr>
              <w:t>школьного</w:t>
            </w:r>
            <w:r>
              <w:rPr>
                <w:spacing w:val="-6"/>
                <w:sz w:val="23"/>
              </w:rPr>
              <w:t xml:space="preserve"> </w:t>
            </w:r>
            <w:r>
              <w:rPr>
                <w:sz w:val="23"/>
              </w:rPr>
              <w:t xml:space="preserve">ВК </w:t>
            </w:r>
            <w:r>
              <w:rPr>
                <w:spacing w:val="-2"/>
                <w:sz w:val="23"/>
              </w:rPr>
              <w:t>сообщества</w:t>
            </w:r>
            <w:r>
              <w:rPr>
                <w:rFonts w:hint="default"/>
                <w:spacing w:val="-2"/>
                <w:sz w:val="23"/>
                <w:lang w:val="ru-RU"/>
              </w:rPr>
              <w:t>, участие в медиаактивностях</w:t>
            </w:r>
          </w:p>
        </w:tc>
        <w:tc>
          <w:tcPr>
            <w:tcW w:w="1275" w:type="dxa"/>
            <w:gridSpan w:val="2"/>
          </w:tcPr>
          <w:p w14:paraId="492EE4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3-</w:t>
            </w:r>
            <w:r>
              <w:rPr>
                <w:spacing w:val="-10"/>
                <w:sz w:val="23"/>
              </w:rPr>
              <w:t>4</w:t>
            </w:r>
          </w:p>
        </w:tc>
        <w:tc>
          <w:tcPr>
            <w:tcW w:w="1770" w:type="dxa"/>
            <w:gridSpan w:val="2"/>
          </w:tcPr>
          <w:p w14:paraId="6982A2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155"/>
              <w:textAlignment w:val="auto"/>
              <w:rPr>
                <w:rFonts w:hint="default"/>
                <w:sz w:val="23"/>
                <w:lang w:val="ru-RU"/>
              </w:rPr>
            </w:pPr>
            <w:r>
              <w:rPr>
                <w:sz w:val="23"/>
                <w:lang w:val="ru-RU"/>
              </w:rPr>
              <w:t>В</w:t>
            </w:r>
            <w:r>
              <w:rPr>
                <w:rFonts w:hint="default"/>
                <w:sz w:val="23"/>
                <w:lang w:val="ru-RU"/>
              </w:rPr>
              <w:t xml:space="preserve"> течение года</w:t>
            </w:r>
          </w:p>
        </w:tc>
        <w:tc>
          <w:tcPr>
            <w:tcW w:w="5000" w:type="dxa"/>
            <w:gridSpan w:val="3"/>
          </w:tcPr>
          <w:p w14:paraId="37676C9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Медиагруппа</w:t>
            </w:r>
          </w:p>
        </w:tc>
      </w:tr>
      <w:tr w14:paraId="782B2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73" w:hRule="atLeast"/>
        </w:trPr>
        <w:tc>
          <w:tcPr>
            <w:tcW w:w="285" w:type="dxa"/>
            <w:gridSpan w:val="2"/>
            <w:vMerge w:val="continue"/>
            <w:tcBorders>
              <w:top w:val="nil"/>
              <w:left w:val="nil"/>
              <w:bottom w:val="nil"/>
            </w:tcBorders>
          </w:tcPr>
          <w:p w14:paraId="1E820BCB">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14277" w:type="dxa"/>
            <w:gridSpan w:val="10"/>
            <w:shd w:val="clear" w:color="auto" w:fill="DBE4F0"/>
          </w:tcPr>
          <w:p w14:paraId="45FB35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57" w:right="3257"/>
              <w:jc w:val="center"/>
              <w:textAlignment w:val="auto"/>
              <w:rPr>
                <w:b/>
                <w:sz w:val="24"/>
              </w:rPr>
            </w:pPr>
            <w:r>
              <w:rPr>
                <w:b/>
                <w:sz w:val="24"/>
              </w:rPr>
              <w:t>МОДУЛЬ</w:t>
            </w:r>
            <w:r>
              <w:rPr>
                <w:b/>
                <w:spacing w:val="-8"/>
                <w:sz w:val="24"/>
              </w:rPr>
              <w:t xml:space="preserve"> </w:t>
            </w:r>
            <w:r>
              <w:rPr>
                <w:b/>
                <w:sz w:val="24"/>
              </w:rPr>
              <w:t>«ЭКСКУРСИИ,</w:t>
            </w:r>
            <w:r>
              <w:rPr>
                <w:b/>
                <w:spacing w:val="-6"/>
                <w:sz w:val="24"/>
              </w:rPr>
              <w:t xml:space="preserve"> </w:t>
            </w:r>
            <w:r>
              <w:rPr>
                <w:b/>
                <w:sz w:val="24"/>
              </w:rPr>
              <w:t>ЭКСПЕДИЦИИ,</w:t>
            </w:r>
            <w:r>
              <w:rPr>
                <w:b/>
                <w:spacing w:val="-5"/>
                <w:sz w:val="24"/>
              </w:rPr>
              <w:t xml:space="preserve"> </w:t>
            </w:r>
            <w:r>
              <w:rPr>
                <w:b/>
                <w:spacing w:val="-2"/>
                <w:sz w:val="24"/>
              </w:rPr>
              <w:t>ПОХОДЫ»</w:t>
            </w:r>
          </w:p>
        </w:tc>
      </w:tr>
      <w:tr w14:paraId="6520C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265" w:hRule="atLeast"/>
        </w:trPr>
        <w:tc>
          <w:tcPr>
            <w:tcW w:w="285" w:type="dxa"/>
            <w:gridSpan w:val="2"/>
            <w:vMerge w:val="continue"/>
            <w:tcBorders>
              <w:top w:val="nil"/>
              <w:left w:val="nil"/>
              <w:bottom w:val="nil"/>
            </w:tcBorders>
          </w:tcPr>
          <w:p w14:paraId="172728C9">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14277" w:type="dxa"/>
            <w:gridSpan w:val="10"/>
          </w:tcPr>
          <w:p w14:paraId="013682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58" w:right="3257"/>
              <w:jc w:val="center"/>
              <w:textAlignment w:val="auto"/>
              <w:rPr>
                <w:b/>
                <w:sz w:val="23"/>
              </w:rPr>
            </w:pPr>
            <w:r>
              <w:rPr>
                <w:b/>
                <w:sz w:val="23"/>
              </w:rPr>
              <w:t>Образовательные</w:t>
            </w:r>
            <w:r>
              <w:rPr>
                <w:b/>
                <w:spacing w:val="-11"/>
                <w:sz w:val="23"/>
              </w:rPr>
              <w:t xml:space="preserve"> </w:t>
            </w:r>
            <w:r>
              <w:rPr>
                <w:b/>
                <w:spacing w:val="-2"/>
                <w:sz w:val="23"/>
              </w:rPr>
              <w:t>экскурсии</w:t>
            </w:r>
          </w:p>
        </w:tc>
      </w:tr>
      <w:tr w14:paraId="46339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530" w:hRule="atLeast"/>
        </w:trPr>
        <w:tc>
          <w:tcPr>
            <w:tcW w:w="285" w:type="dxa"/>
            <w:gridSpan w:val="2"/>
            <w:vMerge w:val="continue"/>
            <w:tcBorders>
              <w:top w:val="nil"/>
              <w:left w:val="nil"/>
              <w:bottom w:val="nil"/>
            </w:tcBorders>
          </w:tcPr>
          <w:p w14:paraId="34C003D1">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262309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z w:val="24"/>
              </w:rPr>
              <w:t>Походы</w:t>
            </w:r>
            <w:r>
              <w:rPr>
                <w:spacing w:val="-9"/>
                <w:sz w:val="24"/>
              </w:rPr>
              <w:t xml:space="preserve"> </w:t>
            </w:r>
            <w:r>
              <w:rPr>
                <w:sz w:val="24"/>
              </w:rPr>
              <w:t>в</w:t>
            </w:r>
            <w:r>
              <w:rPr>
                <w:spacing w:val="-6"/>
                <w:sz w:val="24"/>
              </w:rPr>
              <w:t xml:space="preserve"> </w:t>
            </w:r>
            <w:r>
              <w:rPr>
                <w:sz w:val="24"/>
              </w:rPr>
              <w:t>театры,</w:t>
            </w:r>
            <w:r>
              <w:rPr>
                <w:spacing w:val="-8"/>
                <w:sz w:val="24"/>
              </w:rPr>
              <w:t xml:space="preserve"> </w:t>
            </w:r>
            <w:r>
              <w:rPr>
                <w:sz w:val="24"/>
              </w:rPr>
              <w:t>на</w:t>
            </w:r>
            <w:r>
              <w:rPr>
                <w:spacing w:val="-9"/>
                <w:sz w:val="24"/>
              </w:rPr>
              <w:t xml:space="preserve"> </w:t>
            </w:r>
            <w:r>
              <w:rPr>
                <w:sz w:val="24"/>
              </w:rPr>
              <w:t>выставки,</w:t>
            </w:r>
            <w:r>
              <w:rPr>
                <w:spacing w:val="-7"/>
                <w:sz w:val="24"/>
              </w:rPr>
              <w:t xml:space="preserve"> </w:t>
            </w:r>
            <w:r>
              <w:rPr>
                <w:sz w:val="24"/>
              </w:rPr>
              <w:t>в</w:t>
            </w:r>
            <w:r>
              <w:rPr>
                <w:spacing w:val="-6"/>
                <w:sz w:val="24"/>
              </w:rPr>
              <w:t xml:space="preserve"> </w:t>
            </w:r>
            <w:r>
              <w:rPr>
                <w:spacing w:val="-4"/>
                <w:sz w:val="24"/>
              </w:rPr>
              <w:t>музеи</w:t>
            </w:r>
          </w:p>
        </w:tc>
        <w:tc>
          <w:tcPr>
            <w:tcW w:w="1275" w:type="dxa"/>
            <w:gridSpan w:val="2"/>
          </w:tcPr>
          <w:p w14:paraId="35341A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rFonts w:hint="default"/>
                <w:spacing w:val="-2"/>
                <w:sz w:val="23"/>
                <w:lang w:val="ru-RU"/>
              </w:rPr>
              <w:t>1</w:t>
            </w:r>
            <w:r>
              <w:rPr>
                <w:spacing w:val="-2"/>
                <w:sz w:val="23"/>
              </w:rPr>
              <w:t>-</w:t>
            </w:r>
            <w:r>
              <w:rPr>
                <w:spacing w:val="-10"/>
                <w:sz w:val="23"/>
              </w:rPr>
              <w:t>4</w:t>
            </w:r>
          </w:p>
        </w:tc>
        <w:tc>
          <w:tcPr>
            <w:tcW w:w="1770" w:type="dxa"/>
            <w:gridSpan w:val="2"/>
          </w:tcPr>
          <w:p w14:paraId="16E55B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796"/>
              <w:textAlignment w:val="auto"/>
              <w:rPr>
                <w:rFonts w:hint="default"/>
                <w:sz w:val="23"/>
                <w:lang w:val="ru-RU"/>
              </w:rPr>
            </w:pPr>
            <w:r>
              <w:rPr>
                <w:sz w:val="23"/>
                <w:lang w:val="ru-RU"/>
              </w:rPr>
              <w:t>В</w:t>
            </w:r>
            <w:r>
              <w:rPr>
                <w:rFonts w:hint="default"/>
                <w:sz w:val="23"/>
                <w:lang w:val="ru-RU"/>
              </w:rPr>
              <w:t xml:space="preserve"> течение года</w:t>
            </w:r>
          </w:p>
        </w:tc>
        <w:tc>
          <w:tcPr>
            <w:tcW w:w="5000" w:type="dxa"/>
            <w:gridSpan w:val="3"/>
          </w:tcPr>
          <w:p w14:paraId="06E6B05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5"/>
                <w:sz w:val="23"/>
              </w:rPr>
              <w:t xml:space="preserve"> </w:t>
            </w:r>
            <w:r>
              <w:rPr>
                <w:spacing w:val="-2"/>
                <w:sz w:val="23"/>
              </w:rPr>
              <w:t>руководители</w:t>
            </w:r>
          </w:p>
        </w:tc>
      </w:tr>
      <w:tr w14:paraId="429C3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528" w:hRule="atLeast"/>
        </w:trPr>
        <w:tc>
          <w:tcPr>
            <w:tcW w:w="285" w:type="dxa"/>
            <w:gridSpan w:val="2"/>
            <w:vMerge w:val="continue"/>
            <w:tcBorders>
              <w:top w:val="nil"/>
              <w:left w:val="nil"/>
              <w:bottom w:val="nil"/>
            </w:tcBorders>
          </w:tcPr>
          <w:p w14:paraId="105F7698">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22651D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pacing w:val="-2"/>
                <w:sz w:val="24"/>
              </w:rPr>
              <w:t>Экскурсии</w:t>
            </w:r>
            <w:r>
              <w:rPr>
                <w:spacing w:val="4"/>
                <w:sz w:val="24"/>
              </w:rPr>
              <w:t xml:space="preserve"> </w:t>
            </w:r>
            <w:r>
              <w:rPr>
                <w:spacing w:val="-2"/>
                <w:sz w:val="24"/>
              </w:rPr>
              <w:t>по</w:t>
            </w:r>
            <w:r>
              <w:rPr>
                <w:spacing w:val="-6"/>
                <w:sz w:val="24"/>
              </w:rPr>
              <w:t xml:space="preserve"> </w:t>
            </w:r>
            <w:r>
              <w:rPr>
                <w:spacing w:val="-2"/>
                <w:sz w:val="24"/>
              </w:rPr>
              <w:t>патриотической</w:t>
            </w:r>
            <w:r>
              <w:rPr>
                <w:spacing w:val="5"/>
                <w:sz w:val="24"/>
              </w:rPr>
              <w:t xml:space="preserve"> </w:t>
            </w:r>
            <w:r>
              <w:rPr>
                <w:spacing w:val="-2"/>
                <w:sz w:val="24"/>
              </w:rPr>
              <w:t>тематике,</w:t>
            </w:r>
            <w:r>
              <w:rPr>
                <w:spacing w:val="2"/>
                <w:sz w:val="24"/>
              </w:rPr>
              <w:t xml:space="preserve"> </w:t>
            </w:r>
            <w:r>
              <w:rPr>
                <w:spacing w:val="-2"/>
                <w:sz w:val="24"/>
              </w:rPr>
              <w:t>профориентации</w:t>
            </w:r>
          </w:p>
        </w:tc>
        <w:tc>
          <w:tcPr>
            <w:tcW w:w="1275" w:type="dxa"/>
            <w:gridSpan w:val="2"/>
          </w:tcPr>
          <w:p w14:paraId="4F8ED7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rFonts w:hint="default"/>
                <w:spacing w:val="-2"/>
                <w:sz w:val="23"/>
                <w:lang w:val="ru-RU"/>
              </w:rPr>
              <w:t>1</w:t>
            </w:r>
            <w:r>
              <w:rPr>
                <w:spacing w:val="-2"/>
                <w:sz w:val="23"/>
              </w:rPr>
              <w:t>-</w:t>
            </w:r>
            <w:r>
              <w:rPr>
                <w:spacing w:val="-10"/>
                <w:sz w:val="23"/>
              </w:rPr>
              <w:t>4</w:t>
            </w:r>
          </w:p>
        </w:tc>
        <w:tc>
          <w:tcPr>
            <w:tcW w:w="1770" w:type="dxa"/>
            <w:gridSpan w:val="2"/>
          </w:tcPr>
          <w:p w14:paraId="6AC571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155"/>
              <w:textAlignment w:val="auto"/>
              <w:rPr>
                <w:sz w:val="23"/>
              </w:rPr>
            </w:pPr>
            <w:r>
              <w:rPr>
                <w:spacing w:val="-6"/>
                <w:sz w:val="23"/>
              </w:rPr>
              <w:t xml:space="preserve">По </w:t>
            </w:r>
            <w:r>
              <w:rPr>
                <w:spacing w:val="-2"/>
                <w:sz w:val="23"/>
              </w:rPr>
              <w:t>согласованию</w:t>
            </w:r>
          </w:p>
        </w:tc>
        <w:tc>
          <w:tcPr>
            <w:tcW w:w="5000" w:type="dxa"/>
            <w:gridSpan w:val="3"/>
          </w:tcPr>
          <w:p w14:paraId="2D7F0B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r w14:paraId="51162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 w:type="dxa"/>
          <w:trHeight w:val="527" w:hRule="atLeast"/>
        </w:trPr>
        <w:tc>
          <w:tcPr>
            <w:tcW w:w="285" w:type="dxa"/>
            <w:gridSpan w:val="2"/>
            <w:vMerge w:val="continue"/>
            <w:tcBorders>
              <w:top w:val="nil"/>
              <w:left w:val="nil"/>
              <w:bottom w:val="nil"/>
            </w:tcBorders>
          </w:tcPr>
          <w:p w14:paraId="56448365">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c>
          <w:tcPr>
            <w:tcW w:w="6232" w:type="dxa"/>
            <w:gridSpan w:val="3"/>
          </w:tcPr>
          <w:p w14:paraId="5DEE955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5"/>
              <w:textAlignment w:val="auto"/>
              <w:rPr>
                <w:sz w:val="24"/>
              </w:rPr>
            </w:pPr>
            <w:r>
              <w:rPr>
                <w:spacing w:val="-2"/>
                <w:sz w:val="24"/>
              </w:rPr>
              <w:t>Походы</w:t>
            </w:r>
            <w:r>
              <w:rPr>
                <w:spacing w:val="-7"/>
                <w:sz w:val="24"/>
              </w:rPr>
              <w:t xml:space="preserve"> </w:t>
            </w:r>
            <w:r>
              <w:rPr>
                <w:spacing w:val="-2"/>
                <w:sz w:val="24"/>
              </w:rPr>
              <w:t>выходного</w:t>
            </w:r>
            <w:r>
              <w:rPr>
                <w:spacing w:val="-11"/>
                <w:sz w:val="24"/>
              </w:rPr>
              <w:t xml:space="preserve"> </w:t>
            </w:r>
            <w:r>
              <w:rPr>
                <w:spacing w:val="-2"/>
                <w:sz w:val="24"/>
              </w:rPr>
              <w:t>дня,</w:t>
            </w:r>
            <w:r>
              <w:rPr>
                <w:spacing w:val="-12"/>
                <w:sz w:val="24"/>
              </w:rPr>
              <w:t xml:space="preserve"> </w:t>
            </w:r>
            <w:r>
              <w:rPr>
                <w:spacing w:val="-2"/>
                <w:sz w:val="24"/>
              </w:rPr>
              <w:t>экскурсии,</w:t>
            </w:r>
            <w:r>
              <w:rPr>
                <w:spacing w:val="-5"/>
                <w:sz w:val="24"/>
              </w:rPr>
              <w:t xml:space="preserve"> </w:t>
            </w:r>
            <w:r>
              <w:rPr>
                <w:spacing w:val="-2"/>
                <w:sz w:val="24"/>
              </w:rPr>
              <w:t>походы,</w:t>
            </w:r>
            <w:r>
              <w:rPr>
                <w:spacing w:val="-5"/>
                <w:sz w:val="24"/>
              </w:rPr>
              <w:t xml:space="preserve"> </w:t>
            </w:r>
            <w:r>
              <w:rPr>
                <w:spacing w:val="-2"/>
                <w:sz w:val="24"/>
              </w:rPr>
              <w:t>экспедиции</w:t>
            </w:r>
          </w:p>
        </w:tc>
        <w:tc>
          <w:tcPr>
            <w:tcW w:w="1275" w:type="dxa"/>
            <w:gridSpan w:val="2"/>
          </w:tcPr>
          <w:p w14:paraId="3AD93C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5" w:right="5"/>
              <w:jc w:val="center"/>
              <w:textAlignment w:val="auto"/>
              <w:rPr>
                <w:sz w:val="23"/>
              </w:rPr>
            </w:pPr>
            <w:r>
              <w:rPr>
                <w:spacing w:val="-2"/>
                <w:sz w:val="23"/>
              </w:rPr>
              <w:t>1-</w:t>
            </w:r>
            <w:r>
              <w:rPr>
                <w:spacing w:val="-10"/>
                <w:sz w:val="23"/>
              </w:rPr>
              <w:t>4</w:t>
            </w:r>
          </w:p>
        </w:tc>
        <w:tc>
          <w:tcPr>
            <w:tcW w:w="1770" w:type="dxa"/>
            <w:gridSpan w:val="2"/>
          </w:tcPr>
          <w:p w14:paraId="488947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5"/>
                <w:sz w:val="23"/>
              </w:rPr>
              <w:t>По</w:t>
            </w:r>
          </w:p>
          <w:p w14:paraId="1F7DD0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согласованию</w:t>
            </w:r>
          </w:p>
        </w:tc>
        <w:tc>
          <w:tcPr>
            <w:tcW w:w="5000" w:type="dxa"/>
            <w:gridSpan w:val="3"/>
          </w:tcPr>
          <w:p w14:paraId="04FFEE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pacing w:val="-2"/>
                <w:sz w:val="23"/>
              </w:rPr>
              <w:t>руководители</w:t>
            </w:r>
          </w:p>
        </w:tc>
      </w:tr>
    </w:tbl>
    <w:p w14:paraId="47EBD373">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p w14:paraId="028184A2">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sectPr>
          <w:footerReference r:id="rId7" w:type="default"/>
          <w:pgSz w:w="16840" w:h="11910" w:orient="landscape"/>
          <w:pgMar w:top="720" w:right="720" w:bottom="720" w:left="720" w:header="0" w:footer="0" w:gutter="0"/>
          <w:cols w:space="720" w:num="1"/>
        </w:sectPr>
      </w:pPr>
    </w:p>
    <w:p w14:paraId="4E2CE1B0">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r>
        <w:rPr>
          <w:sz w:val="24"/>
        </w:rPr>
        <mc:AlternateContent>
          <mc:Choice Requires="wps">
            <w:drawing>
              <wp:anchor distT="0" distB="0" distL="0" distR="0" simplePos="0" relativeHeight="251660288" behindDoc="0" locked="0" layoutInCell="1" allowOverlap="1">
                <wp:simplePos x="0" y="0"/>
                <wp:positionH relativeFrom="page">
                  <wp:posOffset>723900</wp:posOffset>
                </wp:positionH>
                <wp:positionV relativeFrom="page">
                  <wp:posOffset>831850</wp:posOffset>
                </wp:positionV>
                <wp:extent cx="9820275" cy="6576695"/>
                <wp:effectExtent l="0" t="0" r="0" b="0"/>
                <wp:wrapNone/>
                <wp:docPr id="44" name="Textbox 44"/>
                <wp:cNvGraphicFramePr/>
                <a:graphic xmlns:a="http://schemas.openxmlformats.org/drawingml/2006/main">
                  <a:graphicData uri="http://schemas.microsoft.com/office/word/2010/wordprocessingShape">
                    <wps:wsp>
                      <wps:cNvSpPr txBox="1"/>
                      <wps:spPr>
                        <a:xfrm>
                          <a:off x="0" y="0"/>
                          <a:ext cx="9820275" cy="6576695"/>
                        </a:xfrm>
                        <a:prstGeom prst="rect">
                          <a:avLst/>
                        </a:prstGeom>
                      </wps:spPr>
                      <wps:txbx>
                        <w:txbxContent>
                          <w:tbl>
                            <w:tblPr>
                              <w:tblStyle w:val="6"/>
                              <w:tblW w:w="0" w:type="auto"/>
                              <w:tblInd w:w="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66"/>
                              <w:gridCol w:w="1781"/>
                              <w:gridCol w:w="5157"/>
                            </w:tblGrid>
                            <w:tr w14:paraId="3EE4A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4436" w:type="dxa"/>
                                  <w:gridSpan w:val="4"/>
                                  <w:shd w:val="clear" w:color="auto" w:fill="DAEDF3"/>
                                </w:tcPr>
                                <w:p w14:paraId="6FBA9850">
                                  <w:pPr>
                                    <w:pStyle w:val="15"/>
                                    <w:spacing w:before="1"/>
                                    <w:ind w:left="3200" w:right="3190"/>
                                    <w:jc w:val="center"/>
                                    <w:rPr>
                                      <w:b/>
                                      <w:sz w:val="24"/>
                                    </w:rPr>
                                  </w:pPr>
                                  <w:r>
                                    <w:rPr>
                                      <w:b/>
                                      <w:sz w:val="24"/>
                                    </w:rPr>
                                    <w:t>КАЛЕНДАРНЫЙ</w:t>
                                  </w:r>
                                  <w:r>
                                    <w:rPr>
                                      <w:b/>
                                      <w:spacing w:val="-13"/>
                                      <w:sz w:val="24"/>
                                    </w:rPr>
                                    <w:t xml:space="preserve"> </w:t>
                                  </w:r>
                                  <w:r>
                                    <w:rPr>
                                      <w:b/>
                                      <w:sz w:val="24"/>
                                    </w:rPr>
                                    <w:t>ПЛАН</w:t>
                                  </w:r>
                                  <w:r>
                                    <w:rPr>
                                      <w:b/>
                                      <w:spacing w:val="-12"/>
                                      <w:sz w:val="24"/>
                                    </w:rPr>
                                    <w:t xml:space="preserve"> </w:t>
                                  </w:r>
                                  <w:r>
                                    <w:rPr>
                                      <w:b/>
                                      <w:sz w:val="24"/>
                                    </w:rPr>
                                    <w:t>ВОСПИТАТЕЛЬНОЙ</w:t>
                                  </w:r>
                                  <w:r>
                                    <w:rPr>
                                      <w:b/>
                                      <w:spacing w:val="-9"/>
                                      <w:sz w:val="24"/>
                                    </w:rPr>
                                    <w:t xml:space="preserve"> </w:t>
                                  </w:r>
                                  <w:r>
                                    <w:rPr>
                                      <w:b/>
                                      <w:sz w:val="24"/>
                                    </w:rPr>
                                    <w:t>РАБОТЫ</w:t>
                                  </w:r>
                                  <w:r>
                                    <w:rPr>
                                      <w:b/>
                                      <w:spacing w:val="-11"/>
                                      <w:sz w:val="24"/>
                                    </w:rPr>
                                    <w:t xml:space="preserve"> </w:t>
                                  </w:r>
                                  <w:r>
                                    <w:rPr>
                                      <w:b/>
                                      <w:sz w:val="24"/>
                                    </w:rPr>
                                    <w:t>ШКОЛЫ НА 2025-2026 УЧЕБНЫЙ ГОД</w:t>
                                  </w:r>
                                </w:p>
                                <w:p w14:paraId="2CDBEBC0">
                                  <w:pPr>
                                    <w:pStyle w:val="15"/>
                                    <w:spacing w:line="258" w:lineRule="exact"/>
                                    <w:ind w:left="3197" w:right="3192"/>
                                    <w:jc w:val="center"/>
                                    <w:rPr>
                                      <w:b/>
                                      <w:i/>
                                      <w:sz w:val="24"/>
                                    </w:rPr>
                                  </w:pPr>
                                  <w:r>
                                    <w:rPr>
                                      <w:b/>
                                      <w:i/>
                                      <w:sz w:val="24"/>
                                    </w:rPr>
                                    <w:t>уровень</w:t>
                                  </w:r>
                                  <w:r>
                                    <w:rPr>
                                      <w:b/>
                                      <w:i/>
                                      <w:spacing w:val="-4"/>
                                      <w:sz w:val="24"/>
                                    </w:rPr>
                                    <w:t xml:space="preserve"> </w:t>
                                  </w:r>
                                  <w:r>
                                    <w:rPr>
                                      <w:b/>
                                      <w:i/>
                                      <w:sz w:val="24"/>
                                    </w:rPr>
                                    <w:t>основного</w:t>
                                  </w:r>
                                  <w:r>
                                    <w:rPr>
                                      <w:b/>
                                      <w:i/>
                                      <w:spacing w:val="-1"/>
                                      <w:sz w:val="24"/>
                                    </w:rPr>
                                    <w:t xml:space="preserve"> </w:t>
                                  </w:r>
                                  <w:r>
                                    <w:rPr>
                                      <w:b/>
                                      <w:i/>
                                      <w:sz w:val="24"/>
                                    </w:rPr>
                                    <w:t>общего</w:t>
                                  </w:r>
                                  <w:r>
                                    <w:rPr>
                                      <w:b/>
                                      <w:i/>
                                      <w:spacing w:val="-3"/>
                                      <w:sz w:val="24"/>
                                    </w:rPr>
                                    <w:t xml:space="preserve"> </w:t>
                                  </w:r>
                                  <w:r>
                                    <w:rPr>
                                      <w:b/>
                                      <w:i/>
                                      <w:spacing w:val="-2"/>
                                      <w:sz w:val="24"/>
                                    </w:rPr>
                                    <w:t>образования</w:t>
                                  </w:r>
                                </w:p>
                              </w:tc>
                            </w:tr>
                            <w:tr w14:paraId="4A912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4436" w:type="dxa"/>
                                  <w:gridSpan w:val="4"/>
                                </w:tcPr>
                                <w:p w14:paraId="74383254">
                                  <w:pPr>
                                    <w:pStyle w:val="15"/>
                                    <w:spacing w:before="1" w:line="275" w:lineRule="exact"/>
                                    <w:ind w:left="110"/>
                                    <w:rPr>
                                      <w:sz w:val="24"/>
                                    </w:rPr>
                                  </w:pPr>
                                  <w:r>
                                    <w:rPr>
                                      <w:b/>
                                      <w:sz w:val="24"/>
                                    </w:rPr>
                                    <w:t>2025</w:t>
                                  </w:r>
                                  <w:r>
                                    <w:rPr>
                                      <w:b/>
                                      <w:spacing w:val="-5"/>
                                      <w:sz w:val="24"/>
                                    </w:rPr>
                                    <w:t xml:space="preserve"> </w:t>
                                  </w:r>
                                  <w:r>
                                    <w:rPr>
                                      <w:b/>
                                      <w:sz w:val="24"/>
                                    </w:rPr>
                                    <w:t>год</w:t>
                                  </w:r>
                                  <w:r>
                                    <w:rPr>
                                      <w:b/>
                                      <w:spacing w:val="-4"/>
                                      <w:sz w:val="24"/>
                                    </w:rPr>
                                    <w:t xml:space="preserve"> </w:t>
                                  </w:r>
                                  <w:r>
                                    <w:rPr>
                                      <w:sz w:val="24"/>
                                    </w:rPr>
                                    <w:t>-</w:t>
                                  </w:r>
                                  <w:r>
                                    <w:rPr>
                                      <w:spacing w:val="-3"/>
                                      <w:sz w:val="24"/>
                                    </w:rPr>
                                    <w:t xml:space="preserve"> </w:t>
                                  </w:r>
                                  <w:r>
                                    <w:rPr>
                                      <w:sz w:val="24"/>
                                    </w:rPr>
                                    <w:t>Год</w:t>
                                  </w:r>
                                  <w:r>
                                    <w:rPr>
                                      <w:spacing w:val="-5"/>
                                      <w:sz w:val="24"/>
                                    </w:rPr>
                                    <w:t xml:space="preserve"> </w:t>
                                  </w:r>
                                  <w:r>
                                    <w:rPr>
                                      <w:sz w:val="24"/>
                                    </w:rPr>
                                    <w:t>защитника</w:t>
                                  </w:r>
                                  <w:r>
                                    <w:rPr>
                                      <w:spacing w:val="-5"/>
                                      <w:sz w:val="24"/>
                                    </w:rPr>
                                    <w:t xml:space="preserve"> </w:t>
                                  </w:r>
                                  <w:r>
                                    <w:rPr>
                                      <w:sz w:val="24"/>
                                    </w:rPr>
                                    <w:t>Отечества</w:t>
                                  </w:r>
                                  <w:r>
                                    <w:rPr>
                                      <w:spacing w:val="-4"/>
                                      <w:sz w:val="24"/>
                                    </w:rPr>
                                    <w:t xml:space="preserve"> </w:t>
                                  </w:r>
                                  <w:r>
                                    <w:rPr>
                                      <w:sz w:val="24"/>
                                    </w:rPr>
                                    <w:t>и</w:t>
                                  </w:r>
                                  <w:r>
                                    <w:rPr>
                                      <w:spacing w:val="-2"/>
                                      <w:sz w:val="24"/>
                                    </w:rPr>
                                    <w:t xml:space="preserve"> </w:t>
                                  </w:r>
                                  <w:r>
                                    <w:rPr>
                                      <w:sz w:val="24"/>
                                    </w:rPr>
                                    <w:t>80-летия</w:t>
                                  </w:r>
                                  <w:r>
                                    <w:rPr>
                                      <w:spacing w:val="-2"/>
                                      <w:sz w:val="24"/>
                                    </w:rPr>
                                    <w:t xml:space="preserve"> </w:t>
                                  </w:r>
                                  <w:r>
                                    <w:rPr>
                                      <w:sz w:val="24"/>
                                    </w:rPr>
                                    <w:t>Победы</w:t>
                                  </w:r>
                                  <w:r>
                                    <w:rPr>
                                      <w:spacing w:val="-5"/>
                                      <w:sz w:val="24"/>
                                    </w:rPr>
                                    <w:t xml:space="preserve"> </w:t>
                                  </w:r>
                                  <w:r>
                                    <w:rPr>
                                      <w:sz w:val="24"/>
                                    </w:rPr>
                                    <w:t>в</w:t>
                                  </w:r>
                                  <w:r>
                                    <w:rPr>
                                      <w:spacing w:val="-1"/>
                                      <w:sz w:val="24"/>
                                    </w:rPr>
                                    <w:t xml:space="preserve"> </w:t>
                                  </w:r>
                                  <w:r>
                                    <w:rPr>
                                      <w:sz w:val="24"/>
                                    </w:rPr>
                                    <w:t>Великой</w:t>
                                  </w:r>
                                  <w:r>
                                    <w:rPr>
                                      <w:spacing w:val="-2"/>
                                      <w:sz w:val="24"/>
                                    </w:rPr>
                                    <w:t xml:space="preserve"> </w:t>
                                  </w:r>
                                  <w:r>
                                    <w:rPr>
                                      <w:sz w:val="24"/>
                                    </w:rPr>
                                    <w:t>Отечественной</w:t>
                                  </w:r>
                                  <w:r>
                                    <w:rPr>
                                      <w:spacing w:val="-1"/>
                                      <w:sz w:val="24"/>
                                    </w:rPr>
                                    <w:t xml:space="preserve"> </w:t>
                                  </w:r>
                                  <w:r>
                                    <w:rPr>
                                      <w:spacing w:val="-2"/>
                                      <w:sz w:val="24"/>
                                    </w:rPr>
                                    <w:t>войне</w:t>
                                  </w:r>
                                </w:p>
                                <w:p w14:paraId="41A2F661">
                                  <w:pPr>
                                    <w:pStyle w:val="15"/>
                                    <w:spacing w:line="275" w:lineRule="exact"/>
                                    <w:ind w:left="110"/>
                                    <w:rPr>
                                      <w:sz w:val="24"/>
                                    </w:rPr>
                                  </w:pPr>
                                  <w:r>
                                    <w:rPr>
                                      <w:b/>
                                      <w:sz w:val="24"/>
                                    </w:rPr>
                                    <w:t>2018-2027</w:t>
                                  </w:r>
                                  <w:r>
                                    <w:rPr>
                                      <w:b/>
                                      <w:spacing w:val="-5"/>
                                      <w:sz w:val="24"/>
                                    </w:rPr>
                                    <w:t xml:space="preserve"> </w:t>
                                  </w:r>
                                  <w:r>
                                    <w:rPr>
                                      <w:b/>
                                      <w:sz w:val="24"/>
                                    </w:rPr>
                                    <w:t>гг</w:t>
                                  </w:r>
                                  <w:r>
                                    <w:rPr>
                                      <w:sz w:val="24"/>
                                    </w:rPr>
                                    <w:t>.</w:t>
                                  </w:r>
                                  <w:r>
                                    <w:rPr>
                                      <w:spacing w:val="-3"/>
                                      <w:sz w:val="24"/>
                                    </w:rPr>
                                    <w:t xml:space="preserve"> </w:t>
                                  </w:r>
                                  <w:r>
                                    <w:rPr>
                                      <w:sz w:val="24"/>
                                    </w:rPr>
                                    <w:t>-</w:t>
                                  </w:r>
                                  <w:r>
                                    <w:rPr>
                                      <w:spacing w:val="-3"/>
                                      <w:sz w:val="24"/>
                                    </w:rPr>
                                    <w:t xml:space="preserve"> </w:t>
                                  </w:r>
                                  <w:r>
                                    <w:rPr>
                                      <w:sz w:val="24"/>
                                    </w:rPr>
                                    <w:t>Десятилетие</w:t>
                                  </w:r>
                                  <w:r>
                                    <w:rPr>
                                      <w:spacing w:val="-4"/>
                                      <w:sz w:val="24"/>
                                    </w:rPr>
                                    <w:t xml:space="preserve"> </w:t>
                                  </w:r>
                                  <w:r>
                                    <w:rPr>
                                      <w:sz w:val="24"/>
                                    </w:rPr>
                                    <w:t>детства</w:t>
                                  </w:r>
                                  <w:r>
                                    <w:rPr>
                                      <w:spacing w:val="-5"/>
                                      <w:sz w:val="24"/>
                                    </w:rPr>
                                    <w:t xml:space="preserve"> </w:t>
                                  </w:r>
                                  <w:r>
                                    <w:rPr>
                                      <w:sz w:val="24"/>
                                    </w:rPr>
                                    <w:t>в</w:t>
                                  </w:r>
                                  <w:r>
                                    <w:rPr>
                                      <w:spacing w:val="-2"/>
                                      <w:sz w:val="24"/>
                                    </w:rPr>
                                    <w:t xml:space="preserve"> </w:t>
                                  </w:r>
                                  <w:r>
                                    <w:rPr>
                                      <w:sz w:val="24"/>
                                    </w:rPr>
                                    <w:t>Российской</w:t>
                                  </w:r>
                                  <w:r>
                                    <w:rPr>
                                      <w:spacing w:val="-1"/>
                                      <w:sz w:val="24"/>
                                    </w:rPr>
                                    <w:t xml:space="preserve"> </w:t>
                                  </w:r>
                                  <w:r>
                                    <w:rPr>
                                      <w:spacing w:val="-2"/>
                                      <w:sz w:val="24"/>
                                    </w:rPr>
                                    <w:t>Федерации</w:t>
                                  </w:r>
                                </w:p>
                                <w:p w14:paraId="09A86784">
                                  <w:pPr>
                                    <w:pStyle w:val="15"/>
                                    <w:spacing w:line="254" w:lineRule="exact"/>
                                    <w:ind w:left="110"/>
                                    <w:rPr>
                                      <w:sz w:val="24"/>
                                    </w:rPr>
                                  </w:pPr>
                                  <w:r>
                                    <w:rPr>
                                      <w:b/>
                                      <w:sz w:val="24"/>
                                    </w:rPr>
                                    <w:t>2022-2031</w:t>
                                  </w:r>
                                  <w:r>
                                    <w:rPr>
                                      <w:b/>
                                      <w:spacing w:val="-3"/>
                                      <w:sz w:val="24"/>
                                    </w:rPr>
                                    <w:t xml:space="preserve"> </w:t>
                                  </w:r>
                                  <w:r>
                                    <w:rPr>
                                      <w:b/>
                                      <w:sz w:val="24"/>
                                    </w:rPr>
                                    <w:t>гг.</w:t>
                                  </w:r>
                                  <w:r>
                                    <w:rPr>
                                      <w:b/>
                                      <w:spacing w:val="-2"/>
                                      <w:sz w:val="24"/>
                                    </w:rPr>
                                    <w:t xml:space="preserve"> </w:t>
                                  </w:r>
                                  <w:r>
                                    <w:rPr>
                                      <w:sz w:val="24"/>
                                    </w:rPr>
                                    <w:t>-</w:t>
                                  </w:r>
                                  <w:r>
                                    <w:rPr>
                                      <w:spacing w:val="-3"/>
                                      <w:sz w:val="24"/>
                                    </w:rPr>
                                    <w:t xml:space="preserve"> </w:t>
                                  </w:r>
                                  <w:r>
                                    <w:rPr>
                                      <w:sz w:val="24"/>
                                    </w:rPr>
                                    <w:t>Десятилетие</w:t>
                                  </w:r>
                                  <w:r>
                                    <w:rPr>
                                      <w:spacing w:val="-4"/>
                                      <w:sz w:val="24"/>
                                    </w:rPr>
                                    <w:t xml:space="preserve"> </w:t>
                                  </w:r>
                                  <w:r>
                                    <w:rPr>
                                      <w:sz w:val="24"/>
                                    </w:rPr>
                                    <w:t>науки</w:t>
                                  </w:r>
                                  <w:r>
                                    <w:rPr>
                                      <w:spacing w:val="-2"/>
                                      <w:sz w:val="24"/>
                                    </w:rPr>
                                    <w:t xml:space="preserve"> </w:t>
                                  </w:r>
                                  <w:r>
                                    <w:rPr>
                                      <w:sz w:val="24"/>
                                    </w:rPr>
                                    <w:t>и</w:t>
                                  </w:r>
                                  <w:r>
                                    <w:rPr>
                                      <w:spacing w:val="-1"/>
                                      <w:sz w:val="24"/>
                                    </w:rPr>
                                    <w:t xml:space="preserve"> </w:t>
                                  </w:r>
                                  <w:r>
                                    <w:rPr>
                                      <w:spacing w:val="-2"/>
                                      <w:sz w:val="24"/>
                                    </w:rPr>
                                    <w:t>технологий</w:t>
                                  </w:r>
                                </w:p>
                              </w:tc>
                            </w:tr>
                            <w:tr w14:paraId="21B5D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3F692776">
                                  <w:pPr>
                                    <w:pStyle w:val="15"/>
                                    <w:ind w:left="1615"/>
                                    <w:rPr>
                                      <w:b/>
                                      <w:sz w:val="23"/>
                                    </w:rPr>
                                  </w:pPr>
                                  <w:r>
                                    <w:rPr>
                                      <w:b/>
                                      <w:sz w:val="23"/>
                                    </w:rPr>
                                    <w:t>Дела,</w:t>
                                  </w:r>
                                  <w:r>
                                    <w:rPr>
                                      <w:b/>
                                      <w:spacing w:val="-4"/>
                                      <w:sz w:val="23"/>
                                    </w:rPr>
                                    <w:t xml:space="preserve"> </w:t>
                                  </w:r>
                                  <w:r>
                                    <w:rPr>
                                      <w:b/>
                                      <w:sz w:val="23"/>
                                    </w:rPr>
                                    <w:t>события,</w:t>
                                  </w:r>
                                  <w:r>
                                    <w:rPr>
                                      <w:b/>
                                      <w:spacing w:val="-2"/>
                                      <w:sz w:val="23"/>
                                    </w:rPr>
                                    <w:t xml:space="preserve"> мероприятия</w:t>
                                  </w:r>
                                </w:p>
                              </w:tc>
                              <w:tc>
                                <w:tcPr>
                                  <w:tcW w:w="1266" w:type="dxa"/>
                                </w:tcPr>
                                <w:p w14:paraId="7A4D926A">
                                  <w:pPr>
                                    <w:pStyle w:val="15"/>
                                    <w:spacing w:before="1"/>
                                    <w:ind w:left="19" w:right="30"/>
                                    <w:jc w:val="center"/>
                                    <w:rPr>
                                      <w:b/>
                                      <w:sz w:val="24"/>
                                    </w:rPr>
                                  </w:pPr>
                                  <w:r>
                                    <w:rPr>
                                      <w:b/>
                                      <w:spacing w:val="-2"/>
                                      <w:sz w:val="24"/>
                                    </w:rPr>
                                    <w:t>классы</w:t>
                                  </w:r>
                                </w:p>
                              </w:tc>
                              <w:tc>
                                <w:tcPr>
                                  <w:tcW w:w="1781" w:type="dxa"/>
                                </w:tcPr>
                                <w:p w14:paraId="6C38D7B6">
                                  <w:pPr>
                                    <w:pStyle w:val="15"/>
                                    <w:spacing w:line="266" w:lineRule="exact"/>
                                    <w:ind w:left="274" w:firstLine="265"/>
                                    <w:rPr>
                                      <w:b/>
                                      <w:sz w:val="23"/>
                                    </w:rPr>
                                  </w:pPr>
                                  <w:r>
                                    <w:rPr>
                                      <w:b/>
                                      <w:spacing w:val="-2"/>
                                      <w:sz w:val="23"/>
                                    </w:rPr>
                                    <w:t>Сроки реализации</w:t>
                                  </w:r>
                                </w:p>
                              </w:tc>
                              <w:tc>
                                <w:tcPr>
                                  <w:tcW w:w="5157" w:type="dxa"/>
                                </w:tcPr>
                                <w:p w14:paraId="54D66B3D">
                                  <w:pPr>
                                    <w:pStyle w:val="15"/>
                                    <w:spacing w:before="1"/>
                                    <w:ind w:left="853"/>
                                    <w:rPr>
                                      <w:b/>
                                      <w:sz w:val="24"/>
                                    </w:rPr>
                                  </w:pPr>
                                  <w:r>
                                    <w:rPr>
                                      <w:b/>
                                      <w:sz w:val="24"/>
                                    </w:rPr>
                                    <w:t>Ответственные</w:t>
                                  </w:r>
                                  <w:r>
                                    <w:rPr>
                                      <w:b/>
                                      <w:spacing w:val="-8"/>
                                      <w:sz w:val="24"/>
                                    </w:rPr>
                                    <w:t xml:space="preserve"> </w:t>
                                  </w:r>
                                  <w:r>
                                    <w:rPr>
                                      <w:b/>
                                      <w:spacing w:val="-2"/>
                                      <w:sz w:val="24"/>
                                    </w:rPr>
                                    <w:t>исполнители</w:t>
                                  </w:r>
                                </w:p>
                              </w:tc>
                            </w:tr>
                            <w:tr w14:paraId="534E0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436" w:type="dxa"/>
                                  <w:gridSpan w:val="4"/>
                                  <w:shd w:val="clear" w:color="auto" w:fill="17365D"/>
                                </w:tcPr>
                                <w:p w14:paraId="2968EE21">
                                  <w:pPr>
                                    <w:pStyle w:val="15"/>
                                    <w:spacing w:line="253" w:lineRule="exact"/>
                                    <w:ind w:left="3198" w:right="3190"/>
                                    <w:jc w:val="center"/>
                                    <w:rPr>
                                      <w:b/>
                                      <w:sz w:val="24"/>
                                    </w:rPr>
                                  </w:pPr>
                                  <w:r>
                                    <w:rPr>
                                      <w:b/>
                                      <w:color w:val="FFFFFF"/>
                                      <w:sz w:val="24"/>
                                    </w:rPr>
                                    <w:t>ИНВАРИАНТНЫЕ</w:t>
                                  </w:r>
                                  <w:r>
                                    <w:rPr>
                                      <w:b/>
                                      <w:color w:val="FFFFFF"/>
                                      <w:spacing w:val="-7"/>
                                      <w:sz w:val="24"/>
                                    </w:rPr>
                                    <w:t xml:space="preserve"> </w:t>
                                  </w:r>
                                  <w:r>
                                    <w:rPr>
                                      <w:b/>
                                      <w:color w:val="FFFFFF"/>
                                      <w:spacing w:val="-2"/>
                                      <w:sz w:val="24"/>
                                    </w:rPr>
                                    <w:t>МОДУЛИ</w:t>
                                  </w:r>
                                </w:p>
                              </w:tc>
                            </w:tr>
                            <w:tr w14:paraId="34D38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436" w:type="dxa"/>
                                  <w:gridSpan w:val="4"/>
                                  <w:shd w:val="clear" w:color="auto" w:fill="DBE4F0"/>
                                </w:tcPr>
                                <w:p w14:paraId="60B8C4B6">
                                  <w:pPr>
                                    <w:pStyle w:val="15"/>
                                    <w:spacing w:before="1" w:line="254" w:lineRule="exact"/>
                                    <w:ind w:left="3198" w:right="3190"/>
                                    <w:jc w:val="center"/>
                                    <w:rPr>
                                      <w:b/>
                                      <w:sz w:val="24"/>
                                    </w:rPr>
                                  </w:pPr>
                                  <w:r>
                                    <w:rPr>
                                      <w:b/>
                                      <w:sz w:val="24"/>
                                    </w:rPr>
                                    <w:t>МОДУЛЬ</w:t>
                                  </w:r>
                                  <w:r>
                                    <w:rPr>
                                      <w:b/>
                                      <w:spacing w:val="-4"/>
                                      <w:sz w:val="24"/>
                                    </w:rPr>
                                    <w:t xml:space="preserve"> </w:t>
                                  </w:r>
                                  <w:r>
                                    <w:rPr>
                                      <w:b/>
                                      <w:sz w:val="24"/>
                                    </w:rPr>
                                    <w:t>«УРОЧНАЯ</w:t>
                                  </w:r>
                                  <w:r>
                                    <w:rPr>
                                      <w:b/>
                                      <w:spacing w:val="-4"/>
                                      <w:sz w:val="24"/>
                                    </w:rPr>
                                    <w:t xml:space="preserve"> </w:t>
                                  </w:r>
                                  <w:r>
                                    <w:rPr>
                                      <w:b/>
                                      <w:spacing w:val="-2"/>
                                      <w:sz w:val="24"/>
                                    </w:rPr>
                                    <w:t>ДЕЯТЕЛЬНОСТЬ»</w:t>
                                  </w:r>
                                </w:p>
                              </w:tc>
                            </w:tr>
                            <w:tr w14:paraId="66831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2891E41B">
                                  <w:pPr>
                                    <w:pStyle w:val="15"/>
                                    <w:spacing w:line="245" w:lineRule="exact"/>
                                    <w:ind w:left="110"/>
                                    <w:rPr>
                                      <w:sz w:val="23"/>
                                    </w:rPr>
                                  </w:pPr>
                                  <w:r>
                                    <w:rPr>
                                      <w:sz w:val="23"/>
                                    </w:rPr>
                                    <w:t>Интеграция</w:t>
                                  </w:r>
                                  <w:r>
                                    <w:rPr>
                                      <w:spacing w:val="-8"/>
                                      <w:sz w:val="23"/>
                                    </w:rPr>
                                    <w:t xml:space="preserve"> </w:t>
                                  </w:r>
                                  <w:r>
                                    <w:rPr>
                                      <w:sz w:val="23"/>
                                    </w:rPr>
                                    <w:t>воспитательных</w:t>
                                  </w:r>
                                  <w:r>
                                    <w:rPr>
                                      <w:spacing w:val="-4"/>
                                      <w:sz w:val="23"/>
                                    </w:rPr>
                                    <w:t xml:space="preserve"> </w:t>
                                  </w:r>
                                  <w:r>
                                    <w:rPr>
                                      <w:sz w:val="23"/>
                                    </w:rPr>
                                    <w:t>аспектов</w:t>
                                  </w:r>
                                  <w:r>
                                    <w:rPr>
                                      <w:spacing w:val="-3"/>
                                      <w:sz w:val="23"/>
                                    </w:rPr>
                                    <w:t xml:space="preserve"> </w:t>
                                  </w:r>
                                  <w:r>
                                    <w:rPr>
                                      <w:sz w:val="23"/>
                                    </w:rPr>
                                    <w:t>в</w:t>
                                  </w:r>
                                  <w:r>
                                    <w:rPr>
                                      <w:spacing w:val="-4"/>
                                      <w:sz w:val="23"/>
                                    </w:rPr>
                                    <w:t xml:space="preserve"> </w:t>
                                  </w:r>
                                  <w:r>
                                    <w:rPr>
                                      <w:sz w:val="23"/>
                                    </w:rPr>
                                    <w:t>учебные</w:t>
                                  </w:r>
                                  <w:r>
                                    <w:rPr>
                                      <w:spacing w:val="-10"/>
                                      <w:sz w:val="23"/>
                                    </w:rPr>
                                    <w:t xml:space="preserve"> </w:t>
                                  </w:r>
                                  <w:r>
                                    <w:rPr>
                                      <w:spacing w:val="-2"/>
                                      <w:sz w:val="23"/>
                                    </w:rPr>
                                    <w:t>программы</w:t>
                                  </w:r>
                                </w:p>
                              </w:tc>
                              <w:tc>
                                <w:tcPr>
                                  <w:tcW w:w="1266" w:type="dxa"/>
                                </w:tcPr>
                                <w:p w14:paraId="5D5AF6F5">
                                  <w:pPr>
                                    <w:pStyle w:val="15"/>
                                    <w:spacing w:line="245" w:lineRule="exact"/>
                                    <w:ind w:left="30" w:right="11"/>
                                    <w:jc w:val="center"/>
                                    <w:rPr>
                                      <w:sz w:val="23"/>
                                    </w:rPr>
                                  </w:pPr>
                                  <w:r>
                                    <w:rPr>
                                      <w:spacing w:val="-2"/>
                                      <w:sz w:val="23"/>
                                    </w:rPr>
                                    <w:t>5-</w:t>
                                  </w:r>
                                  <w:r>
                                    <w:rPr>
                                      <w:spacing w:val="-10"/>
                                      <w:sz w:val="23"/>
                                    </w:rPr>
                                    <w:t>9</w:t>
                                  </w:r>
                                </w:p>
                              </w:tc>
                              <w:tc>
                                <w:tcPr>
                                  <w:tcW w:w="1781" w:type="dxa"/>
                                </w:tcPr>
                                <w:p w14:paraId="1322FB8D">
                                  <w:pPr>
                                    <w:pStyle w:val="15"/>
                                    <w:spacing w:line="245" w:lineRule="exact"/>
                                    <w:ind w:left="119"/>
                                    <w:rPr>
                                      <w:sz w:val="23"/>
                                    </w:rPr>
                                  </w:pPr>
                                  <w:r>
                                    <w:rPr>
                                      <w:spacing w:val="-2"/>
                                      <w:sz w:val="23"/>
                                    </w:rPr>
                                    <w:t>Август</w:t>
                                  </w:r>
                                </w:p>
                              </w:tc>
                              <w:tc>
                                <w:tcPr>
                                  <w:tcW w:w="5157" w:type="dxa"/>
                                </w:tcPr>
                                <w:p w14:paraId="7E92E52A">
                                  <w:pPr>
                                    <w:pStyle w:val="15"/>
                                    <w:spacing w:line="245" w:lineRule="exact"/>
                                    <w:ind w:left="108"/>
                                    <w:rPr>
                                      <w:sz w:val="23"/>
                                    </w:rPr>
                                  </w:pPr>
                                  <w:r>
                                    <w:rPr>
                                      <w:sz w:val="23"/>
                                    </w:rPr>
                                    <w:t>Классные</w:t>
                                  </w:r>
                                  <w:r>
                                    <w:rPr>
                                      <w:spacing w:val="-9"/>
                                      <w:sz w:val="23"/>
                                    </w:rPr>
                                    <w:t xml:space="preserve"> </w:t>
                                  </w:r>
                                  <w:r>
                                    <w:rPr>
                                      <w:sz w:val="23"/>
                                    </w:rPr>
                                    <w:t>руководители,</w:t>
                                  </w:r>
                                  <w:r>
                                    <w:rPr>
                                      <w:spacing w:val="3"/>
                                      <w:sz w:val="23"/>
                                    </w:rPr>
                                    <w:t xml:space="preserve"> </w:t>
                                  </w:r>
                                  <w:r>
                                    <w:rPr>
                                      <w:spacing w:val="-2"/>
                                      <w:sz w:val="23"/>
                                    </w:rPr>
                                    <w:t>предметники</w:t>
                                  </w:r>
                                </w:p>
                              </w:tc>
                            </w:tr>
                            <w:tr w14:paraId="0B4F3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11969AC0">
                                  <w:pPr>
                                    <w:pStyle w:val="15"/>
                                    <w:spacing w:before="135"/>
                                    <w:ind w:left="110"/>
                                    <w:rPr>
                                      <w:sz w:val="23"/>
                                    </w:rPr>
                                  </w:pPr>
                                  <w:r>
                                    <w:rPr>
                                      <w:sz w:val="23"/>
                                    </w:rPr>
                                    <w:t>Формирование</w:t>
                                  </w:r>
                                  <w:r>
                                    <w:rPr>
                                      <w:spacing w:val="-10"/>
                                      <w:sz w:val="23"/>
                                    </w:rPr>
                                    <w:t xml:space="preserve"> </w:t>
                                  </w:r>
                                  <w:r>
                                    <w:rPr>
                                      <w:sz w:val="23"/>
                                    </w:rPr>
                                    <w:t>культуры</w:t>
                                  </w:r>
                                  <w:r>
                                    <w:rPr>
                                      <w:spacing w:val="-4"/>
                                      <w:sz w:val="23"/>
                                    </w:rPr>
                                    <w:t xml:space="preserve"> </w:t>
                                  </w:r>
                                  <w:r>
                                    <w:rPr>
                                      <w:sz w:val="23"/>
                                    </w:rPr>
                                    <w:t>поведения</w:t>
                                  </w:r>
                                  <w:r>
                                    <w:rPr>
                                      <w:spacing w:val="-5"/>
                                      <w:sz w:val="23"/>
                                    </w:rPr>
                                    <w:t xml:space="preserve"> </w:t>
                                  </w:r>
                                  <w:r>
                                    <w:rPr>
                                      <w:sz w:val="23"/>
                                    </w:rPr>
                                    <w:t>и</w:t>
                                  </w:r>
                                  <w:r>
                                    <w:rPr>
                                      <w:spacing w:val="-2"/>
                                      <w:sz w:val="23"/>
                                    </w:rPr>
                                    <w:t xml:space="preserve"> общения</w:t>
                                  </w:r>
                                </w:p>
                              </w:tc>
                              <w:tc>
                                <w:tcPr>
                                  <w:tcW w:w="1266" w:type="dxa"/>
                                </w:tcPr>
                                <w:p w14:paraId="3EBFCDD9">
                                  <w:pPr>
                                    <w:pStyle w:val="15"/>
                                    <w:spacing w:before="135"/>
                                    <w:ind w:left="30" w:right="11"/>
                                    <w:jc w:val="center"/>
                                    <w:rPr>
                                      <w:sz w:val="23"/>
                                    </w:rPr>
                                  </w:pPr>
                                  <w:r>
                                    <w:rPr>
                                      <w:spacing w:val="-2"/>
                                      <w:sz w:val="23"/>
                                    </w:rPr>
                                    <w:t>5-</w:t>
                                  </w:r>
                                  <w:r>
                                    <w:rPr>
                                      <w:spacing w:val="-10"/>
                                      <w:sz w:val="23"/>
                                    </w:rPr>
                                    <w:t>9</w:t>
                                  </w:r>
                                </w:p>
                              </w:tc>
                              <w:tc>
                                <w:tcPr>
                                  <w:tcW w:w="1781" w:type="dxa"/>
                                </w:tcPr>
                                <w:p w14:paraId="57EA442C">
                                  <w:pPr>
                                    <w:pStyle w:val="15"/>
                                    <w:spacing w:before="135"/>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369E0505">
                                  <w:pPr>
                                    <w:pStyle w:val="15"/>
                                    <w:spacing w:line="266" w:lineRule="exact"/>
                                    <w:ind w:left="108"/>
                                    <w:rPr>
                                      <w:sz w:val="23"/>
                                    </w:rPr>
                                  </w:pPr>
                                  <w:r>
                                    <w:rPr>
                                      <w:sz w:val="23"/>
                                    </w:rPr>
                                    <w:t>Классные</w:t>
                                  </w:r>
                                  <w:r>
                                    <w:rPr>
                                      <w:spacing w:val="-15"/>
                                      <w:sz w:val="23"/>
                                    </w:rPr>
                                    <w:t xml:space="preserve"> </w:t>
                                  </w:r>
                                  <w:r>
                                    <w:rPr>
                                      <w:sz w:val="23"/>
                                    </w:rPr>
                                    <w:t>руководители,</w:t>
                                  </w:r>
                                  <w:r>
                                    <w:rPr>
                                      <w:spacing w:val="-14"/>
                                      <w:sz w:val="23"/>
                                    </w:rPr>
                                    <w:t xml:space="preserve"> </w:t>
                                  </w:r>
                                  <w:r>
                                    <w:rPr>
                                      <w:sz w:val="23"/>
                                    </w:rPr>
                                    <w:t xml:space="preserve">учителя </w:t>
                                  </w:r>
                                  <w:r>
                                    <w:rPr>
                                      <w:spacing w:val="-2"/>
                                      <w:sz w:val="23"/>
                                    </w:rPr>
                                    <w:t>обществознания</w:t>
                                  </w:r>
                                </w:p>
                              </w:tc>
                            </w:tr>
                            <w:tr w14:paraId="3F9F8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232" w:type="dxa"/>
                                </w:tcPr>
                                <w:p w14:paraId="5CB6EBA5">
                                  <w:pPr>
                                    <w:pStyle w:val="15"/>
                                    <w:spacing w:line="243" w:lineRule="exact"/>
                                    <w:ind w:left="110"/>
                                    <w:rPr>
                                      <w:sz w:val="23"/>
                                    </w:rPr>
                                  </w:pPr>
                                  <w:r>
                                    <w:rPr>
                                      <w:sz w:val="23"/>
                                    </w:rPr>
                                    <w:t>Реализация</w:t>
                                  </w:r>
                                  <w:r>
                                    <w:rPr>
                                      <w:spacing w:val="-9"/>
                                      <w:sz w:val="23"/>
                                    </w:rPr>
                                    <w:t xml:space="preserve"> </w:t>
                                  </w:r>
                                  <w:r>
                                    <w:rPr>
                                      <w:sz w:val="23"/>
                                    </w:rPr>
                                    <w:t xml:space="preserve">системы </w:t>
                                  </w:r>
                                  <w:r>
                                    <w:rPr>
                                      <w:spacing w:val="-2"/>
                                      <w:sz w:val="23"/>
                                    </w:rPr>
                                    <w:t>наставничества</w:t>
                                  </w:r>
                                </w:p>
                              </w:tc>
                              <w:tc>
                                <w:tcPr>
                                  <w:tcW w:w="1266" w:type="dxa"/>
                                </w:tcPr>
                                <w:p w14:paraId="02364E97">
                                  <w:pPr>
                                    <w:pStyle w:val="15"/>
                                    <w:spacing w:line="243" w:lineRule="exact"/>
                                    <w:ind w:left="30" w:right="11"/>
                                    <w:jc w:val="center"/>
                                    <w:rPr>
                                      <w:sz w:val="23"/>
                                    </w:rPr>
                                  </w:pPr>
                                  <w:r>
                                    <w:rPr>
                                      <w:spacing w:val="-2"/>
                                      <w:sz w:val="23"/>
                                    </w:rPr>
                                    <w:t>5-</w:t>
                                  </w:r>
                                  <w:r>
                                    <w:rPr>
                                      <w:spacing w:val="-10"/>
                                      <w:sz w:val="23"/>
                                    </w:rPr>
                                    <w:t>9</w:t>
                                  </w:r>
                                </w:p>
                              </w:tc>
                              <w:tc>
                                <w:tcPr>
                                  <w:tcW w:w="1781" w:type="dxa"/>
                                </w:tcPr>
                                <w:p w14:paraId="72F901D7">
                                  <w:pPr>
                                    <w:pStyle w:val="15"/>
                                    <w:spacing w:line="243" w:lineRule="exact"/>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38267CC6">
                                  <w:pPr>
                                    <w:pStyle w:val="15"/>
                                    <w:spacing w:line="243" w:lineRule="exact"/>
                                    <w:ind w:left="108"/>
                                    <w:rPr>
                                      <w:sz w:val="23"/>
                                    </w:rPr>
                                  </w:pPr>
                                  <w:r>
                                    <w:rPr>
                                      <w:sz w:val="23"/>
                                    </w:rPr>
                                    <w:t>Педагог-организатор,</w:t>
                                  </w:r>
                                  <w:r>
                                    <w:rPr>
                                      <w:spacing w:val="-8"/>
                                      <w:sz w:val="23"/>
                                    </w:rPr>
                                    <w:t xml:space="preserve"> </w:t>
                                  </w:r>
                                  <w:r>
                                    <w:rPr>
                                      <w:sz w:val="23"/>
                                    </w:rPr>
                                    <w:t>классные</w:t>
                                  </w:r>
                                  <w:r>
                                    <w:rPr>
                                      <w:spacing w:val="-14"/>
                                      <w:sz w:val="23"/>
                                    </w:rPr>
                                    <w:t xml:space="preserve"> </w:t>
                                  </w:r>
                                  <w:r>
                                    <w:rPr>
                                      <w:spacing w:val="-2"/>
                                      <w:sz w:val="23"/>
                                    </w:rPr>
                                    <w:t>руководители</w:t>
                                  </w:r>
                                </w:p>
                              </w:tc>
                            </w:tr>
                            <w:tr w14:paraId="4FEFA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637F5B82">
                                  <w:pPr>
                                    <w:pStyle w:val="15"/>
                                    <w:spacing w:line="245" w:lineRule="exact"/>
                                    <w:ind w:left="110"/>
                                    <w:rPr>
                                      <w:sz w:val="23"/>
                                    </w:rPr>
                                  </w:pPr>
                                  <w:r>
                                    <w:rPr>
                                      <w:sz w:val="23"/>
                                    </w:rPr>
                                    <w:t>Развитие</w:t>
                                  </w:r>
                                  <w:r>
                                    <w:rPr>
                                      <w:spacing w:val="-14"/>
                                      <w:sz w:val="23"/>
                                    </w:rPr>
                                    <w:t xml:space="preserve"> </w:t>
                                  </w:r>
                                  <w:r>
                                    <w:rPr>
                                      <w:sz w:val="23"/>
                                    </w:rPr>
                                    <w:t>исследовательской</w:t>
                                  </w:r>
                                  <w:r>
                                    <w:rPr>
                                      <w:spacing w:val="-4"/>
                                      <w:sz w:val="23"/>
                                    </w:rPr>
                                    <w:t xml:space="preserve"> </w:t>
                                  </w:r>
                                  <w:r>
                                    <w:rPr>
                                      <w:sz w:val="23"/>
                                    </w:rPr>
                                    <w:t>активности</w:t>
                                  </w:r>
                                  <w:r>
                                    <w:rPr>
                                      <w:spacing w:val="1"/>
                                      <w:sz w:val="23"/>
                                    </w:rPr>
                                    <w:t xml:space="preserve"> </w:t>
                                  </w:r>
                                  <w:r>
                                    <w:rPr>
                                      <w:spacing w:val="-2"/>
                                      <w:sz w:val="23"/>
                                    </w:rPr>
                                    <w:t>учащихся</w:t>
                                  </w:r>
                                </w:p>
                              </w:tc>
                              <w:tc>
                                <w:tcPr>
                                  <w:tcW w:w="1266" w:type="dxa"/>
                                </w:tcPr>
                                <w:p w14:paraId="21A1980A">
                                  <w:pPr>
                                    <w:pStyle w:val="15"/>
                                    <w:spacing w:line="245" w:lineRule="exact"/>
                                    <w:ind w:left="30" w:right="11"/>
                                    <w:jc w:val="center"/>
                                    <w:rPr>
                                      <w:sz w:val="23"/>
                                    </w:rPr>
                                  </w:pPr>
                                  <w:r>
                                    <w:rPr>
                                      <w:spacing w:val="-2"/>
                                      <w:sz w:val="23"/>
                                    </w:rPr>
                                    <w:t>5-</w:t>
                                  </w:r>
                                  <w:r>
                                    <w:rPr>
                                      <w:spacing w:val="-10"/>
                                      <w:sz w:val="23"/>
                                    </w:rPr>
                                    <w:t>9</w:t>
                                  </w:r>
                                </w:p>
                              </w:tc>
                              <w:tc>
                                <w:tcPr>
                                  <w:tcW w:w="1781" w:type="dxa"/>
                                </w:tcPr>
                                <w:p w14:paraId="5F91FBEC">
                                  <w:pPr>
                                    <w:pStyle w:val="15"/>
                                    <w:spacing w:line="245" w:lineRule="exact"/>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4E497A1D">
                                  <w:pPr>
                                    <w:pStyle w:val="15"/>
                                    <w:spacing w:line="245" w:lineRule="exact"/>
                                    <w:ind w:left="108"/>
                                    <w:rPr>
                                      <w:sz w:val="23"/>
                                    </w:rPr>
                                  </w:pPr>
                                  <w:r>
                                    <w:rPr>
                                      <w:sz w:val="23"/>
                                    </w:rPr>
                                    <w:t>Учителя-предметники,</w:t>
                                  </w:r>
                                  <w:r>
                                    <w:rPr>
                                      <w:spacing w:val="-13"/>
                                      <w:sz w:val="23"/>
                                    </w:rPr>
                                    <w:t xml:space="preserve"> </w:t>
                                  </w:r>
                                  <w:r>
                                    <w:rPr>
                                      <w:sz w:val="23"/>
                                    </w:rPr>
                                    <w:t>руководители</w:t>
                                  </w:r>
                                  <w:r>
                                    <w:rPr>
                                      <w:spacing w:val="-11"/>
                                      <w:sz w:val="23"/>
                                    </w:rPr>
                                    <w:t xml:space="preserve"> </w:t>
                                  </w:r>
                                  <w:r>
                                    <w:rPr>
                                      <w:spacing w:val="-5"/>
                                      <w:sz w:val="23"/>
                                    </w:rPr>
                                    <w:t>НОУ</w:t>
                                  </w:r>
                                </w:p>
                              </w:tc>
                            </w:tr>
                            <w:tr w14:paraId="4CA00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227C13E4">
                                  <w:pPr>
                                    <w:pStyle w:val="15"/>
                                    <w:spacing w:line="266" w:lineRule="exact"/>
                                    <w:ind w:left="110"/>
                                    <w:rPr>
                                      <w:sz w:val="23"/>
                                    </w:rPr>
                                  </w:pPr>
                                  <w:r>
                                    <w:rPr>
                                      <w:sz w:val="23"/>
                                    </w:rPr>
                                    <w:t>Использование</w:t>
                                  </w:r>
                                  <w:r>
                                    <w:rPr>
                                      <w:spacing w:val="-15"/>
                                      <w:sz w:val="23"/>
                                    </w:rPr>
                                    <w:t xml:space="preserve"> </w:t>
                                  </w:r>
                                  <w:r>
                                    <w:rPr>
                                      <w:sz w:val="23"/>
                                    </w:rPr>
                                    <w:t>воспитательного</w:t>
                                  </w:r>
                                  <w:r>
                                    <w:rPr>
                                      <w:spacing w:val="-14"/>
                                      <w:sz w:val="23"/>
                                    </w:rPr>
                                    <w:t xml:space="preserve"> </w:t>
                                  </w:r>
                                  <w:r>
                                    <w:rPr>
                                      <w:sz w:val="23"/>
                                    </w:rPr>
                                    <w:t>потенциала</w:t>
                                  </w:r>
                                  <w:r>
                                    <w:rPr>
                                      <w:spacing w:val="-14"/>
                                      <w:sz w:val="23"/>
                                    </w:rPr>
                                    <w:t xml:space="preserve"> </w:t>
                                  </w:r>
                                  <w:r>
                                    <w:rPr>
                                      <w:sz w:val="23"/>
                                    </w:rPr>
                                    <w:t xml:space="preserve">учебных </w:t>
                                  </w:r>
                                  <w:r>
                                    <w:rPr>
                                      <w:spacing w:val="-2"/>
                                      <w:sz w:val="23"/>
                                    </w:rPr>
                                    <w:t>материалов</w:t>
                                  </w:r>
                                </w:p>
                              </w:tc>
                              <w:tc>
                                <w:tcPr>
                                  <w:tcW w:w="1266" w:type="dxa"/>
                                </w:tcPr>
                                <w:p w14:paraId="6268C9CF">
                                  <w:pPr>
                                    <w:pStyle w:val="15"/>
                                    <w:spacing w:before="130"/>
                                    <w:ind w:left="30" w:right="11"/>
                                    <w:jc w:val="center"/>
                                    <w:rPr>
                                      <w:sz w:val="23"/>
                                    </w:rPr>
                                  </w:pPr>
                                  <w:r>
                                    <w:rPr>
                                      <w:spacing w:val="-2"/>
                                      <w:sz w:val="23"/>
                                    </w:rPr>
                                    <w:t>5-</w:t>
                                  </w:r>
                                  <w:r>
                                    <w:rPr>
                                      <w:spacing w:val="-10"/>
                                      <w:sz w:val="23"/>
                                    </w:rPr>
                                    <w:t>9</w:t>
                                  </w:r>
                                </w:p>
                              </w:tc>
                              <w:tc>
                                <w:tcPr>
                                  <w:tcW w:w="1781" w:type="dxa"/>
                                </w:tcPr>
                                <w:p w14:paraId="0972BB6D">
                                  <w:pPr>
                                    <w:pStyle w:val="15"/>
                                    <w:spacing w:before="130"/>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1B0F5BD8">
                                  <w:pPr>
                                    <w:pStyle w:val="15"/>
                                    <w:spacing w:before="130"/>
                                    <w:ind w:left="108"/>
                                    <w:rPr>
                                      <w:sz w:val="23"/>
                                    </w:rPr>
                                  </w:pPr>
                                  <w:r>
                                    <w:rPr>
                                      <w:spacing w:val="-2"/>
                                      <w:sz w:val="23"/>
                                    </w:rPr>
                                    <w:t>Учителя-предметники</w:t>
                                  </w:r>
                                </w:p>
                              </w:tc>
                            </w:tr>
                            <w:tr w14:paraId="77A21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232" w:type="dxa"/>
                                </w:tcPr>
                                <w:p w14:paraId="1DC0F809">
                                  <w:pPr>
                                    <w:pStyle w:val="15"/>
                                    <w:spacing w:line="243" w:lineRule="exact"/>
                                    <w:ind w:left="110"/>
                                    <w:rPr>
                                      <w:sz w:val="23"/>
                                    </w:rPr>
                                  </w:pPr>
                                  <w:r>
                                    <w:rPr>
                                      <w:sz w:val="23"/>
                                    </w:rPr>
                                    <w:t>Кураторство</w:t>
                                  </w:r>
                                  <w:r>
                                    <w:rPr>
                                      <w:spacing w:val="-6"/>
                                      <w:sz w:val="23"/>
                                    </w:rPr>
                                    <w:t xml:space="preserve"> </w:t>
                                  </w:r>
                                  <w:r>
                                    <w:rPr>
                                      <w:sz w:val="23"/>
                                    </w:rPr>
                                    <w:t>учебных</w:t>
                                  </w:r>
                                  <w:r>
                                    <w:rPr>
                                      <w:spacing w:val="-6"/>
                                      <w:sz w:val="23"/>
                                    </w:rPr>
                                    <w:t xml:space="preserve"> </w:t>
                                  </w:r>
                                  <w:r>
                                    <w:rPr>
                                      <w:spacing w:val="-2"/>
                                      <w:sz w:val="23"/>
                                    </w:rPr>
                                    <w:t>проектов</w:t>
                                  </w:r>
                                </w:p>
                              </w:tc>
                              <w:tc>
                                <w:tcPr>
                                  <w:tcW w:w="1266" w:type="dxa"/>
                                </w:tcPr>
                                <w:p w14:paraId="2ED192E3">
                                  <w:pPr>
                                    <w:pStyle w:val="15"/>
                                    <w:spacing w:line="243" w:lineRule="exact"/>
                                    <w:ind w:left="30" w:right="11"/>
                                    <w:jc w:val="center"/>
                                    <w:rPr>
                                      <w:sz w:val="23"/>
                                    </w:rPr>
                                  </w:pPr>
                                  <w:r>
                                    <w:rPr>
                                      <w:spacing w:val="-2"/>
                                      <w:sz w:val="23"/>
                                    </w:rPr>
                                    <w:t>5-</w:t>
                                  </w:r>
                                  <w:r>
                                    <w:rPr>
                                      <w:spacing w:val="-10"/>
                                      <w:sz w:val="23"/>
                                    </w:rPr>
                                    <w:t>9</w:t>
                                  </w:r>
                                </w:p>
                              </w:tc>
                              <w:tc>
                                <w:tcPr>
                                  <w:tcW w:w="1781" w:type="dxa"/>
                                </w:tcPr>
                                <w:p w14:paraId="439AC6F2">
                                  <w:pPr>
                                    <w:pStyle w:val="15"/>
                                    <w:spacing w:line="243" w:lineRule="exact"/>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0BF2AFAE">
                                  <w:pPr>
                                    <w:pStyle w:val="15"/>
                                    <w:spacing w:line="243" w:lineRule="exact"/>
                                    <w:ind w:left="108"/>
                                    <w:rPr>
                                      <w:sz w:val="23"/>
                                    </w:rPr>
                                  </w:pPr>
                                  <w:r>
                                    <w:rPr>
                                      <w:spacing w:val="-2"/>
                                      <w:sz w:val="23"/>
                                    </w:rPr>
                                    <w:t>Учителя-предметники</w:t>
                                  </w:r>
                                </w:p>
                              </w:tc>
                            </w:tr>
                            <w:tr w14:paraId="796E9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232" w:type="dxa"/>
                                </w:tcPr>
                                <w:p w14:paraId="0ACB5749">
                                  <w:pPr>
                                    <w:pStyle w:val="15"/>
                                    <w:spacing w:line="241" w:lineRule="exact"/>
                                    <w:ind w:left="110"/>
                                    <w:rPr>
                                      <w:sz w:val="23"/>
                                    </w:rPr>
                                  </w:pPr>
                                  <w:r>
                                    <w:rPr>
                                      <w:sz w:val="23"/>
                                    </w:rPr>
                                    <w:t>Организация</w:t>
                                  </w:r>
                                  <w:r>
                                    <w:rPr>
                                      <w:spacing w:val="-9"/>
                                      <w:sz w:val="23"/>
                                    </w:rPr>
                                    <w:t xml:space="preserve"> </w:t>
                                  </w:r>
                                  <w:r>
                                    <w:rPr>
                                      <w:sz w:val="23"/>
                                    </w:rPr>
                                    <w:t>интеллектуальных</w:t>
                                  </w:r>
                                  <w:r>
                                    <w:rPr>
                                      <w:spacing w:val="-6"/>
                                      <w:sz w:val="23"/>
                                    </w:rPr>
                                    <w:t xml:space="preserve"> </w:t>
                                  </w:r>
                                  <w:r>
                                    <w:rPr>
                                      <w:sz w:val="23"/>
                                    </w:rPr>
                                    <w:t>онлайн-</w:t>
                                  </w:r>
                                  <w:r>
                                    <w:rPr>
                                      <w:spacing w:val="-2"/>
                                      <w:sz w:val="23"/>
                                    </w:rPr>
                                    <w:t>соревнований</w:t>
                                  </w:r>
                                </w:p>
                              </w:tc>
                              <w:tc>
                                <w:tcPr>
                                  <w:tcW w:w="1266" w:type="dxa"/>
                                </w:tcPr>
                                <w:p w14:paraId="3D1FFB8C">
                                  <w:pPr>
                                    <w:pStyle w:val="15"/>
                                    <w:spacing w:line="241" w:lineRule="exact"/>
                                    <w:ind w:left="30" w:right="11"/>
                                    <w:jc w:val="center"/>
                                    <w:rPr>
                                      <w:sz w:val="23"/>
                                    </w:rPr>
                                  </w:pPr>
                                  <w:r>
                                    <w:rPr>
                                      <w:spacing w:val="-2"/>
                                      <w:sz w:val="23"/>
                                    </w:rPr>
                                    <w:t>5-</w:t>
                                  </w:r>
                                  <w:r>
                                    <w:rPr>
                                      <w:spacing w:val="-10"/>
                                      <w:sz w:val="23"/>
                                    </w:rPr>
                                    <w:t>9</w:t>
                                  </w:r>
                                </w:p>
                              </w:tc>
                              <w:tc>
                                <w:tcPr>
                                  <w:tcW w:w="1781" w:type="dxa"/>
                                </w:tcPr>
                                <w:p w14:paraId="5707CE7F">
                                  <w:pPr>
                                    <w:pStyle w:val="15"/>
                                    <w:spacing w:line="241" w:lineRule="exact"/>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3A565A2A">
                                  <w:pPr>
                                    <w:pStyle w:val="15"/>
                                    <w:spacing w:line="241" w:lineRule="exact"/>
                                    <w:ind w:left="108"/>
                                    <w:rPr>
                                      <w:sz w:val="23"/>
                                    </w:rPr>
                                  </w:pPr>
                                  <w:r>
                                    <w:rPr>
                                      <w:spacing w:val="-2"/>
                                      <w:sz w:val="23"/>
                                    </w:rPr>
                                    <w:t>Учителя-предметники,</w:t>
                                  </w:r>
                                  <w:r>
                                    <w:rPr>
                                      <w:spacing w:val="39"/>
                                      <w:sz w:val="23"/>
                                    </w:rPr>
                                    <w:t xml:space="preserve"> </w:t>
                                  </w:r>
                                  <w:r>
                                    <w:rPr>
                                      <w:spacing w:val="-2"/>
                                      <w:sz w:val="23"/>
                                    </w:rPr>
                                    <w:t>педагог-организатор</w:t>
                                  </w:r>
                                </w:p>
                              </w:tc>
                            </w:tr>
                            <w:tr w14:paraId="37F81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232" w:type="dxa"/>
                                </w:tcPr>
                                <w:p w14:paraId="1D1ED31D">
                                  <w:pPr>
                                    <w:widowControl w:val="0"/>
                                    <w:autoSpaceDE w:val="0"/>
                                    <w:autoSpaceDN w:val="0"/>
                                    <w:spacing w:before="0" w:beforeAutospacing="0" w:after="0" w:afterAutospacing="0" w:line="256" w:lineRule="exact"/>
                                    <w:rPr>
                                      <w:rFonts w:ascii="Times New Roman" w:hAnsi="Times New Roman" w:eastAsia="Times New Roman" w:cs="Times New Roman"/>
                                      <w:color w:val="000000" w:themeColor="text1"/>
                                      <w:sz w:val="24"/>
                                      <w:szCs w:val="24"/>
                                      <w:lang w:val="ru-RU"/>
                                      <w14:textFill>
                                        <w14:solidFill>
                                          <w14:schemeClr w14:val="tx1"/>
                                        </w14:solidFill>
                                      </w14:textFill>
                                    </w:rPr>
                                  </w:pPr>
                                  <w:r>
                                    <w:rPr>
                                      <w:rFonts w:ascii="Times New Roman" w:hAnsi="Times New Roman" w:eastAsia="Times New Roman" w:cs="Times New Roman"/>
                                      <w:color w:val="000000" w:themeColor="text1"/>
                                      <w:sz w:val="24"/>
                                      <w:szCs w:val="24"/>
                                      <w:lang w:val="ru-RU"/>
                                      <w14:textFill>
                                        <w14:solidFill>
                                          <w14:schemeClr w14:val="tx1"/>
                                        </w14:solidFill>
                                      </w14:textFill>
                                    </w:rPr>
                                    <w:t>Урок мира. День окончания Второй Мировой войны. День солидарности в борьбе с терроризмом</w:t>
                                  </w:r>
                                </w:p>
                                <w:p w14:paraId="0C6BEFD3">
                                  <w:pPr>
                                    <w:pStyle w:val="15"/>
                                    <w:spacing w:before="1" w:line="259" w:lineRule="exact"/>
                                    <w:ind w:left="110"/>
                                    <w:rPr>
                                      <w:sz w:val="24"/>
                                    </w:rPr>
                                  </w:pPr>
                                  <w:r>
                                    <w:rPr>
                                      <w:rFonts w:ascii="Times New Roman" w:hAnsi="Times New Roman" w:eastAsia="Times New Roman" w:cs="Times New Roman"/>
                                      <w:b/>
                                      <w:color w:val="000000" w:themeColor="text1"/>
                                      <w:sz w:val="24"/>
                                      <w:szCs w:val="24"/>
                                      <w:lang w:val="ru-RU"/>
                                      <w14:textFill>
                                        <w14:solidFill>
                                          <w14:schemeClr w14:val="tx1"/>
                                        </w14:solidFill>
                                      </w14:textFill>
                                    </w:rPr>
                                    <w:t>День воинской славы</w:t>
                                  </w:r>
                                </w:p>
                              </w:tc>
                              <w:tc>
                                <w:tcPr>
                                  <w:tcW w:w="1266" w:type="dxa"/>
                                </w:tcPr>
                                <w:p w14:paraId="4BDCA6DA">
                                  <w:pPr>
                                    <w:pStyle w:val="15"/>
                                    <w:spacing w:before="5" w:line="255" w:lineRule="exact"/>
                                    <w:ind w:left="30" w:right="11"/>
                                    <w:jc w:val="center"/>
                                    <w:rPr>
                                      <w:sz w:val="23"/>
                                    </w:rPr>
                                  </w:pPr>
                                  <w:r>
                                    <w:rPr>
                                      <w:spacing w:val="-2"/>
                                      <w:sz w:val="23"/>
                                    </w:rPr>
                                    <w:t>5-</w:t>
                                  </w:r>
                                  <w:r>
                                    <w:rPr>
                                      <w:spacing w:val="-10"/>
                                      <w:sz w:val="23"/>
                                    </w:rPr>
                                    <w:t>9</w:t>
                                  </w:r>
                                </w:p>
                              </w:tc>
                              <w:tc>
                                <w:tcPr>
                                  <w:tcW w:w="1781" w:type="dxa"/>
                                </w:tcPr>
                                <w:p w14:paraId="2814FEAF">
                                  <w:pPr>
                                    <w:pStyle w:val="15"/>
                                    <w:spacing w:before="1" w:line="259" w:lineRule="exact"/>
                                    <w:ind w:left="17"/>
                                    <w:jc w:val="center"/>
                                    <w:rPr>
                                      <w:sz w:val="24"/>
                                    </w:rPr>
                                  </w:pPr>
                                  <w:r>
                                    <w:rPr>
                                      <w:spacing w:val="-2"/>
                                      <w:sz w:val="24"/>
                                    </w:rPr>
                                    <w:t>03.09</w:t>
                                  </w:r>
                                </w:p>
                              </w:tc>
                              <w:tc>
                                <w:tcPr>
                                  <w:tcW w:w="5157" w:type="dxa"/>
                                </w:tcPr>
                                <w:p w14:paraId="3F49E56E">
                                  <w:pPr>
                                    <w:pStyle w:val="15"/>
                                    <w:spacing w:before="5" w:line="255" w:lineRule="exact"/>
                                    <w:ind w:left="108"/>
                                    <w:rPr>
                                      <w:rFonts w:hint="default"/>
                                      <w:sz w:val="23"/>
                                      <w:lang w:val="ru-RU"/>
                                    </w:rPr>
                                  </w:pPr>
                                  <w:r>
                                    <w:rPr>
                                      <w:sz w:val="23"/>
                                    </w:rPr>
                                    <w:t>Учителя</w:t>
                                  </w:r>
                                  <w:r>
                                    <w:rPr>
                                      <w:spacing w:val="-6"/>
                                      <w:sz w:val="23"/>
                                    </w:rPr>
                                    <w:t xml:space="preserve"> </w:t>
                                  </w:r>
                                  <w:r>
                                    <w:rPr>
                                      <w:spacing w:val="-2"/>
                                      <w:sz w:val="23"/>
                                    </w:rPr>
                                    <w:t>истории</w:t>
                                  </w:r>
                                  <w:r>
                                    <w:rPr>
                                      <w:rFonts w:hint="default"/>
                                      <w:spacing w:val="-2"/>
                                      <w:sz w:val="23"/>
                                      <w:lang w:val="ru-RU"/>
                                    </w:rPr>
                                    <w:t>, классные руководители, советник директора по ВР</w:t>
                                  </w:r>
                                </w:p>
                              </w:tc>
                            </w:tr>
                            <w:tr w14:paraId="3612A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1CBD16B7">
                                  <w:pPr>
                                    <w:pStyle w:val="15"/>
                                    <w:spacing w:line="276" w:lineRule="exact"/>
                                    <w:ind w:left="110"/>
                                    <w:rPr>
                                      <w:sz w:val="24"/>
                                    </w:rPr>
                                  </w:pPr>
                                  <w:r>
                                    <w:rPr>
                                      <w:sz w:val="24"/>
                                    </w:rPr>
                                    <w:t>175</w:t>
                                  </w:r>
                                  <w:r>
                                    <w:rPr>
                                      <w:spacing w:val="-6"/>
                                      <w:sz w:val="24"/>
                                    </w:rPr>
                                    <w:t xml:space="preserve"> </w:t>
                                  </w:r>
                                  <w:r>
                                    <w:rPr>
                                      <w:sz w:val="24"/>
                                    </w:rPr>
                                    <w:t>лет</w:t>
                                  </w:r>
                                  <w:r>
                                    <w:rPr>
                                      <w:spacing w:val="-6"/>
                                      <w:sz w:val="24"/>
                                    </w:rPr>
                                    <w:t xml:space="preserve"> </w:t>
                                  </w:r>
                                  <w:r>
                                    <w:rPr>
                                      <w:sz w:val="24"/>
                                    </w:rPr>
                                    <w:t>со</w:t>
                                  </w:r>
                                  <w:r>
                                    <w:rPr>
                                      <w:spacing w:val="-11"/>
                                      <w:sz w:val="24"/>
                                    </w:rPr>
                                    <w:t xml:space="preserve"> </w:t>
                                  </w:r>
                                  <w:r>
                                    <w:rPr>
                                      <w:sz w:val="24"/>
                                    </w:rPr>
                                    <w:t>дня</w:t>
                                  </w:r>
                                  <w:r>
                                    <w:rPr>
                                      <w:spacing w:val="-6"/>
                                      <w:sz w:val="24"/>
                                    </w:rPr>
                                    <w:t xml:space="preserve"> </w:t>
                                  </w:r>
                                  <w:r>
                                    <w:rPr>
                                      <w:sz w:val="24"/>
                                    </w:rPr>
                                    <w:t>рождения</w:t>
                                  </w:r>
                                  <w:r>
                                    <w:rPr>
                                      <w:spacing w:val="-6"/>
                                      <w:sz w:val="24"/>
                                    </w:rPr>
                                    <w:t xml:space="preserve"> </w:t>
                                  </w:r>
                                  <w:r>
                                    <w:rPr>
                                      <w:sz w:val="24"/>
                                    </w:rPr>
                                    <w:t>российского</w:t>
                                  </w:r>
                                  <w:r>
                                    <w:rPr>
                                      <w:spacing w:val="-7"/>
                                      <w:sz w:val="24"/>
                                    </w:rPr>
                                    <w:t xml:space="preserve"> </w:t>
                                  </w:r>
                                  <w:r>
                                    <w:rPr>
                                      <w:sz w:val="24"/>
                                    </w:rPr>
                                    <w:t>ученого-физиолога И.П. Павлова (1849 – 1936)</w:t>
                                  </w:r>
                                </w:p>
                              </w:tc>
                              <w:tc>
                                <w:tcPr>
                                  <w:tcW w:w="1266" w:type="dxa"/>
                                </w:tcPr>
                                <w:p w14:paraId="5A25A879">
                                  <w:pPr>
                                    <w:pStyle w:val="15"/>
                                    <w:spacing w:before="140"/>
                                    <w:ind w:left="30" w:right="11"/>
                                    <w:jc w:val="center"/>
                                    <w:rPr>
                                      <w:sz w:val="23"/>
                                    </w:rPr>
                                  </w:pPr>
                                  <w:r>
                                    <w:rPr>
                                      <w:spacing w:val="-2"/>
                                      <w:sz w:val="23"/>
                                    </w:rPr>
                                    <w:t>5-</w:t>
                                  </w:r>
                                  <w:r>
                                    <w:rPr>
                                      <w:spacing w:val="-10"/>
                                      <w:sz w:val="23"/>
                                    </w:rPr>
                                    <w:t>9</w:t>
                                  </w:r>
                                </w:p>
                              </w:tc>
                              <w:tc>
                                <w:tcPr>
                                  <w:tcW w:w="1781" w:type="dxa"/>
                                </w:tcPr>
                                <w:p w14:paraId="396CC743">
                                  <w:pPr>
                                    <w:pStyle w:val="15"/>
                                    <w:spacing w:before="1"/>
                                    <w:ind w:left="17"/>
                                    <w:jc w:val="center"/>
                                    <w:rPr>
                                      <w:sz w:val="24"/>
                                    </w:rPr>
                                  </w:pPr>
                                  <w:r>
                                    <w:rPr>
                                      <w:spacing w:val="-2"/>
                                      <w:sz w:val="24"/>
                                    </w:rPr>
                                    <w:t>26.09</w:t>
                                  </w:r>
                                </w:p>
                              </w:tc>
                              <w:tc>
                                <w:tcPr>
                                  <w:tcW w:w="5157" w:type="dxa"/>
                                </w:tcPr>
                                <w:p w14:paraId="419C2E6C">
                                  <w:pPr>
                                    <w:pStyle w:val="15"/>
                                    <w:spacing w:before="140"/>
                                    <w:ind w:left="108"/>
                                    <w:rPr>
                                      <w:sz w:val="23"/>
                                    </w:rPr>
                                  </w:pPr>
                                  <w:r>
                                    <w:rPr>
                                      <w:sz w:val="23"/>
                                    </w:rPr>
                                    <w:t>Учителя</w:t>
                                  </w:r>
                                  <w:r>
                                    <w:rPr>
                                      <w:spacing w:val="-6"/>
                                      <w:sz w:val="23"/>
                                    </w:rPr>
                                    <w:t xml:space="preserve"> </w:t>
                                  </w:r>
                                  <w:r>
                                    <w:rPr>
                                      <w:spacing w:val="-2"/>
                                      <w:sz w:val="23"/>
                                    </w:rPr>
                                    <w:t>биологии</w:t>
                                  </w:r>
                                </w:p>
                              </w:tc>
                            </w:tr>
                            <w:tr w14:paraId="32C40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6232" w:type="dxa"/>
                                </w:tcPr>
                                <w:p w14:paraId="658CB2A5">
                                  <w:pPr>
                                    <w:pStyle w:val="15"/>
                                    <w:spacing w:line="276" w:lineRule="exact"/>
                                    <w:ind w:left="110"/>
                                    <w:rPr>
                                      <w:sz w:val="24"/>
                                    </w:rPr>
                                  </w:pPr>
                                  <w:r>
                                    <w:rPr>
                                      <w:sz w:val="24"/>
                                    </w:rPr>
                                    <w:t>105</w:t>
                                  </w:r>
                                  <w:r>
                                    <w:rPr>
                                      <w:spacing w:val="-6"/>
                                      <w:sz w:val="24"/>
                                    </w:rPr>
                                    <w:t xml:space="preserve"> </w:t>
                                  </w:r>
                                  <w:r>
                                    <w:rPr>
                                      <w:sz w:val="24"/>
                                    </w:rPr>
                                    <w:t>лет</w:t>
                                  </w:r>
                                  <w:r>
                                    <w:rPr>
                                      <w:spacing w:val="-6"/>
                                      <w:sz w:val="24"/>
                                    </w:rPr>
                                    <w:t xml:space="preserve"> </w:t>
                                  </w:r>
                                  <w:r>
                                    <w:rPr>
                                      <w:sz w:val="24"/>
                                    </w:rPr>
                                    <w:t>со</w:t>
                                  </w:r>
                                  <w:r>
                                    <w:rPr>
                                      <w:spacing w:val="-11"/>
                                      <w:sz w:val="24"/>
                                    </w:rPr>
                                    <w:t xml:space="preserve"> </w:t>
                                  </w:r>
                                  <w:r>
                                    <w:rPr>
                                      <w:sz w:val="24"/>
                                    </w:rPr>
                                    <w:t>дня</w:t>
                                  </w:r>
                                  <w:r>
                                    <w:rPr>
                                      <w:spacing w:val="-6"/>
                                      <w:sz w:val="24"/>
                                    </w:rPr>
                                    <w:t xml:space="preserve"> </w:t>
                                  </w:r>
                                  <w:r>
                                    <w:rPr>
                                      <w:sz w:val="24"/>
                                    </w:rPr>
                                    <w:t>рождения</w:t>
                                  </w:r>
                                  <w:r>
                                    <w:rPr>
                                      <w:spacing w:val="-6"/>
                                      <w:sz w:val="24"/>
                                    </w:rPr>
                                    <w:t xml:space="preserve"> </w:t>
                                  </w:r>
                                  <w:r>
                                    <w:rPr>
                                      <w:sz w:val="24"/>
                                    </w:rPr>
                                    <w:t>педагога</w:t>
                                  </w:r>
                                  <w:r>
                                    <w:rPr>
                                      <w:spacing w:val="-7"/>
                                      <w:sz w:val="24"/>
                                    </w:rPr>
                                    <w:t xml:space="preserve"> </w:t>
                                  </w:r>
                                  <w:r>
                                    <w:rPr>
                                      <w:sz w:val="24"/>
                                    </w:rPr>
                                    <w:t>В.А.</w:t>
                                  </w:r>
                                  <w:r>
                                    <w:rPr>
                                      <w:spacing w:val="-6"/>
                                      <w:sz w:val="24"/>
                                    </w:rPr>
                                    <w:t xml:space="preserve"> </w:t>
                                  </w:r>
                                  <w:r>
                                    <w:rPr>
                                      <w:sz w:val="24"/>
                                    </w:rPr>
                                    <w:t>Сухомлинского (1918 – 1970)</w:t>
                                  </w:r>
                                </w:p>
                              </w:tc>
                              <w:tc>
                                <w:tcPr>
                                  <w:tcW w:w="1266" w:type="dxa"/>
                                </w:tcPr>
                                <w:p w14:paraId="3B671AF3">
                                  <w:pPr>
                                    <w:pStyle w:val="15"/>
                                    <w:spacing w:before="143"/>
                                    <w:ind w:left="30" w:right="11"/>
                                    <w:jc w:val="center"/>
                                    <w:rPr>
                                      <w:sz w:val="23"/>
                                    </w:rPr>
                                  </w:pPr>
                                  <w:r>
                                    <w:rPr>
                                      <w:spacing w:val="-2"/>
                                      <w:sz w:val="23"/>
                                    </w:rPr>
                                    <w:t>5-</w:t>
                                  </w:r>
                                  <w:r>
                                    <w:rPr>
                                      <w:spacing w:val="-10"/>
                                      <w:sz w:val="23"/>
                                    </w:rPr>
                                    <w:t>9</w:t>
                                  </w:r>
                                </w:p>
                              </w:tc>
                              <w:tc>
                                <w:tcPr>
                                  <w:tcW w:w="1781" w:type="dxa"/>
                                </w:tcPr>
                                <w:p w14:paraId="3C83BCAE">
                                  <w:pPr>
                                    <w:pStyle w:val="15"/>
                                    <w:spacing w:line="275" w:lineRule="exact"/>
                                    <w:ind w:left="17"/>
                                    <w:jc w:val="center"/>
                                    <w:rPr>
                                      <w:sz w:val="24"/>
                                    </w:rPr>
                                  </w:pPr>
                                  <w:r>
                                    <w:rPr>
                                      <w:spacing w:val="-2"/>
                                      <w:sz w:val="24"/>
                                    </w:rPr>
                                    <w:t>28.09</w:t>
                                  </w:r>
                                </w:p>
                              </w:tc>
                              <w:tc>
                                <w:tcPr>
                                  <w:tcW w:w="5157" w:type="dxa"/>
                                </w:tcPr>
                                <w:p w14:paraId="109A78FA">
                                  <w:pPr>
                                    <w:pStyle w:val="15"/>
                                    <w:spacing w:before="143"/>
                                    <w:ind w:left="108"/>
                                    <w:rPr>
                                      <w:sz w:val="23"/>
                                    </w:rPr>
                                  </w:pPr>
                                  <w:r>
                                    <w:rPr>
                                      <w:sz w:val="23"/>
                                    </w:rPr>
                                    <w:t>Классные</w:t>
                                  </w:r>
                                  <w:r>
                                    <w:rPr>
                                      <w:spacing w:val="-6"/>
                                      <w:sz w:val="23"/>
                                    </w:rPr>
                                    <w:t xml:space="preserve"> </w:t>
                                  </w:r>
                                  <w:r>
                                    <w:rPr>
                                      <w:spacing w:val="-2"/>
                                      <w:sz w:val="23"/>
                                    </w:rPr>
                                    <w:t>руководители</w:t>
                                  </w:r>
                                </w:p>
                              </w:tc>
                            </w:tr>
                            <w:tr w14:paraId="7596F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232" w:type="dxa"/>
                                </w:tcPr>
                                <w:p w14:paraId="6289EE31">
                                  <w:pPr>
                                    <w:pStyle w:val="15"/>
                                    <w:spacing w:line="257" w:lineRule="exact"/>
                                    <w:ind w:left="110"/>
                                    <w:rPr>
                                      <w:sz w:val="24"/>
                                    </w:rPr>
                                  </w:pPr>
                                  <w:r>
                                    <w:rPr>
                                      <w:sz w:val="24"/>
                                    </w:rPr>
                                    <w:t>День</w:t>
                                  </w:r>
                                  <w:r>
                                    <w:rPr>
                                      <w:spacing w:val="-1"/>
                                      <w:sz w:val="24"/>
                                    </w:rPr>
                                    <w:t xml:space="preserve"> </w:t>
                                  </w:r>
                                  <w:r>
                                    <w:rPr>
                                      <w:spacing w:val="-2"/>
                                      <w:sz w:val="24"/>
                                    </w:rPr>
                                    <w:t>Интернета</w:t>
                                  </w:r>
                                </w:p>
                              </w:tc>
                              <w:tc>
                                <w:tcPr>
                                  <w:tcW w:w="1266" w:type="dxa"/>
                                </w:tcPr>
                                <w:p w14:paraId="5E5C9E92">
                                  <w:pPr>
                                    <w:pStyle w:val="15"/>
                                    <w:spacing w:before="1" w:line="255" w:lineRule="exact"/>
                                    <w:ind w:left="30" w:right="11"/>
                                    <w:jc w:val="center"/>
                                    <w:rPr>
                                      <w:sz w:val="23"/>
                                    </w:rPr>
                                  </w:pPr>
                                  <w:r>
                                    <w:rPr>
                                      <w:spacing w:val="-2"/>
                                      <w:sz w:val="23"/>
                                    </w:rPr>
                                    <w:t>5-</w:t>
                                  </w:r>
                                  <w:r>
                                    <w:rPr>
                                      <w:spacing w:val="-10"/>
                                      <w:sz w:val="23"/>
                                    </w:rPr>
                                    <w:t>9</w:t>
                                  </w:r>
                                </w:p>
                              </w:tc>
                              <w:tc>
                                <w:tcPr>
                                  <w:tcW w:w="1781" w:type="dxa"/>
                                </w:tcPr>
                                <w:p w14:paraId="3A639218">
                                  <w:pPr>
                                    <w:pStyle w:val="15"/>
                                    <w:spacing w:line="257" w:lineRule="exact"/>
                                    <w:ind w:left="17"/>
                                    <w:jc w:val="center"/>
                                    <w:rPr>
                                      <w:sz w:val="24"/>
                                    </w:rPr>
                                  </w:pPr>
                                  <w:r>
                                    <w:rPr>
                                      <w:spacing w:val="-2"/>
                                      <w:sz w:val="24"/>
                                    </w:rPr>
                                    <w:t>30.09</w:t>
                                  </w:r>
                                </w:p>
                              </w:tc>
                              <w:tc>
                                <w:tcPr>
                                  <w:tcW w:w="5157" w:type="dxa"/>
                                </w:tcPr>
                                <w:p w14:paraId="1927D741">
                                  <w:pPr>
                                    <w:pStyle w:val="15"/>
                                    <w:spacing w:before="1" w:line="255" w:lineRule="exact"/>
                                    <w:ind w:left="108"/>
                                    <w:rPr>
                                      <w:sz w:val="23"/>
                                    </w:rPr>
                                  </w:pPr>
                                  <w:r>
                                    <w:rPr>
                                      <w:sz w:val="23"/>
                                    </w:rPr>
                                    <w:t>Учителя</w:t>
                                  </w:r>
                                  <w:r>
                                    <w:rPr>
                                      <w:spacing w:val="-6"/>
                                      <w:sz w:val="23"/>
                                    </w:rPr>
                                    <w:t xml:space="preserve"> </w:t>
                                  </w:r>
                                  <w:r>
                                    <w:rPr>
                                      <w:spacing w:val="-2"/>
                                      <w:sz w:val="23"/>
                                    </w:rPr>
                                    <w:t>информатики</w:t>
                                  </w:r>
                                </w:p>
                              </w:tc>
                            </w:tr>
                            <w:tr w14:paraId="5467B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2" w:type="dxa"/>
                                </w:tcPr>
                                <w:p w14:paraId="7E781DBE">
                                  <w:pPr>
                                    <w:pStyle w:val="15"/>
                                    <w:spacing w:line="254" w:lineRule="exact"/>
                                    <w:ind w:left="110"/>
                                    <w:rPr>
                                      <w:sz w:val="24"/>
                                    </w:rPr>
                                  </w:pPr>
                                  <w:r>
                                    <w:rPr>
                                      <w:sz w:val="24"/>
                                    </w:rPr>
                                    <w:t>Международный</w:t>
                                  </w:r>
                                  <w:r>
                                    <w:rPr>
                                      <w:spacing w:val="-8"/>
                                      <w:sz w:val="24"/>
                                    </w:rPr>
                                    <w:t xml:space="preserve"> </w:t>
                                  </w:r>
                                  <w:r>
                                    <w:rPr>
                                      <w:sz w:val="24"/>
                                    </w:rPr>
                                    <w:t>день</w:t>
                                  </w:r>
                                  <w:r>
                                    <w:rPr>
                                      <w:spacing w:val="-9"/>
                                      <w:sz w:val="24"/>
                                    </w:rPr>
                                    <w:t xml:space="preserve"> </w:t>
                                  </w:r>
                                  <w:r>
                                    <w:rPr>
                                      <w:spacing w:val="-2"/>
                                      <w:sz w:val="24"/>
                                    </w:rPr>
                                    <w:t>музыки</w:t>
                                  </w:r>
                                </w:p>
                              </w:tc>
                              <w:tc>
                                <w:tcPr>
                                  <w:tcW w:w="1266" w:type="dxa"/>
                                </w:tcPr>
                                <w:p w14:paraId="5C1C184D">
                                  <w:pPr>
                                    <w:pStyle w:val="15"/>
                                    <w:spacing w:before="5" w:line="250" w:lineRule="exact"/>
                                    <w:ind w:left="30" w:right="11"/>
                                    <w:jc w:val="center"/>
                                    <w:rPr>
                                      <w:sz w:val="23"/>
                                    </w:rPr>
                                  </w:pPr>
                                  <w:r>
                                    <w:rPr>
                                      <w:spacing w:val="-2"/>
                                      <w:sz w:val="23"/>
                                    </w:rPr>
                                    <w:t>5-</w:t>
                                  </w:r>
                                  <w:r>
                                    <w:rPr>
                                      <w:spacing w:val="-10"/>
                                      <w:sz w:val="23"/>
                                    </w:rPr>
                                    <w:t>9</w:t>
                                  </w:r>
                                </w:p>
                              </w:tc>
                              <w:tc>
                                <w:tcPr>
                                  <w:tcW w:w="1781" w:type="dxa"/>
                                </w:tcPr>
                                <w:p w14:paraId="40D96615">
                                  <w:pPr>
                                    <w:pStyle w:val="15"/>
                                    <w:spacing w:line="254" w:lineRule="exact"/>
                                    <w:ind w:left="17"/>
                                    <w:jc w:val="center"/>
                                    <w:rPr>
                                      <w:sz w:val="24"/>
                                    </w:rPr>
                                  </w:pPr>
                                  <w:r>
                                    <w:rPr>
                                      <w:spacing w:val="-2"/>
                                      <w:sz w:val="24"/>
                                    </w:rPr>
                                    <w:t>01.10</w:t>
                                  </w:r>
                                </w:p>
                              </w:tc>
                              <w:tc>
                                <w:tcPr>
                                  <w:tcW w:w="5157" w:type="dxa"/>
                                </w:tcPr>
                                <w:p w14:paraId="50F2F1CD">
                                  <w:pPr>
                                    <w:pStyle w:val="15"/>
                                    <w:spacing w:before="5" w:line="250" w:lineRule="exact"/>
                                    <w:ind w:left="108"/>
                                    <w:rPr>
                                      <w:sz w:val="23"/>
                                    </w:rPr>
                                  </w:pPr>
                                  <w:r>
                                    <w:rPr>
                                      <w:sz w:val="23"/>
                                    </w:rPr>
                                    <w:t>Учитель</w:t>
                                  </w:r>
                                  <w:r>
                                    <w:rPr>
                                      <w:spacing w:val="-6"/>
                                      <w:sz w:val="23"/>
                                    </w:rPr>
                                    <w:t xml:space="preserve"> </w:t>
                                  </w:r>
                                  <w:r>
                                    <w:rPr>
                                      <w:spacing w:val="-2"/>
                                      <w:sz w:val="23"/>
                                    </w:rPr>
                                    <w:t>музыки</w:t>
                                  </w:r>
                                </w:p>
                              </w:tc>
                            </w:tr>
                            <w:tr w14:paraId="6AC1D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2" w:type="dxa"/>
                                </w:tcPr>
                                <w:p w14:paraId="0935DAAA">
                                  <w:pPr>
                                    <w:pStyle w:val="15"/>
                                    <w:spacing w:before="1" w:line="254" w:lineRule="exact"/>
                                    <w:ind w:left="110"/>
                                    <w:rPr>
                                      <w:sz w:val="24"/>
                                    </w:rPr>
                                  </w:pPr>
                                  <w:r>
                                    <w:rPr>
                                      <w:sz w:val="24"/>
                                    </w:rPr>
                                    <w:t>150</w:t>
                                  </w:r>
                                  <w:r>
                                    <w:rPr>
                                      <w:spacing w:val="-3"/>
                                      <w:sz w:val="24"/>
                                    </w:rPr>
                                    <w:t xml:space="preserve"> </w:t>
                                  </w:r>
                                  <w:r>
                                    <w:rPr>
                                      <w:sz w:val="24"/>
                                    </w:rPr>
                                    <w:t>лет</w:t>
                                  </w:r>
                                  <w:r>
                                    <w:rPr>
                                      <w:spacing w:val="-1"/>
                                      <w:sz w:val="24"/>
                                    </w:rPr>
                                    <w:t xml:space="preserve"> </w:t>
                                  </w:r>
                                  <w:r>
                                    <w:rPr>
                                      <w:sz w:val="24"/>
                                    </w:rPr>
                                    <w:t>со</w:t>
                                  </w:r>
                                  <w:r>
                                    <w:rPr>
                                      <w:spacing w:val="-7"/>
                                      <w:sz w:val="24"/>
                                    </w:rPr>
                                    <w:t xml:space="preserve"> </w:t>
                                  </w:r>
                                  <w:r>
                                    <w:rPr>
                                      <w:sz w:val="24"/>
                                    </w:rPr>
                                    <w:t>дня</w:t>
                                  </w:r>
                                  <w:r>
                                    <w:rPr>
                                      <w:spacing w:val="-1"/>
                                      <w:sz w:val="24"/>
                                    </w:rPr>
                                    <w:t xml:space="preserve"> </w:t>
                                  </w:r>
                                  <w:r>
                                    <w:rPr>
                                      <w:sz w:val="24"/>
                                    </w:rPr>
                                    <w:t>рождения</w:t>
                                  </w:r>
                                  <w:r>
                                    <w:rPr>
                                      <w:spacing w:val="-1"/>
                                      <w:sz w:val="24"/>
                                    </w:rPr>
                                    <w:t xml:space="preserve"> </w:t>
                                  </w:r>
                                  <w:r>
                                    <w:rPr>
                                      <w:sz w:val="24"/>
                                    </w:rPr>
                                    <w:t>русского</w:t>
                                  </w:r>
                                  <w:r>
                                    <w:rPr>
                                      <w:spacing w:val="-3"/>
                                      <w:sz w:val="24"/>
                                    </w:rPr>
                                    <w:t xml:space="preserve"> </w:t>
                                  </w:r>
                                  <w:r>
                                    <w:rPr>
                                      <w:sz w:val="24"/>
                                    </w:rPr>
                                    <w:t>художника</w:t>
                                  </w:r>
                                  <w:r>
                                    <w:rPr>
                                      <w:spacing w:val="-3"/>
                                      <w:sz w:val="24"/>
                                    </w:rPr>
                                    <w:t xml:space="preserve"> </w:t>
                                  </w:r>
                                  <w:r>
                                    <w:rPr>
                                      <w:sz w:val="24"/>
                                    </w:rPr>
                                    <w:t xml:space="preserve">Н.К. </w:t>
                                  </w:r>
                                  <w:r>
                                    <w:rPr>
                                      <w:spacing w:val="-2"/>
                                      <w:sz w:val="24"/>
                                    </w:rPr>
                                    <w:t>Рериха</w:t>
                                  </w:r>
                                </w:p>
                              </w:tc>
                              <w:tc>
                                <w:tcPr>
                                  <w:tcW w:w="1266" w:type="dxa"/>
                                </w:tcPr>
                                <w:p w14:paraId="2C9DDD7B">
                                  <w:pPr>
                                    <w:pStyle w:val="15"/>
                                    <w:spacing w:before="5" w:line="250" w:lineRule="exact"/>
                                    <w:ind w:left="30" w:right="11"/>
                                    <w:jc w:val="center"/>
                                    <w:rPr>
                                      <w:sz w:val="23"/>
                                    </w:rPr>
                                  </w:pPr>
                                  <w:r>
                                    <w:rPr>
                                      <w:spacing w:val="-2"/>
                                      <w:sz w:val="23"/>
                                    </w:rPr>
                                    <w:t>5-</w:t>
                                  </w:r>
                                  <w:r>
                                    <w:rPr>
                                      <w:spacing w:val="-10"/>
                                      <w:sz w:val="23"/>
                                    </w:rPr>
                                    <w:t>9</w:t>
                                  </w:r>
                                </w:p>
                              </w:tc>
                              <w:tc>
                                <w:tcPr>
                                  <w:tcW w:w="1781" w:type="dxa"/>
                                </w:tcPr>
                                <w:p w14:paraId="7E8F18A2">
                                  <w:pPr>
                                    <w:pStyle w:val="15"/>
                                    <w:spacing w:before="1" w:line="254" w:lineRule="exact"/>
                                    <w:ind w:left="17"/>
                                    <w:jc w:val="center"/>
                                    <w:rPr>
                                      <w:sz w:val="24"/>
                                    </w:rPr>
                                  </w:pPr>
                                  <w:r>
                                    <w:rPr>
                                      <w:spacing w:val="-2"/>
                                      <w:sz w:val="24"/>
                                    </w:rPr>
                                    <w:t>09.10</w:t>
                                  </w:r>
                                </w:p>
                              </w:tc>
                              <w:tc>
                                <w:tcPr>
                                  <w:tcW w:w="5157" w:type="dxa"/>
                                </w:tcPr>
                                <w:p w14:paraId="0977E26E">
                                  <w:pPr>
                                    <w:pStyle w:val="15"/>
                                    <w:spacing w:before="5" w:line="250" w:lineRule="exact"/>
                                    <w:ind w:left="108"/>
                                    <w:rPr>
                                      <w:sz w:val="23"/>
                                    </w:rPr>
                                  </w:pPr>
                                  <w:r>
                                    <w:rPr>
                                      <w:sz w:val="23"/>
                                    </w:rPr>
                                    <w:t>Учитель</w:t>
                                  </w:r>
                                  <w:r>
                                    <w:rPr>
                                      <w:spacing w:val="-6"/>
                                      <w:sz w:val="23"/>
                                    </w:rPr>
                                    <w:t xml:space="preserve"> </w:t>
                                  </w:r>
                                  <w:r>
                                    <w:rPr>
                                      <w:sz w:val="23"/>
                                    </w:rPr>
                                    <w:t>изобразительного</w:t>
                                  </w:r>
                                  <w:r>
                                    <w:rPr>
                                      <w:spacing w:val="-10"/>
                                      <w:sz w:val="23"/>
                                    </w:rPr>
                                    <w:t xml:space="preserve"> </w:t>
                                  </w:r>
                                  <w:r>
                                    <w:rPr>
                                      <w:spacing w:val="-2"/>
                                      <w:sz w:val="23"/>
                                    </w:rPr>
                                    <w:t>искусства</w:t>
                                  </w:r>
                                </w:p>
                              </w:tc>
                            </w:tr>
                            <w:tr w14:paraId="66731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7DB6196E">
                                  <w:pPr>
                                    <w:pStyle w:val="15"/>
                                    <w:spacing w:line="276" w:lineRule="exact"/>
                                    <w:ind w:left="110"/>
                                    <w:rPr>
                                      <w:sz w:val="24"/>
                                    </w:rPr>
                                  </w:pPr>
                                  <w:r>
                                    <w:rPr>
                                      <w:sz w:val="24"/>
                                    </w:rPr>
                                    <w:t>210</w:t>
                                  </w:r>
                                  <w:r>
                                    <w:rPr>
                                      <w:spacing w:val="-4"/>
                                      <w:sz w:val="24"/>
                                    </w:rPr>
                                    <w:t xml:space="preserve"> </w:t>
                                  </w:r>
                                  <w:r>
                                    <w:rPr>
                                      <w:sz w:val="24"/>
                                    </w:rPr>
                                    <w:t>лет</w:t>
                                  </w:r>
                                  <w:r>
                                    <w:rPr>
                                      <w:spacing w:val="-4"/>
                                      <w:sz w:val="24"/>
                                    </w:rPr>
                                    <w:t xml:space="preserve"> </w:t>
                                  </w:r>
                                  <w:r>
                                    <w:rPr>
                                      <w:sz w:val="24"/>
                                    </w:rPr>
                                    <w:t>со</w:t>
                                  </w:r>
                                  <w:r>
                                    <w:rPr>
                                      <w:spacing w:val="-10"/>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великого</w:t>
                                  </w:r>
                                  <w:r>
                                    <w:rPr>
                                      <w:spacing w:val="-10"/>
                                      <w:sz w:val="24"/>
                                    </w:rPr>
                                    <w:t xml:space="preserve"> </w:t>
                                  </w:r>
                                  <w:r>
                                    <w:rPr>
                                      <w:sz w:val="24"/>
                                    </w:rPr>
                                    <w:t>русского</w:t>
                                  </w:r>
                                  <w:r>
                                    <w:rPr>
                                      <w:spacing w:val="-10"/>
                                      <w:sz w:val="24"/>
                                    </w:rPr>
                                    <w:t xml:space="preserve"> </w:t>
                                  </w:r>
                                  <w:r>
                                    <w:rPr>
                                      <w:sz w:val="24"/>
                                    </w:rPr>
                                    <w:t>поэта</w:t>
                                  </w:r>
                                  <w:r>
                                    <w:rPr>
                                      <w:spacing w:val="-1"/>
                                      <w:sz w:val="24"/>
                                    </w:rPr>
                                    <w:t xml:space="preserve"> </w:t>
                                  </w:r>
                                  <w:r>
                                    <w:rPr>
                                      <w:sz w:val="24"/>
                                    </w:rPr>
                                    <w:t>и прозаика М.Ю. Лермонтова (1814 – 1841)</w:t>
                                  </w:r>
                                </w:p>
                              </w:tc>
                              <w:tc>
                                <w:tcPr>
                                  <w:tcW w:w="1266" w:type="dxa"/>
                                </w:tcPr>
                                <w:p w14:paraId="624824EF">
                                  <w:pPr>
                                    <w:pStyle w:val="15"/>
                                    <w:spacing w:before="145"/>
                                    <w:ind w:left="30" w:right="11"/>
                                    <w:jc w:val="center"/>
                                    <w:rPr>
                                      <w:sz w:val="23"/>
                                    </w:rPr>
                                  </w:pPr>
                                  <w:r>
                                    <w:rPr>
                                      <w:spacing w:val="-2"/>
                                      <w:sz w:val="23"/>
                                    </w:rPr>
                                    <w:t>5-</w:t>
                                  </w:r>
                                  <w:r>
                                    <w:rPr>
                                      <w:spacing w:val="-10"/>
                                      <w:sz w:val="23"/>
                                    </w:rPr>
                                    <w:t>9</w:t>
                                  </w:r>
                                </w:p>
                              </w:tc>
                              <w:tc>
                                <w:tcPr>
                                  <w:tcW w:w="1781" w:type="dxa"/>
                                </w:tcPr>
                                <w:p w14:paraId="28373935">
                                  <w:pPr>
                                    <w:pStyle w:val="15"/>
                                    <w:spacing w:before="1"/>
                                    <w:ind w:left="17"/>
                                    <w:jc w:val="center"/>
                                    <w:rPr>
                                      <w:sz w:val="24"/>
                                    </w:rPr>
                                  </w:pPr>
                                  <w:r>
                                    <w:rPr>
                                      <w:spacing w:val="-2"/>
                                      <w:sz w:val="24"/>
                                    </w:rPr>
                                    <w:t>15.10</w:t>
                                  </w:r>
                                </w:p>
                              </w:tc>
                              <w:tc>
                                <w:tcPr>
                                  <w:tcW w:w="5157" w:type="dxa"/>
                                </w:tcPr>
                                <w:p w14:paraId="25BE84E1">
                                  <w:pPr>
                                    <w:pStyle w:val="15"/>
                                    <w:spacing w:before="145"/>
                                    <w:ind w:left="108"/>
                                    <w:rPr>
                                      <w:sz w:val="23"/>
                                    </w:rPr>
                                  </w:pPr>
                                  <w:r>
                                    <w:rPr>
                                      <w:sz w:val="23"/>
                                    </w:rPr>
                                    <w:t>Учителя</w:t>
                                  </w:r>
                                  <w:r>
                                    <w:rPr>
                                      <w:spacing w:val="-6"/>
                                      <w:sz w:val="23"/>
                                    </w:rPr>
                                    <w:t xml:space="preserve"> </w:t>
                                  </w:r>
                                  <w:r>
                                    <w:rPr>
                                      <w:spacing w:val="-2"/>
                                      <w:sz w:val="23"/>
                                    </w:rPr>
                                    <w:t>литературы</w:t>
                                  </w:r>
                                </w:p>
                              </w:tc>
                            </w:tr>
                            <w:tr w14:paraId="55BC9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6232" w:type="dxa"/>
                                </w:tcPr>
                                <w:p w14:paraId="6F1CE384">
                                  <w:pPr>
                                    <w:pStyle w:val="15"/>
                                    <w:spacing w:line="275" w:lineRule="exact"/>
                                    <w:ind w:left="110"/>
                                    <w:rPr>
                                      <w:sz w:val="24"/>
                                    </w:rPr>
                                  </w:pPr>
                                  <w:r>
                                    <w:rPr>
                                      <w:sz w:val="24"/>
                                    </w:rPr>
                                    <w:t>95</w:t>
                                  </w:r>
                                  <w:r>
                                    <w:rPr>
                                      <w:spacing w:val="-2"/>
                                      <w:sz w:val="24"/>
                                    </w:rPr>
                                    <w:t xml:space="preserve"> </w:t>
                                  </w:r>
                                  <w:r>
                                    <w:rPr>
                                      <w:sz w:val="24"/>
                                    </w:rPr>
                                    <w:t>лет</w:t>
                                  </w:r>
                                  <w:r>
                                    <w:rPr>
                                      <w:spacing w:val="-2"/>
                                      <w:sz w:val="24"/>
                                    </w:rPr>
                                    <w:t xml:space="preserve"> </w:t>
                                  </w:r>
                                  <w:r>
                                    <w:rPr>
                                      <w:sz w:val="24"/>
                                    </w:rPr>
                                    <w:t>со</w:t>
                                  </w:r>
                                  <w:r>
                                    <w:rPr>
                                      <w:spacing w:val="-7"/>
                                      <w:sz w:val="24"/>
                                    </w:rPr>
                                    <w:t xml:space="preserve"> </w:t>
                                  </w:r>
                                  <w:r>
                                    <w:rPr>
                                      <w:sz w:val="24"/>
                                    </w:rPr>
                                    <w:t>дня</w:t>
                                  </w:r>
                                  <w:r>
                                    <w:rPr>
                                      <w:spacing w:val="-2"/>
                                      <w:sz w:val="24"/>
                                    </w:rPr>
                                    <w:t xml:space="preserve"> </w:t>
                                  </w:r>
                                  <w:r>
                                    <w:rPr>
                                      <w:sz w:val="24"/>
                                    </w:rPr>
                                    <w:t>рождения</w:t>
                                  </w:r>
                                  <w:r>
                                    <w:rPr>
                                      <w:spacing w:val="-1"/>
                                      <w:sz w:val="24"/>
                                    </w:rPr>
                                    <w:t xml:space="preserve"> </w:t>
                                  </w:r>
                                  <w:r>
                                    <w:rPr>
                                      <w:sz w:val="24"/>
                                    </w:rPr>
                                    <w:t>легендарного</w:t>
                                  </w:r>
                                  <w:r>
                                    <w:rPr>
                                      <w:spacing w:val="-7"/>
                                      <w:sz w:val="24"/>
                                    </w:rPr>
                                    <w:t xml:space="preserve"> </w:t>
                                  </w:r>
                                  <w:r>
                                    <w:rPr>
                                      <w:spacing w:val="-2"/>
                                      <w:sz w:val="24"/>
                                    </w:rPr>
                                    <w:t>российского</w:t>
                                  </w:r>
                                </w:p>
                                <w:p w14:paraId="005B2E9F">
                                  <w:pPr>
                                    <w:pStyle w:val="15"/>
                                    <w:spacing w:before="4" w:line="254" w:lineRule="exact"/>
                                    <w:ind w:left="110"/>
                                    <w:rPr>
                                      <w:sz w:val="24"/>
                                    </w:rPr>
                                  </w:pPr>
                                  <w:r>
                                    <w:rPr>
                                      <w:sz w:val="24"/>
                                    </w:rPr>
                                    <w:t>футболиста</w:t>
                                  </w:r>
                                  <w:r>
                                    <w:rPr>
                                      <w:spacing w:val="-4"/>
                                      <w:sz w:val="24"/>
                                    </w:rPr>
                                    <w:t xml:space="preserve"> </w:t>
                                  </w:r>
                                  <w:r>
                                    <w:rPr>
                                      <w:sz w:val="24"/>
                                    </w:rPr>
                                    <w:t>Л.И.</w:t>
                                  </w:r>
                                  <w:r>
                                    <w:rPr>
                                      <w:spacing w:val="-1"/>
                                      <w:sz w:val="24"/>
                                    </w:rPr>
                                    <w:t xml:space="preserve"> </w:t>
                                  </w:r>
                                  <w:r>
                                    <w:rPr>
                                      <w:sz w:val="24"/>
                                    </w:rPr>
                                    <w:t>Яшина</w:t>
                                  </w:r>
                                  <w:r>
                                    <w:rPr>
                                      <w:spacing w:val="-1"/>
                                      <w:sz w:val="24"/>
                                    </w:rPr>
                                    <w:t xml:space="preserve"> </w:t>
                                  </w:r>
                                  <w:r>
                                    <w:rPr>
                                      <w:sz w:val="24"/>
                                    </w:rPr>
                                    <w:t>(1929</w:t>
                                  </w:r>
                                  <w:r>
                                    <w:rPr>
                                      <w:spacing w:val="-1"/>
                                      <w:sz w:val="24"/>
                                    </w:rPr>
                                    <w:t xml:space="preserve"> </w:t>
                                  </w:r>
                                  <w:r>
                                    <w:rPr>
                                      <w:sz w:val="24"/>
                                    </w:rPr>
                                    <w:t>–</w:t>
                                  </w:r>
                                  <w:r>
                                    <w:rPr>
                                      <w:spacing w:val="-1"/>
                                      <w:sz w:val="24"/>
                                    </w:rPr>
                                    <w:t xml:space="preserve"> </w:t>
                                  </w:r>
                                  <w:r>
                                    <w:rPr>
                                      <w:spacing w:val="-2"/>
                                      <w:sz w:val="24"/>
                                    </w:rPr>
                                    <w:t>1990)</w:t>
                                  </w:r>
                                </w:p>
                              </w:tc>
                              <w:tc>
                                <w:tcPr>
                                  <w:tcW w:w="1266" w:type="dxa"/>
                                </w:tcPr>
                                <w:p w14:paraId="28775F2F">
                                  <w:pPr>
                                    <w:pStyle w:val="15"/>
                                    <w:spacing w:before="143"/>
                                    <w:ind w:left="30" w:right="11"/>
                                    <w:jc w:val="center"/>
                                    <w:rPr>
                                      <w:sz w:val="23"/>
                                    </w:rPr>
                                  </w:pPr>
                                  <w:r>
                                    <w:rPr>
                                      <w:spacing w:val="-2"/>
                                      <w:sz w:val="23"/>
                                    </w:rPr>
                                    <w:t>5-</w:t>
                                  </w:r>
                                  <w:r>
                                    <w:rPr>
                                      <w:spacing w:val="-10"/>
                                      <w:sz w:val="23"/>
                                    </w:rPr>
                                    <w:t>9</w:t>
                                  </w:r>
                                </w:p>
                              </w:tc>
                              <w:tc>
                                <w:tcPr>
                                  <w:tcW w:w="1781" w:type="dxa"/>
                                </w:tcPr>
                                <w:p w14:paraId="612454EA">
                                  <w:pPr>
                                    <w:pStyle w:val="15"/>
                                    <w:spacing w:line="275" w:lineRule="exact"/>
                                    <w:ind w:left="17"/>
                                    <w:jc w:val="center"/>
                                    <w:rPr>
                                      <w:sz w:val="24"/>
                                    </w:rPr>
                                  </w:pPr>
                                  <w:r>
                                    <w:rPr>
                                      <w:spacing w:val="-2"/>
                                      <w:sz w:val="24"/>
                                    </w:rPr>
                                    <w:t>22.10</w:t>
                                  </w:r>
                                </w:p>
                              </w:tc>
                              <w:tc>
                                <w:tcPr>
                                  <w:tcW w:w="5157" w:type="dxa"/>
                                </w:tcPr>
                                <w:p w14:paraId="393B6181">
                                  <w:pPr>
                                    <w:pStyle w:val="15"/>
                                    <w:spacing w:before="143"/>
                                    <w:ind w:left="108"/>
                                    <w:rPr>
                                      <w:sz w:val="23"/>
                                    </w:rPr>
                                  </w:pPr>
                                  <w:r>
                                    <w:rPr>
                                      <w:sz w:val="23"/>
                                    </w:rPr>
                                    <w:t>Учителя</w:t>
                                  </w:r>
                                  <w:r>
                                    <w:rPr>
                                      <w:spacing w:val="-7"/>
                                      <w:sz w:val="23"/>
                                    </w:rPr>
                                    <w:t xml:space="preserve"> </w:t>
                                  </w:r>
                                  <w:r>
                                    <w:rPr>
                                      <w:sz w:val="23"/>
                                    </w:rPr>
                                    <w:t>физической</w:t>
                                  </w:r>
                                  <w:r>
                                    <w:rPr>
                                      <w:spacing w:val="-5"/>
                                      <w:sz w:val="23"/>
                                    </w:rPr>
                                    <w:t xml:space="preserve"> </w:t>
                                  </w:r>
                                  <w:r>
                                    <w:rPr>
                                      <w:spacing w:val="-2"/>
                                      <w:sz w:val="23"/>
                                    </w:rPr>
                                    <w:t>культуры</w:t>
                                  </w:r>
                                </w:p>
                              </w:tc>
                            </w:tr>
                            <w:tr w14:paraId="262AD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232" w:type="dxa"/>
                                </w:tcPr>
                                <w:p w14:paraId="25CECB90">
                                  <w:pPr>
                                    <w:pStyle w:val="15"/>
                                    <w:spacing w:line="276" w:lineRule="exact"/>
                                    <w:ind w:left="110" w:right="244"/>
                                    <w:rPr>
                                      <w:sz w:val="24"/>
                                    </w:rPr>
                                  </w:pPr>
                                  <w:r>
                                    <w:rPr>
                                      <w:sz w:val="24"/>
                                    </w:rPr>
                                    <w:t>195</w:t>
                                  </w:r>
                                  <w:r>
                                    <w:rPr>
                                      <w:spacing w:val="-4"/>
                                      <w:sz w:val="24"/>
                                    </w:rPr>
                                    <w:t xml:space="preserve"> </w:t>
                                  </w:r>
                                  <w:r>
                                    <w:rPr>
                                      <w:sz w:val="24"/>
                                    </w:rPr>
                                    <w:t>лет</w:t>
                                  </w:r>
                                  <w:r>
                                    <w:rPr>
                                      <w:spacing w:val="-4"/>
                                      <w:sz w:val="24"/>
                                    </w:rPr>
                                    <w:t xml:space="preserve"> </w:t>
                                  </w:r>
                                  <w:r>
                                    <w:rPr>
                                      <w:sz w:val="24"/>
                                    </w:rPr>
                                    <w:t>со</w:t>
                                  </w:r>
                                  <w:r>
                                    <w:rPr>
                                      <w:spacing w:val="-10"/>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10"/>
                                      <w:sz w:val="24"/>
                                    </w:rPr>
                                    <w:t xml:space="preserve"> </w:t>
                                  </w:r>
                                  <w:r>
                                    <w:rPr>
                                      <w:sz w:val="24"/>
                                    </w:rPr>
                                    <w:t>писателя</w:t>
                                  </w:r>
                                  <w:r>
                                    <w:rPr>
                                      <w:spacing w:val="-4"/>
                                      <w:sz w:val="24"/>
                                    </w:rPr>
                                    <w:t xml:space="preserve"> </w:t>
                                  </w:r>
                                  <w:r>
                                    <w:rPr>
                                      <w:sz w:val="24"/>
                                    </w:rPr>
                                    <w:t>Л.</w:t>
                                  </w:r>
                                  <w:r>
                                    <w:rPr>
                                      <w:spacing w:val="-4"/>
                                      <w:sz w:val="24"/>
                                    </w:rPr>
                                    <w:t xml:space="preserve"> </w:t>
                                  </w:r>
                                  <w:r>
                                    <w:rPr>
                                      <w:sz w:val="24"/>
                                    </w:rPr>
                                    <w:t>Н. Толстого (1828—1910)</w:t>
                                  </w:r>
                                </w:p>
                              </w:tc>
                              <w:tc>
                                <w:tcPr>
                                  <w:tcW w:w="1266" w:type="dxa"/>
                                </w:tcPr>
                                <w:p w14:paraId="0ED95C9C">
                                  <w:pPr>
                                    <w:pStyle w:val="15"/>
                                    <w:spacing w:before="140"/>
                                    <w:ind w:left="30" w:right="11"/>
                                    <w:jc w:val="center"/>
                                    <w:rPr>
                                      <w:sz w:val="23"/>
                                    </w:rPr>
                                  </w:pPr>
                                  <w:r>
                                    <w:rPr>
                                      <w:spacing w:val="-2"/>
                                      <w:sz w:val="23"/>
                                    </w:rPr>
                                    <w:t>5-</w:t>
                                  </w:r>
                                  <w:r>
                                    <w:rPr>
                                      <w:spacing w:val="-10"/>
                                      <w:sz w:val="23"/>
                                    </w:rPr>
                                    <w:t>9</w:t>
                                  </w:r>
                                </w:p>
                              </w:tc>
                              <w:tc>
                                <w:tcPr>
                                  <w:tcW w:w="1781" w:type="dxa"/>
                                </w:tcPr>
                                <w:p w14:paraId="33CC2039">
                                  <w:pPr>
                                    <w:pStyle w:val="15"/>
                                    <w:spacing w:before="1"/>
                                    <w:ind w:left="17"/>
                                    <w:jc w:val="center"/>
                                    <w:rPr>
                                      <w:sz w:val="24"/>
                                    </w:rPr>
                                  </w:pPr>
                                  <w:r>
                                    <w:rPr>
                                      <w:spacing w:val="-2"/>
                                      <w:sz w:val="24"/>
                                    </w:rPr>
                                    <w:t>09.11</w:t>
                                  </w:r>
                                </w:p>
                              </w:tc>
                              <w:tc>
                                <w:tcPr>
                                  <w:tcW w:w="5157" w:type="dxa"/>
                                </w:tcPr>
                                <w:p w14:paraId="798157A6">
                                  <w:pPr>
                                    <w:pStyle w:val="15"/>
                                    <w:spacing w:before="140"/>
                                    <w:ind w:left="108"/>
                                    <w:rPr>
                                      <w:sz w:val="23"/>
                                    </w:rPr>
                                  </w:pPr>
                                  <w:r>
                                    <w:rPr>
                                      <w:sz w:val="23"/>
                                    </w:rPr>
                                    <w:t>Учителя</w:t>
                                  </w:r>
                                  <w:r>
                                    <w:rPr>
                                      <w:spacing w:val="-6"/>
                                      <w:sz w:val="23"/>
                                    </w:rPr>
                                    <w:t xml:space="preserve"> </w:t>
                                  </w:r>
                                  <w:r>
                                    <w:rPr>
                                      <w:spacing w:val="-2"/>
                                      <w:sz w:val="23"/>
                                    </w:rPr>
                                    <w:t>литературы</w:t>
                                  </w:r>
                                </w:p>
                              </w:tc>
                            </w:tr>
                            <w:tr w14:paraId="019CD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6232" w:type="dxa"/>
                                </w:tcPr>
                                <w:p w14:paraId="0FDD2686">
                                  <w:pPr>
                                    <w:pStyle w:val="15"/>
                                    <w:spacing w:line="238" w:lineRule="exact"/>
                                    <w:ind w:left="110"/>
                                    <w:rPr>
                                      <w:sz w:val="24"/>
                                    </w:rPr>
                                  </w:pPr>
                                  <w:r>
                                    <w:rPr>
                                      <w:sz w:val="24"/>
                                    </w:rPr>
                                    <w:t>95</w:t>
                                  </w:r>
                                  <w:r>
                                    <w:rPr>
                                      <w:spacing w:val="-2"/>
                                      <w:sz w:val="24"/>
                                    </w:rPr>
                                    <w:t xml:space="preserve"> </w:t>
                                  </w:r>
                                  <w:r>
                                    <w:rPr>
                                      <w:sz w:val="24"/>
                                    </w:rPr>
                                    <w:t>лет</w:t>
                                  </w:r>
                                  <w:r>
                                    <w:rPr>
                                      <w:spacing w:val="-2"/>
                                      <w:sz w:val="24"/>
                                    </w:rPr>
                                    <w:t xml:space="preserve"> </w:t>
                                  </w:r>
                                  <w:r>
                                    <w:rPr>
                                      <w:sz w:val="24"/>
                                    </w:rPr>
                                    <w:t>со</w:t>
                                  </w:r>
                                  <w:r>
                                    <w:rPr>
                                      <w:spacing w:val="-7"/>
                                      <w:sz w:val="24"/>
                                    </w:rPr>
                                    <w:t xml:space="preserve"> </w:t>
                                  </w:r>
                                  <w:r>
                                    <w:rPr>
                                      <w:sz w:val="24"/>
                                    </w:rPr>
                                    <w:t>дня</w:t>
                                  </w:r>
                                  <w:r>
                                    <w:rPr>
                                      <w:spacing w:val="-1"/>
                                      <w:sz w:val="24"/>
                                    </w:rPr>
                                    <w:t xml:space="preserve"> </w:t>
                                  </w:r>
                                  <w:r>
                                    <w:rPr>
                                      <w:sz w:val="24"/>
                                    </w:rPr>
                                    <w:t>рождения</w:t>
                                  </w:r>
                                  <w:r>
                                    <w:rPr>
                                      <w:spacing w:val="-2"/>
                                      <w:sz w:val="24"/>
                                    </w:rPr>
                                    <w:t xml:space="preserve"> </w:t>
                                  </w:r>
                                  <w:r>
                                    <w:rPr>
                                      <w:sz w:val="24"/>
                                    </w:rPr>
                                    <w:t>российского</w:t>
                                  </w:r>
                                  <w:r>
                                    <w:rPr>
                                      <w:spacing w:val="-2"/>
                                      <w:sz w:val="24"/>
                                    </w:rPr>
                                    <w:t xml:space="preserve"> композитора,</w:t>
                                  </w:r>
                                </w:p>
                              </w:tc>
                              <w:tc>
                                <w:tcPr>
                                  <w:tcW w:w="1266" w:type="dxa"/>
                                  <w:tcBorders>
                                    <w:bottom w:val="thinThickMediumGap" w:color="000000" w:sz="2" w:space="0"/>
                                  </w:tcBorders>
                                </w:tcPr>
                                <w:p w14:paraId="35B33707">
                                  <w:pPr>
                                    <w:pStyle w:val="15"/>
                                    <w:spacing w:before="3" w:line="235" w:lineRule="exact"/>
                                    <w:ind w:left="30" w:right="11"/>
                                    <w:jc w:val="center"/>
                                    <w:rPr>
                                      <w:sz w:val="23"/>
                                    </w:rPr>
                                  </w:pPr>
                                  <w:r>
                                    <w:rPr>
                                      <w:spacing w:val="-2"/>
                                      <w:sz w:val="23"/>
                                    </w:rPr>
                                    <w:t>5-</w:t>
                                  </w:r>
                                  <w:r>
                                    <w:rPr>
                                      <w:spacing w:val="-10"/>
                                      <w:sz w:val="23"/>
                                    </w:rPr>
                                    <w:t>9</w:t>
                                  </w:r>
                                </w:p>
                              </w:tc>
                              <w:tc>
                                <w:tcPr>
                                  <w:tcW w:w="1781" w:type="dxa"/>
                                  <w:tcBorders>
                                    <w:bottom w:val="thinThickMediumGap" w:color="000000" w:sz="2" w:space="0"/>
                                  </w:tcBorders>
                                </w:tcPr>
                                <w:p w14:paraId="20D240A2">
                                  <w:pPr>
                                    <w:pStyle w:val="15"/>
                                    <w:spacing w:line="238" w:lineRule="exact"/>
                                    <w:ind w:left="17"/>
                                    <w:jc w:val="center"/>
                                    <w:rPr>
                                      <w:sz w:val="24"/>
                                    </w:rPr>
                                  </w:pPr>
                                  <w:r>
                                    <w:rPr>
                                      <w:spacing w:val="-2"/>
                                      <w:sz w:val="24"/>
                                    </w:rPr>
                                    <w:t>09.11</w:t>
                                  </w:r>
                                </w:p>
                              </w:tc>
                              <w:tc>
                                <w:tcPr>
                                  <w:tcW w:w="5157" w:type="dxa"/>
                                  <w:tcBorders>
                                    <w:bottom w:val="thinThickMediumGap" w:color="000000" w:sz="2" w:space="0"/>
                                  </w:tcBorders>
                                </w:tcPr>
                                <w:p w14:paraId="5B4C2F41">
                                  <w:pPr>
                                    <w:pStyle w:val="15"/>
                                    <w:spacing w:line="11" w:lineRule="exact"/>
                                    <w:ind w:left="2762" w:right="-116"/>
                                    <w:rPr>
                                      <w:rFonts w:ascii="Tahoma" w:hAnsi="Tahoma"/>
                                      <w:sz w:val="14"/>
                                    </w:rPr>
                                  </w:pPr>
                                  <w:r>
                                    <w:rPr>
                                      <w:sz w:val="23"/>
                                      <w:lang w:val="ru-RU"/>
                                    </w:rPr>
                                    <w:t>у</w:t>
                                  </w:r>
                                  <w:r>
                                    <w:rPr>
                                      <w:sz w:val="23"/>
                                    </w:rPr>
                                    <w:t>Учите</w:t>
                                  </w:r>
                                  <w:r>
                                    <w:rPr>
                                      <w:sz w:val="23"/>
                                      <w:lang w:val="ru-RU"/>
                                    </w:rPr>
                                    <w:t>У</w:t>
                                  </w:r>
                                  <w:r>
                                    <w:rPr>
                                      <w:sz w:val="23"/>
                                    </w:rPr>
                                    <w:t>ль</w:t>
                                  </w:r>
                                  <w:r>
                                    <w:rPr>
                                      <w:spacing w:val="-6"/>
                                      <w:sz w:val="23"/>
                                    </w:rPr>
                                    <w:t xml:space="preserve"> </w:t>
                                  </w:r>
                                  <w:r>
                                    <w:rPr>
                                      <w:spacing w:val="-2"/>
                                      <w:sz w:val="23"/>
                                    </w:rPr>
                                    <w:t>музыки</w:t>
                                  </w:r>
                                  <w:r>
                                    <w:rPr>
                                      <w:rFonts w:ascii="Tahoma" w:hAnsi="Tahoma"/>
                                      <w:color w:val="0000FF"/>
                                      <w:sz w:val="14"/>
                                    </w:rPr>
                                    <w:t xml:space="preserve">"Компания </w:t>
                                  </w:r>
                                  <w:r>
                                    <w:rPr>
                                      <w:rFonts w:ascii="Tahoma" w:hAnsi="Tahoma"/>
                                      <w:color w:val="0000FF"/>
                                      <w:spacing w:val="-5"/>
                                      <w:sz w:val="14"/>
                                    </w:rPr>
                                    <w:t>"Т</w:t>
                                  </w:r>
                                </w:p>
                              </w:tc>
                            </w:tr>
                          </w:tbl>
                          <w:p w14:paraId="678B8FE0">
                            <w:pPr>
                              <w:pStyle w:val="9"/>
                              <w:ind w:left="0"/>
                              <w:jc w:val="left"/>
                            </w:pPr>
                          </w:p>
                        </w:txbxContent>
                      </wps:txbx>
                      <wps:bodyPr wrap="square" lIns="0" tIns="0" rIns="0" bIns="0" rtlCol="0">
                        <a:noAutofit/>
                      </wps:bodyPr>
                    </wps:wsp>
                  </a:graphicData>
                </a:graphic>
              </wp:anchor>
            </w:drawing>
          </mc:Choice>
          <mc:Fallback>
            <w:pict>
              <v:shape id="Textbox 44" o:spid="_x0000_s1026" o:spt="202" type="#_x0000_t202" style="position:absolute;left:0pt;margin-left:57pt;margin-top:65.5pt;height:517.85pt;width:773.25pt;mso-position-horizontal-relative:page;mso-position-vertical-relative:page;z-index:251660288;mso-width-relative:page;mso-height-relative:page;" filled="f" stroked="f" coordsize="21600,21600" o:gfxdata="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XCx0/1wAAAA0BAAAPAAAAAAAAAAEAIAAAACIAAABkcnMvZG93bnJldi54bWxQSwECFAAUAAAA&#10;CACHTuJAHXD1BLYBAAB3AwAADgAAAAAAAAABACAAAAAmAQAAZHJzL2Uyb0RvYy54bWxQSwUGAAAA&#10;AAYABgBZAQAATgUAAAAA&#10;">
                <v:fill on="f" focussize="0,0"/>
                <v:stroke on="f"/>
                <v:imagedata o:title=""/>
                <o:lock v:ext="edit" aspectratio="f"/>
                <v:textbox inset="0mm,0mm,0mm,0mm">
                  <w:txbxContent>
                    <w:tbl>
                      <w:tblPr>
                        <w:tblStyle w:val="6"/>
                        <w:tblW w:w="0" w:type="auto"/>
                        <w:tblInd w:w="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66"/>
                        <w:gridCol w:w="1781"/>
                        <w:gridCol w:w="5157"/>
                      </w:tblGrid>
                      <w:tr w14:paraId="3EE4A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4436" w:type="dxa"/>
                            <w:gridSpan w:val="4"/>
                            <w:shd w:val="clear" w:color="auto" w:fill="DAEDF3"/>
                          </w:tcPr>
                          <w:p w14:paraId="6FBA9850">
                            <w:pPr>
                              <w:pStyle w:val="15"/>
                              <w:spacing w:before="1"/>
                              <w:ind w:left="3200" w:right="3190"/>
                              <w:jc w:val="center"/>
                              <w:rPr>
                                <w:b/>
                                <w:sz w:val="24"/>
                              </w:rPr>
                            </w:pPr>
                            <w:r>
                              <w:rPr>
                                <w:b/>
                                <w:sz w:val="24"/>
                              </w:rPr>
                              <w:t>КАЛЕНДАРНЫЙ</w:t>
                            </w:r>
                            <w:r>
                              <w:rPr>
                                <w:b/>
                                <w:spacing w:val="-13"/>
                                <w:sz w:val="24"/>
                              </w:rPr>
                              <w:t xml:space="preserve"> </w:t>
                            </w:r>
                            <w:r>
                              <w:rPr>
                                <w:b/>
                                <w:sz w:val="24"/>
                              </w:rPr>
                              <w:t>ПЛАН</w:t>
                            </w:r>
                            <w:r>
                              <w:rPr>
                                <w:b/>
                                <w:spacing w:val="-12"/>
                                <w:sz w:val="24"/>
                              </w:rPr>
                              <w:t xml:space="preserve"> </w:t>
                            </w:r>
                            <w:r>
                              <w:rPr>
                                <w:b/>
                                <w:sz w:val="24"/>
                              </w:rPr>
                              <w:t>ВОСПИТАТЕЛЬНОЙ</w:t>
                            </w:r>
                            <w:r>
                              <w:rPr>
                                <w:b/>
                                <w:spacing w:val="-9"/>
                                <w:sz w:val="24"/>
                              </w:rPr>
                              <w:t xml:space="preserve"> </w:t>
                            </w:r>
                            <w:r>
                              <w:rPr>
                                <w:b/>
                                <w:sz w:val="24"/>
                              </w:rPr>
                              <w:t>РАБОТЫ</w:t>
                            </w:r>
                            <w:r>
                              <w:rPr>
                                <w:b/>
                                <w:spacing w:val="-11"/>
                                <w:sz w:val="24"/>
                              </w:rPr>
                              <w:t xml:space="preserve"> </w:t>
                            </w:r>
                            <w:r>
                              <w:rPr>
                                <w:b/>
                                <w:sz w:val="24"/>
                              </w:rPr>
                              <w:t>ШКОЛЫ НА 2025-2026 УЧЕБНЫЙ ГОД</w:t>
                            </w:r>
                          </w:p>
                          <w:p w14:paraId="2CDBEBC0">
                            <w:pPr>
                              <w:pStyle w:val="15"/>
                              <w:spacing w:line="258" w:lineRule="exact"/>
                              <w:ind w:left="3197" w:right="3192"/>
                              <w:jc w:val="center"/>
                              <w:rPr>
                                <w:b/>
                                <w:i/>
                                <w:sz w:val="24"/>
                              </w:rPr>
                            </w:pPr>
                            <w:r>
                              <w:rPr>
                                <w:b/>
                                <w:i/>
                                <w:sz w:val="24"/>
                              </w:rPr>
                              <w:t>уровень</w:t>
                            </w:r>
                            <w:r>
                              <w:rPr>
                                <w:b/>
                                <w:i/>
                                <w:spacing w:val="-4"/>
                                <w:sz w:val="24"/>
                              </w:rPr>
                              <w:t xml:space="preserve"> </w:t>
                            </w:r>
                            <w:r>
                              <w:rPr>
                                <w:b/>
                                <w:i/>
                                <w:sz w:val="24"/>
                              </w:rPr>
                              <w:t>основного</w:t>
                            </w:r>
                            <w:r>
                              <w:rPr>
                                <w:b/>
                                <w:i/>
                                <w:spacing w:val="-1"/>
                                <w:sz w:val="24"/>
                              </w:rPr>
                              <w:t xml:space="preserve"> </w:t>
                            </w:r>
                            <w:r>
                              <w:rPr>
                                <w:b/>
                                <w:i/>
                                <w:sz w:val="24"/>
                              </w:rPr>
                              <w:t>общего</w:t>
                            </w:r>
                            <w:r>
                              <w:rPr>
                                <w:b/>
                                <w:i/>
                                <w:spacing w:val="-3"/>
                                <w:sz w:val="24"/>
                              </w:rPr>
                              <w:t xml:space="preserve"> </w:t>
                            </w:r>
                            <w:r>
                              <w:rPr>
                                <w:b/>
                                <w:i/>
                                <w:spacing w:val="-2"/>
                                <w:sz w:val="24"/>
                              </w:rPr>
                              <w:t>образования</w:t>
                            </w:r>
                          </w:p>
                        </w:tc>
                      </w:tr>
                      <w:tr w14:paraId="4A912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4436" w:type="dxa"/>
                            <w:gridSpan w:val="4"/>
                          </w:tcPr>
                          <w:p w14:paraId="74383254">
                            <w:pPr>
                              <w:pStyle w:val="15"/>
                              <w:spacing w:before="1" w:line="275" w:lineRule="exact"/>
                              <w:ind w:left="110"/>
                              <w:rPr>
                                <w:sz w:val="24"/>
                              </w:rPr>
                            </w:pPr>
                            <w:r>
                              <w:rPr>
                                <w:b/>
                                <w:sz w:val="24"/>
                              </w:rPr>
                              <w:t>2025</w:t>
                            </w:r>
                            <w:r>
                              <w:rPr>
                                <w:b/>
                                <w:spacing w:val="-5"/>
                                <w:sz w:val="24"/>
                              </w:rPr>
                              <w:t xml:space="preserve"> </w:t>
                            </w:r>
                            <w:r>
                              <w:rPr>
                                <w:b/>
                                <w:sz w:val="24"/>
                              </w:rPr>
                              <w:t>год</w:t>
                            </w:r>
                            <w:r>
                              <w:rPr>
                                <w:b/>
                                <w:spacing w:val="-4"/>
                                <w:sz w:val="24"/>
                              </w:rPr>
                              <w:t xml:space="preserve"> </w:t>
                            </w:r>
                            <w:r>
                              <w:rPr>
                                <w:sz w:val="24"/>
                              </w:rPr>
                              <w:t>-</w:t>
                            </w:r>
                            <w:r>
                              <w:rPr>
                                <w:spacing w:val="-3"/>
                                <w:sz w:val="24"/>
                              </w:rPr>
                              <w:t xml:space="preserve"> </w:t>
                            </w:r>
                            <w:r>
                              <w:rPr>
                                <w:sz w:val="24"/>
                              </w:rPr>
                              <w:t>Год</w:t>
                            </w:r>
                            <w:r>
                              <w:rPr>
                                <w:spacing w:val="-5"/>
                                <w:sz w:val="24"/>
                              </w:rPr>
                              <w:t xml:space="preserve"> </w:t>
                            </w:r>
                            <w:r>
                              <w:rPr>
                                <w:sz w:val="24"/>
                              </w:rPr>
                              <w:t>защитника</w:t>
                            </w:r>
                            <w:r>
                              <w:rPr>
                                <w:spacing w:val="-5"/>
                                <w:sz w:val="24"/>
                              </w:rPr>
                              <w:t xml:space="preserve"> </w:t>
                            </w:r>
                            <w:r>
                              <w:rPr>
                                <w:sz w:val="24"/>
                              </w:rPr>
                              <w:t>Отечества</w:t>
                            </w:r>
                            <w:r>
                              <w:rPr>
                                <w:spacing w:val="-4"/>
                                <w:sz w:val="24"/>
                              </w:rPr>
                              <w:t xml:space="preserve"> </w:t>
                            </w:r>
                            <w:r>
                              <w:rPr>
                                <w:sz w:val="24"/>
                              </w:rPr>
                              <w:t>и</w:t>
                            </w:r>
                            <w:r>
                              <w:rPr>
                                <w:spacing w:val="-2"/>
                                <w:sz w:val="24"/>
                              </w:rPr>
                              <w:t xml:space="preserve"> </w:t>
                            </w:r>
                            <w:r>
                              <w:rPr>
                                <w:sz w:val="24"/>
                              </w:rPr>
                              <w:t>80-летия</w:t>
                            </w:r>
                            <w:r>
                              <w:rPr>
                                <w:spacing w:val="-2"/>
                                <w:sz w:val="24"/>
                              </w:rPr>
                              <w:t xml:space="preserve"> </w:t>
                            </w:r>
                            <w:r>
                              <w:rPr>
                                <w:sz w:val="24"/>
                              </w:rPr>
                              <w:t>Победы</w:t>
                            </w:r>
                            <w:r>
                              <w:rPr>
                                <w:spacing w:val="-5"/>
                                <w:sz w:val="24"/>
                              </w:rPr>
                              <w:t xml:space="preserve"> </w:t>
                            </w:r>
                            <w:r>
                              <w:rPr>
                                <w:sz w:val="24"/>
                              </w:rPr>
                              <w:t>в</w:t>
                            </w:r>
                            <w:r>
                              <w:rPr>
                                <w:spacing w:val="-1"/>
                                <w:sz w:val="24"/>
                              </w:rPr>
                              <w:t xml:space="preserve"> </w:t>
                            </w:r>
                            <w:r>
                              <w:rPr>
                                <w:sz w:val="24"/>
                              </w:rPr>
                              <w:t>Великой</w:t>
                            </w:r>
                            <w:r>
                              <w:rPr>
                                <w:spacing w:val="-2"/>
                                <w:sz w:val="24"/>
                              </w:rPr>
                              <w:t xml:space="preserve"> </w:t>
                            </w:r>
                            <w:r>
                              <w:rPr>
                                <w:sz w:val="24"/>
                              </w:rPr>
                              <w:t>Отечественной</w:t>
                            </w:r>
                            <w:r>
                              <w:rPr>
                                <w:spacing w:val="-1"/>
                                <w:sz w:val="24"/>
                              </w:rPr>
                              <w:t xml:space="preserve"> </w:t>
                            </w:r>
                            <w:r>
                              <w:rPr>
                                <w:spacing w:val="-2"/>
                                <w:sz w:val="24"/>
                              </w:rPr>
                              <w:t>войне</w:t>
                            </w:r>
                          </w:p>
                          <w:p w14:paraId="41A2F661">
                            <w:pPr>
                              <w:pStyle w:val="15"/>
                              <w:spacing w:line="275" w:lineRule="exact"/>
                              <w:ind w:left="110"/>
                              <w:rPr>
                                <w:sz w:val="24"/>
                              </w:rPr>
                            </w:pPr>
                            <w:r>
                              <w:rPr>
                                <w:b/>
                                <w:sz w:val="24"/>
                              </w:rPr>
                              <w:t>2018-2027</w:t>
                            </w:r>
                            <w:r>
                              <w:rPr>
                                <w:b/>
                                <w:spacing w:val="-5"/>
                                <w:sz w:val="24"/>
                              </w:rPr>
                              <w:t xml:space="preserve"> </w:t>
                            </w:r>
                            <w:r>
                              <w:rPr>
                                <w:b/>
                                <w:sz w:val="24"/>
                              </w:rPr>
                              <w:t>гг</w:t>
                            </w:r>
                            <w:r>
                              <w:rPr>
                                <w:sz w:val="24"/>
                              </w:rPr>
                              <w:t>.</w:t>
                            </w:r>
                            <w:r>
                              <w:rPr>
                                <w:spacing w:val="-3"/>
                                <w:sz w:val="24"/>
                              </w:rPr>
                              <w:t xml:space="preserve"> </w:t>
                            </w:r>
                            <w:r>
                              <w:rPr>
                                <w:sz w:val="24"/>
                              </w:rPr>
                              <w:t>-</w:t>
                            </w:r>
                            <w:r>
                              <w:rPr>
                                <w:spacing w:val="-3"/>
                                <w:sz w:val="24"/>
                              </w:rPr>
                              <w:t xml:space="preserve"> </w:t>
                            </w:r>
                            <w:r>
                              <w:rPr>
                                <w:sz w:val="24"/>
                              </w:rPr>
                              <w:t>Десятилетие</w:t>
                            </w:r>
                            <w:r>
                              <w:rPr>
                                <w:spacing w:val="-4"/>
                                <w:sz w:val="24"/>
                              </w:rPr>
                              <w:t xml:space="preserve"> </w:t>
                            </w:r>
                            <w:r>
                              <w:rPr>
                                <w:sz w:val="24"/>
                              </w:rPr>
                              <w:t>детства</w:t>
                            </w:r>
                            <w:r>
                              <w:rPr>
                                <w:spacing w:val="-5"/>
                                <w:sz w:val="24"/>
                              </w:rPr>
                              <w:t xml:space="preserve"> </w:t>
                            </w:r>
                            <w:r>
                              <w:rPr>
                                <w:sz w:val="24"/>
                              </w:rPr>
                              <w:t>в</w:t>
                            </w:r>
                            <w:r>
                              <w:rPr>
                                <w:spacing w:val="-2"/>
                                <w:sz w:val="24"/>
                              </w:rPr>
                              <w:t xml:space="preserve"> </w:t>
                            </w:r>
                            <w:r>
                              <w:rPr>
                                <w:sz w:val="24"/>
                              </w:rPr>
                              <w:t>Российской</w:t>
                            </w:r>
                            <w:r>
                              <w:rPr>
                                <w:spacing w:val="-1"/>
                                <w:sz w:val="24"/>
                              </w:rPr>
                              <w:t xml:space="preserve"> </w:t>
                            </w:r>
                            <w:r>
                              <w:rPr>
                                <w:spacing w:val="-2"/>
                                <w:sz w:val="24"/>
                              </w:rPr>
                              <w:t>Федерации</w:t>
                            </w:r>
                          </w:p>
                          <w:p w14:paraId="09A86784">
                            <w:pPr>
                              <w:pStyle w:val="15"/>
                              <w:spacing w:line="254" w:lineRule="exact"/>
                              <w:ind w:left="110"/>
                              <w:rPr>
                                <w:sz w:val="24"/>
                              </w:rPr>
                            </w:pPr>
                            <w:r>
                              <w:rPr>
                                <w:b/>
                                <w:sz w:val="24"/>
                              </w:rPr>
                              <w:t>2022-2031</w:t>
                            </w:r>
                            <w:r>
                              <w:rPr>
                                <w:b/>
                                <w:spacing w:val="-3"/>
                                <w:sz w:val="24"/>
                              </w:rPr>
                              <w:t xml:space="preserve"> </w:t>
                            </w:r>
                            <w:r>
                              <w:rPr>
                                <w:b/>
                                <w:sz w:val="24"/>
                              </w:rPr>
                              <w:t>гг.</w:t>
                            </w:r>
                            <w:r>
                              <w:rPr>
                                <w:b/>
                                <w:spacing w:val="-2"/>
                                <w:sz w:val="24"/>
                              </w:rPr>
                              <w:t xml:space="preserve"> </w:t>
                            </w:r>
                            <w:r>
                              <w:rPr>
                                <w:sz w:val="24"/>
                              </w:rPr>
                              <w:t>-</w:t>
                            </w:r>
                            <w:r>
                              <w:rPr>
                                <w:spacing w:val="-3"/>
                                <w:sz w:val="24"/>
                              </w:rPr>
                              <w:t xml:space="preserve"> </w:t>
                            </w:r>
                            <w:r>
                              <w:rPr>
                                <w:sz w:val="24"/>
                              </w:rPr>
                              <w:t>Десятилетие</w:t>
                            </w:r>
                            <w:r>
                              <w:rPr>
                                <w:spacing w:val="-4"/>
                                <w:sz w:val="24"/>
                              </w:rPr>
                              <w:t xml:space="preserve"> </w:t>
                            </w:r>
                            <w:r>
                              <w:rPr>
                                <w:sz w:val="24"/>
                              </w:rPr>
                              <w:t>науки</w:t>
                            </w:r>
                            <w:r>
                              <w:rPr>
                                <w:spacing w:val="-2"/>
                                <w:sz w:val="24"/>
                              </w:rPr>
                              <w:t xml:space="preserve"> </w:t>
                            </w:r>
                            <w:r>
                              <w:rPr>
                                <w:sz w:val="24"/>
                              </w:rPr>
                              <w:t>и</w:t>
                            </w:r>
                            <w:r>
                              <w:rPr>
                                <w:spacing w:val="-1"/>
                                <w:sz w:val="24"/>
                              </w:rPr>
                              <w:t xml:space="preserve"> </w:t>
                            </w:r>
                            <w:r>
                              <w:rPr>
                                <w:spacing w:val="-2"/>
                                <w:sz w:val="24"/>
                              </w:rPr>
                              <w:t>технологий</w:t>
                            </w:r>
                          </w:p>
                        </w:tc>
                      </w:tr>
                      <w:tr w14:paraId="21B5D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3F692776">
                            <w:pPr>
                              <w:pStyle w:val="15"/>
                              <w:ind w:left="1615"/>
                              <w:rPr>
                                <w:b/>
                                <w:sz w:val="23"/>
                              </w:rPr>
                            </w:pPr>
                            <w:r>
                              <w:rPr>
                                <w:b/>
                                <w:sz w:val="23"/>
                              </w:rPr>
                              <w:t>Дела,</w:t>
                            </w:r>
                            <w:r>
                              <w:rPr>
                                <w:b/>
                                <w:spacing w:val="-4"/>
                                <w:sz w:val="23"/>
                              </w:rPr>
                              <w:t xml:space="preserve"> </w:t>
                            </w:r>
                            <w:r>
                              <w:rPr>
                                <w:b/>
                                <w:sz w:val="23"/>
                              </w:rPr>
                              <w:t>события,</w:t>
                            </w:r>
                            <w:r>
                              <w:rPr>
                                <w:b/>
                                <w:spacing w:val="-2"/>
                                <w:sz w:val="23"/>
                              </w:rPr>
                              <w:t xml:space="preserve"> мероприятия</w:t>
                            </w:r>
                          </w:p>
                        </w:tc>
                        <w:tc>
                          <w:tcPr>
                            <w:tcW w:w="1266" w:type="dxa"/>
                          </w:tcPr>
                          <w:p w14:paraId="7A4D926A">
                            <w:pPr>
                              <w:pStyle w:val="15"/>
                              <w:spacing w:before="1"/>
                              <w:ind w:left="19" w:right="30"/>
                              <w:jc w:val="center"/>
                              <w:rPr>
                                <w:b/>
                                <w:sz w:val="24"/>
                              </w:rPr>
                            </w:pPr>
                            <w:r>
                              <w:rPr>
                                <w:b/>
                                <w:spacing w:val="-2"/>
                                <w:sz w:val="24"/>
                              </w:rPr>
                              <w:t>классы</w:t>
                            </w:r>
                          </w:p>
                        </w:tc>
                        <w:tc>
                          <w:tcPr>
                            <w:tcW w:w="1781" w:type="dxa"/>
                          </w:tcPr>
                          <w:p w14:paraId="6C38D7B6">
                            <w:pPr>
                              <w:pStyle w:val="15"/>
                              <w:spacing w:line="266" w:lineRule="exact"/>
                              <w:ind w:left="274" w:firstLine="265"/>
                              <w:rPr>
                                <w:b/>
                                <w:sz w:val="23"/>
                              </w:rPr>
                            </w:pPr>
                            <w:r>
                              <w:rPr>
                                <w:b/>
                                <w:spacing w:val="-2"/>
                                <w:sz w:val="23"/>
                              </w:rPr>
                              <w:t>Сроки реализации</w:t>
                            </w:r>
                          </w:p>
                        </w:tc>
                        <w:tc>
                          <w:tcPr>
                            <w:tcW w:w="5157" w:type="dxa"/>
                          </w:tcPr>
                          <w:p w14:paraId="54D66B3D">
                            <w:pPr>
                              <w:pStyle w:val="15"/>
                              <w:spacing w:before="1"/>
                              <w:ind w:left="853"/>
                              <w:rPr>
                                <w:b/>
                                <w:sz w:val="24"/>
                              </w:rPr>
                            </w:pPr>
                            <w:r>
                              <w:rPr>
                                <w:b/>
                                <w:sz w:val="24"/>
                              </w:rPr>
                              <w:t>Ответственные</w:t>
                            </w:r>
                            <w:r>
                              <w:rPr>
                                <w:b/>
                                <w:spacing w:val="-8"/>
                                <w:sz w:val="24"/>
                              </w:rPr>
                              <w:t xml:space="preserve"> </w:t>
                            </w:r>
                            <w:r>
                              <w:rPr>
                                <w:b/>
                                <w:spacing w:val="-2"/>
                                <w:sz w:val="24"/>
                              </w:rPr>
                              <w:t>исполнители</w:t>
                            </w:r>
                          </w:p>
                        </w:tc>
                      </w:tr>
                      <w:tr w14:paraId="534E0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436" w:type="dxa"/>
                            <w:gridSpan w:val="4"/>
                            <w:shd w:val="clear" w:color="auto" w:fill="17365D"/>
                          </w:tcPr>
                          <w:p w14:paraId="2968EE21">
                            <w:pPr>
                              <w:pStyle w:val="15"/>
                              <w:spacing w:line="253" w:lineRule="exact"/>
                              <w:ind w:left="3198" w:right="3190"/>
                              <w:jc w:val="center"/>
                              <w:rPr>
                                <w:b/>
                                <w:sz w:val="24"/>
                              </w:rPr>
                            </w:pPr>
                            <w:r>
                              <w:rPr>
                                <w:b/>
                                <w:color w:val="FFFFFF"/>
                                <w:sz w:val="24"/>
                              </w:rPr>
                              <w:t>ИНВАРИАНТНЫЕ</w:t>
                            </w:r>
                            <w:r>
                              <w:rPr>
                                <w:b/>
                                <w:color w:val="FFFFFF"/>
                                <w:spacing w:val="-7"/>
                                <w:sz w:val="24"/>
                              </w:rPr>
                              <w:t xml:space="preserve"> </w:t>
                            </w:r>
                            <w:r>
                              <w:rPr>
                                <w:b/>
                                <w:color w:val="FFFFFF"/>
                                <w:spacing w:val="-2"/>
                                <w:sz w:val="24"/>
                              </w:rPr>
                              <w:t>МОДУЛИ</w:t>
                            </w:r>
                          </w:p>
                        </w:tc>
                      </w:tr>
                      <w:tr w14:paraId="34D38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436" w:type="dxa"/>
                            <w:gridSpan w:val="4"/>
                            <w:shd w:val="clear" w:color="auto" w:fill="DBE4F0"/>
                          </w:tcPr>
                          <w:p w14:paraId="60B8C4B6">
                            <w:pPr>
                              <w:pStyle w:val="15"/>
                              <w:spacing w:before="1" w:line="254" w:lineRule="exact"/>
                              <w:ind w:left="3198" w:right="3190"/>
                              <w:jc w:val="center"/>
                              <w:rPr>
                                <w:b/>
                                <w:sz w:val="24"/>
                              </w:rPr>
                            </w:pPr>
                            <w:r>
                              <w:rPr>
                                <w:b/>
                                <w:sz w:val="24"/>
                              </w:rPr>
                              <w:t>МОДУЛЬ</w:t>
                            </w:r>
                            <w:r>
                              <w:rPr>
                                <w:b/>
                                <w:spacing w:val="-4"/>
                                <w:sz w:val="24"/>
                              </w:rPr>
                              <w:t xml:space="preserve"> </w:t>
                            </w:r>
                            <w:r>
                              <w:rPr>
                                <w:b/>
                                <w:sz w:val="24"/>
                              </w:rPr>
                              <w:t>«УРОЧНАЯ</w:t>
                            </w:r>
                            <w:r>
                              <w:rPr>
                                <w:b/>
                                <w:spacing w:val="-4"/>
                                <w:sz w:val="24"/>
                              </w:rPr>
                              <w:t xml:space="preserve"> </w:t>
                            </w:r>
                            <w:r>
                              <w:rPr>
                                <w:b/>
                                <w:spacing w:val="-2"/>
                                <w:sz w:val="24"/>
                              </w:rPr>
                              <w:t>ДЕЯТЕЛЬНОСТЬ»</w:t>
                            </w:r>
                          </w:p>
                        </w:tc>
                      </w:tr>
                      <w:tr w14:paraId="66831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2891E41B">
                            <w:pPr>
                              <w:pStyle w:val="15"/>
                              <w:spacing w:line="245" w:lineRule="exact"/>
                              <w:ind w:left="110"/>
                              <w:rPr>
                                <w:sz w:val="23"/>
                              </w:rPr>
                            </w:pPr>
                            <w:r>
                              <w:rPr>
                                <w:sz w:val="23"/>
                              </w:rPr>
                              <w:t>Интеграция</w:t>
                            </w:r>
                            <w:r>
                              <w:rPr>
                                <w:spacing w:val="-8"/>
                                <w:sz w:val="23"/>
                              </w:rPr>
                              <w:t xml:space="preserve"> </w:t>
                            </w:r>
                            <w:r>
                              <w:rPr>
                                <w:sz w:val="23"/>
                              </w:rPr>
                              <w:t>воспитательных</w:t>
                            </w:r>
                            <w:r>
                              <w:rPr>
                                <w:spacing w:val="-4"/>
                                <w:sz w:val="23"/>
                              </w:rPr>
                              <w:t xml:space="preserve"> </w:t>
                            </w:r>
                            <w:r>
                              <w:rPr>
                                <w:sz w:val="23"/>
                              </w:rPr>
                              <w:t>аспектов</w:t>
                            </w:r>
                            <w:r>
                              <w:rPr>
                                <w:spacing w:val="-3"/>
                                <w:sz w:val="23"/>
                              </w:rPr>
                              <w:t xml:space="preserve"> </w:t>
                            </w:r>
                            <w:r>
                              <w:rPr>
                                <w:sz w:val="23"/>
                              </w:rPr>
                              <w:t>в</w:t>
                            </w:r>
                            <w:r>
                              <w:rPr>
                                <w:spacing w:val="-4"/>
                                <w:sz w:val="23"/>
                              </w:rPr>
                              <w:t xml:space="preserve"> </w:t>
                            </w:r>
                            <w:r>
                              <w:rPr>
                                <w:sz w:val="23"/>
                              </w:rPr>
                              <w:t>учебные</w:t>
                            </w:r>
                            <w:r>
                              <w:rPr>
                                <w:spacing w:val="-10"/>
                                <w:sz w:val="23"/>
                              </w:rPr>
                              <w:t xml:space="preserve"> </w:t>
                            </w:r>
                            <w:r>
                              <w:rPr>
                                <w:spacing w:val="-2"/>
                                <w:sz w:val="23"/>
                              </w:rPr>
                              <w:t>программы</w:t>
                            </w:r>
                          </w:p>
                        </w:tc>
                        <w:tc>
                          <w:tcPr>
                            <w:tcW w:w="1266" w:type="dxa"/>
                          </w:tcPr>
                          <w:p w14:paraId="5D5AF6F5">
                            <w:pPr>
                              <w:pStyle w:val="15"/>
                              <w:spacing w:line="245" w:lineRule="exact"/>
                              <w:ind w:left="30" w:right="11"/>
                              <w:jc w:val="center"/>
                              <w:rPr>
                                <w:sz w:val="23"/>
                              </w:rPr>
                            </w:pPr>
                            <w:r>
                              <w:rPr>
                                <w:spacing w:val="-2"/>
                                <w:sz w:val="23"/>
                              </w:rPr>
                              <w:t>5-</w:t>
                            </w:r>
                            <w:r>
                              <w:rPr>
                                <w:spacing w:val="-10"/>
                                <w:sz w:val="23"/>
                              </w:rPr>
                              <w:t>9</w:t>
                            </w:r>
                          </w:p>
                        </w:tc>
                        <w:tc>
                          <w:tcPr>
                            <w:tcW w:w="1781" w:type="dxa"/>
                          </w:tcPr>
                          <w:p w14:paraId="1322FB8D">
                            <w:pPr>
                              <w:pStyle w:val="15"/>
                              <w:spacing w:line="245" w:lineRule="exact"/>
                              <w:ind w:left="119"/>
                              <w:rPr>
                                <w:sz w:val="23"/>
                              </w:rPr>
                            </w:pPr>
                            <w:r>
                              <w:rPr>
                                <w:spacing w:val="-2"/>
                                <w:sz w:val="23"/>
                              </w:rPr>
                              <w:t>Август</w:t>
                            </w:r>
                          </w:p>
                        </w:tc>
                        <w:tc>
                          <w:tcPr>
                            <w:tcW w:w="5157" w:type="dxa"/>
                          </w:tcPr>
                          <w:p w14:paraId="7E92E52A">
                            <w:pPr>
                              <w:pStyle w:val="15"/>
                              <w:spacing w:line="245" w:lineRule="exact"/>
                              <w:ind w:left="108"/>
                              <w:rPr>
                                <w:sz w:val="23"/>
                              </w:rPr>
                            </w:pPr>
                            <w:r>
                              <w:rPr>
                                <w:sz w:val="23"/>
                              </w:rPr>
                              <w:t>Классные</w:t>
                            </w:r>
                            <w:r>
                              <w:rPr>
                                <w:spacing w:val="-9"/>
                                <w:sz w:val="23"/>
                              </w:rPr>
                              <w:t xml:space="preserve"> </w:t>
                            </w:r>
                            <w:r>
                              <w:rPr>
                                <w:sz w:val="23"/>
                              </w:rPr>
                              <w:t>руководители,</w:t>
                            </w:r>
                            <w:r>
                              <w:rPr>
                                <w:spacing w:val="3"/>
                                <w:sz w:val="23"/>
                              </w:rPr>
                              <w:t xml:space="preserve"> </w:t>
                            </w:r>
                            <w:r>
                              <w:rPr>
                                <w:spacing w:val="-2"/>
                                <w:sz w:val="23"/>
                              </w:rPr>
                              <w:t>предметники</w:t>
                            </w:r>
                          </w:p>
                        </w:tc>
                      </w:tr>
                      <w:tr w14:paraId="0B4F3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11969AC0">
                            <w:pPr>
                              <w:pStyle w:val="15"/>
                              <w:spacing w:before="135"/>
                              <w:ind w:left="110"/>
                              <w:rPr>
                                <w:sz w:val="23"/>
                              </w:rPr>
                            </w:pPr>
                            <w:r>
                              <w:rPr>
                                <w:sz w:val="23"/>
                              </w:rPr>
                              <w:t>Формирование</w:t>
                            </w:r>
                            <w:r>
                              <w:rPr>
                                <w:spacing w:val="-10"/>
                                <w:sz w:val="23"/>
                              </w:rPr>
                              <w:t xml:space="preserve"> </w:t>
                            </w:r>
                            <w:r>
                              <w:rPr>
                                <w:sz w:val="23"/>
                              </w:rPr>
                              <w:t>культуры</w:t>
                            </w:r>
                            <w:r>
                              <w:rPr>
                                <w:spacing w:val="-4"/>
                                <w:sz w:val="23"/>
                              </w:rPr>
                              <w:t xml:space="preserve"> </w:t>
                            </w:r>
                            <w:r>
                              <w:rPr>
                                <w:sz w:val="23"/>
                              </w:rPr>
                              <w:t>поведения</w:t>
                            </w:r>
                            <w:r>
                              <w:rPr>
                                <w:spacing w:val="-5"/>
                                <w:sz w:val="23"/>
                              </w:rPr>
                              <w:t xml:space="preserve"> </w:t>
                            </w:r>
                            <w:r>
                              <w:rPr>
                                <w:sz w:val="23"/>
                              </w:rPr>
                              <w:t>и</w:t>
                            </w:r>
                            <w:r>
                              <w:rPr>
                                <w:spacing w:val="-2"/>
                                <w:sz w:val="23"/>
                              </w:rPr>
                              <w:t xml:space="preserve"> общения</w:t>
                            </w:r>
                          </w:p>
                        </w:tc>
                        <w:tc>
                          <w:tcPr>
                            <w:tcW w:w="1266" w:type="dxa"/>
                          </w:tcPr>
                          <w:p w14:paraId="3EBFCDD9">
                            <w:pPr>
                              <w:pStyle w:val="15"/>
                              <w:spacing w:before="135"/>
                              <w:ind w:left="30" w:right="11"/>
                              <w:jc w:val="center"/>
                              <w:rPr>
                                <w:sz w:val="23"/>
                              </w:rPr>
                            </w:pPr>
                            <w:r>
                              <w:rPr>
                                <w:spacing w:val="-2"/>
                                <w:sz w:val="23"/>
                              </w:rPr>
                              <w:t>5-</w:t>
                            </w:r>
                            <w:r>
                              <w:rPr>
                                <w:spacing w:val="-10"/>
                                <w:sz w:val="23"/>
                              </w:rPr>
                              <w:t>9</w:t>
                            </w:r>
                          </w:p>
                        </w:tc>
                        <w:tc>
                          <w:tcPr>
                            <w:tcW w:w="1781" w:type="dxa"/>
                          </w:tcPr>
                          <w:p w14:paraId="57EA442C">
                            <w:pPr>
                              <w:pStyle w:val="15"/>
                              <w:spacing w:before="135"/>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369E0505">
                            <w:pPr>
                              <w:pStyle w:val="15"/>
                              <w:spacing w:line="266" w:lineRule="exact"/>
                              <w:ind w:left="108"/>
                              <w:rPr>
                                <w:sz w:val="23"/>
                              </w:rPr>
                            </w:pPr>
                            <w:r>
                              <w:rPr>
                                <w:sz w:val="23"/>
                              </w:rPr>
                              <w:t>Классные</w:t>
                            </w:r>
                            <w:r>
                              <w:rPr>
                                <w:spacing w:val="-15"/>
                                <w:sz w:val="23"/>
                              </w:rPr>
                              <w:t xml:space="preserve"> </w:t>
                            </w:r>
                            <w:r>
                              <w:rPr>
                                <w:sz w:val="23"/>
                              </w:rPr>
                              <w:t>руководители,</w:t>
                            </w:r>
                            <w:r>
                              <w:rPr>
                                <w:spacing w:val="-14"/>
                                <w:sz w:val="23"/>
                              </w:rPr>
                              <w:t xml:space="preserve"> </w:t>
                            </w:r>
                            <w:r>
                              <w:rPr>
                                <w:sz w:val="23"/>
                              </w:rPr>
                              <w:t xml:space="preserve">учителя </w:t>
                            </w:r>
                            <w:r>
                              <w:rPr>
                                <w:spacing w:val="-2"/>
                                <w:sz w:val="23"/>
                              </w:rPr>
                              <w:t>обществознания</w:t>
                            </w:r>
                          </w:p>
                        </w:tc>
                      </w:tr>
                      <w:tr w14:paraId="3F9F8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232" w:type="dxa"/>
                          </w:tcPr>
                          <w:p w14:paraId="5CB6EBA5">
                            <w:pPr>
                              <w:pStyle w:val="15"/>
                              <w:spacing w:line="243" w:lineRule="exact"/>
                              <w:ind w:left="110"/>
                              <w:rPr>
                                <w:sz w:val="23"/>
                              </w:rPr>
                            </w:pPr>
                            <w:r>
                              <w:rPr>
                                <w:sz w:val="23"/>
                              </w:rPr>
                              <w:t>Реализация</w:t>
                            </w:r>
                            <w:r>
                              <w:rPr>
                                <w:spacing w:val="-9"/>
                                <w:sz w:val="23"/>
                              </w:rPr>
                              <w:t xml:space="preserve"> </w:t>
                            </w:r>
                            <w:r>
                              <w:rPr>
                                <w:sz w:val="23"/>
                              </w:rPr>
                              <w:t xml:space="preserve">системы </w:t>
                            </w:r>
                            <w:r>
                              <w:rPr>
                                <w:spacing w:val="-2"/>
                                <w:sz w:val="23"/>
                              </w:rPr>
                              <w:t>наставничества</w:t>
                            </w:r>
                          </w:p>
                        </w:tc>
                        <w:tc>
                          <w:tcPr>
                            <w:tcW w:w="1266" w:type="dxa"/>
                          </w:tcPr>
                          <w:p w14:paraId="02364E97">
                            <w:pPr>
                              <w:pStyle w:val="15"/>
                              <w:spacing w:line="243" w:lineRule="exact"/>
                              <w:ind w:left="30" w:right="11"/>
                              <w:jc w:val="center"/>
                              <w:rPr>
                                <w:sz w:val="23"/>
                              </w:rPr>
                            </w:pPr>
                            <w:r>
                              <w:rPr>
                                <w:spacing w:val="-2"/>
                                <w:sz w:val="23"/>
                              </w:rPr>
                              <w:t>5-</w:t>
                            </w:r>
                            <w:r>
                              <w:rPr>
                                <w:spacing w:val="-10"/>
                                <w:sz w:val="23"/>
                              </w:rPr>
                              <w:t>9</w:t>
                            </w:r>
                          </w:p>
                        </w:tc>
                        <w:tc>
                          <w:tcPr>
                            <w:tcW w:w="1781" w:type="dxa"/>
                          </w:tcPr>
                          <w:p w14:paraId="72F901D7">
                            <w:pPr>
                              <w:pStyle w:val="15"/>
                              <w:spacing w:line="243" w:lineRule="exact"/>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38267CC6">
                            <w:pPr>
                              <w:pStyle w:val="15"/>
                              <w:spacing w:line="243" w:lineRule="exact"/>
                              <w:ind w:left="108"/>
                              <w:rPr>
                                <w:sz w:val="23"/>
                              </w:rPr>
                            </w:pPr>
                            <w:r>
                              <w:rPr>
                                <w:sz w:val="23"/>
                              </w:rPr>
                              <w:t>Педагог-организатор,</w:t>
                            </w:r>
                            <w:r>
                              <w:rPr>
                                <w:spacing w:val="-8"/>
                                <w:sz w:val="23"/>
                              </w:rPr>
                              <w:t xml:space="preserve"> </w:t>
                            </w:r>
                            <w:r>
                              <w:rPr>
                                <w:sz w:val="23"/>
                              </w:rPr>
                              <w:t>классные</w:t>
                            </w:r>
                            <w:r>
                              <w:rPr>
                                <w:spacing w:val="-14"/>
                                <w:sz w:val="23"/>
                              </w:rPr>
                              <w:t xml:space="preserve"> </w:t>
                            </w:r>
                            <w:r>
                              <w:rPr>
                                <w:spacing w:val="-2"/>
                                <w:sz w:val="23"/>
                              </w:rPr>
                              <w:t>руководители</w:t>
                            </w:r>
                          </w:p>
                        </w:tc>
                      </w:tr>
                      <w:tr w14:paraId="4FEFA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637F5B82">
                            <w:pPr>
                              <w:pStyle w:val="15"/>
                              <w:spacing w:line="245" w:lineRule="exact"/>
                              <w:ind w:left="110"/>
                              <w:rPr>
                                <w:sz w:val="23"/>
                              </w:rPr>
                            </w:pPr>
                            <w:r>
                              <w:rPr>
                                <w:sz w:val="23"/>
                              </w:rPr>
                              <w:t>Развитие</w:t>
                            </w:r>
                            <w:r>
                              <w:rPr>
                                <w:spacing w:val="-14"/>
                                <w:sz w:val="23"/>
                              </w:rPr>
                              <w:t xml:space="preserve"> </w:t>
                            </w:r>
                            <w:r>
                              <w:rPr>
                                <w:sz w:val="23"/>
                              </w:rPr>
                              <w:t>исследовательской</w:t>
                            </w:r>
                            <w:r>
                              <w:rPr>
                                <w:spacing w:val="-4"/>
                                <w:sz w:val="23"/>
                              </w:rPr>
                              <w:t xml:space="preserve"> </w:t>
                            </w:r>
                            <w:r>
                              <w:rPr>
                                <w:sz w:val="23"/>
                              </w:rPr>
                              <w:t>активности</w:t>
                            </w:r>
                            <w:r>
                              <w:rPr>
                                <w:spacing w:val="1"/>
                                <w:sz w:val="23"/>
                              </w:rPr>
                              <w:t xml:space="preserve"> </w:t>
                            </w:r>
                            <w:r>
                              <w:rPr>
                                <w:spacing w:val="-2"/>
                                <w:sz w:val="23"/>
                              </w:rPr>
                              <w:t>учащихся</w:t>
                            </w:r>
                          </w:p>
                        </w:tc>
                        <w:tc>
                          <w:tcPr>
                            <w:tcW w:w="1266" w:type="dxa"/>
                          </w:tcPr>
                          <w:p w14:paraId="21A1980A">
                            <w:pPr>
                              <w:pStyle w:val="15"/>
                              <w:spacing w:line="245" w:lineRule="exact"/>
                              <w:ind w:left="30" w:right="11"/>
                              <w:jc w:val="center"/>
                              <w:rPr>
                                <w:sz w:val="23"/>
                              </w:rPr>
                            </w:pPr>
                            <w:r>
                              <w:rPr>
                                <w:spacing w:val="-2"/>
                                <w:sz w:val="23"/>
                              </w:rPr>
                              <w:t>5-</w:t>
                            </w:r>
                            <w:r>
                              <w:rPr>
                                <w:spacing w:val="-10"/>
                                <w:sz w:val="23"/>
                              </w:rPr>
                              <w:t>9</w:t>
                            </w:r>
                          </w:p>
                        </w:tc>
                        <w:tc>
                          <w:tcPr>
                            <w:tcW w:w="1781" w:type="dxa"/>
                          </w:tcPr>
                          <w:p w14:paraId="5F91FBEC">
                            <w:pPr>
                              <w:pStyle w:val="15"/>
                              <w:spacing w:line="245" w:lineRule="exact"/>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4E497A1D">
                            <w:pPr>
                              <w:pStyle w:val="15"/>
                              <w:spacing w:line="245" w:lineRule="exact"/>
                              <w:ind w:left="108"/>
                              <w:rPr>
                                <w:sz w:val="23"/>
                              </w:rPr>
                            </w:pPr>
                            <w:r>
                              <w:rPr>
                                <w:sz w:val="23"/>
                              </w:rPr>
                              <w:t>Учителя-предметники,</w:t>
                            </w:r>
                            <w:r>
                              <w:rPr>
                                <w:spacing w:val="-13"/>
                                <w:sz w:val="23"/>
                              </w:rPr>
                              <w:t xml:space="preserve"> </w:t>
                            </w:r>
                            <w:r>
                              <w:rPr>
                                <w:sz w:val="23"/>
                              </w:rPr>
                              <w:t>руководители</w:t>
                            </w:r>
                            <w:r>
                              <w:rPr>
                                <w:spacing w:val="-11"/>
                                <w:sz w:val="23"/>
                              </w:rPr>
                              <w:t xml:space="preserve"> </w:t>
                            </w:r>
                            <w:r>
                              <w:rPr>
                                <w:spacing w:val="-5"/>
                                <w:sz w:val="23"/>
                              </w:rPr>
                              <w:t>НОУ</w:t>
                            </w:r>
                          </w:p>
                        </w:tc>
                      </w:tr>
                      <w:tr w14:paraId="4CA00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227C13E4">
                            <w:pPr>
                              <w:pStyle w:val="15"/>
                              <w:spacing w:line="266" w:lineRule="exact"/>
                              <w:ind w:left="110"/>
                              <w:rPr>
                                <w:sz w:val="23"/>
                              </w:rPr>
                            </w:pPr>
                            <w:r>
                              <w:rPr>
                                <w:sz w:val="23"/>
                              </w:rPr>
                              <w:t>Использование</w:t>
                            </w:r>
                            <w:r>
                              <w:rPr>
                                <w:spacing w:val="-15"/>
                                <w:sz w:val="23"/>
                              </w:rPr>
                              <w:t xml:space="preserve"> </w:t>
                            </w:r>
                            <w:r>
                              <w:rPr>
                                <w:sz w:val="23"/>
                              </w:rPr>
                              <w:t>воспитательного</w:t>
                            </w:r>
                            <w:r>
                              <w:rPr>
                                <w:spacing w:val="-14"/>
                                <w:sz w:val="23"/>
                              </w:rPr>
                              <w:t xml:space="preserve"> </w:t>
                            </w:r>
                            <w:r>
                              <w:rPr>
                                <w:sz w:val="23"/>
                              </w:rPr>
                              <w:t>потенциала</w:t>
                            </w:r>
                            <w:r>
                              <w:rPr>
                                <w:spacing w:val="-14"/>
                                <w:sz w:val="23"/>
                              </w:rPr>
                              <w:t xml:space="preserve"> </w:t>
                            </w:r>
                            <w:r>
                              <w:rPr>
                                <w:sz w:val="23"/>
                              </w:rPr>
                              <w:t xml:space="preserve">учебных </w:t>
                            </w:r>
                            <w:r>
                              <w:rPr>
                                <w:spacing w:val="-2"/>
                                <w:sz w:val="23"/>
                              </w:rPr>
                              <w:t>материалов</w:t>
                            </w:r>
                          </w:p>
                        </w:tc>
                        <w:tc>
                          <w:tcPr>
                            <w:tcW w:w="1266" w:type="dxa"/>
                          </w:tcPr>
                          <w:p w14:paraId="6268C9CF">
                            <w:pPr>
                              <w:pStyle w:val="15"/>
                              <w:spacing w:before="130"/>
                              <w:ind w:left="30" w:right="11"/>
                              <w:jc w:val="center"/>
                              <w:rPr>
                                <w:sz w:val="23"/>
                              </w:rPr>
                            </w:pPr>
                            <w:r>
                              <w:rPr>
                                <w:spacing w:val="-2"/>
                                <w:sz w:val="23"/>
                              </w:rPr>
                              <w:t>5-</w:t>
                            </w:r>
                            <w:r>
                              <w:rPr>
                                <w:spacing w:val="-10"/>
                                <w:sz w:val="23"/>
                              </w:rPr>
                              <w:t>9</w:t>
                            </w:r>
                          </w:p>
                        </w:tc>
                        <w:tc>
                          <w:tcPr>
                            <w:tcW w:w="1781" w:type="dxa"/>
                          </w:tcPr>
                          <w:p w14:paraId="0972BB6D">
                            <w:pPr>
                              <w:pStyle w:val="15"/>
                              <w:spacing w:before="130"/>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1B0F5BD8">
                            <w:pPr>
                              <w:pStyle w:val="15"/>
                              <w:spacing w:before="130"/>
                              <w:ind w:left="108"/>
                              <w:rPr>
                                <w:sz w:val="23"/>
                              </w:rPr>
                            </w:pPr>
                            <w:r>
                              <w:rPr>
                                <w:spacing w:val="-2"/>
                                <w:sz w:val="23"/>
                              </w:rPr>
                              <w:t>Учителя-предметники</w:t>
                            </w:r>
                          </w:p>
                        </w:tc>
                      </w:tr>
                      <w:tr w14:paraId="77A21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232" w:type="dxa"/>
                          </w:tcPr>
                          <w:p w14:paraId="1DC0F809">
                            <w:pPr>
                              <w:pStyle w:val="15"/>
                              <w:spacing w:line="243" w:lineRule="exact"/>
                              <w:ind w:left="110"/>
                              <w:rPr>
                                <w:sz w:val="23"/>
                              </w:rPr>
                            </w:pPr>
                            <w:r>
                              <w:rPr>
                                <w:sz w:val="23"/>
                              </w:rPr>
                              <w:t>Кураторство</w:t>
                            </w:r>
                            <w:r>
                              <w:rPr>
                                <w:spacing w:val="-6"/>
                                <w:sz w:val="23"/>
                              </w:rPr>
                              <w:t xml:space="preserve"> </w:t>
                            </w:r>
                            <w:r>
                              <w:rPr>
                                <w:sz w:val="23"/>
                              </w:rPr>
                              <w:t>учебных</w:t>
                            </w:r>
                            <w:r>
                              <w:rPr>
                                <w:spacing w:val="-6"/>
                                <w:sz w:val="23"/>
                              </w:rPr>
                              <w:t xml:space="preserve"> </w:t>
                            </w:r>
                            <w:r>
                              <w:rPr>
                                <w:spacing w:val="-2"/>
                                <w:sz w:val="23"/>
                              </w:rPr>
                              <w:t>проектов</w:t>
                            </w:r>
                          </w:p>
                        </w:tc>
                        <w:tc>
                          <w:tcPr>
                            <w:tcW w:w="1266" w:type="dxa"/>
                          </w:tcPr>
                          <w:p w14:paraId="2ED192E3">
                            <w:pPr>
                              <w:pStyle w:val="15"/>
                              <w:spacing w:line="243" w:lineRule="exact"/>
                              <w:ind w:left="30" w:right="11"/>
                              <w:jc w:val="center"/>
                              <w:rPr>
                                <w:sz w:val="23"/>
                              </w:rPr>
                            </w:pPr>
                            <w:r>
                              <w:rPr>
                                <w:spacing w:val="-2"/>
                                <w:sz w:val="23"/>
                              </w:rPr>
                              <w:t>5-</w:t>
                            </w:r>
                            <w:r>
                              <w:rPr>
                                <w:spacing w:val="-10"/>
                                <w:sz w:val="23"/>
                              </w:rPr>
                              <w:t>9</w:t>
                            </w:r>
                          </w:p>
                        </w:tc>
                        <w:tc>
                          <w:tcPr>
                            <w:tcW w:w="1781" w:type="dxa"/>
                          </w:tcPr>
                          <w:p w14:paraId="439AC6F2">
                            <w:pPr>
                              <w:pStyle w:val="15"/>
                              <w:spacing w:line="243" w:lineRule="exact"/>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0BF2AFAE">
                            <w:pPr>
                              <w:pStyle w:val="15"/>
                              <w:spacing w:line="243" w:lineRule="exact"/>
                              <w:ind w:left="108"/>
                              <w:rPr>
                                <w:sz w:val="23"/>
                              </w:rPr>
                            </w:pPr>
                            <w:r>
                              <w:rPr>
                                <w:spacing w:val="-2"/>
                                <w:sz w:val="23"/>
                              </w:rPr>
                              <w:t>Учителя-предметники</w:t>
                            </w:r>
                          </w:p>
                        </w:tc>
                      </w:tr>
                      <w:tr w14:paraId="796E9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232" w:type="dxa"/>
                          </w:tcPr>
                          <w:p w14:paraId="0ACB5749">
                            <w:pPr>
                              <w:pStyle w:val="15"/>
                              <w:spacing w:line="241" w:lineRule="exact"/>
                              <w:ind w:left="110"/>
                              <w:rPr>
                                <w:sz w:val="23"/>
                              </w:rPr>
                            </w:pPr>
                            <w:r>
                              <w:rPr>
                                <w:sz w:val="23"/>
                              </w:rPr>
                              <w:t>Организация</w:t>
                            </w:r>
                            <w:r>
                              <w:rPr>
                                <w:spacing w:val="-9"/>
                                <w:sz w:val="23"/>
                              </w:rPr>
                              <w:t xml:space="preserve"> </w:t>
                            </w:r>
                            <w:r>
                              <w:rPr>
                                <w:sz w:val="23"/>
                              </w:rPr>
                              <w:t>интеллектуальных</w:t>
                            </w:r>
                            <w:r>
                              <w:rPr>
                                <w:spacing w:val="-6"/>
                                <w:sz w:val="23"/>
                              </w:rPr>
                              <w:t xml:space="preserve"> </w:t>
                            </w:r>
                            <w:r>
                              <w:rPr>
                                <w:sz w:val="23"/>
                              </w:rPr>
                              <w:t>онлайн-</w:t>
                            </w:r>
                            <w:r>
                              <w:rPr>
                                <w:spacing w:val="-2"/>
                                <w:sz w:val="23"/>
                              </w:rPr>
                              <w:t>соревнований</w:t>
                            </w:r>
                          </w:p>
                        </w:tc>
                        <w:tc>
                          <w:tcPr>
                            <w:tcW w:w="1266" w:type="dxa"/>
                          </w:tcPr>
                          <w:p w14:paraId="3D1FFB8C">
                            <w:pPr>
                              <w:pStyle w:val="15"/>
                              <w:spacing w:line="241" w:lineRule="exact"/>
                              <w:ind w:left="30" w:right="11"/>
                              <w:jc w:val="center"/>
                              <w:rPr>
                                <w:sz w:val="23"/>
                              </w:rPr>
                            </w:pPr>
                            <w:r>
                              <w:rPr>
                                <w:spacing w:val="-2"/>
                                <w:sz w:val="23"/>
                              </w:rPr>
                              <w:t>5-</w:t>
                            </w:r>
                            <w:r>
                              <w:rPr>
                                <w:spacing w:val="-10"/>
                                <w:sz w:val="23"/>
                              </w:rPr>
                              <w:t>9</w:t>
                            </w:r>
                          </w:p>
                        </w:tc>
                        <w:tc>
                          <w:tcPr>
                            <w:tcW w:w="1781" w:type="dxa"/>
                          </w:tcPr>
                          <w:p w14:paraId="5707CE7F">
                            <w:pPr>
                              <w:pStyle w:val="15"/>
                              <w:spacing w:line="241" w:lineRule="exact"/>
                              <w:ind w:left="119"/>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157" w:type="dxa"/>
                          </w:tcPr>
                          <w:p w14:paraId="3A565A2A">
                            <w:pPr>
                              <w:pStyle w:val="15"/>
                              <w:spacing w:line="241" w:lineRule="exact"/>
                              <w:ind w:left="108"/>
                              <w:rPr>
                                <w:sz w:val="23"/>
                              </w:rPr>
                            </w:pPr>
                            <w:r>
                              <w:rPr>
                                <w:spacing w:val="-2"/>
                                <w:sz w:val="23"/>
                              </w:rPr>
                              <w:t>Учителя-предметники,</w:t>
                            </w:r>
                            <w:r>
                              <w:rPr>
                                <w:spacing w:val="39"/>
                                <w:sz w:val="23"/>
                              </w:rPr>
                              <w:t xml:space="preserve"> </w:t>
                            </w:r>
                            <w:r>
                              <w:rPr>
                                <w:spacing w:val="-2"/>
                                <w:sz w:val="23"/>
                              </w:rPr>
                              <w:t>педагог-организатор</w:t>
                            </w:r>
                          </w:p>
                        </w:tc>
                      </w:tr>
                      <w:tr w14:paraId="37F81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232" w:type="dxa"/>
                          </w:tcPr>
                          <w:p w14:paraId="1D1ED31D">
                            <w:pPr>
                              <w:widowControl w:val="0"/>
                              <w:autoSpaceDE w:val="0"/>
                              <w:autoSpaceDN w:val="0"/>
                              <w:spacing w:before="0" w:beforeAutospacing="0" w:after="0" w:afterAutospacing="0" w:line="256" w:lineRule="exact"/>
                              <w:rPr>
                                <w:rFonts w:ascii="Times New Roman" w:hAnsi="Times New Roman" w:eastAsia="Times New Roman" w:cs="Times New Roman"/>
                                <w:color w:val="000000" w:themeColor="text1"/>
                                <w:sz w:val="24"/>
                                <w:szCs w:val="24"/>
                                <w:lang w:val="ru-RU"/>
                                <w14:textFill>
                                  <w14:solidFill>
                                    <w14:schemeClr w14:val="tx1"/>
                                  </w14:solidFill>
                                </w14:textFill>
                              </w:rPr>
                            </w:pPr>
                            <w:r>
                              <w:rPr>
                                <w:rFonts w:ascii="Times New Roman" w:hAnsi="Times New Roman" w:eastAsia="Times New Roman" w:cs="Times New Roman"/>
                                <w:color w:val="000000" w:themeColor="text1"/>
                                <w:sz w:val="24"/>
                                <w:szCs w:val="24"/>
                                <w:lang w:val="ru-RU"/>
                                <w14:textFill>
                                  <w14:solidFill>
                                    <w14:schemeClr w14:val="tx1"/>
                                  </w14:solidFill>
                                </w14:textFill>
                              </w:rPr>
                              <w:t>Урок мира. День окончания Второй Мировой войны. День солидарности в борьбе с терроризмом</w:t>
                            </w:r>
                          </w:p>
                          <w:p w14:paraId="0C6BEFD3">
                            <w:pPr>
                              <w:pStyle w:val="15"/>
                              <w:spacing w:before="1" w:line="259" w:lineRule="exact"/>
                              <w:ind w:left="110"/>
                              <w:rPr>
                                <w:sz w:val="24"/>
                              </w:rPr>
                            </w:pPr>
                            <w:r>
                              <w:rPr>
                                <w:rFonts w:ascii="Times New Roman" w:hAnsi="Times New Roman" w:eastAsia="Times New Roman" w:cs="Times New Roman"/>
                                <w:b/>
                                <w:color w:val="000000" w:themeColor="text1"/>
                                <w:sz w:val="24"/>
                                <w:szCs w:val="24"/>
                                <w:lang w:val="ru-RU"/>
                                <w14:textFill>
                                  <w14:solidFill>
                                    <w14:schemeClr w14:val="tx1"/>
                                  </w14:solidFill>
                                </w14:textFill>
                              </w:rPr>
                              <w:t>День воинской славы</w:t>
                            </w:r>
                          </w:p>
                        </w:tc>
                        <w:tc>
                          <w:tcPr>
                            <w:tcW w:w="1266" w:type="dxa"/>
                          </w:tcPr>
                          <w:p w14:paraId="4BDCA6DA">
                            <w:pPr>
                              <w:pStyle w:val="15"/>
                              <w:spacing w:before="5" w:line="255" w:lineRule="exact"/>
                              <w:ind w:left="30" w:right="11"/>
                              <w:jc w:val="center"/>
                              <w:rPr>
                                <w:sz w:val="23"/>
                              </w:rPr>
                            </w:pPr>
                            <w:r>
                              <w:rPr>
                                <w:spacing w:val="-2"/>
                                <w:sz w:val="23"/>
                              </w:rPr>
                              <w:t>5-</w:t>
                            </w:r>
                            <w:r>
                              <w:rPr>
                                <w:spacing w:val="-10"/>
                                <w:sz w:val="23"/>
                              </w:rPr>
                              <w:t>9</w:t>
                            </w:r>
                          </w:p>
                        </w:tc>
                        <w:tc>
                          <w:tcPr>
                            <w:tcW w:w="1781" w:type="dxa"/>
                          </w:tcPr>
                          <w:p w14:paraId="2814FEAF">
                            <w:pPr>
                              <w:pStyle w:val="15"/>
                              <w:spacing w:before="1" w:line="259" w:lineRule="exact"/>
                              <w:ind w:left="17"/>
                              <w:jc w:val="center"/>
                              <w:rPr>
                                <w:sz w:val="24"/>
                              </w:rPr>
                            </w:pPr>
                            <w:r>
                              <w:rPr>
                                <w:spacing w:val="-2"/>
                                <w:sz w:val="24"/>
                              </w:rPr>
                              <w:t>03.09</w:t>
                            </w:r>
                          </w:p>
                        </w:tc>
                        <w:tc>
                          <w:tcPr>
                            <w:tcW w:w="5157" w:type="dxa"/>
                          </w:tcPr>
                          <w:p w14:paraId="3F49E56E">
                            <w:pPr>
                              <w:pStyle w:val="15"/>
                              <w:spacing w:before="5" w:line="255" w:lineRule="exact"/>
                              <w:ind w:left="108"/>
                              <w:rPr>
                                <w:rFonts w:hint="default"/>
                                <w:sz w:val="23"/>
                                <w:lang w:val="ru-RU"/>
                              </w:rPr>
                            </w:pPr>
                            <w:r>
                              <w:rPr>
                                <w:sz w:val="23"/>
                              </w:rPr>
                              <w:t>Учителя</w:t>
                            </w:r>
                            <w:r>
                              <w:rPr>
                                <w:spacing w:val="-6"/>
                                <w:sz w:val="23"/>
                              </w:rPr>
                              <w:t xml:space="preserve"> </w:t>
                            </w:r>
                            <w:r>
                              <w:rPr>
                                <w:spacing w:val="-2"/>
                                <w:sz w:val="23"/>
                              </w:rPr>
                              <w:t>истории</w:t>
                            </w:r>
                            <w:r>
                              <w:rPr>
                                <w:rFonts w:hint="default"/>
                                <w:spacing w:val="-2"/>
                                <w:sz w:val="23"/>
                                <w:lang w:val="ru-RU"/>
                              </w:rPr>
                              <w:t>, классные руководители, советник директора по ВР</w:t>
                            </w:r>
                          </w:p>
                        </w:tc>
                      </w:tr>
                      <w:tr w14:paraId="3612A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1CBD16B7">
                            <w:pPr>
                              <w:pStyle w:val="15"/>
                              <w:spacing w:line="276" w:lineRule="exact"/>
                              <w:ind w:left="110"/>
                              <w:rPr>
                                <w:sz w:val="24"/>
                              </w:rPr>
                            </w:pPr>
                            <w:r>
                              <w:rPr>
                                <w:sz w:val="24"/>
                              </w:rPr>
                              <w:t>175</w:t>
                            </w:r>
                            <w:r>
                              <w:rPr>
                                <w:spacing w:val="-6"/>
                                <w:sz w:val="24"/>
                              </w:rPr>
                              <w:t xml:space="preserve"> </w:t>
                            </w:r>
                            <w:r>
                              <w:rPr>
                                <w:sz w:val="24"/>
                              </w:rPr>
                              <w:t>лет</w:t>
                            </w:r>
                            <w:r>
                              <w:rPr>
                                <w:spacing w:val="-6"/>
                                <w:sz w:val="24"/>
                              </w:rPr>
                              <w:t xml:space="preserve"> </w:t>
                            </w:r>
                            <w:r>
                              <w:rPr>
                                <w:sz w:val="24"/>
                              </w:rPr>
                              <w:t>со</w:t>
                            </w:r>
                            <w:r>
                              <w:rPr>
                                <w:spacing w:val="-11"/>
                                <w:sz w:val="24"/>
                              </w:rPr>
                              <w:t xml:space="preserve"> </w:t>
                            </w:r>
                            <w:r>
                              <w:rPr>
                                <w:sz w:val="24"/>
                              </w:rPr>
                              <w:t>дня</w:t>
                            </w:r>
                            <w:r>
                              <w:rPr>
                                <w:spacing w:val="-6"/>
                                <w:sz w:val="24"/>
                              </w:rPr>
                              <w:t xml:space="preserve"> </w:t>
                            </w:r>
                            <w:r>
                              <w:rPr>
                                <w:sz w:val="24"/>
                              </w:rPr>
                              <w:t>рождения</w:t>
                            </w:r>
                            <w:r>
                              <w:rPr>
                                <w:spacing w:val="-6"/>
                                <w:sz w:val="24"/>
                              </w:rPr>
                              <w:t xml:space="preserve"> </w:t>
                            </w:r>
                            <w:r>
                              <w:rPr>
                                <w:sz w:val="24"/>
                              </w:rPr>
                              <w:t>российского</w:t>
                            </w:r>
                            <w:r>
                              <w:rPr>
                                <w:spacing w:val="-7"/>
                                <w:sz w:val="24"/>
                              </w:rPr>
                              <w:t xml:space="preserve"> </w:t>
                            </w:r>
                            <w:r>
                              <w:rPr>
                                <w:sz w:val="24"/>
                              </w:rPr>
                              <w:t>ученого-физиолога И.П. Павлова (1849 – 1936)</w:t>
                            </w:r>
                          </w:p>
                        </w:tc>
                        <w:tc>
                          <w:tcPr>
                            <w:tcW w:w="1266" w:type="dxa"/>
                          </w:tcPr>
                          <w:p w14:paraId="5A25A879">
                            <w:pPr>
                              <w:pStyle w:val="15"/>
                              <w:spacing w:before="140"/>
                              <w:ind w:left="30" w:right="11"/>
                              <w:jc w:val="center"/>
                              <w:rPr>
                                <w:sz w:val="23"/>
                              </w:rPr>
                            </w:pPr>
                            <w:r>
                              <w:rPr>
                                <w:spacing w:val="-2"/>
                                <w:sz w:val="23"/>
                              </w:rPr>
                              <w:t>5-</w:t>
                            </w:r>
                            <w:r>
                              <w:rPr>
                                <w:spacing w:val="-10"/>
                                <w:sz w:val="23"/>
                              </w:rPr>
                              <w:t>9</w:t>
                            </w:r>
                          </w:p>
                        </w:tc>
                        <w:tc>
                          <w:tcPr>
                            <w:tcW w:w="1781" w:type="dxa"/>
                          </w:tcPr>
                          <w:p w14:paraId="396CC743">
                            <w:pPr>
                              <w:pStyle w:val="15"/>
                              <w:spacing w:before="1"/>
                              <w:ind w:left="17"/>
                              <w:jc w:val="center"/>
                              <w:rPr>
                                <w:sz w:val="24"/>
                              </w:rPr>
                            </w:pPr>
                            <w:r>
                              <w:rPr>
                                <w:spacing w:val="-2"/>
                                <w:sz w:val="24"/>
                              </w:rPr>
                              <w:t>26.09</w:t>
                            </w:r>
                          </w:p>
                        </w:tc>
                        <w:tc>
                          <w:tcPr>
                            <w:tcW w:w="5157" w:type="dxa"/>
                          </w:tcPr>
                          <w:p w14:paraId="419C2E6C">
                            <w:pPr>
                              <w:pStyle w:val="15"/>
                              <w:spacing w:before="140"/>
                              <w:ind w:left="108"/>
                              <w:rPr>
                                <w:sz w:val="23"/>
                              </w:rPr>
                            </w:pPr>
                            <w:r>
                              <w:rPr>
                                <w:sz w:val="23"/>
                              </w:rPr>
                              <w:t>Учителя</w:t>
                            </w:r>
                            <w:r>
                              <w:rPr>
                                <w:spacing w:val="-6"/>
                                <w:sz w:val="23"/>
                              </w:rPr>
                              <w:t xml:space="preserve"> </w:t>
                            </w:r>
                            <w:r>
                              <w:rPr>
                                <w:spacing w:val="-2"/>
                                <w:sz w:val="23"/>
                              </w:rPr>
                              <w:t>биологии</w:t>
                            </w:r>
                          </w:p>
                        </w:tc>
                      </w:tr>
                      <w:tr w14:paraId="32C40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6232" w:type="dxa"/>
                          </w:tcPr>
                          <w:p w14:paraId="658CB2A5">
                            <w:pPr>
                              <w:pStyle w:val="15"/>
                              <w:spacing w:line="276" w:lineRule="exact"/>
                              <w:ind w:left="110"/>
                              <w:rPr>
                                <w:sz w:val="24"/>
                              </w:rPr>
                            </w:pPr>
                            <w:r>
                              <w:rPr>
                                <w:sz w:val="24"/>
                              </w:rPr>
                              <w:t>105</w:t>
                            </w:r>
                            <w:r>
                              <w:rPr>
                                <w:spacing w:val="-6"/>
                                <w:sz w:val="24"/>
                              </w:rPr>
                              <w:t xml:space="preserve"> </w:t>
                            </w:r>
                            <w:r>
                              <w:rPr>
                                <w:sz w:val="24"/>
                              </w:rPr>
                              <w:t>лет</w:t>
                            </w:r>
                            <w:r>
                              <w:rPr>
                                <w:spacing w:val="-6"/>
                                <w:sz w:val="24"/>
                              </w:rPr>
                              <w:t xml:space="preserve"> </w:t>
                            </w:r>
                            <w:r>
                              <w:rPr>
                                <w:sz w:val="24"/>
                              </w:rPr>
                              <w:t>со</w:t>
                            </w:r>
                            <w:r>
                              <w:rPr>
                                <w:spacing w:val="-11"/>
                                <w:sz w:val="24"/>
                              </w:rPr>
                              <w:t xml:space="preserve"> </w:t>
                            </w:r>
                            <w:r>
                              <w:rPr>
                                <w:sz w:val="24"/>
                              </w:rPr>
                              <w:t>дня</w:t>
                            </w:r>
                            <w:r>
                              <w:rPr>
                                <w:spacing w:val="-6"/>
                                <w:sz w:val="24"/>
                              </w:rPr>
                              <w:t xml:space="preserve"> </w:t>
                            </w:r>
                            <w:r>
                              <w:rPr>
                                <w:sz w:val="24"/>
                              </w:rPr>
                              <w:t>рождения</w:t>
                            </w:r>
                            <w:r>
                              <w:rPr>
                                <w:spacing w:val="-6"/>
                                <w:sz w:val="24"/>
                              </w:rPr>
                              <w:t xml:space="preserve"> </w:t>
                            </w:r>
                            <w:r>
                              <w:rPr>
                                <w:sz w:val="24"/>
                              </w:rPr>
                              <w:t>педагога</w:t>
                            </w:r>
                            <w:r>
                              <w:rPr>
                                <w:spacing w:val="-7"/>
                                <w:sz w:val="24"/>
                              </w:rPr>
                              <w:t xml:space="preserve"> </w:t>
                            </w:r>
                            <w:r>
                              <w:rPr>
                                <w:sz w:val="24"/>
                              </w:rPr>
                              <w:t>В.А.</w:t>
                            </w:r>
                            <w:r>
                              <w:rPr>
                                <w:spacing w:val="-6"/>
                                <w:sz w:val="24"/>
                              </w:rPr>
                              <w:t xml:space="preserve"> </w:t>
                            </w:r>
                            <w:r>
                              <w:rPr>
                                <w:sz w:val="24"/>
                              </w:rPr>
                              <w:t>Сухомлинского (1918 – 1970)</w:t>
                            </w:r>
                          </w:p>
                        </w:tc>
                        <w:tc>
                          <w:tcPr>
                            <w:tcW w:w="1266" w:type="dxa"/>
                          </w:tcPr>
                          <w:p w14:paraId="3B671AF3">
                            <w:pPr>
                              <w:pStyle w:val="15"/>
                              <w:spacing w:before="143"/>
                              <w:ind w:left="30" w:right="11"/>
                              <w:jc w:val="center"/>
                              <w:rPr>
                                <w:sz w:val="23"/>
                              </w:rPr>
                            </w:pPr>
                            <w:r>
                              <w:rPr>
                                <w:spacing w:val="-2"/>
                                <w:sz w:val="23"/>
                              </w:rPr>
                              <w:t>5-</w:t>
                            </w:r>
                            <w:r>
                              <w:rPr>
                                <w:spacing w:val="-10"/>
                                <w:sz w:val="23"/>
                              </w:rPr>
                              <w:t>9</w:t>
                            </w:r>
                          </w:p>
                        </w:tc>
                        <w:tc>
                          <w:tcPr>
                            <w:tcW w:w="1781" w:type="dxa"/>
                          </w:tcPr>
                          <w:p w14:paraId="3C83BCAE">
                            <w:pPr>
                              <w:pStyle w:val="15"/>
                              <w:spacing w:line="275" w:lineRule="exact"/>
                              <w:ind w:left="17"/>
                              <w:jc w:val="center"/>
                              <w:rPr>
                                <w:sz w:val="24"/>
                              </w:rPr>
                            </w:pPr>
                            <w:r>
                              <w:rPr>
                                <w:spacing w:val="-2"/>
                                <w:sz w:val="24"/>
                              </w:rPr>
                              <w:t>28.09</w:t>
                            </w:r>
                          </w:p>
                        </w:tc>
                        <w:tc>
                          <w:tcPr>
                            <w:tcW w:w="5157" w:type="dxa"/>
                          </w:tcPr>
                          <w:p w14:paraId="109A78FA">
                            <w:pPr>
                              <w:pStyle w:val="15"/>
                              <w:spacing w:before="143"/>
                              <w:ind w:left="108"/>
                              <w:rPr>
                                <w:sz w:val="23"/>
                              </w:rPr>
                            </w:pPr>
                            <w:r>
                              <w:rPr>
                                <w:sz w:val="23"/>
                              </w:rPr>
                              <w:t>Классные</w:t>
                            </w:r>
                            <w:r>
                              <w:rPr>
                                <w:spacing w:val="-6"/>
                                <w:sz w:val="23"/>
                              </w:rPr>
                              <w:t xml:space="preserve"> </w:t>
                            </w:r>
                            <w:r>
                              <w:rPr>
                                <w:spacing w:val="-2"/>
                                <w:sz w:val="23"/>
                              </w:rPr>
                              <w:t>руководители</w:t>
                            </w:r>
                          </w:p>
                        </w:tc>
                      </w:tr>
                      <w:tr w14:paraId="7596F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232" w:type="dxa"/>
                          </w:tcPr>
                          <w:p w14:paraId="6289EE31">
                            <w:pPr>
                              <w:pStyle w:val="15"/>
                              <w:spacing w:line="257" w:lineRule="exact"/>
                              <w:ind w:left="110"/>
                              <w:rPr>
                                <w:sz w:val="24"/>
                              </w:rPr>
                            </w:pPr>
                            <w:r>
                              <w:rPr>
                                <w:sz w:val="24"/>
                              </w:rPr>
                              <w:t>День</w:t>
                            </w:r>
                            <w:r>
                              <w:rPr>
                                <w:spacing w:val="-1"/>
                                <w:sz w:val="24"/>
                              </w:rPr>
                              <w:t xml:space="preserve"> </w:t>
                            </w:r>
                            <w:r>
                              <w:rPr>
                                <w:spacing w:val="-2"/>
                                <w:sz w:val="24"/>
                              </w:rPr>
                              <w:t>Интернета</w:t>
                            </w:r>
                          </w:p>
                        </w:tc>
                        <w:tc>
                          <w:tcPr>
                            <w:tcW w:w="1266" w:type="dxa"/>
                          </w:tcPr>
                          <w:p w14:paraId="5E5C9E92">
                            <w:pPr>
                              <w:pStyle w:val="15"/>
                              <w:spacing w:before="1" w:line="255" w:lineRule="exact"/>
                              <w:ind w:left="30" w:right="11"/>
                              <w:jc w:val="center"/>
                              <w:rPr>
                                <w:sz w:val="23"/>
                              </w:rPr>
                            </w:pPr>
                            <w:r>
                              <w:rPr>
                                <w:spacing w:val="-2"/>
                                <w:sz w:val="23"/>
                              </w:rPr>
                              <w:t>5-</w:t>
                            </w:r>
                            <w:r>
                              <w:rPr>
                                <w:spacing w:val="-10"/>
                                <w:sz w:val="23"/>
                              </w:rPr>
                              <w:t>9</w:t>
                            </w:r>
                          </w:p>
                        </w:tc>
                        <w:tc>
                          <w:tcPr>
                            <w:tcW w:w="1781" w:type="dxa"/>
                          </w:tcPr>
                          <w:p w14:paraId="3A639218">
                            <w:pPr>
                              <w:pStyle w:val="15"/>
                              <w:spacing w:line="257" w:lineRule="exact"/>
                              <w:ind w:left="17"/>
                              <w:jc w:val="center"/>
                              <w:rPr>
                                <w:sz w:val="24"/>
                              </w:rPr>
                            </w:pPr>
                            <w:r>
                              <w:rPr>
                                <w:spacing w:val="-2"/>
                                <w:sz w:val="24"/>
                              </w:rPr>
                              <w:t>30.09</w:t>
                            </w:r>
                          </w:p>
                        </w:tc>
                        <w:tc>
                          <w:tcPr>
                            <w:tcW w:w="5157" w:type="dxa"/>
                          </w:tcPr>
                          <w:p w14:paraId="1927D741">
                            <w:pPr>
                              <w:pStyle w:val="15"/>
                              <w:spacing w:before="1" w:line="255" w:lineRule="exact"/>
                              <w:ind w:left="108"/>
                              <w:rPr>
                                <w:sz w:val="23"/>
                              </w:rPr>
                            </w:pPr>
                            <w:r>
                              <w:rPr>
                                <w:sz w:val="23"/>
                              </w:rPr>
                              <w:t>Учителя</w:t>
                            </w:r>
                            <w:r>
                              <w:rPr>
                                <w:spacing w:val="-6"/>
                                <w:sz w:val="23"/>
                              </w:rPr>
                              <w:t xml:space="preserve"> </w:t>
                            </w:r>
                            <w:r>
                              <w:rPr>
                                <w:spacing w:val="-2"/>
                                <w:sz w:val="23"/>
                              </w:rPr>
                              <w:t>информатики</w:t>
                            </w:r>
                          </w:p>
                        </w:tc>
                      </w:tr>
                      <w:tr w14:paraId="5467B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2" w:type="dxa"/>
                          </w:tcPr>
                          <w:p w14:paraId="7E781DBE">
                            <w:pPr>
                              <w:pStyle w:val="15"/>
                              <w:spacing w:line="254" w:lineRule="exact"/>
                              <w:ind w:left="110"/>
                              <w:rPr>
                                <w:sz w:val="24"/>
                              </w:rPr>
                            </w:pPr>
                            <w:r>
                              <w:rPr>
                                <w:sz w:val="24"/>
                              </w:rPr>
                              <w:t>Международный</w:t>
                            </w:r>
                            <w:r>
                              <w:rPr>
                                <w:spacing w:val="-8"/>
                                <w:sz w:val="24"/>
                              </w:rPr>
                              <w:t xml:space="preserve"> </w:t>
                            </w:r>
                            <w:r>
                              <w:rPr>
                                <w:sz w:val="24"/>
                              </w:rPr>
                              <w:t>день</w:t>
                            </w:r>
                            <w:r>
                              <w:rPr>
                                <w:spacing w:val="-9"/>
                                <w:sz w:val="24"/>
                              </w:rPr>
                              <w:t xml:space="preserve"> </w:t>
                            </w:r>
                            <w:r>
                              <w:rPr>
                                <w:spacing w:val="-2"/>
                                <w:sz w:val="24"/>
                              </w:rPr>
                              <w:t>музыки</w:t>
                            </w:r>
                          </w:p>
                        </w:tc>
                        <w:tc>
                          <w:tcPr>
                            <w:tcW w:w="1266" w:type="dxa"/>
                          </w:tcPr>
                          <w:p w14:paraId="5C1C184D">
                            <w:pPr>
                              <w:pStyle w:val="15"/>
                              <w:spacing w:before="5" w:line="250" w:lineRule="exact"/>
                              <w:ind w:left="30" w:right="11"/>
                              <w:jc w:val="center"/>
                              <w:rPr>
                                <w:sz w:val="23"/>
                              </w:rPr>
                            </w:pPr>
                            <w:r>
                              <w:rPr>
                                <w:spacing w:val="-2"/>
                                <w:sz w:val="23"/>
                              </w:rPr>
                              <w:t>5-</w:t>
                            </w:r>
                            <w:r>
                              <w:rPr>
                                <w:spacing w:val="-10"/>
                                <w:sz w:val="23"/>
                              </w:rPr>
                              <w:t>9</w:t>
                            </w:r>
                          </w:p>
                        </w:tc>
                        <w:tc>
                          <w:tcPr>
                            <w:tcW w:w="1781" w:type="dxa"/>
                          </w:tcPr>
                          <w:p w14:paraId="40D96615">
                            <w:pPr>
                              <w:pStyle w:val="15"/>
                              <w:spacing w:line="254" w:lineRule="exact"/>
                              <w:ind w:left="17"/>
                              <w:jc w:val="center"/>
                              <w:rPr>
                                <w:sz w:val="24"/>
                              </w:rPr>
                            </w:pPr>
                            <w:r>
                              <w:rPr>
                                <w:spacing w:val="-2"/>
                                <w:sz w:val="24"/>
                              </w:rPr>
                              <w:t>01.10</w:t>
                            </w:r>
                          </w:p>
                        </w:tc>
                        <w:tc>
                          <w:tcPr>
                            <w:tcW w:w="5157" w:type="dxa"/>
                          </w:tcPr>
                          <w:p w14:paraId="50F2F1CD">
                            <w:pPr>
                              <w:pStyle w:val="15"/>
                              <w:spacing w:before="5" w:line="250" w:lineRule="exact"/>
                              <w:ind w:left="108"/>
                              <w:rPr>
                                <w:sz w:val="23"/>
                              </w:rPr>
                            </w:pPr>
                            <w:r>
                              <w:rPr>
                                <w:sz w:val="23"/>
                              </w:rPr>
                              <w:t>Учитель</w:t>
                            </w:r>
                            <w:r>
                              <w:rPr>
                                <w:spacing w:val="-6"/>
                                <w:sz w:val="23"/>
                              </w:rPr>
                              <w:t xml:space="preserve"> </w:t>
                            </w:r>
                            <w:r>
                              <w:rPr>
                                <w:spacing w:val="-2"/>
                                <w:sz w:val="23"/>
                              </w:rPr>
                              <w:t>музыки</w:t>
                            </w:r>
                          </w:p>
                        </w:tc>
                      </w:tr>
                      <w:tr w14:paraId="6AC1D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2" w:type="dxa"/>
                          </w:tcPr>
                          <w:p w14:paraId="0935DAAA">
                            <w:pPr>
                              <w:pStyle w:val="15"/>
                              <w:spacing w:before="1" w:line="254" w:lineRule="exact"/>
                              <w:ind w:left="110"/>
                              <w:rPr>
                                <w:sz w:val="24"/>
                              </w:rPr>
                            </w:pPr>
                            <w:r>
                              <w:rPr>
                                <w:sz w:val="24"/>
                              </w:rPr>
                              <w:t>150</w:t>
                            </w:r>
                            <w:r>
                              <w:rPr>
                                <w:spacing w:val="-3"/>
                                <w:sz w:val="24"/>
                              </w:rPr>
                              <w:t xml:space="preserve"> </w:t>
                            </w:r>
                            <w:r>
                              <w:rPr>
                                <w:sz w:val="24"/>
                              </w:rPr>
                              <w:t>лет</w:t>
                            </w:r>
                            <w:r>
                              <w:rPr>
                                <w:spacing w:val="-1"/>
                                <w:sz w:val="24"/>
                              </w:rPr>
                              <w:t xml:space="preserve"> </w:t>
                            </w:r>
                            <w:r>
                              <w:rPr>
                                <w:sz w:val="24"/>
                              </w:rPr>
                              <w:t>со</w:t>
                            </w:r>
                            <w:r>
                              <w:rPr>
                                <w:spacing w:val="-7"/>
                                <w:sz w:val="24"/>
                              </w:rPr>
                              <w:t xml:space="preserve"> </w:t>
                            </w:r>
                            <w:r>
                              <w:rPr>
                                <w:sz w:val="24"/>
                              </w:rPr>
                              <w:t>дня</w:t>
                            </w:r>
                            <w:r>
                              <w:rPr>
                                <w:spacing w:val="-1"/>
                                <w:sz w:val="24"/>
                              </w:rPr>
                              <w:t xml:space="preserve"> </w:t>
                            </w:r>
                            <w:r>
                              <w:rPr>
                                <w:sz w:val="24"/>
                              </w:rPr>
                              <w:t>рождения</w:t>
                            </w:r>
                            <w:r>
                              <w:rPr>
                                <w:spacing w:val="-1"/>
                                <w:sz w:val="24"/>
                              </w:rPr>
                              <w:t xml:space="preserve"> </w:t>
                            </w:r>
                            <w:r>
                              <w:rPr>
                                <w:sz w:val="24"/>
                              </w:rPr>
                              <w:t>русского</w:t>
                            </w:r>
                            <w:r>
                              <w:rPr>
                                <w:spacing w:val="-3"/>
                                <w:sz w:val="24"/>
                              </w:rPr>
                              <w:t xml:space="preserve"> </w:t>
                            </w:r>
                            <w:r>
                              <w:rPr>
                                <w:sz w:val="24"/>
                              </w:rPr>
                              <w:t>художника</w:t>
                            </w:r>
                            <w:r>
                              <w:rPr>
                                <w:spacing w:val="-3"/>
                                <w:sz w:val="24"/>
                              </w:rPr>
                              <w:t xml:space="preserve"> </w:t>
                            </w:r>
                            <w:r>
                              <w:rPr>
                                <w:sz w:val="24"/>
                              </w:rPr>
                              <w:t xml:space="preserve">Н.К. </w:t>
                            </w:r>
                            <w:r>
                              <w:rPr>
                                <w:spacing w:val="-2"/>
                                <w:sz w:val="24"/>
                              </w:rPr>
                              <w:t>Рериха</w:t>
                            </w:r>
                          </w:p>
                        </w:tc>
                        <w:tc>
                          <w:tcPr>
                            <w:tcW w:w="1266" w:type="dxa"/>
                          </w:tcPr>
                          <w:p w14:paraId="2C9DDD7B">
                            <w:pPr>
                              <w:pStyle w:val="15"/>
                              <w:spacing w:before="5" w:line="250" w:lineRule="exact"/>
                              <w:ind w:left="30" w:right="11"/>
                              <w:jc w:val="center"/>
                              <w:rPr>
                                <w:sz w:val="23"/>
                              </w:rPr>
                            </w:pPr>
                            <w:r>
                              <w:rPr>
                                <w:spacing w:val="-2"/>
                                <w:sz w:val="23"/>
                              </w:rPr>
                              <w:t>5-</w:t>
                            </w:r>
                            <w:r>
                              <w:rPr>
                                <w:spacing w:val="-10"/>
                                <w:sz w:val="23"/>
                              </w:rPr>
                              <w:t>9</w:t>
                            </w:r>
                          </w:p>
                        </w:tc>
                        <w:tc>
                          <w:tcPr>
                            <w:tcW w:w="1781" w:type="dxa"/>
                          </w:tcPr>
                          <w:p w14:paraId="7E8F18A2">
                            <w:pPr>
                              <w:pStyle w:val="15"/>
                              <w:spacing w:before="1" w:line="254" w:lineRule="exact"/>
                              <w:ind w:left="17"/>
                              <w:jc w:val="center"/>
                              <w:rPr>
                                <w:sz w:val="24"/>
                              </w:rPr>
                            </w:pPr>
                            <w:r>
                              <w:rPr>
                                <w:spacing w:val="-2"/>
                                <w:sz w:val="24"/>
                              </w:rPr>
                              <w:t>09.10</w:t>
                            </w:r>
                          </w:p>
                        </w:tc>
                        <w:tc>
                          <w:tcPr>
                            <w:tcW w:w="5157" w:type="dxa"/>
                          </w:tcPr>
                          <w:p w14:paraId="0977E26E">
                            <w:pPr>
                              <w:pStyle w:val="15"/>
                              <w:spacing w:before="5" w:line="250" w:lineRule="exact"/>
                              <w:ind w:left="108"/>
                              <w:rPr>
                                <w:sz w:val="23"/>
                              </w:rPr>
                            </w:pPr>
                            <w:r>
                              <w:rPr>
                                <w:sz w:val="23"/>
                              </w:rPr>
                              <w:t>Учитель</w:t>
                            </w:r>
                            <w:r>
                              <w:rPr>
                                <w:spacing w:val="-6"/>
                                <w:sz w:val="23"/>
                              </w:rPr>
                              <w:t xml:space="preserve"> </w:t>
                            </w:r>
                            <w:r>
                              <w:rPr>
                                <w:sz w:val="23"/>
                              </w:rPr>
                              <w:t>изобразительного</w:t>
                            </w:r>
                            <w:r>
                              <w:rPr>
                                <w:spacing w:val="-10"/>
                                <w:sz w:val="23"/>
                              </w:rPr>
                              <w:t xml:space="preserve"> </w:t>
                            </w:r>
                            <w:r>
                              <w:rPr>
                                <w:spacing w:val="-2"/>
                                <w:sz w:val="23"/>
                              </w:rPr>
                              <w:t>искусства</w:t>
                            </w:r>
                          </w:p>
                        </w:tc>
                      </w:tr>
                      <w:tr w14:paraId="66731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7DB6196E">
                            <w:pPr>
                              <w:pStyle w:val="15"/>
                              <w:spacing w:line="276" w:lineRule="exact"/>
                              <w:ind w:left="110"/>
                              <w:rPr>
                                <w:sz w:val="24"/>
                              </w:rPr>
                            </w:pPr>
                            <w:r>
                              <w:rPr>
                                <w:sz w:val="24"/>
                              </w:rPr>
                              <w:t>210</w:t>
                            </w:r>
                            <w:r>
                              <w:rPr>
                                <w:spacing w:val="-4"/>
                                <w:sz w:val="24"/>
                              </w:rPr>
                              <w:t xml:space="preserve"> </w:t>
                            </w:r>
                            <w:r>
                              <w:rPr>
                                <w:sz w:val="24"/>
                              </w:rPr>
                              <w:t>лет</w:t>
                            </w:r>
                            <w:r>
                              <w:rPr>
                                <w:spacing w:val="-4"/>
                                <w:sz w:val="24"/>
                              </w:rPr>
                              <w:t xml:space="preserve"> </w:t>
                            </w:r>
                            <w:r>
                              <w:rPr>
                                <w:sz w:val="24"/>
                              </w:rPr>
                              <w:t>со</w:t>
                            </w:r>
                            <w:r>
                              <w:rPr>
                                <w:spacing w:val="-10"/>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великого</w:t>
                            </w:r>
                            <w:r>
                              <w:rPr>
                                <w:spacing w:val="-10"/>
                                <w:sz w:val="24"/>
                              </w:rPr>
                              <w:t xml:space="preserve"> </w:t>
                            </w:r>
                            <w:r>
                              <w:rPr>
                                <w:sz w:val="24"/>
                              </w:rPr>
                              <w:t>русского</w:t>
                            </w:r>
                            <w:r>
                              <w:rPr>
                                <w:spacing w:val="-10"/>
                                <w:sz w:val="24"/>
                              </w:rPr>
                              <w:t xml:space="preserve"> </w:t>
                            </w:r>
                            <w:r>
                              <w:rPr>
                                <w:sz w:val="24"/>
                              </w:rPr>
                              <w:t>поэта</w:t>
                            </w:r>
                            <w:r>
                              <w:rPr>
                                <w:spacing w:val="-1"/>
                                <w:sz w:val="24"/>
                              </w:rPr>
                              <w:t xml:space="preserve"> </w:t>
                            </w:r>
                            <w:r>
                              <w:rPr>
                                <w:sz w:val="24"/>
                              </w:rPr>
                              <w:t>и прозаика М.Ю. Лермонтова (1814 – 1841)</w:t>
                            </w:r>
                          </w:p>
                        </w:tc>
                        <w:tc>
                          <w:tcPr>
                            <w:tcW w:w="1266" w:type="dxa"/>
                          </w:tcPr>
                          <w:p w14:paraId="624824EF">
                            <w:pPr>
                              <w:pStyle w:val="15"/>
                              <w:spacing w:before="145"/>
                              <w:ind w:left="30" w:right="11"/>
                              <w:jc w:val="center"/>
                              <w:rPr>
                                <w:sz w:val="23"/>
                              </w:rPr>
                            </w:pPr>
                            <w:r>
                              <w:rPr>
                                <w:spacing w:val="-2"/>
                                <w:sz w:val="23"/>
                              </w:rPr>
                              <w:t>5-</w:t>
                            </w:r>
                            <w:r>
                              <w:rPr>
                                <w:spacing w:val="-10"/>
                                <w:sz w:val="23"/>
                              </w:rPr>
                              <w:t>9</w:t>
                            </w:r>
                          </w:p>
                        </w:tc>
                        <w:tc>
                          <w:tcPr>
                            <w:tcW w:w="1781" w:type="dxa"/>
                          </w:tcPr>
                          <w:p w14:paraId="28373935">
                            <w:pPr>
                              <w:pStyle w:val="15"/>
                              <w:spacing w:before="1"/>
                              <w:ind w:left="17"/>
                              <w:jc w:val="center"/>
                              <w:rPr>
                                <w:sz w:val="24"/>
                              </w:rPr>
                            </w:pPr>
                            <w:r>
                              <w:rPr>
                                <w:spacing w:val="-2"/>
                                <w:sz w:val="24"/>
                              </w:rPr>
                              <w:t>15.10</w:t>
                            </w:r>
                          </w:p>
                        </w:tc>
                        <w:tc>
                          <w:tcPr>
                            <w:tcW w:w="5157" w:type="dxa"/>
                          </w:tcPr>
                          <w:p w14:paraId="25BE84E1">
                            <w:pPr>
                              <w:pStyle w:val="15"/>
                              <w:spacing w:before="145"/>
                              <w:ind w:left="108"/>
                              <w:rPr>
                                <w:sz w:val="23"/>
                              </w:rPr>
                            </w:pPr>
                            <w:r>
                              <w:rPr>
                                <w:sz w:val="23"/>
                              </w:rPr>
                              <w:t>Учителя</w:t>
                            </w:r>
                            <w:r>
                              <w:rPr>
                                <w:spacing w:val="-6"/>
                                <w:sz w:val="23"/>
                              </w:rPr>
                              <w:t xml:space="preserve"> </w:t>
                            </w:r>
                            <w:r>
                              <w:rPr>
                                <w:spacing w:val="-2"/>
                                <w:sz w:val="23"/>
                              </w:rPr>
                              <w:t>литературы</w:t>
                            </w:r>
                          </w:p>
                        </w:tc>
                      </w:tr>
                      <w:tr w14:paraId="55BC9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6232" w:type="dxa"/>
                          </w:tcPr>
                          <w:p w14:paraId="6F1CE384">
                            <w:pPr>
                              <w:pStyle w:val="15"/>
                              <w:spacing w:line="275" w:lineRule="exact"/>
                              <w:ind w:left="110"/>
                              <w:rPr>
                                <w:sz w:val="24"/>
                              </w:rPr>
                            </w:pPr>
                            <w:r>
                              <w:rPr>
                                <w:sz w:val="24"/>
                              </w:rPr>
                              <w:t>95</w:t>
                            </w:r>
                            <w:r>
                              <w:rPr>
                                <w:spacing w:val="-2"/>
                                <w:sz w:val="24"/>
                              </w:rPr>
                              <w:t xml:space="preserve"> </w:t>
                            </w:r>
                            <w:r>
                              <w:rPr>
                                <w:sz w:val="24"/>
                              </w:rPr>
                              <w:t>лет</w:t>
                            </w:r>
                            <w:r>
                              <w:rPr>
                                <w:spacing w:val="-2"/>
                                <w:sz w:val="24"/>
                              </w:rPr>
                              <w:t xml:space="preserve"> </w:t>
                            </w:r>
                            <w:r>
                              <w:rPr>
                                <w:sz w:val="24"/>
                              </w:rPr>
                              <w:t>со</w:t>
                            </w:r>
                            <w:r>
                              <w:rPr>
                                <w:spacing w:val="-7"/>
                                <w:sz w:val="24"/>
                              </w:rPr>
                              <w:t xml:space="preserve"> </w:t>
                            </w:r>
                            <w:r>
                              <w:rPr>
                                <w:sz w:val="24"/>
                              </w:rPr>
                              <w:t>дня</w:t>
                            </w:r>
                            <w:r>
                              <w:rPr>
                                <w:spacing w:val="-2"/>
                                <w:sz w:val="24"/>
                              </w:rPr>
                              <w:t xml:space="preserve"> </w:t>
                            </w:r>
                            <w:r>
                              <w:rPr>
                                <w:sz w:val="24"/>
                              </w:rPr>
                              <w:t>рождения</w:t>
                            </w:r>
                            <w:r>
                              <w:rPr>
                                <w:spacing w:val="-1"/>
                                <w:sz w:val="24"/>
                              </w:rPr>
                              <w:t xml:space="preserve"> </w:t>
                            </w:r>
                            <w:r>
                              <w:rPr>
                                <w:sz w:val="24"/>
                              </w:rPr>
                              <w:t>легендарного</w:t>
                            </w:r>
                            <w:r>
                              <w:rPr>
                                <w:spacing w:val="-7"/>
                                <w:sz w:val="24"/>
                              </w:rPr>
                              <w:t xml:space="preserve"> </w:t>
                            </w:r>
                            <w:r>
                              <w:rPr>
                                <w:spacing w:val="-2"/>
                                <w:sz w:val="24"/>
                              </w:rPr>
                              <w:t>российского</w:t>
                            </w:r>
                          </w:p>
                          <w:p w14:paraId="005B2E9F">
                            <w:pPr>
                              <w:pStyle w:val="15"/>
                              <w:spacing w:before="4" w:line="254" w:lineRule="exact"/>
                              <w:ind w:left="110"/>
                              <w:rPr>
                                <w:sz w:val="24"/>
                              </w:rPr>
                            </w:pPr>
                            <w:r>
                              <w:rPr>
                                <w:sz w:val="24"/>
                              </w:rPr>
                              <w:t>футболиста</w:t>
                            </w:r>
                            <w:r>
                              <w:rPr>
                                <w:spacing w:val="-4"/>
                                <w:sz w:val="24"/>
                              </w:rPr>
                              <w:t xml:space="preserve"> </w:t>
                            </w:r>
                            <w:r>
                              <w:rPr>
                                <w:sz w:val="24"/>
                              </w:rPr>
                              <w:t>Л.И.</w:t>
                            </w:r>
                            <w:r>
                              <w:rPr>
                                <w:spacing w:val="-1"/>
                                <w:sz w:val="24"/>
                              </w:rPr>
                              <w:t xml:space="preserve"> </w:t>
                            </w:r>
                            <w:r>
                              <w:rPr>
                                <w:sz w:val="24"/>
                              </w:rPr>
                              <w:t>Яшина</w:t>
                            </w:r>
                            <w:r>
                              <w:rPr>
                                <w:spacing w:val="-1"/>
                                <w:sz w:val="24"/>
                              </w:rPr>
                              <w:t xml:space="preserve"> </w:t>
                            </w:r>
                            <w:r>
                              <w:rPr>
                                <w:sz w:val="24"/>
                              </w:rPr>
                              <w:t>(1929</w:t>
                            </w:r>
                            <w:r>
                              <w:rPr>
                                <w:spacing w:val="-1"/>
                                <w:sz w:val="24"/>
                              </w:rPr>
                              <w:t xml:space="preserve"> </w:t>
                            </w:r>
                            <w:r>
                              <w:rPr>
                                <w:sz w:val="24"/>
                              </w:rPr>
                              <w:t>–</w:t>
                            </w:r>
                            <w:r>
                              <w:rPr>
                                <w:spacing w:val="-1"/>
                                <w:sz w:val="24"/>
                              </w:rPr>
                              <w:t xml:space="preserve"> </w:t>
                            </w:r>
                            <w:r>
                              <w:rPr>
                                <w:spacing w:val="-2"/>
                                <w:sz w:val="24"/>
                              </w:rPr>
                              <w:t>1990)</w:t>
                            </w:r>
                          </w:p>
                        </w:tc>
                        <w:tc>
                          <w:tcPr>
                            <w:tcW w:w="1266" w:type="dxa"/>
                          </w:tcPr>
                          <w:p w14:paraId="28775F2F">
                            <w:pPr>
                              <w:pStyle w:val="15"/>
                              <w:spacing w:before="143"/>
                              <w:ind w:left="30" w:right="11"/>
                              <w:jc w:val="center"/>
                              <w:rPr>
                                <w:sz w:val="23"/>
                              </w:rPr>
                            </w:pPr>
                            <w:r>
                              <w:rPr>
                                <w:spacing w:val="-2"/>
                                <w:sz w:val="23"/>
                              </w:rPr>
                              <w:t>5-</w:t>
                            </w:r>
                            <w:r>
                              <w:rPr>
                                <w:spacing w:val="-10"/>
                                <w:sz w:val="23"/>
                              </w:rPr>
                              <w:t>9</w:t>
                            </w:r>
                          </w:p>
                        </w:tc>
                        <w:tc>
                          <w:tcPr>
                            <w:tcW w:w="1781" w:type="dxa"/>
                          </w:tcPr>
                          <w:p w14:paraId="612454EA">
                            <w:pPr>
                              <w:pStyle w:val="15"/>
                              <w:spacing w:line="275" w:lineRule="exact"/>
                              <w:ind w:left="17"/>
                              <w:jc w:val="center"/>
                              <w:rPr>
                                <w:sz w:val="24"/>
                              </w:rPr>
                            </w:pPr>
                            <w:r>
                              <w:rPr>
                                <w:spacing w:val="-2"/>
                                <w:sz w:val="24"/>
                              </w:rPr>
                              <w:t>22.10</w:t>
                            </w:r>
                          </w:p>
                        </w:tc>
                        <w:tc>
                          <w:tcPr>
                            <w:tcW w:w="5157" w:type="dxa"/>
                          </w:tcPr>
                          <w:p w14:paraId="393B6181">
                            <w:pPr>
                              <w:pStyle w:val="15"/>
                              <w:spacing w:before="143"/>
                              <w:ind w:left="108"/>
                              <w:rPr>
                                <w:sz w:val="23"/>
                              </w:rPr>
                            </w:pPr>
                            <w:r>
                              <w:rPr>
                                <w:sz w:val="23"/>
                              </w:rPr>
                              <w:t>Учителя</w:t>
                            </w:r>
                            <w:r>
                              <w:rPr>
                                <w:spacing w:val="-7"/>
                                <w:sz w:val="23"/>
                              </w:rPr>
                              <w:t xml:space="preserve"> </w:t>
                            </w:r>
                            <w:r>
                              <w:rPr>
                                <w:sz w:val="23"/>
                              </w:rPr>
                              <w:t>физической</w:t>
                            </w:r>
                            <w:r>
                              <w:rPr>
                                <w:spacing w:val="-5"/>
                                <w:sz w:val="23"/>
                              </w:rPr>
                              <w:t xml:space="preserve"> </w:t>
                            </w:r>
                            <w:r>
                              <w:rPr>
                                <w:spacing w:val="-2"/>
                                <w:sz w:val="23"/>
                              </w:rPr>
                              <w:t>культуры</w:t>
                            </w:r>
                          </w:p>
                        </w:tc>
                      </w:tr>
                      <w:tr w14:paraId="262AD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232" w:type="dxa"/>
                          </w:tcPr>
                          <w:p w14:paraId="25CECB90">
                            <w:pPr>
                              <w:pStyle w:val="15"/>
                              <w:spacing w:line="276" w:lineRule="exact"/>
                              <w:ind w:left="110" w:right="244"/>
                              <w:rPr>
                                <w:sz w:val="24"/>
                              </w:rPr>
                            </w:pPr>
                            <w:r>
                              <w:rPr>
                                <w:sz w:val="24"/>
                              </w:rPr>
                              <w:t>195</w:t>
                            </w:r>
                            <w:r>
                              <w:rPr>
                                <w:spacing w:val="-4"/>
                                <w:sz w:val="24"/>
                              </w:rPr>
                              <w:t xml:space="preserve"> </w:t>
                            </w:r>
                            <w:r>
                              <w:rPr>
                                <w:sz w:val="24"/>
                              </w:rPr>
                              <w:t>лет</w:t>
                            </w:r>
                            <w:r>
                              <w:rPr>
                                <w:spacing w:val="-4"/>
                                <w:sz w:val="24"/>
                              </w:rPr>
                              <w:t xml:space="preserve"> </w:t>
                            </w:r>
                            <w:r>
                              <w:rPr>
                                <w:sz w:val="24"/>
                              </w:rPr>
                              <w:t>со</w:t>
                            </w:r>
                            <w:r>
                              <w:rPr>
                                <w:spacing w:val="-10"/>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10"/>
                                <w:sz w:val="24"/>
                              </w:rPr>
                              <w:t xml:space="preserve"> </w:t>
                            </w:r>
                            <w:r>
                              <w:rPr>
                                <w:sz w:val="24"/>
                              </w:rPr>
                              <w:t>писателя</w:t>
                            </w:r>
                            <w:r>
                              <w:rPr>
                                <w:spacing w:val="-4"/>
                                <w:sz w:val="24"/>
                              </w:rPr>
                              <w:t xml:space="preserve"> </w:t>
                            </w:r>
                            <w:r>
                              <w:rPr>
                                <w:sz w:val="24"/>
                              </w:rPr>
                              <w:t>Л.</w:t>
                            </w:r>
                            <w:r>
                              <w:rPr>
                                <w:spacing w:val="-4"/>
                                <w:sz w:val="24"/>
                              </w:rPr>
                              <w:t xml:space="preserve"> </w:t>
                            </w:r>
                            <w:r>
                              <w:rPr>
                                <w:sz w:val="24"/>
                              </w:rPr>
                              <w:t>Н. Толстого (1828—1910)</w:t>
                            </w:r>
                          </w:p>
                        </w:tc>
                        <w:tc>
                          <w:tcPr>
                            <w:tcW w:w="1266" w:type="dxa"/>
                          </w:tcPr>
                          <w:p w14:paraId="0ED95C9C">
                            <w:pPr>
                              <w:pStyle w:val="15"/>
                              <w:spacing w:before="140"/>
                              <w:ind w:left="30" w:right="11"/>
                              <w:jc w:val="center"/>
                              <w:rPr>
                                <w:sz w:val="23"/>
                              </w:rPr>
                            </w:pPr>
                            <w:r>
                              <w:rPr>
                                <w:spacing w:val="-2"/>
                                <w:sz w:val="23"/>
                              </w:rPr>
                              <w:t>5-</w:t>
                            </w:r>
                            <w:r>
                              <w:rPr>
                                <w:spacing w:val="-10"/>
                                <w:sz w:val="23"/>
                              </w:rPr>
                              <w:t>9</w:t>
                            </w:r>
                          </w:p>
                        </w:tc>
                        <w:tc>
                          <w:tcPr>
                            <w:tcW w:w="1781" w:type="dxa"/>
                          </w:tcPr>
                          <w:p w14:paraId="33CC2039">
                            <w:pPr>
                              <w:pStyle w:val="15"/>
                              <w:spacing w:before="1"/>
                              <w:ind w:left="17"/>
                              <w:jc w:val="center"/>
                              <w:rPr>
                                <w:sz w:val="24"/>
                              </w:rPr>
                            </w:pPr>
                            <w:r>
                              <w:rPr>
                                <w:spacing w:val="-2"/>
                                <w:sz w:val="24"/>
                              </w:rPr>
                              <w:t>09.11</w:t>
                            </w:r>
                          </w:p>
                        </w:tc>
                        <w:tc>
                          <w:tcPr>
                            <w:tcW w:w="5157" w:type="dxa"/>
                          </w:tcPr>
                          <w:p w14:paraId="798157A6">
                            <w:pPr>
                              <w:pStyle w:val="15"/>
                              <w:spacing w:before="140"/>
                              <w:ind w:left="108"/>
                              <w:rPr>
                                <w:sz w:val="23"/>
                              </w:rPr>
                            </w:pPr>
                            <w:r>
                              <w:rPr>
                                <w:sz w:val="23"/>
                              </w:rPr>
                              <w:t>Учителя</w:t>
                            </w:r>
                            <w:r>
                              <w:rPr>
                                <w:spacing w:val="-6"/>
                                <w:sz w:val="23"/>
                              </w:rPr>
                              <w:t xml:space="preserve"> </w:t>
                            </w:r>
                            <w:r>
                              <w:rPr>
                                <w:spacing w:val="-2"/>
                                <w:sz w:val="23"/>
                              </w:rPr>
                              <w:t>литературы</w:t>
                            </w:r>
                          </w:p>
                        </w:tc>
                      </w:tr>
                      <w:tr w14:paraId="019CD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6232" w:type="dxa"/>
                          </w:tcPr>
                          <w:p w14:paraId="0FDD2686">
                            <w:pPr>
                              <w:pStyle w:val="15"/>
                              <w:spacing w:line="238" w:lineRule="exact"/>
                              <w:ind w:left="110"/>
                              <w:rPr>
                                <w:sz w:val="24"/>
                              </w:rPr>
                            </w:pPr>
                            <w:r>
                              <w:rPr>
                                <w:sz w:val="24"/>
                              </w:rPr>
                              <w:t>95</w:t>
                            </w:r>
                            <w:r>
                              <w:rPr>
                                <w:spacing w:val="-2"/>
                                <w:sz w:val="24"/>
                              </w:rPr>
                              <w:t xml:space="preserve"> </w:t>
                            </w:r>
                            <w:r>
                              <w:rPr>
                                <w:sz w:val="24"/>
                              </w:rPr>
                              <w:t>лет</w:t>
                            </w:r>
                            <w:r>
                              <w:rPr>
                                <w:spacing w:val="-2"/>
                                <w:sz w:val="24"/>
                              </w:rPr>
                              <w:t xml:space="preserve"> </w:t>
                            </w:r>
                            <w:r>
                              <w:rPr>
                                <w:sz w:val="24"/>
                              </w:rPr>
                              <w:t>со</w:t>
                            </w:r>
                            <w:r>
                              <w:rPr>
                                <w:spacing w:val="-7"/>
                                <w:sz w:val="24"/>
                              </w:rPr>
                              <w:t xml:space="preserve"> </w:t>
                            </w:r>
                            <w:r>
                              <w:rPr>
                                <w:sz w:val="24"/>
                              </w:rPr>
                              <w:t>дня</w:t>
                            </w:r>
                            <w:r>
                              <w:rPr>
                                <w:spacing w:val="-1"/>
                                <w:sz w:val="24"/>
                              </w:rPr>
                              <w:t xml:space="preserve"> </w:t>
                            </w:r>
                            <w:r>
                              <w:rPr>
                                <w:sz w:val="24"/>
                              </w:rPr>
                              <w:t>рождения</w:t>
                            </w:r>
                            <w:r>
                              <w:rPr>
                                <w:spacing w:val="-2"/>
                                <w:sz w:val="24"/>
                              </w:rPr>
                              <w:t xml:space="preserve"> </w:t>
                            </w:r>
                            <w:r>
                              <w:rPr>
                                <w:sz w:val="24"/>
                              </w:rPr>
                              <w:t>российского</w:t>
                            </w:r>
                            <w:r>
                              <w:rPr>
                                <w:spacing w:val="-2"/>
                                <w:sz w:val="24"/>
                              </w:rPr>
                              <w:t xml:space="preserve"> композитора,</w:t>
                            </w:r>
                          </w:p>
                        </w:tc>
                        <w:tc>
                          <w:tcPr>
                            <w:tcW w:w="1266" w:type="dxa"/>
                            <w:tcBorders>
                              <w:bottom w:val="thinThickMediumGap" w:color="000000" w:sz="2" w:space="0"/>
                            </w:tcBorders>
                          </w:tcPr>
                          <w:p w14:paraId="35B33707">
                            <w:pPr>
                              <w:pStyle w:val="15"/>
                              <w:spacing w:before="3" w:line="235" w:lineRule="exact"/>
                              <w:ind w:left="30" w:right="11"/>
                              <w:jc w:val="center"/>
                              <w:rPr>
                                <w:sz w:val="23"/>
                              </w:rPr>
                            </w:pPr>
                            <w:r>
                              <w:rPr>
                                <w:spacing w:val="-2"/>
                                <w:sz w:val="23"/>
                              </w:rPr>
                              <w:t>5-</w:t>
                            </w:r>
                            <w:r>
                              <w:rPr>
                                <w:spacing w:val="-10"/>
                                <w:sz w:val="23"/>
                              </w:rPr>
                              <w:t>9</w:t>
                            </w:r>
                          </w:p>
                        </w:tc>
                        <w:tc>
                          <w:tcPr>
                            <w:tcW w:w="1781" w:type="dxa"/>
                            <w:tcBorders>
                              <w:bottom w:val="thinThickMediumGap" w:color="000000" w:sz="2" w:space="0"/>
                            </w:tcBorders>
                          </w:tcPr>
                          <w:p w14:paraId="20D240A2">
                            <w:pPr>
                              <w:pStyle w:val="15"/>
                              <w:spacing w:line="238" w:lineRule="exact"/>
                              <w:ind w:left="17"/>
                              <w:jc w:val="center"/>
                              <w:rPr>
                                <w:sz w:val="24"/>
                              </w:rPr>
                            </w:pPr>
                            <w:r>
                              <w:rPr>
                                <w:spacing w:val="-2"/>
                                <w:sz w:val="24"/>
                              </w:rPr>
                              <w:t>09.11</w:t>
                            </w:r>
                          </w:p>
                        </w:tc>
                        <w:tc>
                          <w:tcPr>
                            <w:tcW w:w="5157" w:type="dxa"/>
                            <w:tcBorders>
                              <w:bottom w:val="thinThickMediumGap" w:color="000000" w:sz="2" w:space="0"/>
                            </w:tcBorders>
                          </w:tcPr>
                          <w:p w14:paraId="5B4C2F41">
                            <w:pPr>
                              <w:pStyle w:val="15"/>
                              <w:spacing w:line="11" w:lineRule="exact"/>
                              <w:ind w:left="2762" w:right="-116"/>
                              <w:rPr>
                                <w:rFonts w:ascii="Tahoma" w:hAnsi="Tahoma"/>
                                <w:sz w:val="14"/>
                              </w:rPr>
                            </w:pPr>
                            <w:r>
                              <w:rPr>
                                <w:sz w:val="23"/>
                                <w:lang w:val="ru-RU"/>
                              </w:rPr>
                              <w:t>у</w:t>
                            </w:r>
                            <w:r>
                              <w:rPr>
                                <w:sz w:val="23"/>
                              </w:rPr>
                              <w:t>Учите</w:t>
                            </w:r>
                            <w:r>
                              <w:rPr>
                                <w:sz w:val="23"/>
                                <w:lang w:val="ru-RU"/>
                              </w:rPr>
                              <w:t>У</w:t>
                            </w:r>
                            <w:r>
                              <w:rPr>
                                <w:sz w:val="23"/>
                              </w:rPr>
                              <w:t>ль</w:t>
                            </w:r>
                            <w:r>
                              <w:rPr>
                                <w:spacing w:val="-6"/>
                                <w:sz w:val="23"/>
                              </w:rPr>
                              <w:t xml:space="preserve"> </w:t>
                            </w:r>
                            <w:r>
                              <w:rPr>
                                <w:spacing w:val="-2"/>
                                <w:sz w:val="23"/>
                              </w:rPr>
                              <w:t>музыки</w:t>
                            </w:r>
                            <w:r>
                              <w:rPr>
                                <w:rFonts w:ascii="Tahoma" w:hAnsi="Tahoma"/>
                                <w:color w:val="0000FF"/>
                                <w:sz w:val="14"/>
                              </w:rPr>
                              <w:t xml:space="preserve">"Компания </w:t>
                            </w:r>
                            <w:r>
                              <w:rPr>
                                <w:rFonts w:ascii="Tahoma" w:hAnsi="Tahoma"/>
                                <w:color w:val="0000FF"/>
                                <w:spacing w:val="-5"/>
                                <w:sz w:val="14"/>
                              </w:rPr>
                              <w:t>"Т</w:t>
                            </w:r>
                          </w:p>
                        </w:tc>
                      </w:tr>
                    </w:tbl>
                    <w:p w14:paraId="678B8FE0">
                      <w:pPr>
                        <w:pStyle w:val="9"/>
                        <w:ind w:left="0"/>
                        <w:jc w:val="left"/>
                      </w:pPr>
                    </w:p>
                  </w:txbxContent>
                </v:textbox>
              </v:shape>
            </w:pict>
          </mc:Fallback>
        </mc:AlternateContent>
      </w:r>
      <w:r>
        <w:rPr>
          <w:sz w:val="24"/>
        </w:rPr>
        <w:t>Приложение</w:t>
      </w:r>
      <w:r>
        <w:rPr>
          <w:spacing w:val="-7"/>
          <w:sz w:val="24"/>
        </w:rPr>
        <w:t xml:space="preserve"> </w:t>
      </w:r>
      <w:r>
        <w:rPr>
          <w:spacing w:val="-5"/>
          <w:sz w:val="24"/>
        </w:rPr>
        <w:t>2.</w:t>
      </w:r>
    </w:p>
    <w:p w14:paraId="28AD179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4BCA34D6">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2DB6939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455D950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1D2858E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0D7581E6">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62E83A8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29E0E9B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6E7AA26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1829A33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7CF3170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24EBB270">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6CC6557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262DF5E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506B488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200FBFE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74EDE8F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136F39F2">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7A21C94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42302F7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5CC0BF2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354388D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1E9C65A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48D2CFA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560647F2">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0867C60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32E39A3F">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78629F7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43411A3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4958776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39DA9354">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39C6BC3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49426FF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3B693D0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4"/>
        </w:rPr>
      </w:pPr>
    </w:p>
    <w:p w14:paraId="728C8364">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678" w:firstLine="0"/>
        <w:jc w:val="right"/>
        <w:textAlignment w:val="auto"/>
        <w:rPr>
          <w:rFonts w:ascii="Tahoma" w:hAnsi="Tahoma"/>
          <w:sz w:val="14"/>
        </w:rPr>
      </w:pPr>
      <w:r>
        <w:rPr>
          <w:rFonts w:ascii="Tahoma" w:hAnsi="Tahoma"/>
          <w:sz w:val="14"/>
        </w:rPr>
        <mc:AlternateContent>
          <mc:Choice Requires="wps">
            <w:drawing>
              <wp:anchor distT="0" distB="0" distL="0" distR="0" simplePos="0" relativeHeight="251659264" behindDoc="0" locked="0" layoutInCell="1" allowOverlap="1">
                <wp:simplePos x="0" y="0"/>
                <wp:positionH relativeFrom="page">
                  <wp:posOffset>10175875</wp:posOffset>
                </wp:positionH>
                <wp:positionV relativeFrom="paragraph">
                  <wp:posOffset>69850</wp:posOffset>
                </wp:positionV>
                <wp:extent cx="326390" cy="1270"/>
                <wp:effectExtent l="0" t="0" r="0" b="0"/>
                <wp:wrapNone/>
                <wp:docPr id="45" name="Graphic 45"/>
                <wp:cNvGraphicFramePr/>
                <a:graphic xmlns:a="http://schemas.openxmlformats.org/drawingml/2006/main">
                  <a:graphicData uri="http://schemas.microsoft.com/office/word/2010/wordprocessingShape">
                    <wps:wsp>
                      <wps:cNvSpPr/>
                      <wps:spPr>
                        <a:xfrm>
                          <a:off x="0" y="0"/>
                          <a:ext cx="326390" cy="1270"/>
                        </a:xfrm>
                        <a:custGeom>
                          <a:avLst/>
                          <a:gdLst/>
                          <a:ahLst/>
                          <a:cxnLst/>
                          <a:rect l="l" t="t" r="r" b="b"/>
                          <a:pathLst>
                            <a:path w="326390">
                              <a:moveTo>
                                <a:pt x="0" y="0"/>
                              </a:moveTo>
                              <a:lnTo>
                                <a:pt x="326364" y="0"/>
                              </a:lnTo>
                            </a:path>
                          </a:pathLst>
                        </a:custGeom>
                        <a:ln w="3175">
                          <a:solidFill>
                            <a:srgbClr val="0000FF"/>
                          </a:solidFill>
                          <a:prstDash val="solid"/>
                        </a:ln>
                      </wps:spPr>
                      <wps:bodyPr wrap="square" lIns="0" tIns="0" rIns="0" bIns="0" rtlCol="0">
                        <a:noAutofit/>
                      </wps:bodyPr>
                    </wps:wsp>
                  </a:graphicData>
                </a:graphic>
              </wp:anchor>
            </w:drawing>
          </mc:Choice>
          <mc:Fallback>
            <w:pict>
              <v:shape id="Graphic 45" o:spid="_x0000_s1026" o:spt="100" style="position:absolute;left:0pt;margin-left:801.25pt;margin-top:5.5pt;height:0.1pt;width:25.7pt;mso-position-horizontal-relative:page;z-index:251659264;mso-width-relative:page;mso-height-relative:page;" filled="f" stroked="t" coordsize="326390,1" o:gfxdata="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QemSV1QAAAAsBAAAPAAAAAAAA&#10;AAEAIAAAACIAAABkcnMvZG93bnJldi54bWxQSwECFAAUAAAACACHTuJA0IYXSxUCAAB5BAAADgAA&#10;AAAAAAABACAAAAAkAQAAZHJzL2Uyb0RvYy54bWxQSwUGAAAAAAYABgBZAQAAqwUAAAAA&#10;" path="m0,0l326364,0e">
                <v:fill on="f" focussize="0,0"/>
                <v:stroke weight="0.25pt" color="#0000FF" joinstyle="round"/>
                <v:imagedata o:title=""/>
                <o:lock v:ext="edit" aspectratio="f"/>
                <v:textbox inset="0mm,0mm,0mm,0mm"/>
              </v:shape>
            </w:pict>
          </mc:Fallback>
        </mc:AlternateContent>
      </w:r>
      <w:r>
        <w:rPr>
          <w:rFonts w:ascii="Tahoma" w:hAnsi="Tahoma"/>
          <w:color w:val="0000FF"/>
          <w:spacing w:val="-2"/>
          <w:sz w:val="14"/>
        </w:rPr>
        <w:t>ензор"</w:t>
      </w:r>
    </w:p>
    <w:p w14:paraId="4E9D8928">
      <w:pPr>
        <w:keepNext w:val="0"/>
        <w:keepLines w:val="0"/>
        <w:pageBreakBefore w:val="0"/>
        <w:widowControl w:val="0"/>
        <w:kinsoku/>
        <w:wordWrap/>
        <w:overflowPunct/>
        <w:topLinePunct w:val="0"/>
        <w:autoSpaceDE w:val="0"/>
        <w:autoSpaceDN w:val="0"/>
        <w:bidi w:val="0"/>
        <w:adjustRightInd/>
        <w:snapToGrid/>
        <w:spacing w:before="0" w:after="0" w:line="240" w:lineRule="auto"/>
        <w:jc w:val="right"/>
        <w:textAlignment w:val="auto"/>
        <w:rPr>
          <w:rFonts w:ascii="Tahoma" w:hAnsi="Tahoma"/>
          <w:sz w:val="14"/>
        </w:rPr>
        <w:sectPr>
          <w:footerReference r:id="rId8" w:type="default"/>
          <w:pgSz w:w="16840" w:h="11910" w:orient="landscape"/>
          <w:pgMar w:top="720" w:right="720" w:bottom="720" w:left="720" w:header="0" w:footer="0" w:gutter="0"/>
          <w:cols w:space="720" w:num="1"/>
        </w:sectPr>
      </w:pPr>
    </w:p>
    <w:tbl>
      <w:tblPr>
        <w:tblStyle w:val="6"/>
        <w:tblW w:w="14369" w:type="dxa"/>
        <w:tblInd w:w="5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85"/>
        <w:gridCol w:w="1461"/>
        <w:gridCol w:w="1631"/>
        <w:gridCol w:w="5092"/>
      </w:tblGrid>
      <w:tr w14:paraId="090D1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185" w:type="dxa"/>
          </w:tcPr>
          <w:p w14:paraId="46E168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народной</w:t>
            </w:r>
            <w:r>
              <w:rPr>
                <w:spacing w:val="-4"/>
                <w:sz w:val="24"/>
              </w:rPr>
              <w:t xml:space="preserve"> </w:t>
            </w:r>
            <w:r>
              <w:rPr>
                <w:sz w:val="24"/>
              </w:rPr>
              <w:t>артистки</w:t>
            </w:r>
            <w:r>
              <w:rPr>
                <w:spacing w:val="-3"/>
                <w:sz w:val="24"/>
              </w:rPr>
              <w:t xml:space="preserve"> </w:t>
            </w:r>
            <w:r>
              <w:rPr>
                <w:sz w:val="24"/>
              </w:rPr>
              <w:t>СССР</w:t>
            </w:r>
            <w:r>
              <w:rPr>
                <w:spacing w:val="-3"/>
                <w:sz w:val="24"/>
              </w:rPr>
              <w:t xml:space="preserve"> </w:t>
            </w:r>
            <w:r>
              <w:rPr>
                <w:sz w:val="24"/>
              </w:rPr>
              <w:t>А.</w:t>
            </w:r>
            <w:r>
              <w:rPr>
                <w:spacing w:val="-5"/>
                <w:sz w:val="24"/>
              </w:rPr>
              <w:t xml:space="preserve"> </w:t>
            </w:r>
            <w:r>
              <w:rPr>
                <w:sz w:val="24"/>
              </w:rPr>
              <w:t>Н.</w:t>
            </w:r>
            <w:r>
              <w:rPr>
                <w:spacing w:val="-4"/>
                <w:sz w:val="24"/>
              </w:rPr>
              <w:t xml:space="preserve"> </w:t>
            </w:r>
            <w:r>
              <w:rPr>
                <w:sz w:val="24"/>
              </w:rPr>
              <w:t>Пахмутовой</w:t>
            </w:r>
            <w:r>
              <w:rPr>
                <w:spacing w:val="-3"/>
                <w:sz w:val="24"/>
              </w:rPr>
              <w:t xml:space="preserve"> </w:t>
            </w:r>
            <w:r>
              <w:rPr>
                <w:sz w:val="24"/>
              </w:rPr>
              <w:t>(р.</w:t>
            </w:r>
            <w:r>
              <w:rPr>
                <w:spacing w:val="-4"/>
                <w:sz w:val="24"/>
              </w:rPr>
              <w:t xml:space="preserve"> </w:t>
            </w:r>
            <w:r>
              <w:rPr>
                <w:spacing w:val="-2"/>
                <w:sz w:val="24"/>
              </w:rPr>
              <w:t>1929)</w:t>
            </w:r>
          </w:p>
        </w:tc>
        <w:tc>
          <w:tcPr>
            <w:tcW w:w="1461" w:type="dxa"/>
          </w:tcPr>
          <w:p w14:paraId="6DF746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c>
          <w:tcPr>
            <w:tcW w:w="1631" w:type="dxa"/>
          </w:tcPr>
          <w:p w14:paraId="60D003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c>
          <w:tcPr>
            <w:tcW w:w="5092" w:type="dxa"/>
          </w:tcPr>
          <w:p w14:paraId="6386DD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2"/>
                <w:szCs w:val="22"/>
                <w:lang w:val="ru-RU"/>
              </w:rPr>
            </w:pPr>
            <w:r>
              <w:rPr>
                <w:sz w:val="22"/>
                <w:szCs w:val="22"/>
                <w:lang w:val="ru-RU"/>
              </w:rPr>
              <w:t>Учитель</w:t>
            </w:r>
            <w:r>
              <w:rPr>
                <w:rFonts w:hint="default"/>
                <w:sz w:val="22"/>
                <w:szCs w:val="22"/>
                <w:lang w:val="ru-RU"/>
              </w:rPr>
              <w:t xml:space="preserve"> музыки</w:t>
            </w:r>
          </w:p>
        </w:tc>
      </w:tr>
      <w:tr w14:paraId="40497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185" w:type="dxa"/>
          </w:tcPr>
          <w:p w14:paraId="57FBD3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День воинской славы России. День начала контрнаступления</w:t>
            </w:r>
            <w:r>
              <w:rPr>
                <w:spacing w:val="-10"/>
                <w:sz w:val="24"/>
              </w:rPr>
              <w:t xml:space="preserve"> </w:t>
            </w:r>
            <w:r>
              <w:rPr>
                <w:sz w:val="24"/>
              </w:rPr>
              <w:t>советских</w:t>
            </w:r>
            <w:r>
              <w:rPr>
                <w:spacing w:val="-10"/>
                <w:sz w:val="24"/>
              </w:rPr>
              <w:t xml:space="preserve"> </w:t>
            </w:r>
            <w:r>
              <w:rPr>
                <w:sz w:val="24"/>
              </w:rPr>
              <w:t>войск</w:t>
            </w:r>
            <w:r>
              <w:rPr>
                <w:spacing w:val="-12"/>
                <w:sz w:val="24"/>
              </w:rPr>
              <w:t xml:space="preserve"> </w:t>
            </w:r>
            <w:r>
              <w:rPr>
                <w:sz w:val="24"/>
              </w:rPr>
              <w:t>против</w:t>
            </w:r>
            <w:r>
              <w:rPr>
                <w:spacing w:val="-10"/>
                <w:sz w:val="24"/>
              </w:rPr>
              <w:t xml:space="preserve"> </w:t>
            </w:r>
            <w:r>
              <w:rPr>
                <w:sz w:val="24"/>
              </w:rPr>
              <w:t>немецко-</w:t>
            </w:r>
          </w:p>
          <w:p w14:paraId="5C059D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фашистских</w:t>
            </w:r>
            <w:r>
              <w:rPr>
                <w:spacing w:val="-4"/>
                <w:sz w:val="24"/>
              </w:rPr>
              <w:t xml:space="preserve"> </w:t>
            </w:r>
            <w:r>
              <w:rPr>
                <w:sz w:val="24"/>
              </w:rPr>
              <w:t>войск</w:t>
            </w:r>
            <w:r>
              <w:rPr>
                <w:spacing w:val="-5"/>
                <w:sz w:val="24"/>
              </w:rPr>
              <w:t xml:space="preserve"> </w:t>
            </w:r>
            <w:r>
              <w:rPr>
                <w:sz w:val="24"/>
              </w:rPr>
              <w:t>в</w:t>
            </w:r>
            <w:r>
              <w:rPr>
                <w:spacing w:val="-3"/>
                <w:sz w:val="24"/>
              </w:rPr>
              <w:t xml:space="preserve"> </w:t>
            </w:r>
            <w:r>
              <w:rPr>
                <w:sz w:val="24"/>
              </w:rPr>
              <w:t>битве</w:t>
            </w:r>
            <w:r>
              <w:rPr>
                <w:spacing w:val="-5"/>
                <w:sz w:val="24"/>
              </w:rPr>
              <w:t xml:space="preserve"> </w:t>
            </w:r>
            <w:r>
              <w:rPr>
                <w:sz w:val="24"/>
              </w:rPr>
              <w:t>под</w:t>
            </w:r>
            <w:r>
              <w:rPr>
                <w:spacing w:val="-6"/>
                <w:sz w:val="24"/>
              </w:rPr>
              <w:t xml:space="preserve"> </w:t>
            </w:r>
            <w:r>
              <w:rPr>
                <w:sz w:val="24"/>
              </w:rPr>
              <w:t>Москвой</w:t>
            </w:r>
            <w:r>
              <w:rPr>
                <w:spacing w:val="-2"/>
                <w:sz w:val="24"/>
              </w:rPr>
              <w:t xml:space="preserve"> (1941)</w:t>
            </w:r>
          </w:p>
        </w:tc>
        <w:tc>
          <w:tcPr>
            <w:tcW w:w="1461" w:type="dxa"/>
          </w:tcPr>
          <w:p w14:paraId="0A6619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40B758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10AF632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05.12</w:t>
            </w:r>
          </w:p>
        </w:tc>
        <w:tc>
          <w:tcPr>
            <w:tcW w:w="5092" w:type="dxa"/>
          </w:tcPr>
          <w:p w14:paraId="0B581E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1D5375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истории</w:t>
            </w:r>
          </w:p>
        </w:tc>
      </w:tr>
      <w:tr w14:paraId="05DD4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185" w:type="dxa"/>
          </w:tcPr>
          <w:p w14:paraId="73D80A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День</w:t>
            </w:r>
            <w:r>
              <w:rPr>
                <w:spacing w:val="-2"/>
                <w:sz w:val="24"/>
              </w:rPr>
              <w:t xml:space="preserve"> </w:t>
            </w:r>
            <w:r>
              <w:rPr>
                <w:sz w:val="24"/>
              </w:rPr>
              <w:t>прав</w:t>
            </w:r>
            <w:r>
              <w:rPr>
                <w:spacing w:val="1"/>
                <w:sz w:val="24"/>
              </w:rPr>
              <w:t xml:space="preserve"> </w:t>
            </w:r>
            <w:r>
              <w:rPr>
                <w:spacing w:val="-2"/>
                <w:sz w:val="24"/>
              </w:rPr>
              <w:t>человека.</w:t>
            </w:r>
          </w:p>
        </w:tc>
        <w:tc>
          <w:tcPr>
            <w:tcW w:w="1461" w:type="dxa"/>
          </w:tcPr>
          <w:p w14:paraId="3FFD2E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3F7366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10.12</w:t>
            </w:r>
          </w:p>
        </w:tc>
        <w:tc>
          <w:tcPr>
            <w:tcW w:w="5092" w:type="dxa"/>
          </w:tcPr>
          <w:p w14:paraId="3260CC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обществознания</w:t>
            </w:r>
          </w:p>
        </w:tc>
      </w:tr>
      <w:tr w14:paraId="70E2B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185" w:type="dxa"/>
          </w:tcPr>
          <w:p w14:paraId="26E105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225</w:t>
            </w:r>
            <w:r>
              <w:rPr>
                <w:spacing w:val="-4"/>
                <w:sz w:val="24"/>
              </w:rPr>
              <w:t xml:space="preserve"> </w:t>
            </w:r>
            <w:r>
              <w:rPr>
                <w:sz w:val="24"/>
              </w:rPr>
              <w:t>лет</w:t>
            </w:r>
            <w:r>
              <w:rPr>
                <w:spacing w:val="-4"/>
                <w:sz w:val="24"/>
              </w:rPr>
              <w:t xml:space="preserve"> </w:t>
            </w:r>
            <w:r>
              <w:rPr>
                <w:sz w:val="24"/>
              </w:rPr>
              <w:t>со</w:t>
            </w:r>
            <w:r>
              <w:rPr>
                <w:spacing w:val="-10"/>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10"/>
                <w:sz w:val="24"/>
              </w:rPr>
              <w:t xml:space="preserve"> </w:t>
            </w:r>
            <w:r>
              <w:rPr>
                <w:sz w:val="24"/>
              </w:rPr>
              <w:t>художника</w:t>
            </w:r>
            <w:r>
              <w:rPr>
                <w:spacing w:val="-6"/>
                <w:sz w:val="24"/>
              </w:rPr>
              <w:t xml:space="preserve"> </w:t>
            </w:r>
            <w:r>
              <w:rPr>
                <w:sz w:val="24"/>
              </w:rPr>
              <w:t>К.</w:t>
            </w:r>
            <w:r>
              <w:rPr>
                <w:spacing w:val="-1"/>
                <w:sz w:val="24"/>
              </w:rPr>
              <w:t xml:space="preserve"> </w:t>
            </w:r>
            <w:r>
              <w:rPr>
                <w:sz w:val="24"/>
              </w:rPr>
              <w:t>П. Брюллова (1799–1852)</w:t>
            </w:r>
          </w:p>
        </w:tc>
        <w:tc>
          <w:tcPr>
            <w:tcW w:w="1461" w:type="dxa"/>
          </w:tcPr>
          <w:p w14:paraId="11B0642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2630F6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23.12</w:t>
            </w:r>
          </w:p>
        </w:tc>
        <w:tc>
          <w:tcPr>
            <w:tcW w:w="5092" w:type="dxa"/>
          </w:tcPr>
          <w:p w14:paraId="1582F3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изобразительного</w:t>
            </w:r>
            <w:r>
              <w:rPr>
                <w:spacing w:val="-10"/>
                <w:sz w:val="23"/>
              </w:rPr>
              <w:t xml:space="preserve"> </w:t>
            </w:r>
            <w:r>
              <w:rPr>
                <w:spacing w:val="-2"/>
                <w:sz w:val="23"/>
              </w:rPr>
              <w:t>искусства</w:t>
            </w:r>
          </w:p>
        </w:tc>
      </w:tr>
      <w:tr w14:paraId="1CE09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185" w:type="dxa"/>
          </w:tcPr>
          <w:p w14:paraId="54D0BF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День</w:t>
            </w:r>
            <w:r>
              <w:rPr>
                <w:spacing w:val="-7"/>
                <w:sz w:val="24"/>
              </w:rPr>
              <w:t xml:space="preserve"> </w:t>
            </w:r>
            <w:r>
              <w:rPr>
                <w:sz w:val="24"/>
              </w:rPr>
              <w:t>заповедников</w:t>
            </w:r>
            <w:r>
              <w:rPr>
                <w:spacing w:val="-5"/>
                <w:sz w:val="24"/>
              </w:rPr>
              <w:t xml:space="preserve"> </w:t>
            </w:r>
            <w:r>
              <w:rPr>
                <w:sz w:val="24"/>
              </w:rPr>
              <w:t>и</w:t>
            </w:r>
            <w:r>
              <w:rPr>
                <w:spacing w:val="-5"/>
                <w:sz w:val="24"/>
              </w:rPr>
              <w:t xml:space="preserve"> </w:t>
            </w:r>
            <w:r>
              <w:rPr>
                <w:sz w:val="24"/>
              </w:rPr>
              <w:t>национальных</w:t>
            </w:r>
            <w:r>
              <w:rPr>
                <w:spacing w:val="-6"/>
                <w:sz w:val="24"/>
              </w:rPr>
              <w:t xml:space="preserve"> </w:t>
            </w:r>
            <w:r>
              <w:rPr>
                <w:sz w:val="24"/>
              </w:rPr>
              <w:t>парков</w:t>
            </w:r>
            <w:r>
              <w:rPr>
                <w:spacing w:val="-4"/>
                <w:sz w:val="24"/>
              </w:rPr>
              <w:t xml:space="preserve"> </w:t>
            </w:r>
            <w:r>
              <w:rPr>
                <w:spacing w:val="-2"/>
                <w:sz w:val="24"/>
              </w:rPr>
              <w:t>России</w:t>
            </w:r>
          </w:p>
        </w:tc>
        <w:tc>
          <w:tcPr>
            <w:tcW w:w="1461" w:type="dxa"/>
          </w:tcPr>
          <w:p w14:paraId="07232E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5435FF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11.01</w:t>
            </w:r>
          </w:p>
        </w:tc>
        <w:tc>
          <w:tcPr>
            <w:tcW w:w="5092" w:type="dxa"/>
          </w:tcPr>
          <w:p w14:paraId="2CBC16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3"/>
                <w:sz w:val="23"/>
              </w:rPr>
              <w:t xml:space="preserve"> </w:t>
            </w:r>
            <w:r>
              <w:rPr>
                <w:sz w:val="23"/>
              </w:rPr>
              <w:t>географии,</w:t>
            </w:r>
            <w:r>
              <w:rPr>
                <w:spacing w:val="-4"/>
                <w:sz w:val="23"/>
              </w:rPr>
              <w:t xml:space="preserve"> </w:t>
            </w:r>
            <w:r>
              <w:rPr>
                <w:spacing w:val="-2"/>
                <w:sz w:val="23"/>
              </w:rPr>
              <w:t>биологии</w:t>
            </w:r>
          </w:p>
        </w:tc>
      </w:tr>
      <w:tr w14:paraId="3A5D4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185" w:type="dxa"/>
          </w:tcPr>
          <w:p w14:paraId="645A7E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4"/>
              </w:rPr>
            </w:pPr>
            <w:r>
              <w:rPr>
                <w:sz w:val="24"/>
              </w:rPr>
              <w:t>160</w:t>
            </w:r>
            <w:r>
              <w:rPr>
                <w:spacing w:val="-5"/>
                <w:sz w:val="24"/>
              </w:rPr>
              <w:t xml:space="preserve"> </w:t>
            </w:r>
            <w:r>
              <w:rPr>
                <w:sz w:val="24"/>
              </w:rPr>
              <w:t>лет</w:t>
            </w:r>
            <w:r>
              <w:rPr>
                <w:spacing w:val="-5"/>
                <w:sz w:val="24"/>
              </w:rPr>
              <w:t xml:space="preserve"> </w:t>
            </w:r>
            <w:r>
              <w:rPr>
                <w:sz w:val="24"/>
              </w:rPr>
              <w:t>со</w:t>
            </w:r>
            <w:r>
              <w:rPr>
                <w:spacing w:val="-11"/>
                <w:sz w:val="24"/>
              </w:rPr>
              <w:t xml:space="preserve"> </w:t>
            </w:r>
            <w:r>
              <w:rPr>
                <w:sz w:val="24"/>
              </w:rPr>
              <w:t>дня</w:t>
            </w:r>
            <w:r>
              <w:rPr>
                <w:spacing w:val="-5"/>
                <w:sz w:val="24"/>
              </w:rPr>
              <w:t xml:space="preserve"> </w:t>
            </w:r>
            <w:r>
              <w:rPr>
                <w:sz w:val="24"/>
              </w:rPr>
              <w:t>рождения</w:t>
            </w:r>
            <w:r>
              <w:rPr>
                <w:spacing w:val="-5"/>
                <w:sz w:val="24"/>
              </w:rPr>
              <w:t xml:space="preserve"> </w:t>
            </w:r>
            <w:r>
              <w:rPr>
                <w:sz w:val="24"/>
              </w:rPr>
              <w:t>русского</w:t>
            </w:r>
            <w:r>
              <w:rPr>
                <w:spacing w:val="-11"/>
                <w:sz w:val="24"/>
              </w:rPr>
              <w:t xml:space="preserve"> </w:t>
            </w:r>
            <w:r>
              <w:rPr>
                <w:sz w:val="24"/>
              </w:rPr>
              <w:t>художника</w:t>
            </w:r>
            <w:r>
              <w:rPr>
                <w:spacing w:val="-7"/>
                <w:sz w:val="24"/>
              </w:rPr>
              <w:t xml:space="preserve"> </w:t>
            </w:r>
            <w:r>
              <w:rPr>
                <w:sz w:val="24"/>
              </w:rPr>
              <w:t>В.</w:t>
            </w:r>
            <w:r>
              <w:rPr>
                <w:spacing w:val="-1"/>
                <w:sz w:val="24"/>
              </w:rPr>
              <w:t xml:space="preserve"> </w:t>
            </w:r>
            <w:r>
              <w:rPr>
                <w:sz w:val="24"/>
              </w:rPr>
              <w:t>А. Серова (1865–1911)</w:t>
            </w:r>
          </w:p>
        </w:tc>
        <w:tc>
          <w:tcPr>
            <w:tcW w:w="1461" w:type="dxa"/>
          </w:tcPr>
          <w:p w14:paraId="6F25E6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59308B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19.01</w:t>
            </w:r>
          </w:p>
        </w:tc>
        <w:tc>
          <w:tcPr>
            <w:tcW w:w="5092" w:type="dxa"/>
          </w:tcPr>
          <w:p w14:paraId="193777E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изобразительного</w:t>
            </w:r>
            <w:r>
              <w:rPr>
                <w:spacing w:val="-10"/>
                <w:sz w:val="23"/>
              </w:rPr>
              <w:t xml:space="preserve"> </w:t>
            </w:r>
            <w:r>
              <w:rPr>
                <w:spacing w:val="-2"/>
                <w:sz w:val="23"/>
              </w:rPr>
              <w:t>искусства</w:t>
            </w:r>
          </w:p>
        </w:tc>
      </w:tr>
      <w:tr w14:paraId="22900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6185" w:type="dxa"/>
          </w:tcPr>
          <w:p w14:paraId="5B91D2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Международный</w:t>
            </w:r>
            <w:r>
              <w:rPr>
                <w:spacing w:val="-10"/>
                <w:sz w:val="24"/>
              </w:rPr>
              <w:t xml:space="preserve"> </w:t>
            </w:r>
            <w:r>
              <w:rPr>
                <w:sz w:val="24"/>
              </w:rPr>
              <w:t>день</w:t>
            </w:r>
            <w:r>
              <w:rPr>
                <w:spacing w:val="-12"/>
                <w:sz w:val="24"/>
              </w:rPr>
              <w:t xml:space="preserve"> </w:t>
            </w:r>
            <w:r>
              <w:rPr>
                <w:sz w:val="24"/>
              </w:rPr>
              <w:t>защиты</w:t>
            </w:r>
            <w:r>
              <w:rPr>
                <w:spacing w:val="-12"/>
                <w:sz w:val="24"/>
              </w:rPr>
              <w:t xml:space="preserve"> </w:t>
            </w:r>
            <w:r>
              <w:rPr>
                <w:sz w:val="24"/>
              </w:rPr>
              <w:t>персональных</w:t>
            </w:r>
            <w:r>
              <w:rPr>
                <w:spacing w:val="-7"/>
                <w:sz w:val="24"/>
              </w:rPr>
              <w:t xml:space="preserve"> </w:t>
            </w:r>
            <w:r>
              <w:rPr>
                <w:sz w:val="24"/>
              </w:rPr>
              <w:t>данных. Международный день без Интернета.</w:t>
            </w:r>
          </w:p>
        </w:tc>
        <w:tc>
          <w:tcPr>
            <w:tcW w:w="1461" w:type="dxa"/>
          </w:tcPr>
          <w:p w14:paraId="39E69D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071FB1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28.01</w:t>
            </w:r>
          </w:p>
        </w:tc>
        <w:tc>
          <w:tcPr>
            <w:tcW w:w="5092" w:type="dxa"/>
          </w:tcPr>
          <w:p w14:paraId="6E4FE6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информатики</w:t>
            </w:r>
          </w:p>
        </w:tc>
      </w:tr>
      <w:tr w14:paraId="6D726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185" w:type="dxa"/>
          </w:tcPr>
          <w:p w14:paraId="16A479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125</w:t>
            </w:r>
            <w:r>
              <w:rPr>
                <w:spacing w:val="-2"/>
                <w:sz w:val="24"/>
              </w:rPr>
              <w:t xml:space="preserve"> </w:t>
            </w:r>
            <w:r>
              <w:rPr>
                <w:sz w:val="24"/>
              </w:rPr>
              <w:t>лет</w:t>
            </w:r>
            <w:r>
              <w:rPr>
                <w:spacing w:val="-2"/>
                <w:sz w:val="24"/>
              </w:rPr>
              <w:t xml:space="preserve"> </w:t>
            </w:r>
            <w:r>
              <w:rPr>
                <w:sz w:val="24"/>
              </w:rPr>
              <w:t>со</w:t>
            </w:r>
            <w:r>
              <w:rPr>
                <w:spacing w:val="-7"/>
                <w:sz w:val="24"/>
              </w:rPr>
              <w:t xml:space="preserve"> </w:t>
            </w:r>
            <w:r>
              <w:rPr>
                <w:sz w:val="24"/>
              </w:rPr>
              <w:t>дня</w:t>
            </w:r>
            <w:r>
              <w:rPr>
                <w:spacing w:val="-1"/>
                <w:sz w:val="24"/>
              </w:rPr>
              <w:t xml:space="preserve"> </w:t>
            </w:r>
            <w:r>
              <w:rPr>
                <w:sz w:val="24"/>
              </w:rPr>
              <w:t>рождения</w:t>
            </w:r>
            <w:r>
              <w:rPr>
                <w:spacing w:val="-2"/>
                <w:sz w:val="24"/>
              </w:rPr>
              <w:t xml:space="preserve"> </w:t>
            </w:r>
            <w:r>
              <w:rPr>
                <w:sz w:val="24"/>
              </w:rPr>
              <w:t>российского</w:t>
            </w:r>
            <w:r>
              <w:rPr>
                <w:spacing w:val="-2"/>
                <w:sz w:val="24"/>
              </w:rPr>
              <w:t xml:space="preserve"> композитора,</w:t>
            </w:r>
          </w:p>
          <w:p w14:paraId="664ED7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народного</w:t>
            </w:r>
            <w:r>
              <w:rPr>
                <w:spacing w:val="-9"/>
                <w:sz w:val="24"/>
              </w:rPr>
              <w:t xml:space="preserve"> </w:t>
            </w:r>
            <w:r>
              <w:rPr>
                <w:sz w:val="24"/>
              </w:rPr>
              <w:t>артиста</w:t>
            </w:r>
            <w:r>
              <w:rPr>
                <w:spacing w:val="-5"/>
                <w:sz w:val="24"/>
              </w:rPr>
              <w:t xml:space="preserve"> </w:t>
            </w:r>
            <w:r>
              <w:rPr>
                <w:sz w:val="24"/>
              </w:rPr>
              <w:t>РСФСР</w:t>
            </w:r>
            <w:r>
              <w:rPr>
                <w:spacing w:val="-1"/>
                <w:sz w:val="24"/>
              </w:rPr>
              <w:t xml:space="preserve"> </w:t>
            </w:r>
            <w:r>
              <w:rPr>
                <w:sz w:val="24"/>
              </w:rPr>
              <w:t>И.</w:t>
            </w:r>
            <w:r>
              <w:rPr>
                <w:spacing w:val="-3"/>
                <w:sz w:val="24"/>
              </w:rPr>
              <w:t xml:space="preserve"> </w:t>
            </w:r>
            <w:r>
              <w:rPr>
                <w:sz w:val="24"/>
              </w:rPr>
              <w:t>О.</w:t>
            </w:r>
            <w:r>
              <w:rPr>
                <w:spacing w:val="-3"/>
                <w:sz w:val="24"/>
              </w:rPr>
              <w:t xml:space="preserve"> </w:t>
            </w:r>
            <w:r>
              <w:rPr>
                <w:sz w:val="24"/>
              </w:rPr>
              <w:t>Дунаевского</w:t>
            </w:r>
            <w:r>
              <w:rPr>
                <w:spacing w:val="-2"/>
                <w:sz w:val="24"/>
              </w:rPr>
              <w:t xml:space="preserve"> (1900–1955)</w:t>
            </w:r>
          </w:p>
        </w:tc>
        <w:tc>
          <w:tcPr>
            <w:tcW w:w="1461" w:type="dxa"/>
          </w:tcPr>
          <w:p w14:paraId="41D735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1FB438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30.01</w:t>
            </w:r>
          </w:p>
        </w:tc>
        <w:tc>
          <w:tcPr>
            <w:tcW w:w="5092" w:type="dxa"/>
          </w:tcPr>
          <w:p w14:paraId="199FBF7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2"/>
                <w:sz w:val="23"/>
              </w:rPr>
              <w:t>музыки</w:t>
            </w:r>
          </w:p>
        </w:tc>
      </w:tr>
      <w:tr w14:paraId="2D3A4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185" w:type="dxa"/>
          </w:tcPr>
          <w:p w14:paraId="11AFC5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4"/>
              </w:rPr>
            </w:pPr>
            <w:r>
              <w:rPr>
                <w:sz w:val="24"/>
              </w:rPr>
              <w:t>280</w:t>
            </w:r>
            <w:r>
              <w:rPr>
                <w:spacing w:val="-4"/>
                <w:sz w:val="24"/>
              </w:rPr>
              <w:t xml:space="preserve"> </w:t>
            </w:r>
            <w:r>
              <w:rPr>
                <w:sz w:val="24"/>
              </w:rPr>
              <w:t>лет</w:t>
            </w:r>
            <w:r>
              <w:rPr>
                <w:spacing w:val="-4"/>
                <w:sz w:val="24"/>
              </w:rPr>
              <w:t xml:space="preserve"> </w:t>
            </w:r>
            <w:r>
              <w:rPr>
                <w:sz w:val="24"/>
              </w:rPr>
              <w:t>со</w:t>
            </w:r>
            <w:r>
              <w:rPr>
                <w:spacing w:val="-10"/>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10"/>
                <w:sz w:val="24"/>
              </w:rPr>
              <w:t xml:space="preserve"> </w:t>
            </w:r>
            <w:r>
              <w:rPr>
                <w:sz w:val="24"/>
              </w:rPr>
              <w:t>адмирала</w:t>
            </w:r>
            <w:r>
              <w:rPr>
                <w:spacing w:val="-6"/>
                <w:sz w:val="24"/>
              </w:rPr>
              <w:t xml:space="preserve"> </w:t>
            </w:r>
            <w:r>
              <w:rPr>
                <w:sz w:val="24"/>
              </w:rPr>
              <w:t>Ф.</w:t>
            </w:r>
            <w:r>
              <w:rPr>
                <w:spacing w:val="-4"/>
                <w:sz w:val="24"/>
              </w:rPr>
              <w:t xml:space="preserve"> </w:t>
            </w:r>
            <w:r>
              <w:rPr>
                <w:sz w:val="24"/>
              </w:rPr>
              <w:t>Ф. Ушакова (1745–1817)</w:t>
            </w:r>
          </w:p>
        </w:tc>
        <w:tc>
          <w:tcPr>
            <w:tcW w:w="1461" w:type="dxa"/>
          </w:tcPr>
          <w:p w14:paraId="19F3F6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7CB74EB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24.02</w:t>
            </w:r>
          </w:p>
        </w:tc>
        <w:tc>
          <w:tcPr>
            <w:tcW w:w="5092" w:type="dxa"/>
          </w:tcPr>
          <w:p w14:paraId="628C3E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истории</w:t>
            </w:r>
          </w:p>
        </w:tc>
      </w:tr>
      <w:tr w14:paraId="165AD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6185" w:type="dxa"/>
          </w:tcPr>
          <w:p w14:paraId="3D61FF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450</w:t>
            </w:r>
            <w:r>
              <w:rPr>
                <w:spacing w:val="-5"/>
                <w:sz w:val="24"/>
              </w:rPr>
              <w:t xml:space="preserve"> </w:t>
            </w:r>
            <w:r>
              <w:rPr>
                <w:sz w:val="24"/>
              </w:rPr>
              <w:t>лет</w:t>
            </w:r>
            <w:r>
              <w:rPr>
                <w:spacing w:val="-5"/>
                <w:sz w:val="24"/>
              </w:rPr>
              <w:t xml:space="preserve"> </w:t>
            </w:r>
            <w:r>
              <w:rPr>
                <w:sz w:val="24"/>
              </w:rPr>
              <w:t>со</w:t>
            </w:r>
            <w:r>
              <w:rPr>
                <w:spacing w:val="-11"/>
                <w:sz w:val="24"/>
              </w:rPr>
              <w:t xml:space="preserve"> </w:t>
            </w:r>
            <w:r>
              <w:rPr>
                <w:sz w:val="24"/>
              </w:rPr>
              <w:t>дня</w:t>
            </w:r>
            <w:r>
              <w:rPr>
                <w:spacing w:val="-5"/>
                <w:sz w:val="24"/>
              </w:rPr>
              <w:t xml:space="preserve"> </w:t>
            </w:r>
            <w:r>
              <w:rPr>
                <w:sz w:val="24"/>
              </w:rPr>
              <w:t>выхода</w:t>
            </w:r>
            <w:r>
              <w:rPr>
                <w:spacing w:val="-7"/>
                <w:sz w:val="24"/>
              </w:rPr>
              <w:t xml:space="preserve"> </w:t>
            </w:r>
            <w:r>
              <w:rPr>
                <w:sz w:val="24"/>
              </w:rPr>
              <w:t>первой «Азбуки»</w:t>
            </w:r>
            <w:r>
              <w:rPr>
                <w:spacing w:val="-11"/>
                <w:sz w:val="24"/>
              </w:rPr>
              <w:t xml:space="preserve"> </w:t>
            </w:r>
            <w:r>
              <w:rPr>
                <w:sz w:val="24"/>
              </w:rPr>
              <w:t>Ивана</w:t>
            </w:r>
            <w:r>
              <w:rPr>
                <w:spacing w:val="-7"/>
                <w:sz w:val="24"/>
              </w:rPr>
              <w:t xml:space="preserve"> </w:t>
            </w:r>
            <w:r>
              <w:rPr>
                <w:sz w:val="24"/>
              </w:rPr>
              <w:t xml:space="preserve">Фёдорова </w:t>
            </w:r>
            <w:r>
              <w:rPr>
                <w:spacing w:val="-2"/>
                <w:sz w:val="24"/>
              </w:rPr>
              <w:t>(1574)</w:t>
            </w:r>
          </w:p>
        </w:tc>
        <w:tc>
          <w:tcPr>
            <w:tcW w:w="1461" w:type="dxa"/>
          </w:tcPr>
          <w:p w14:paraId="6CAD00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11F50B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14.03</w:t>
            </w:r>
          </w:p>
        </w:tc>
        <w:tc>
          <w:tcPr>
            <w:tcW w:w="5092" w:type="dxa"/>
          </w:tcPr>
          <w:p w14:paraId="595B7C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2"/>
                <w:sz w:val="23"/>
              </w:rPr>
              <w:t xml:space="preserve"> </w:t>
            </w:r>
            <w:r>
              <w:rPr>
                <w:sz w:val="23"/>
              </w:rPr>
              <w:t>русского</w:t>
            </w:r>
            <w:r>
              <w:rPr>
                <w:spacing w:val="-5"/>
                <w:sz w:val="23"/>
              </w:rPr>
              <w:t xml:space="preserve"> </w:t>
            </w:r>
            <w:r>
              <w:rPr>
                <w:sz w:val="23"/>
              </w:rPr>
              <w:t>языка</w:t>
            </w:r>
            <w:r>
              <w:rPr>
                <w:spacing w:val="2"/>
                <w:sz w:val="23"/>
              </w:rPr>
              <w:t xml:space="preserve"> </w:t>
            </w:r>
            <w:r>
              <w:rPr>
                <w:sz w:val="23"/>
              </w:rPr>
              <w:t>и</w:t>
            </w:r>
            <w:r>
              <w:rPr>
                <w:spacing w:val="1"/>
                <w:sz w:val="23"/>
              </w:rPr>
              <w:t xml:space="preserve"> </w:t>
            </w:r>
            <w:r>
              <w:rPr>
                <w:spacing w:val="-2"/>
                <w:sz w:val="23"/>
              </w:rPr>
              <w:t>литературы</w:t>
            </w:r>
          </w:p>
        </w:tc>
      </w:tr>
      <w:tr w14:paraId="4A627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185" w:type="dxa"/>
          </w:tcPr>
          <w:p w14:paraId="39E41C5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0"/>
              <w:textAlignment w:val="auto"/>
              <w:rPr>
                <w:sz w:val="24"/>
              </w:rPr>
            </w:pPr>
            <w:r>
              <w:rPr>
                <w:sz w:val="24"/>
              </w:rPr>
              <w:t>280</w:t>
            </w:r>
            <w:r>
              <w:rPr>
                <w:spacing w:val="-5"/>
                <w:sz w:val="24"/>
              </w:rPr>
              <w:t xml:space="preserve"> </w:t>
            </w:r>
            <w:r>
              <w:rPr>
                <w:sz w:val="24"/>
              </w:rPr>
              <w:t>лет</w:t>
            </w:r>
            <w:r>
              <w:rPr>
                <w:spacing w:val="-5"/>
                <w:sz w:val="24"/>
              </w:rPr>
              <w:t xml:space="preserve"> </w:t>
            </w:r>
            <w:r>
              <w:rPr>
                <w:sz w:val="24"/>
              </w:rPr>
              <w:t>со</w:t>
            </w:r>
            <w:r>
              <w:rPr>
                <w:spacing w:val="-10"/>
                <w:sz w:val="24"/>
              </w:rPr>
              <w:t xml:space="preserve"> </w:t>
            </w:r>
            <w:r>
              <w:rPr>
                <w:sz w:val="24"/>
              </w:rPr>
              <w:t>дня</w:t>
            </w:r>
            <w:r>
              <w:rPr>
                <w:spacing w:val="-5"/>
                <w:sz w:val="24"/>
              </w:rPr>
              <w:t xml:space="preserve"> </w:t>
            </w:r>
            <w:r>
              <w:rPr>
                <w:sz w:val="24"/>
              </w:rPr>
              <w:t>рождения</w:t>
            </w:r>
            <w:r>
              <w:rPr>
                <w:spacing w:val="-5"/>
                <w:sz w:val="24"/>
              </w:rPr>
              <w:t xml:space="preserve"> </w:t>
            </w:r>
            <w:r>
              <w:rPr>
                <w:sz w:val="24"/>
              </w:rPr>
              <w:t>русского</w:t>
            </w:r>
            <w:r>
              <w:rPr>
                <w:spacing w:val="-10"/>
                <w:sz w:val="24"/>
              </w:rPr>
              <w:t xml:space="preserve"> </w:t>
            </w:r>
            <w:r>
              <w:rPr>
                <w:sz w:val="24"/>
              </w:rPr>
              <w:t>живописца-пейзажиста С. Ф. Щедрина (1745–1804)</w:t>
            </w:r>
          </w:p>
        </w:tc>
        <w:tc>
          <w:tcPr>
            <w:tcW w:w="1461" w:type="dxa"/>
          </w:tcPr>
          <w:p w14:paraId="6F2946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2F0B83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17.04</w:t>
            </w:r>
          </w:p>
        </w:tc>
        <w:tc>
          <w:tcPr>
            <w:tcW w:w="5092" w:type="dxa"/>
          </w:tcPr>
          <w:p w14:paraId="412F60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изобразительного</w:t>
            </w:r>
            <w:r>
              <w:rPr>
                <w:spacing w:val="-10"/>
                <w:sz w:val="23"/>
              </w:rPr>
              <w:t xml:space="preserve"> </w:t>
            </w:r>
            <w:r>
              <w:rPr>
                <w:spacing w:val="-2"/>
                <w:sz w:val="23"/>
              </w:rPr>
              <w:t>искусства</w:t>
            </w:r>
          </w:p>
        </w:tc>
      </w:tr>
      <w:tr w14:paraId="36D19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trPr>
        <w:tc>
          <w:tcPr>
            <w:tcW w:w="6185" w:type="dxa"/>
          </w:tcPr>
          <w:p w14:paraId="2D90F1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4"/>
              </w:rPr>
            </w:pPr>
            <w:r>
              <w:rPr>
                <w:sz w:val="24"/>
              </w:rPr>
              <w:t>День воинской славы России. День победы русских воинов</w:t>
            </w:r>
            <w:r>
              <w:rPr>
                <w:spacing w:val="-4"/>
                <w:sz w:val="24"/>
              </w:rPr>
              <w:t xml:space="preserve"> </w:t>
            </w:r>
            <w:r>
              <w:rPr>
                <w:sz w:val="24"/>
              </w:rPr>
              <w:t>князя</w:t>
            </w:r>
            <w:r>
              <w:rPr>
                <w:spacing w:val="-5"/>
                <w:sz w:val="24"/>
              </w:rPr>
              <w:t xml:space="preserve"> </w:t>
            </w:r>
            <w:r>
              <w:rPr>
                <w:sz w:val="24"/>
              </w:rPr>
              <w:t>А.</w:t>
            </w:r>
            <w:r>
              <w:rPr>
                <w:spacing w:val="-5"/>
                <w:sz w:val="24"/>
              </w:rPr>
              <w:t xml:space="preserve"> </w:t>
            </w:r>
            <w:r>
              <w:rPr>
                <w:sz w:val="24"/>
              </w:rPr>
              <w:t>Невского</w:t>
            </w:r>
            <w:r>
              <w:rPr>
                <w:spacing w:val="-11"/>
                <w:sz w:val="24"/>
              </w:rPr>
              <w:t xml:space="preserve"> </w:t>
            </w:r>
            <w:r>
              <w:rPr>
                <w:sz w:val="24"/>
              </w:rPr>
              <w:t>над</w:t>
            </w:r>
            <w:r>
              <w:rPr>
                <w:spacing w:val="-8"/>
                <w:sz w:val="24"/>
              </w:rPr>
              <w:t xml:space="preserve"> </w:t>
            </w:r>
            <w:r>
              <w:rPr>
                <w:sz w:val="24"/>
              </w:rPr>
              <w:t>немецкими</w:t>
            </w:r>
            <w:r>
              <w:rPr>
                <w:spacing w:val="-4"/>
                <w:sz w:val="24"/>
              </w:rPr>
              <w:t xml:space="preserve"> </w:t>
            </w:r>
            <w:r>
              <w:rPr>
                <w:sz w:val="24"/>
              </w:rPr>
              <w:t>рыцарями</w:t>
            </w:r>
            <w:r>
              <w:rPr>
                <w:spacing w:val="-4"/>
                <w:sz w:val="24"/>
              </w:rPr>
              <w:t xml:space="preserve"> </w:t>
            </w:r>
            <w:r>
              <w:rPr>
                <w:sz w:val="24"/>
              </w:rPr>
              <w:t>на Чудском озере (Ледовое побоище, 1242)</w:t>
            </w:r>
          </w:p>
        </w:tc>
        <w:tc>
          <w:tcPr>
            <w:tcW w:w="1461" w:type="dxa"/>
          </w:tcPr>
          <w:p w14:paraId="24B3D6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7A036E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4FA45F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18.04</w:t>
            </w:r>
          </w:p>
        </w:tc>
        <w:tc>
          <w:tcPr>
            <w:tcW w:w="5092" w:type="dxa"/>
          </w:tcPr>
          <w:p w14:paraId="67B11B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75F3022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истории</w:t>
            </w:r>
          </w:p>
        </w:tc>
      </w:tr>
      <w:tr w14:paraId="58D1D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6185" w:type="dxa"/>
          </w:tcPr>
          <w:p w14:paraId="541B71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Всемирный</w:t>
            </w:r>
            <w:r>
              <w:rPr>
                <w:spacing w:val="-5"/>
                <w:sz w:val="24"/>
              </w:rPr>
              <w:t xml:space="preserve"> </w:t>
            </w:r>
            <w:r>
              <w:rPr>
                <w:sz w:val="24"/>
              </w:rPr>
              <w:t>день</w:t>
            </w:r>
            <w:r>
              <w:rPr>
                <w:spacing w:val="-6"/>
                <w:sz w:val="24"/>
              </w:rPr>
              <w:t xml:space="preserve"> </w:t>
            </w:r>
            <w:r>
              <w:rPr>
                <w:spacing w:val="-2"/>
                <w:sz w:val="24"/>
              </w:rPr>
              <w:t>Земли.</w:t>
            </w:r>
          </w:p>
        </w:tc>
        <w:tc>
          <w:tcPr>
            <w:tcW w:w="1461" w:type="dxa"/>
          </w:tcPr>
          <w:p w14:paraId="2B4781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3BEB82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22.04</w:t>
            </w:r>
          </w:p>
        </w:tc>
        <w:tc>
          <w:tcPr>
            <w:tcW w:w="5092" w:type="dxa"/>
          </w:tcPr>
          <w:p w14:paraId="32184FA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3"/>
                <w:sz w:val="23"/>
              </w:rPr>
              <w:t xml:space="preserve"> </w:t>
            </w:r>
            <w:r>
              <w:rPr>
                <w:sz w:val="23"/>
              </w:rPr>
              <w:t>географии,</w:t>
            </w:r>
            <w:r>
              <w:rPr>
                <w:spacing w:val="-4"/>
                <w:sz w:val="23"/>
              </w:rPr>
              <w:t xml:space="preserve"> </w:t>
            </w:r>
            <w:r>
              <w:rPr>
                <w:spacing w:val="-2"/>
                <w:sz w:val="23"/>
              </w:rPr>
              <w:t>биологии</w:t>
            </w:r>
          </w:p>
        </w:tc>
      </w:tr>
      <w:tr w14:paraId="4888D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185" w:type="dxa"/>
          </w:tcPr>
          <w:p w14:paraId="6C5704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185</w:t>
            </w:r>
            <w:r>
              <w:rPr>
                <w:spacing w:val="-4"/>
                <w:sz w:val="24"/>
              </w:rPr>
              <w:t xml:space="preserve"> </w:t>
            </w:r>
            <w:r>
              <w:rPr>
                <w:sz w:val="24"/>
              </w:rPr>
              <w:t>лет</w:t>
            </w:r>
            <w:r>
              <w:rPr>
                <w:spacing w:val="-4"/>
                <w:sz w:val="24"/>
              </w:rPr>
              <w:t xml:space="preserve"> </w:t>
            </w:r>
            <w:r>
              <w:rPr>
                <w:sz w:val="24"/>
              </w:rPr>
              <w:t>со</w:t>
            </w:r>
            <w:r>
              <w:rPr>
                <w:spacing w:val="-9"/>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9"/>
                <w:sz w:val="24"/>
              </w:rPr>
              <w:t xml:space="preserve"> </w:t>
            </w:r>
            <w:r>
              <w:rPr>
                <w:sz w:val="24"/>
              </w:rPr>
              <w:t>композитора</w:t>
            </w:r>
            <w:r>
              <w:rPr>
                <w:spacing w:val="-6"/>
                <w:sz w:val="24"/>
              </w:rPr>
              <w:t xml:space="preserve"> </w:t>
            </w:r>
            <w:r>
              <w:rPr>
                <w:sz w:val="24"/>
              </w:rPr>
              <w:t>П.</w:t>
            </w:r>
            <w:r>
              <w:rPr>
                <w:spacing w:val="-4"/>
                <w:sz w:val="24"/>
              </w:rPr>
              <w:t xml:space="preserve"> </w:t>
            </w:r>
            <w:r>
              <w:rPr>
                <w:sz w:val="24"/>
              </w:rPr>
              <w:t>И. Чайковского (1840–1893)</w:t>
            </w:r>
          </w:p>
        </w:tc>
        <w:tc>
          <w:tcPr>
            <w:tcW w:w="1461" w:type="dxa"/>
          </w:tcPr>
          <w:p w14:paraId="40B78A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05EF30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07.05</w:t>
            </w:r>
          </w:p>
        </w:tc>
        <w:tc>
          <w:tcPr>
            <w:tcW w:w="5092" w:type="dxa"/>
          </w:tcPr>
          <w:p w14:paraId="6C5555E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2"/>
                <w:sz w:val="23"/>
              </w:rPr>
              <w:t>музыки</w:t>
            </w:r>
          </w:p>
        </w:tc>
      </w:tr>
      <w:tr w14:paraId="2F20F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185" w:type="dxa"/>
          </w:tcPr>
          <w:p w14:paraId="58E49D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195</w:t>
            </w:r>
            <w:r>
              <w:rPr>
                <w:spacing w:val="-5"/>
                <w:sz w:val="24"/>
              </w:rPr>
              <w:t xml:space="preserve"> </w:t>
            </w:r>
            <w:r>
              <w:rPr>
                <w:sz w:val="24"/>
              </w:rPr>
              <w:t>лет</w:t>
            </w:r>
            <w:r>
              <w:rPr>
                <w:spacing w:val="-5"/>
                <w:sz w:val="24"/>
              </w:rPr>
              <w:t xml:space="preserve"> </w:t>
            </w:r>
            <w:r>
              <w:rPr>
                <w:sz w:val="24"/>
              </w:rPr>
              <w:t>со</w:t>
            </w:r>
            <w:r>
              <w:rPr>
                <w:spacing w:val="-10"/>
                <w:sz w:val="24"/>
              </w:rPr>
              <w:t xml:space="preserve"> </w:t>
            </w:r>
            <w:r>
              <w:rPr>
                <w:sz w:val="24"/>
              </w:rPr>
              <w:t>дня</w:t>
            </w:r>
            <w:r>
              <w:rPr>
                <w:spacing w:val="-5"/>
                <w:sz w:val="24"/>
              </w:rPr>
              <w:t xml:space="preserve"> </w:t>
            </w:r>
            <w:r>
              <w:rPr>
                <w:sz w:val="24"/>
              </w:rPr>
              <w:t>рождения</w:t>
            </w:r>
            <w:r>
              <w:rPr>
                <w:spacing w:val="-5"/>
                <w:sz w:val="24"/>
              </w:rPr>
              <w:t xml:space="preserve"> </w:t>
            </w:r>
            <w:r>
              <w:rPr>
                <w:sz w:val="24"/>
              </w:rPr>
              <w:t>русского</w:t>
            </w:r>
            <w:r>
              <w:rPr>
                <w:spacing w:val="-10"/>
                <w:sz w:val="24"/>
              </w:rPr>
              <w:t xml:space="preserve"> </w:t>
            </w:r>
            <w:r>
              <w:rPr>
                <w:sz w:val="24"/>
              </w:rPr>
              <w:t>живописца</w:t>
            </w:r>
            <w:r>
              <w:rPr>
                <w:spacing w:val="-2"/>
                <w:sz w:val="24"/>
              </w:rPr>
              <w:t xml:space="preserve"> </w:t>
            </w:r>
            <w:r>
              <w:rPr>
                <w:sz w:val="24"/>
              </w:rPr>
              <w:t>А.</w:t>
            </w:r>
            <w:r>
              <w:rPr>
                <w:spacing w:val="-1"/>
                <w:sz w:val="24"/>
              </w:rPr>
              <w:t xml:space="preserve"> </w:t>
            </w:r>
            <w:r>
              <w:rPr>
                <w:sz w:val="24"/>
              </w:rPr>
              <w:t>К. Саврасова (1830–1897)</w:t>
            </w:r>
          </w:p>
        </w:tc>
        <w:tc>
          <w:tcPr>
            <w:tcW w:w="1461" w:type="dxa"/>
          </w:tcPr>
          <w:p w14:paraId="60EB18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68"/>
              <w:jc w:val="right"/>
              <w:textAlignment w:val="auto"/>
              <w:rPr>
                <w:sz w:val="24"/>
              </w:rPr>
            </w:pPr>
            <w:r>
              <w:rPr>
                <w:sz w:val="24"/>
              </w:rPr>
              <w:t>5-</w:t>
            </w:r>
            <w:r>
              <w:rPr>
                <w:spacing w:val="-10"/>
                <w:sz w:val="24"/>
              </w:rPr>
              <w:t>9</w:t>
            </w:r>
          </w:p>
        </w:tc>
        <w:tc>
          <w:tcPr>
            <w:tcW w:w="1631" w:type="dxa"/>
          </w:tcPr>
          <w:p w14:paraId="66DD15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24.05</w:t>
            </w:r>
          </w:p>
        </w:tc>
        <w:tc>
          <w:tcPr>
            <w:tcW w:w="5092" w:type="dxa"/>
          </w:tcPr>
          <w:p w14:paraId="1534DC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изобразительного</w:t>
            </w:r>
            <w:r>
              <w:rPr>
                <w:spacing w:val="-10"/>
                <w:sz w:val="23"/>
              </w:rPr>
              <w:t xml:space="preserve"> </w:t>
            </w:r>
            <w:r>
              <w:rPr>
                <w:spacing w:val="-2"/>
                <w:sz w:val="23"/>
              </w:rPr>
              <w:t>искусства</w:t>
            </w:r>
          </w:p>
        </w:tc>
      </w:tr>
      <w:tr w14:paraId="7696C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185" w:type="dxa"/>
          </w:tcPr>
          <w:p w14:paraId="5508E4F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День</w:t>
            </w:r>
            <w:r>
              <w:rPr>
                <w:spacing w:val="-6"/>
                <w:sz w:val="24"/>
              </w:rPr>
              <w:t xml:space="preserve"> </w:t>
            </w:r>
            <w:r>
              <w:rPr>
                <w:sz w:val="24"/>
              </w:rPr>
              <w:t>славянской</w:t>
            </w:r>
            <w:r>
              <w:rPr>
                <w:spacing w:val="-4"/>
                <w:sz w:val="24"/>
              </w:rPr>
              <w:t xml:space="preserve"> </w:t>
            </w:r>
            <w:r>
              <w:rPr>
                <w:sz w:val="24"/>
              </w:rPr>
              <w:t>письменности</w:t>
            </w:r>
            <w:r>
              <w:rPr>
                <w:spacing w:val="-4"/>
                <w:sz w:val="24"/>
              </w:rPr>
              <w:t xml:space="preserve"> </w:t>
            </w:r>
            <w:r>
              <w:rPr>
                <w:sz w:val="24"/>
              </w:rPr>
              <w:t>и</w:t>
            </w:r>
            <w:r>
              <w:rPr>
                <w:spacing w:val="-3"/>
                <w:sz w:val="24"/>
              </w:rPr>
              <w:t xml:space="preserve"> </w:t>
            </w:r>
            <w:r>
              <w:rPr>
                <w:spacing w:val="-2"/>
                <w:sz w:val="24"/>
              </w:rPr>
              <w:t>культуры.</w:t>
            </w:r>
          </w:p>
        </w:tc>
        <w:tc>
          <w:tcPr>
            <w:tcW w:w="1461" w:type="dxa"/>
          </w:tcPr>
          <w:p w14:paraId="6A5B80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68"/>
              <w:jc w:val="right"/>
              <w:textAlignment w:val="auto"/>
              <w:rPr>
                <w:sz w:val="24"/>
              </w:rPr>
            </w:pPr>
            <w:r>
              <w:rPr>
                <w:sz w:val="24"/>
              </w:rPr>
              <w:t>5-</w:t>
            </w:r>
            <w:r>
              <w:rPr>
                <w:spacing w:val="-10"/>
                <w:sz w:val="24"/>
              </w:rPr>
              <w:t>9</w:t>
            </w:r>
          </w:p>
        </w:tc>
        <w:tc>
          <w:tcPr>
            <w:tcW w:w="1631" w:type="dxa"/>
          </w:tcPr>
          <w:p w14:paraId="0535B5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24.05</w:t>
            </w:r>
          </w:p>
        </w:tc>
        <w:tc>
          <w:tcPr>
            <w:tcW w:w="5092" w:type="dxa"/>
          </w:tcPr>
          <w:p w14:paraId="063204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2"/>
                <w:sz w:val="23"/>
              </w:rPr>
              <w:t xml:space="preserve"> </w:t>
            </w:r>
            <w:r>
              <w:rPr>
                <w:sz w:val="23"/>
              </w:rPr>
              <w:t>русского</w:t>
            </w:r>
            <w:r>
              <w:rPr>
                <w:spacing w:val="-5"/>
                <w:sz w:val="23"/>
              </w:rPr>
              <w:t xml:space="preserve"> </w:t>
            </w:r>
            <w:r>
              <w:rPr>
                <w:sz w:val="23"/>
              </w:rPr>
              <w:t>языка</w:t>
            </w:r>
            <w:r>
              <w:rPr>
                <w:spacing w:val="2"/>
                <w:sz w:val="23"/>
              </w:rPr>
              <w:t xml:space="preserve"> </w:t>
            </w:r>
            <w:r>
              <w:rPr>
                <w:sz w:val="23"/>
              </w:rPr>
              <w:t>и</w:t>
            </w:r>
            <w:r>
              <w:rPr>
                <w:spacing w:val="1"/>
                <w:sz w:val="23"/>
              </w:rPr>
              <w:t xml:space="preserve"> </w:t>
            </w:r>
            <w:r>
              <w:rPr>
                <w:spacing w:val="-2"/>
                <w:sz w:val="23"/>
              </w:rPr>
              <w:t>литературы</w:t>
            </w:r>
          </w:p>
        </w:tc>
      </w:tr>
      <w:tr w14:paraId="21CD3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369" w:type="dxa"/>
            <w:gridSpan w:val="4"/>
            <w:shd w:val="clear" w:color="auto" w:fill="DBE4F0"/>
          </w:tcPr>
          <w:p w14:paraId="05DEBC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690"/>
              <w:textAlignment w:val="auto"/>
              <w:rPr>
                <w:b/>
                <w:sz w:val="24"/>
              </w:rPr>
            </w:pPr>
            <w:r>
              <w:rPr>
                <w:b/>
                <w:sz w:val="24"/>
              </w:rPr>
              <w:t>МОДУЛЬ</w:t>
            </w:r>
            <w:r>
              <w:rPr>
                <w:b/>
                <w:spacing w:val="-5"/>
                <w:sz w:val="24"/>
              </w:rPr>
              <w:t xml:space="preserve"> </w:t>
            </w:r>
            <w:r>
              <w:rPr>
                <w:b/>
                <w:sz w:val="24"/>
              </w:rPr>
              <w:t>«КУРСЫ</w:t>
            </w:r>
            <w:r>
              <w:rPr>
                <w:b/>
                <w:spacing w:val="-3"/>
                <w:sz w:val="24"/>
              </w:rPr>
              <w:t xml:space="preserve"> </w:t>
            </w:r>
            <w:r>
              <w:rPr>
                <w:b/>
                <w:sz w:val="24"/>
              </w:rPr>
              <w:t>ВНЕУРОЧНОЙ</w:t>
            </w:r>
            <w:r>
              <w:rPr>
                <w:b/>
                <w:spacing w:val="-6"/>
                <w:sz w:val="24"/>
              </w:rPr>
              <w:t xml:space="preserve"> </w:t>
            </w:r>
            <w:r>
              <w:rPr>
                <w:b/>
                <w:sz w:val="24"/>
              </w:rPr>
              <w:t>ДЕЯТЕЛЬНОСТИ</w:t>
            </w:r>
            <w:r>
              <w:rPr>
                <w:b/>
                <w:spacing w:val="-5"/>
                <w:sz w:val="24"/>
              </w:rPr>
              <w:t xml:space="preserve"> </w:t>
            </w:r>
            <w:r>
              <w:rPr>
                <w:b/>
                <w:sz w:val="24"/>
              </w:rPr>
              <w:t>И</w:t>
            </w:r>
            <w:r>
              <w:rPr>
                <w:b/>
                <w:spacing w:val="-5"/>
                <w:sz w:val="24"/>
              </w:rPr>
              <w:t xml:space="preserve"> </w:t>
            </w:r>
            <w:r>
              <w:rPr>
                <w:b/>
                <w:sz w:val="24"/>
              </w:rPr>
              <w:t>ДОПОЛНИТЕЛЬНОЕ</w:t>
            </w:r>
            <w:r>
              <w:rPr>
                <w:b/>
                <w:spacing w:val="-3"/>
                <w:sz w:val="24"/>
              </w:rPr>
              <w:t xml:space="preserve"> </w:t>
            </w:r>
            <w:r>
              <w:rPr>
                <w:b/>
                <w:spacing w:val="-2"/>
                <w:sz w:val="24"/>
              </w:rPr>
              <w:t>ОБРАЗОВАНИЕ»</w:t>
            </w:r>
          </w:p>
        </w:tc>
      </w:tr>
      <w:tr w14:paraId="5FE47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369" w:type="dxa"/>
            <w:gridSpan w:val="4"/>
          </w:tcPr>
          <w:p w14:paraId="59E07D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0"/>
              <w:jc w:val="center"/>
              <w:textAlignment w:val="auto"/>
              <w:rPr>
                <w:b/>
                <w:sz w:val="23"/>
              </w:rPr>
            </w:pPr>
            <w:r>
              <w:rPr>
                <w:b/>
                <w:sz w:val="23"/>
              </w:rPr>
              <w:t>Программы</w:t>
            </w:r>
            <w:r>
              <w:rPr>
                <w:b/>
                <w:spacing w:val="-10"/>
                <w:sz w:val="23"/>
              </w:rPr>
              <w:t xml:space="preserve"> </w:t>
            </w:r>
            <w:r>
              <w:rPr>
                <w:b/>
                <w:sz w:val="23"/>
              </w:rPr>
              <w:t>внеурочной</w:t>
            </w:r>
            <w:r>
              <w:rPr>
                <w:b/>
                <w:spacing w:val="-4"/>
                <w:sz w:val="23"/>
              </w:rPr>
              <w:t xml:space="preserve"> </w:t>
            </w:r>
            <w:r>
              <w:rPr>
                <w:b/>
                <w:spacing w:val="-2"/>
                <w:sz w:val="23"/>
              </w:rPr>
              <w:t>деятельности</w:t>
            </w:r>
          </w:p>
        </w:tc>
      </w:tr>
      <w:tr w14:paraId="33396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185" w:type="dxa"/>
          </w:tcPr>
          <w:p w14:paraId="0249CB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Реализация</w:t>
            </w:r>
            <w:r>
              <w:rPr>
                <w:spacing w:val="-10"/>
                <w:sz w:val="23"/>
              </w:rPr>
              <w:t xml:space="preserve"> </w:t>
            </w:r>
            <w:r>
              <w:rPr>
                <w:sz w:val="23"/>
              </w:rPr>
              <w:t>программ:</w:t>
            </w:r>
            <w:r>
              <w:rPr>
                <w:spacing w:val="-6"/>
                <w:sz w:val="23"/>
              </w:rPr>
              <w:t xml:space="preserve"> </w:t>
            </w:r>
            <w:r>
              <w:rPr>
                <w:sz w:val="23"/>
              </w:rPr>
              <w:t>«Разговоры</w:t>
            </w:r>
            <w:r>
              <w:rPr>
                <w:spacing w:val="-5"/>
                <w:sz w:val="23"/>
              </w:rPr>
              <w:t xml:space="preserve"> </w:t>
            </w:r>
            <w:r>
              <w:rPr>
                <w:sz w:val="23"/>
              </w:rPr>
              <w:t>о</w:t>
            </w:r>
            <w:r>
              <w:rPr>
                <w:spacing w:val="-9"/>
                <w:sz w:val="23"/>
              </w:rPr>
              <w:t xml:space="preserve"> </w:t>
            </w:r>
            <w:r>
              <w:rPr>
                <w:sz w:val="23"/>
              </w:rPr>
              <w:t>важном»,</w:t>
            </w:r>
            <w:r>
              <w:rPr>
                <w:spacing w:val="-2"/>
                <w:sz w:val="23"/>
              </w:rPr>
              <w:t xml:space="preserve"> </w:t>
            </w:r>
            <w:r>
              <w:rPr>
                <w:sz w:val="23"/>
              </w:rPr>
              <w:t>«Россия</w:t>
            </w:r>
            <w:r>
              <w:rPr>
                <w:spacing w:val="-5"/>
                <w:sz w:val="23"/>
              </w:rPr>
              <w:t xml:space="preserve"> </w:t>
            </w:r>
            <w:r>
              <w:rPr>
                <w:sz w:val="23"/>
              </w:rPr>
              <w:t>-</w:t>
            </w:r>
            <w:r>
              <w:rPr>
                <w:spacing w:val="-7"/>
                <w:sz w:val="23"/>
              </w:rPr>
              <w:t xml:space="preserve"> </w:t>
            </w:r>
            <w:r>
              <w:rPr>
                <w:sz w:val="23"/>
              </w:rPr>
              <w:t>мои горизонты», «Функциональная грамотность»</w:t>
            </w:r>
          </w:p>
        </w:tc>
        <w:tc>
          <w:tcPr>
            <w:tcW w:w="1461" w:type="dxa"/>
          </w:tcPr>
          <w:p w14:paraId="3138DD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28"/>
              <w:jc w:val="right"/>
              <w:textAlignment w:val="auto"/>
              <w:rPr>
                <w:sz w:val="23"/>
              </w:rPr>
            </w:pPr>
            <w:r>
              <w:rPr>
                <w:sz w:val="23"/>
              </w:rPr>
              <w:t>5-9,</w:t>
            </w:r>
            <w:r>
              <w:rPr>
                <w:spacing w:val="1"/>
                <w:sz w:val="23"/>
              </w:rPr>
              <w:t xml:space="preserve"> </w:t>
            </w:r>
            <w:r>
              <w:rPr>
                <w:sz w:val="23"/>
              </w:rPr>
              <w:t>6-</w:t>
            </w:r>
            <w:r>
              <w:rPr>
                <w:spacing w:val="-10"/>
                <w:sz w:val="23"/>
              </w:rPr>
              <w:t>9</w:t>
            </w:r>
          </w:p>
        </w:tc>
        <w:tc>
          <w:tcPr>
            <w:tcW w:w="1631" w:type="dxa"/>
          </w:tcPr>
          <w:p w14:paraId="76D3BD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15"/>
                <w:sz w:val="23"/>
              </w:rPr>
              <w:t xml:space="preserve"> </w:t>
            </w:r>
            <w:r>
              <w:rPr>
                <w:sz w:val="23"/>
              </w:rPr>
              <w:t>течение</w:t>
            </w:r>
            <w:r>
              <w:rPr>
                <w:spacing w:val="-14"/>
                <w:sz w:val="23"/>
              </w:rPr>
              <w:t xml:space="preserve"> </w:t>
            </w:r>
            <w:r>
              <w:rPr>
                <w:sz w:val="23"/>
              </w:rPr>
              <w:t xml:space="preserve">года </w:t>
            </w:r>
            <w:r>
              <w:rPr>
                <w:spacing w:val="-2"/>
                <w:sz w:val="23"/>
              </w:rPr>
              <w:t>(еженедельно)</w:t>
            </w:r>
          </w:p>
        </w:tc>
        <w:tc>
          <w:tcPr>
            <w:tcW w:w="5092" w:type="dxa"/>
          </w:tcPr>
          <w:p w14:paraId="64E026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01063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185" w:type="dxa"/>
          </w:tcPr>
          <w:p w14:paraId="261383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Научно-практическая</w:t>
            </w:r>
            <w:r>
              <w:rPr>
                <w:spacing w:val="-14"/>
                <w:sz w:val="23"/>
              </w:rPr>
              <w:t xml:space="preserve"> </w:t>
            </w:r>
            <w:r>
              <w:rPr>
                <w:spacing w:val="-2"/>
                <w:sz w:val="23"/>
              </w:rPr>
              <w:t>деятельность</w:t>
            </w:r>
          </w:p>
        </w:tc>
        <w:tc>
          <w:tcPr>
            <w:tcW w:w="1461" w:type="dxa"/>
          </w:tcPr>
          <w:p w14:paraId="0428CC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78"/>
              <w:jc w:val="right"/>
              <w:textAlignment w:val="auto"/>
              <w:rPr>
                <w:sz w:val="23"/>
              </w:rPr>
            </w:pPr>
            <w:r>
              <w:rPr>
                <w:spacing w:val="-2"/>
                <w:sz w:val="23"/>
              </w:rPr>
              <w:t>5-</w:t>
            </w:r>
            <w:r>
              <w:rPr>
                <w:spacing w:val="-10"/>
                <w:sz w:val="23"/>
              </w:rPr>
              <w:t>9</w:t>
            </w:r>
          </w:p>
        </w:tc>
        <w:tc>
          <w:tcPr>
            <w:tcW w:w="1631" w:type="dxa"/>
          </w:tcPr>
          <w:p w14:paraId="09CF06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 w:right="87"/>
              <w:jc w:val="center"/>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92" w:type="dxa"/>
          </w:tcPr>
          <w:p w14:paraId="23D7CC9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Руководители</w:t>
            </w:r>
            <w:r>
              <w:rPr>
                <w:spacing w:val="-3"/>
                <w:sz w:val="23"/>
              </w:rPr>
              <w:t xml:space="preserve"> </w:t>
            </w:r>
            <w:r>
              <w:rPr>
                <w:sz w:val="23"/>
              </w:rPr>
              <w:t>предметных</w:t>
            </w:r>
            <w:r>
              <w:rPr>
                <w:spacing w:val="-6"/>
                <w:sz w:val="23"/>
              </w:rPr>
              <w:t xml:space="preserve"> </w:t>
            </w:r>
            <w:r>
              <w:rPr>
                <w:sz w:val="23"/>
              </w:rPr>
              <w:t>МО</w:t>
            </w:r>
          </w:p>
        </w:tc>
      </w:tr>
      <w:tr w14:paraId="26EC1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6185" w:type="dxa"/>
          </w:tcPr>
          <w:p w14:paraId="6A3266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Профориентационный</w:t>
            </w:r>
            <w:r>
              <w:rPr>
                <w:spacing w:val="-6"/>
                <w:sz w:val="23"/>
              </w:rPr>
              <w:t xml:space="preserve"> </w:t>
            </w:r>
            <w:r>
              <w:rPr>
                <w:sz w:val="23"/>
              </w:rPr>
              <w:t>курс</w:t>
            </w:r>
            <w:r>
              <w:rPr>
                <w:spacing w:val="-5"/>
                <w:sz w:val="23"/>
              </w:rPr>
              <w:t xml:space="preserve"> </w:t>
            </w:r>
            <w:r>
              <w:rPr>
                <w:sz w:val="23"/>
              </w:rPr>
              <w:t>«Дневник</w:t>
            </w:r>
            <w:r>
              <w:rPr>
                <w:spacing w:val="-8"/>
                <w:sz w:val="23"/>
              </w:rPr>
              <w:t xml:space="preserve"> </w:t>
            </w:r>
            <w:r>
              <w:rPr>
                <w:spacing w:val="-2"/>
                <w:sz w:val="23"/>
              </w:rPr>
              <w:t>самоопределения»</w:t>
            </w:r>
          </w:p>
        </w:tc>
        <w:tc>
          <w:tcPr>
            <w:tcW w:w="1461" w:type="dxa"/>
            <w:tcBorders>
              <w:bottom w:val="thickThinMediumGap" w:color="000000" w:sz="2" w:space="0"/>
            </w:tcBorders>
          </w:tcPr>
          <w:p w14:paraId="14732A8E">
            <w:pPr>
              <w:pStyle w:val="15"/>
              <w:keepNext w:val="0"/>
              <w:keepLines w:val="0"/>
              <w:pageBreakBefore w:val="0"/>
              <w:widowControl w:val="0"/>
              <w:kinsoku/>
              <w:wordWrap w:val="0"/>
              <w:overflowPunct/>
              <w:topLinePunct w:val="0"/>
              <w:autoSpaceDE w:val="0"/>
              <w:autoSpaceDN w:val="0"/>
              <w:bidi w:val="0"/>
              <w:adjustRightInd/>
              <w:snapToGrid/>
              <w:spacing w:before="0" w:after="0" w:line="240" w:lineRule="auto"/>
              <w:ind w:right="478"/>
              <w:jc w:val="right"/>
              <w:textAlignment w:val="auto"/>
              <w:rPr>
                <w:rFonts w:hint="default"/>
                <w:sz w:val="23"/>
                <w:lang w:val="ru-RU"/>
              </w:rPr>
            </w:pPr>
            <w:r>
              <w:rPr>
                <w:rFonts w:hint="default"/>
                <w:spacing w:val="-10"/>
                <w:sz w:val="23"/>
                <w:lang w:val="ru-RU"/>
              </w:rPr>
              <w:t>8-</w:t>
            </w:r>
            <w:r>
              <w:rPr>
                <w:spacing w:val="-10"/>
                <w:sz w:val="23"/>
              </w:rPr>
              <w:t>9</w:t>
            </w:r>
            <w:r>
              <w:rPr>
                <w:rFonts w:hint="default"/>
                <w:spacing w:val="-10"/>
                <w:sz w:val="23"/>
                <w:lang w:val="ru-RU"/>
              </w:rPr>
              <w:t>, 10-11</w:t>
            </w:r>
          </w:p>
        </w:tc>
        <w:tc>
          <w:tcPr>
            <w:tcW w:w="1631" w:type="dxa"/>
            <w:tcBorders>
              <w:bottom w:val="thickThinMediumGap" w:color="000000" w:sz="2" w:space="0"/>
            </w:tcBorders>
          </w:tcPr>
          <w:p w14:paraId="63AF9E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 w:right="87"/>
              <w:jc w:val="center"/>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5092" w:type="dxa"/>
            <w:tcBorders>
              <w:bottom w:val="thickThinMediumGap" w:color="000000" w:sz="2" w:space="0"/>
            </w:tcBorders>
          </w:tcPr>
          <w:p w14:paraId="1C707E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116"/>
              <w:textAlignment w:val="auto"/>
              <w:rPr>
                <w:rFonts w:hint="default" w:ascii="Times New Roman" w:hAnsi="Times New Roman" w:cs="Times New Roman"/>
                <w:sz w:val="23"/>
                <w:lang w:val="ru-RU"/>
              </w:rPr>
            </w:pPr>
            <w:r>
              <w:rPr>
                <w:rFonts w:hint="default" w:ascii="Times New Roman" w:hAnsi="Times New Roman" w:cs="Times New Roman"/>
                <w:sz w:val="23"/>
                <w:lang w:val="ru-RU"/>
              </w:rPr>
              <w:t>Классный руководитель</w:t>
            </w:r>
          </w:p>
        </w:tc>
      </w:tr>
    </w:tbl>
    <w:p w14:paraId="3477AB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hAnsi="Tahoma"/>
          <w:sz w:val="14"/>
        </w:rPr>
        <w:sectPr>
          <w:footerReference r:id="rId9" w:type="default"/>
          <w:pgSz w:w="16840" w:h="11910" w:orient="landscape"/>
          <w:pgMar w:top="720" w:right="720" w:bottom="720" w:left="720" w:header="0" w:footer="0" w:gutter="0"/>
          <w:cols w:space="720" w:num="1"/>
        </w:sectPr>
      </w:pPr>
    </w:p>
    <w:tbl>
      <w:tblPr>
        <w:tblStyle w:val="6"/>
        <w:tblW w:w="14146" w:type="dxa"/>
        <w:tblInd w:w="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tblGrid>
      <w:tr w14:paraId="19C3F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38A653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Дополнительное</w:t>
            </w:r>
            <w:r>
              <w:rPr>
                <w:b/>
                <w:spacing w:val="-6"/>
                <w:sz w:val="23"/>
              </w:rPr>
              <w:t xml:space="preserve"> </w:t>
            </w:r>
            <w:r>
              <w:rPr>
                <w:b/>
                <w:spacing w:val="-2"/>
                <w:sz w:val="23"/>
              </w:rPr>
              <w:t>образование</w:t>
            </w:r>
          </w:p>
        </w:tc>
      </w:tr>
      <w:tr w14:paraId="00D9A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B98F3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Презентация</w:t>
            </w:r>
            <w:r>
              <w:rPr>
                <w:spacing w:val="-11"/>
                <w:sz w:val="23"/>
              </w:rPr>
              <w:t xml:space="preserve"> </w:t>
            </w:r>
            <w:r>
              <w:rPr>
                <w:sz w:val="23"/>
              </w:rPr>
              <w:t>объединений</w:t>
            </w:r>
            <w:r>
              <w:rPr>
                <w:spacing w:val="-10"/>
                <w:sz w:val="23"/>
              </w:rPr>
              <w:t xml:space="preserve"> </w:t>
            </w:r>
            <w:r>
              <w:rPr>
                <w:sz w:val="23"/>
              </w:rPr>
              <w:t>дополнительного</w:t>
            </w:r>
            <w:r>
              <w:rPr>
                <w:spacing w:val="-10"/>
                <w:sz w:val="23"/>
              </w:rPr>
              <w:t xml:space="preserve"> </w:t>
            </w:r>
            <w:r>
              <w:rPr>
                <w:spacing w:val="-2"/>
                <w:sz w:val="23"/>
              </w:rPr>
              <w:t>образования</w:t>
            </w:r>
          </w:p>
        </w:tc>
        <w:tc>
          <w:tcPr>
            <w:tcW w:w="1281" w:type="dxa"/>
          </w:tcPr>
          <w:p w14:paraId="777B79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z w:val="23"/>
                <w:lang w:val="ru-RU"/>
              </w:rPr>
            </w:pPr>
            <w:r>
              <w:rPr>
                <w:rFonts w:hint="default"/>
                <w:sz w:val="23"/>
                <w:lang w:val="ru-RU"/>
              </w:rPr>
              <w:t>5-9</w:t>
            </w:r>
          </w:p>
        </w:tc>
        <w:tc>
          <w:tcPr>
            <w:tcW w:w="1766" w:type="dxa"/>
          </w:tcPr>
          <w:p w14:paraId="0B5B22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2-</w:t>
            </w:r>
            <w:r>
              <w:rPr>
                <w:spacing w:val="-4"/>
                <w:sz w:val="23"/>
              </w:rPr>
              <w:t>5.09</w:t>
            </w:r>
          </w:p>
        </w:tc>
        <w:tc>
          <w:tcPr>
            <w:tcW w:w="4867" w:type="dxa"/>
          </w:tcPr>
          <w:p w14:paraId="581096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Администрация,</w:t>
            </w:r>
            <w:r>
              <w:rPr>
                <w:spacing w:val="-10"/>
                <w:sz w:val="23"/>
              </w:rPr>
              <w:t xml:space="preserve"> </w:t>
            </w:r>
            <w:r>
              <w:rPr>
                <w:sz w:val="23"/>
              </w:rPr>
              <w:t>педагоги</w:t>
            </w:r>
            <w:r>
              <w:rPr>
                <w:spacing w:val="-7"/>
                <w:sz w:val="23"/>
              </w:rPr>
              <w:t xml:space="preserve"> </w:t>
            </w:r>
            <w:r>
              <w:rPr>
                <w:spacing w:val="-5"/>
                <w:sz w:val="23"/>
              </w:rPr>
              <w:t>ДО</w:t>
            </w:r>
          </w:p>
        </w:tc>
      </w:tr>
      <w:tr w14:paraId="64EA4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8F64E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Запись</w:t>
            </w:r>
            <w:r>
              <w:rPr>
                <w:spacing w:val="-11"/>
                <w:sz w:val="23"/>
              </w:rPr>
              <w:t xml:space="preserve"> </w:t>
            </w:r>
            <w:r>
              <w:rPr>
                <w:sz w:val="23"/>
              </w:rPr>
              <w:t>в</w:t>
            </w:r>
            <w:r>
              <w:rPr>
                <w:spacing w:val="-2"/>
                <w:sz w:val="23"/>
              </w:rPr>
              <w:t xml:space="preserve"> </w:t>
            </w:r>
            <w:r>
              <w:rPr>
                <w:sz w:val="23"/>
              </w:rPr>
              <w:t>объединения</w:t>
            </w:r>
            <w:r>
              <w:rPr>
                <w:spacing w:val="-5"/>
                <w:sz w:val="23"/>
              </w:rPr>
              <w:t xml:space="preserve"> </w:t>
            </w:r>
            <w:r>
              <w:rPr>
                <w:sz w:val="23"/>
              </w:rPr>
              <w:t>ДО</w:t>
            </w:r>
          </w:p>
        </w:tc>
        <w:tc>
          <w:tcPr>
            <w:tcW w:w="1281" w:type="dxa"/>
          </w:tcPr>
          <w:p w14:paraId="05B93E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z w:val="23"/>
                <w:lang w:val="ru-RU"/>
              </w:rPr>
            </w:pPr>
            <w:r>
              <w:rPr>
                <w:rFonts w:hint="default"/>
                <w:sz w:val="23"/>
                <w:lang w:val="ru-RU"/>
              </w:rPr>
              <w:t>5-9</w:t>
            </w:r>
          </w:p>
        </w:tc>
        <w:tc>
          <w:tcPr>
            <w:tcW w:w="1766" w:type="dxa"/>
          </w:tcPr>
          <w:p w14:paraId="06C16C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2-15.09</w:t>
            </w:r>
          </w:p>
        </w:tc>
        <w:tc>
          <w:tcPr>
            <w:tcW w:w="4867" w:type="dxa"/>
          </w:tcPr>
          <w:p w14:paraId="34EB17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Педагоги</w:t>
            </w:r>
            <w:r>
              <w:rPr>
                <w:spacing w:val="-4"/>
                <w:sz w:val="23"/>
              </w:rPr>
              <w:t xml:space="preserve"> </w:t>
            </w:r>
            <w:r>
              <w:rPr>
                <w:sz w:val="23"/>
              </w:rPr>
              <w:t>ДО,</w:t>
            </w:r>
            <w:r>
              <w:rPr>
                <w:spacing w:val="-3"/>
                <w:sz w:val="23"/>
              </w:rPr>
              <w:t xml:space="preserve"> </w:t>
            </w:r>
            <w:r>
              <w:rPr>
                <w:sz w:val="23"/>
              </w:rPr>
              <w:t>классные</w:t>
            </w:r>
            <w:r>
              <w:rPr>
                <w:spacing w:val="-11"/>
                <w:sz w:val="23"/>
              </w:rPr>
              <w:t xml:space="preserve"> </w:t>
            </w:r>
            <w:r>
              <w:rPr>
                <w:spacing w:val="-2"/>
                <w:sz w:val="23"/>
              </w:rPr>
              <w:t>руководители</w:t>
            </w:r>
          </w:p>
        </w:tc>
      </w:tr>
      <w:tr w14:paraId="7FC5E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4BFC9D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Работа</w:t>
            </w:r>
            <w:r>
              <w:rPr>
                <w:spacing w:val="-3"/>
                <w:sz w:val="23"/>
              </w:rPr>
              <w:t xml:space="preserve"> </w:t>
            </w:r>
            <w:r>
              <w:rPr>
                <w:sz w:val="23"/>
              </w:rPr>
              <w:t>спортивного</w:t>
            </w:r>
            <w:r>
              <w:rPr>
                <w:spacing w:val="-9"/>
                <w:sz w:val="23"/>
              </w:rPr>
              <w:t xml:space="preserve"> </w:t>
            </w:r>
            <w:r>
              <w:rPr>
                <w:sz w:val="23"/>
              </w:rPr>
              <w:t>клуба</w:t>
            </w:r>
            <w:r>
              <w:rPr>
                <w:spacing w:val="-1"/>
                <w:sz w:val="23"/>
              </w:rPr>
              <w:t xml:space="preserve"> </w:t>
            </w:r>
            <w:r>
              <w:rPr>
                <w:spacing w:val="-2"/>
                <w:sz w:val="23"/>
              </w:rPr>
              <w:t>"</w:t>
            </w:r>
            <w:r>
              <w:rPr>
                <w:spacing w:val="-2"/>
                <w:sz w:val="23"/>
                <w:lang w:val="ru-RU"/>
              </w:rPr>
              <w:t>Планета</w:t>
            </w:r>
            <w:r>
              <w:rPr>
                <w:rFonts w:hint="default"/>
                <w:spacing w:val="-2"/>
                <w:sz w:val="23"/>
                <w:lang w:val="ru-RU"/>
              </w:rPr>
              <w:t xml:space="preserve"> здоровья</w:t>
            </w:r>
            <w:r>
              <w:rPr>
                <w:spacing w:val="-2"/>
                <w:sz w:val="23"/>
              </w:rPr>
              <w:t>"</w:t>
            </w:r>
          </w:p>
        </w:tc>
        <w:tc>
          <w:tcPr>
            <w:tcW w:w="1281" w:type="dxa"/>
          </w:tcPr>
          <w:p w14:paraId="4F9C7B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z w:val="23"/>
                <w:lang w:val="ru-RU"/>
              </w:rPr>
            </w:pPr>
            <w:r>
              <w:rPr>
                <w:rFonts w:hint="default"/>
                <w:sz w:val="23"/>
                <w:lang w:val="ru-RU"/>
              </w:rPr>
              <w:t>5-9</w:t>
            </w:r>
          </w:p>
        </w:tc>
        <w:tc>
          <w:tcPr>
            <w:tcW w:w="1766" w:type="dxa"/>
          </w:tcPr>
          <w:p w14:paraId="16A2BA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С</w:t>
            </w:r>
            <w:r>
              <w:rPr>
                <w:spacing w:val="3"/>
                <w:sz w:val="23"/>
              </w:rPr>
              <w:t xml:space="preserve"> </w:t>
            </w:r>
            <w:r>
              <w:rPr>
                <w:spacing w:val="-2"/>
                <w:sz w:val="23"/>
              </w:rPr>
              <w:t>15.09</w:t>
            </w:r>
          </w:p>
        </w:tc>
        <w:tc>
          <w:tcPr>
            <w:tcW w:w="4867" w:type="dxa"/>
          </w:tcPr>
          <w:p w14:paraId="4FBA7F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7"/>
                <w:sz w:val="23"/>
              </w:rPr>
              <w:t xml:space="preserve"> </w:t>
            </w:r>
            <w:r>
              <w:rPr>
                <w:sz w:val="23"/>
              </w:rPr>
              <w:t>ШСК,</w:t>
            </w:r>
            <w:r>
              <w:rPr>
                <w:spacing w:val="-5"/>
                <w:sz w:val="23"/>
              </w:rPr>
              <w:t xml:space="preserve"> </w:t>
            </w:r>
            <w:r>
              <w:rPr>
                <w:sz w:val="23"/>
              </w:rPr>
              <w:t>учителя</w:t>
            </w:r>
            <w:r>
              <w:rPr>
                <w:spacing w:val="-7"/>
                <w:sz w:val="23"/>
              </w:rPr>
              <w:t xml:space="preserve"> </w:t>
            </w:r>
            <w:r>
              <w:rPr>
                <w:spacing w:val="-2"/>
                <w:sz w:val="23"/>
              </w:rPr>
              <w:t>физкультуры</w:t>
            </w:r>
          </w:p>
        </w:tc>
      </w:tr>
      <w:tr w14:paraId="48E94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32" w:type="dxa"/>
          </w:tcPr>
          <w:p w14:paraId="17E9D1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Работа</w:t>
            </w:r>
            <w:r>
              <w:rPr>
                <w:spacing w:val="-8"/>
                <w:sz w:val="23"/>
              </w:rPr>
              <w:t xml:space="preserve"> </w:t>
            </w:r>
            <w:r>
              <w:rPr>
                <w:sz w:val="23"/>
              </w:rPr>
              <w:t>объединений</w:t>
            </w:r>
            <w:r>
              <w:rPr>
                <w:spacing w:val="-4"/>
                <w:sz w:val="23"/>
              </w:rPr>
              <w:t xml:space="preserve"> </w:t>
            </w:r>
            <w:r>
              <w:rPr>
                <w:sz w:val="23"/>
              </w:rPr>
              <w:t>дополнительного</w:t>
            </w:r>
            <w:r>
              <w:rPr>
                <w:spacing w:val="-12"/>
                <w:sz w:val="23"/>
              </w:rPr>
              <w:t xml:space="preserve"> </w:t>
            </w:r>
            <w:r>
              <w:rPr>
                <w:sz w:val="23"/>
              </w:rPr>
              <w:t>образования</w:t>
            </w:r>
            <w:r>
              <w:rPr>
                <w:spacing w:val="-12"/>
                <w:sz w:val="23"/>
              </w:rPr>
              <w:t xml:space="preserve"> </w:t>
            </w:r>
            <w:r>
              <w:rPr>
                <w:spacing w:val="-5"/>
                <w:sz w:val="23"/>
              </w:rPr>
              <w:t>(по</w:t>
            </w:r>
          </w:p>
          <w:p w14:paraId="1562705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утвержденному</w:t>
            </w:r>
            <w:r>
              <w:rPr>
                <w:spacing w:val="-14"/>
                <w:sz w:val="23"/>
              </w:rPr>
              <w:t xml:space="preserve"> </w:t>
            </w:r>
            <w:r>
              <w:rPr>
                <w:spacing w:val="-2"/>
                <w:sz w:val="23"/>
              </w:rPr>
              <w:t>расписанию)</w:t>
            </w:r>
            <w:r>
              <w:rPr>
                <w:spacing w:val="-2"/>
                <w:sz w:val="23"/>
                <w:lang w:val="ru-RU"/>
              </w:rPr>
              <w:t>Точка</w:t>
            </w:r>
            <w:r>
              <w:rPr>
                <w:rFonts w:hint="default"/>
                <w:spacing w:val="-2"/>
                <w:sz w:val="23"/>
                <w:lang w:val="ru-RU"/>
              </w:rPr>
              <w:t xml:space="preserve"> роста, кружки</w:t>
            </w:r>
          </w:p>
        </w:tc>
        <w:tc>
          <w:tcPr>
            <w:tcW w:w="1281" w:type="dxa"/>
          </w:tcPr>
          <w:p w14:paraId="5F236A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z w:val="23"/>
                <w:lang w:val="ru-RU"/>
              </w:rPr>
            </w:pPr>
            <w:r>
              <w:rPr>
                <w:rFonts w:hint="default"/>
                <w:sz w:val="23"/>
                <w:lang w:val="ru-RU"/>
              </w:rPr>
              <w:t>5-9</w:t>
            </w:r>
          </w:p>
        </w:tc>
        <w:tc>
          <w:tcPr>
            <w:tcW w:w="1766" w:type="dxa"/>
          </w:tcPr>
          <w:p w14:paraId="51C693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Pr>
          <w:p w14:paraId="707D293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Педагоги</w:t>
            </w:r>
            <w:r>
              <w:rPr>
                <w:spacing w:val="-10"/>
                <w:sz w:val="23"/>
              </w:rPr>
              <w:t xml:space="preserve"> </w:t>
            </w:r>
          </w:p>
        </w:tc>
      </w:tr>
      <w:tr w14:paraId="6C305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5EBD92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Театральн</w:t>
            </w:r>
            <w:r>
              <w:rPr>
                <w:sz w:val="23"/>
                <w:lang w:val="ru-RU"/>
              </w:rPr>
              <w:t>ое</w:t>
            </w:r>
            <w:r>
              <w:rPr>
                <w:rFonts w:hint="default"/>
                <w:sz w:val="23"/>
                <w:lang w:val="ru-RU"/>
              </w:rPr>
              <w:t xml:space="preserve"> объединение «Вдохновение»</w:t>
            </w:r>
          </w:p>
        </w:tc>
        <w:tc>
          <w:tcPr>
            <w:tcW w:w="1281" w:type="dxa"/>
          </w:tcPr>
          <w:p w14:paraId="1C51910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177E69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Pr>
          <w:p w14:paraId="36B637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rFonts w:hint="default"/>
                <w:sz w:val="23"/>
                <w:lang w:val="ru-RU"/>
              </w:rPr>
              <w:t>Руководитель театрального объединения</w:t>
            </w:r>
          </w:p>
        </w:tc>
      </w:tr>
      <w:tr w14:paraId="48A1F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46" w:type="dxa"/>
            <w:gridSpan w:val="4"/>
            <w:shd w:val="clear" w:color="auto" w:fill="DBE4F0"/>
          </w:tcPr>
          <w:p w14:paraId="3B3380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4"/>
              </w:rPr>
            </w:pPr>
            <w:r>
              <w:rPr>
                <w:b/>
                <w:sz w:val="24"/>
              </w:rPr>
              <w:t>МОДУЛЬ</w:t>
            </w:r>
            <w:r>
              <w:rPr>
                <w:b/>
                <w:spacing w:val="-4"/>
                <w:sz w:val="24"/>
              </w:rPr>
              <w:t xml:space="preserve"> </w:t>
            </w:r>
            <w:r>
              <w:rPr>
                <w:b/>
                <w:sz w:val="24"/>
              </w:rPr>
              <w:t>«КЛАССНОЕ</w:t>
            </w:r>
            <w:r>
              <w:rPr>
                <w:b/>
                <w:spacing w:val="-3"/>
                <w:sz w:val="24"/>
              </w:rPr>
              <w:t xml:space="preserve"> </w:t>
            </w:r>
            <w:r>
              <w:rPr>
                <w:b/>
                <w:spacing w:val="-2"/>
                <w:sz w:val="24"/>
              </w:rPr>
              <w:t>РУКОВОДСТВО»</w:t>
            </w:r>
          </w:p>
        </w:tc>
      </w:tr>
      <w:tr w14:paraId="09BD7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207E26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Еженедельные</w:t>
            </w:r>
            <w:r>
              <w:rPr>
                <w:b/>
                <w:spacing w:val="-11"/>
                <w:sz w:val="23"/>
              </w:rPr>
              <w:t xml:space="preserve"> </w:t>
            </w:r>
            <w:r>
              <w:rPr>
                <w:b/>
                <w:spacing w:val="-2"/>
                <w:sz w:val="23"/>
              </w:rPr>
              <w:t>мероприятия</w:t>
            </w:r>
          </w:p>
        </w:tc>
      </w:tr>
      <w:tr w14:paraId="6152D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0F3C7E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Поднятие</w:t>
            </w:r>
            <w:r>
              <w:rPr>
                <w:spacing w:val="-8"/>
                <w:sz w:val="23"/>
              </w:rPr>
              <w:t xml:space="preserve"> </w:t>
            </w:r>
            <w:r>
              <w:rPr>
                <w:sz w:val="23"/>
              </w:rPr>
              <w:t>флага.</w:t>
            </w:r>
            <w:r>
              <w:rPr>
                <w:spacing w:val="-4"/>
                <w:sz w:val="23"/>
              </w:rPr>
              <w:t xml:space="preserve"> </w:t>
            </w:r>
            <w:r>
              <w:rPr>
                <w:sz w:val="23"/>
              </w:rPr>
              <w:t>Гимн.</w:t>
            </w:r>
            <w:r>
              <w:rPr>
                <w:spacing w:val="-4"/>
                <w:sz w:val="23"/>
              </w:rPr>
              <w:t xml:space="preserve"> </w:t>
            </w:r>
            <w:r>
              <w:rPr>
                <w:sz w:val="23"/>
              </w:rPr>
              <w:t>В/Д «Разговор</w:t>
            </w:r>
            <w:r>
              <w:rPr>
                <w:spacing w:val="-1"/>
                <w:sz w:val="23"/>
              </w:rPr>
              <w:t xml:space="preserve"> </w:t>
            </w:r>
            <w:r>
              <w:rPr>
                <w:sz w:val="23"/>
              </w:rPr>
              <w:t>о</w:t>
            </w:r>
            <w:r>
              <w:rPr>
                <w:spacing w:val="-5"/>
                <w:sz w:val="23"/>
              </w:rPr>
              <w:t xml:space="preserve"> </w:t>
            </w:r>
            <w:r>
              <w:rPr>
                <w:spacing w:val="-2"/>
                <w:sz w:val="23"/>
              </w:rPr>
              <w:t>важном»</w:t>
            </w:r>
          </w:p>
        </w:tc>
        <w:tc>
          <w:tcPr>
            <w:tcW w:w="1281" w:type="dxa"/>
          </w:tcPr>
          <w:p w14:paraId="63D414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077E7CA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Каждый понедельник</w:t>
            </w:r>
          </w:p>
        </w:tc>
        <w:tc>
          <w:tcPr>
            <w:tcW w:w="4867" w:type="dxa"/>
          </w:tcPr>
          <w:p w14:paraId="0FEC59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58F18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232" w:type="dxa"/>
          </w:tcPr>
          <w:p w14:paraId="6230C7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Тематические</w:t>
            </w:r>
            <w:r>
              <w:rPr>
                <w:spacing w:val="-6"/>
                <w:sz w:val="23"/>
              </w:rPr>
              <w:t xml:space="preserve"> </w:t>
            </w:r>
            <w:r>
              <w:rPr>
                <w:sz w:val="23"/>
              </w:rPr>
              <w:t>классные</w:t>
            </w:r>
            <w:r>
              <w:rPr>
                <w:spacing w:val="-6"/>
                <w:sz w:val="23"/>
              </w:rPr>
              <w:t xml:space="preserve"> </w:t>
            </w:r>
            <w:r>
              <w:rPr>
                <w:sz w:val="23"/>
              </w:rPr>
              <w:t>часы по</w:t>
            </w:r>
            <w:r>
              <w:rPr>
                <w:spacing w:val="-4"/>
                <w:sz w:val="23"/>
              </w:rPr>
              <w:t xml:space="preserve"> </w:t>
            </w:r>
            <w:r>
              <w:rPr>
                <w:sz w:val="23"/>
              </w:rPr>
              <w:t>программе</w:t>
            </w:r>
            <w:r>
              <w:rPr>
                <w:spacing w:val="-5"/>
                <w:sz w:val="23"/>
              </w:rPr>
              <w:t xml:space="preserve"> </w:t>
            </w:r>
            <w:r>
              <w:rPr>
                <w:spacing w:val="-2"/>
                <w:sz w:val="23"/>
              </w:rPr>
              <w:t>воспитания</w:t>
            </w:r>
          </w:p>
        </w:tc>
        <w:tc>
          <w:tcPr>
            <w:tcW w:w="1281" w:type="dxa"/>
          </w:tcPr>
          <w:p w14:paraId="0BDF48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2FF584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67" w:type="dxa"/>
          </w:tcPr>
          <w:p w14:paraId="3DD4D0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1CC5E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3B5BF6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Организационная</w:t>
            </w:r>
            <w:r>
              <w:rPr>
                <w:b/>
                <w:spacing w:val="-6"/>
                <w:sz w:val="23"/>
              </w:rPr>
              <w:t xml:space="preserve"> </w:t>
            </w:r>
            <w:r>
              <w:rPr>
                <w:b/>
                <w:spacing w:val="-2"/>
                <w:sz w:val="23"/>
              </w:rPr>
              <w:t>работа</w:t>
            </w:r>
          </w:p>
        </w:tc>
      </w:tr>
      <w:tr w14:paraId="42145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6232" w:type="dxa"/>
          </w:tcPr>
          <w:p w14:paraId="0F2C320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Проведение</w:t>
            </w:r>
            <w:r>
              <w:rPr>
                <w:spacing w:val="-13"/>
                <w:sz w:val="23"/>
              </w:rPr>
              <w:t xml:space="preserve"> </w:t>
            </w:r>
            <w:r>
              <w:rPr>
                <w:sz w:val="23"/>
              </w:rPr>
              <w:t>инструктажей</w:t>
            </w:r>
            <w:r>
              <w:rPr>
                <w:spacing w:val="-6"/>
                <w:sz w:val="23"/>
              </w:rPr>
              <w:t xml:space="preserve"> </w:t>
            </w:r>
            <w:r>
              <w:rPr>
                <w:sz w:val="23"/>
              </w:rPr>
              <w:t>по</w:t>
            </w:r>
            <w:r>
              <w:rPr>
                <w:spacing w:val="-11"/>
                <w:sz w:val="23"/>
              </w:rPr>
              <w:t xml:space="preserve"> </w:t>
            </w:r>
            <w:r>
              <w:rPr>
                <w:sz w:val="23"/>
              </w:rPr>
              <w:t>ТБ,</w:t>
            </w:r>
            <w:r>
              <w:rPr>
                <w:spacing w:val="-5"/>
                <w:sz w:val="23"/>
              </w:rPr>
              <w:t xml:space="preserve"> </w:t>
            </w:r>
            <w:r>
              <w:rPr>
                <w:sz w:val="23"/>
              </w:rPr>
              <w:t>ПДД,</w:t>
            </w:r>
            <w:r>
              <w:rPr>
                <w:spacing w:val="-5"/>
                <w:sz w:val="23"/>
              </w:rPr>
              <w:t xml:space="preserve"> </w:t>
            </w:r>
            <w:r>
              <w:rPr>
                <w:sz w:val="23"/>
              </w:rPr>
              <w:t>ППБ,</w:t>
            </w:r>
            <w:r>
              <w:rPr>
                <w:spacing w:val="-5"/>
                <w:sz w:val="23"/>
              </w:rPr>
              <w:t xml:space="preserve"> </w:t>
            </w:r>
            <w:r>
              <w:rPr>
                <w:sz w:val="23"/>
              </w:rPr>
              <w:t>безопасности</w:t>
            </w:r>
            <w:r>
              <w:rPr>
                <w:spacing w:val="-6"/>
                <w:sz w:val="23"/>
              </w:rPr>
              <w:t xml:space="preserve"> </w:t>
            </w:r>
            <w:r>
              <w:rPr>
                <w:sz w:val="23"/>
              </w:rPr>
              <w:t xml:space="preserve">в </w:t>
            </w:r>
            <w:r>
              <w:rPr>
                <w:spacing w:val="-4"/>
                <w:sz w:val="23"/>
              </w:rPr>
              <w:t>сети</w:t>
            </w:r>
          </w:p>
        </w:tc>
        <w:tc>
          <w:tcPr>
            <w:tcW w:w="1281" w:type="dxa"/>
          </w:tcPr>
          <w:p w14:paraId="190F14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210513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 xml:space="preserve">Перед </w:t>
            </w:r>
            <w:r>
              <w:rPr>
                <w:sz w:val="23"/>
              </w:rPr>
              <w:t xml:space="preserve">каникулами и </w:t>
            </w:r>
            <w:r>
              <w:rPr>
                <w:spacing w:val="-2"/>
                <w:sz w:val="23"/>
              </w:rPr>
              <w:t>мероприятиями</w:t>
            </w:r>
          </w:p>
        </w:tc>
        <w:tc>
          <w:tcPr>
            <w:tcW w:w="4867" w:type="dxa"/>
          </w:tcPr>
          <w:p w14:paraId="067700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1DC9D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6232" w:type="dxa"/>
          </w:tcPr>
          <w:p w14:paraId="6AC7D1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Ведение</w:t>
            </w:r>
            <w:r>
              <w:rPr>
                <w:spacing w:val="-9"/>
                <w:sz w:val="23"/>
              </w:rPr>
              <w:t xml:space="preserve"> </w:t>
            </w:r>
            <w:r>
              <w:rPr>
                <w:sz w:val="23"/>
              </w:rPr>
              <w:t>индивидуальных</w:t>
            </w:r>
            <w:r>
              <w:rPr>
                <w:spacing w:val="-6"/>
                <w:sz w:val="23"/>
              </w:rPr>
              <w:t xml:space="preserve"> </w:t>
            </w:r>
            <w:r>
              <w:rPr>
                <w:sz w:val="23"/>
              </w:rPr>
              <w:t>карт</w:t>
            </w:r>
            <w:r>
              <w:rPr>
                <w:spacing w:val="-3"/>
                <w:sz w:val="23"/>
              </w:rPr>
              <w:t xml:space="preserve"> </w:t>
            </w:r>
            <w:r>
              <w:rPr>
                <w:sz w:val="23"/>
              </w:rPr>
              <w:t>развития</w:t>
            </w:r>
            <w:r>
              <w:rPr>
                <w:spacing w:val="-2"/>
                <w:sz w:val="23"/>
              </w:rPr>
              <w:t xml:space="preserve"> учащихся</w:t>
            </w:r>
          </w:p>
        </w:tc>
        <w:tc>
          <w:tcPr>
            <w:tcW w:w="1281" w:type="dxa"/>
          </w:tcPr>
          <w:p w14:paraId="1095A39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25850E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Pr>
          <w:p w14:paraId="61DFB0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19317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232" w:type="dxa"/>
          </w:tcPr>
          <w:p w14:paraId="16753D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Оформление</w:t>
            </w:r>
            <w:r>
              <w:rPr>
                <w:spacing w:val="-8"/>
                <w:sz w:val="23"/>
              </w:rPr>
              <w:t xml:space="preserve"> </w:t>
            </w:r>
            <w:r>
              <w:rPr>
                <w:sz w:val="23"/>
              </w:rPr>
              <w:t>и ведение</w:t>
            </w:r>
            <w:r>
              <w:rPr>
                <w:spacing w:val="-8"/>
                <w:sz w:val="23"/>
              </w:rPr>
              <w:t xml:space="preserve"> </w:t>
            </w:r>
            <w:r>
              <w:rPr>
                <w:sz w:val="23"/>
              </w:rPr>
              <w:t>портфолио</w:t>
            </w:r>
            <w:r>
              <w:rPr>
                <w:spacing w:val="-5"/>
                <w:sz w:val="23"/>
              </w:rPr>
              <w:t xml:space="preserve"> </w:t>
            </w:r>
            <w:r>
              <w:rPr>
                <w:spacing w:val="-2"/>
                <w:sz w:val="23"/>
              </w:rPr>
              <w:t>достижений</w:t>
            </w:r>
          </w:p>
        </w:tc>
        <w:tc>
          <w:tcPr>
            <w:tcW w:w="1281" w:type="dxa"/>
          </w:tcPr>
          <w:p w14:paraId="47E5B8F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44FD03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Pr>
          <w:p w14:paraId="6EFC86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0"/>
                <w:sz w:val="23"/>
              </w:rPr>
              <w:t xml:space="preserve"> </w:t>
            </w:r>
            <w:r>
              <w:rPr>
                <w:sz w:val="23"/>
              </w:rPr>
              <w:t xml:space="preserve">руководители, </w:t>
            </w:r>
            <w:r>
              <w:rPr>
                <w:spacing w:val="-2"/>
                <w:sz w:val="23"/>
              </w:rPr>
              <w:t>учащиеся</w:t>
            </w:r>
          </w:p>
        </w:tc>
      </w:tr>
      <w:tr w14:paraId="4F30A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3F066E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Диагностическая</w:t>
            </w:r>
            <w:r>
              <w:rPr>
                <w:b/>
                <w:spacing w:val="-14"/>
                <w:sz w:val="23"/>
              </w:rPr>
              <w:t xml:space="preserve"> </w:t>
            </w:r>
            <w:r>
              <w:rPr>
                <w:b/>
                <w:spacing w:val="-2"/>
                <w:sz w:val="23"/>
              </w:rPr>
              <w:t>работа</w:t>
            </w:r>
          </w:p>
        </w:tc>
      </w:tr>
      <w:tr w14:paraId="163C5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4BF8F7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Мониторинг</w:t>
            </w:r>
            <w:r>
              <w:rPr>
                <w:spacing w:val="-15"/>
                <w:sz w:val="23"/>
              </w:rPr>
              <w:t xml:space="preserve"> </w:t>
            </w:r>
            <w:r>
              <w:rPr>
                <w:sz w:val="23"/>
              </w:rPr>
              <w:t>классного</w:t>
            </w:r>
            <w:r>
              <w:rPr>
                <w:spacing w:val="-14"/>
                <w:sz w:val="23"/>
              </w:rPr>
              <w:t xml:space="preserve"> </w:t>
            </w:r>
            <w:r>
              <w:rPr>
                <w:sz w:val="23"/>
              </w:rPr>
              <w:t>коллектива</w:t>
            </w:r>
            <w:r>
              <w:rPr>
                <w:spacing w:val="-15"/>
                <w:sz w:val="23"/>
              </w:rPr>
              <w:t xml:space="preserve"> </w:t>
            </w:r>
            <w:r>
              <w:rPr>
                <w:sz w:val="23"/>
              </w:rPr>
              <w:t xml:space="preserve">(социометрия, </w:t>
            </w:r>
            <w:r>
              <w:rPr>
                <w:spacing w:val="-2"/>
                <w:sz w:val="23"/>
              </w:rPr>
              <w:t>анкетирование)</w:t>
            </w:r>
          </w:p>
        </w:tc>
        <w:tc>
          <w:tcPr>
            <w:tcW w:w="1281" w:type="dxa"/>
          </w:tcPr>
          <w:p w14:paraId="6C1AFB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07BEC8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501"/>
              <w:textAlignment w:val="auto"/>
              <w:rPr>
                <w:sz w:val="23"/>
              </w:rPr>
            </w:pPr>
            <w:r>
              <w:rPr>
                <w:spacing w:val="-2"/>
                <w:sz w:val="23"/>
              </w:rPr>
              <w:t xml:space="preserve">Сентябрь, </w:t>
            </w:r>
            <w:r>
              <w:rPr>
                <w:sz w:val="23"/>
              </w:rPr>
              <w:t>январь,</w:t>
            </w:r>
            <w:r>
              <w:rPr>
                <w:spacing w:val="-15"/>
                <w:sz w:val="23"/>
              </w:rPr>
              <w:t xml:space="preserve"> </w:t>
            </w:r>
            <w:r>
              <w:rPr>
                <w:sz w:val="23"/>
              </w:rPr>
              <w:t>май</w:t>
            </w:r>
          </w:p>
        </w:tc>
        <w:tc>
          <w:tcPr>
            <w:tcW w:w="4867" w:type="dxa"/>
          </w:tcPr>
          <w:p w14:paraId="50F066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0"/>
                <w:sz w:val="23"/>
              </w:rPr>
              <w:t xml:space="preserve"> </w:t>
            </w:r>
            <w:r>
              <w:rPr>
                <w:sz w:val="23"/>
              </w:rPr>
              <w:t xml:space="preserve">руководители, </w:t>
            </w:r>
            <w:r>
              <w:rPr>
                <w:spacing w:val="-2"/>
                <w:sz w:val="23"/>
              </w:rPr>
              <w:t>психолог</w:t>
            </w:r>
          </w:p>
        </w:tc>
      </w:tr>
      <w:tr w14:paraId="76848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232" w:type="dxa"/>
          </w:tcPr>
          <w:p w14:paraId="5A7C31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Анализ</w:t>
            </w:r>
            <w:r>
              <w:rPr>
                <w:spacing w:val="-4"/>
                <w:sz w:val="23"/>
              </w:rPr>
              <w:t xml:space="preserve"> </w:t>
            </w:r>
            <w:r>
              <w:rPr>
                <w:sz w:val="23"/>
              </w:rPr>
              <w:t>адаптации</w:t>
            </w:r>
            <w:r>
              <w:rPr>
                <w:spacing w:val="-4"/>
                <w:sz w:val="23"/>
              </w:rPr>
              <w:t xml:space="preserve"> </w:t>
            </w:r>
            <w:r>
              <w:rPr>
                <w:spacing w:val="-2"/>
                <w:sz w:val="23"/>
              </w:rPr>
              <w:t>пятиклассников</w:t>
            </w:r>
          </w:p>
        </w:tc>
        <w:tc>
          <w:tcPr>
            <w:tcW w:w="1281" w:type="dxa"/>
          </w:tcPr>
          <w:p w14:paraId="62F183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10"/>
                <w:sz w:val="23"/>
              </w:rPr>
              <w:t>5</w:t>
            </w:r>
          </w:p>
        </w:tc>
        <w:tc>
          <w:tcPr>
            <w:tcW w:w="1766" w:type="dxa"/>
          </w:tcPr>
          <w:p w14:paraId="47E7F8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651"/>
              <w:textAlignment w:val="auto"/>
              <w:rPr>
                <w:sz w:val="23"/>
              </w:rPr>
            </w:pPr>
            <w:r>
              <w:rPr>
                <w:spacing w:val="-2"/>
                <w:sz w:val="23"/>
              </w:rPr>
              <w:t>Сентябрь- ноябрь</w:t>
            </w:r>
          </w:p>
        </w:tc>
        <w:tc>
          <w:tcPr>
            <w:tcW w:w="4867" w:type="dxa"/>
          </w:tcPr>
          <w:p w14:paraId="04C20F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0"/>
                <w:sz w:val="23"/>
              </w:rPr>
              <w:t xml:space="preserve"> </w:t>
            </w:r>
            <w:r>
              <w:rPr>
                <w:sz w:val="23"/>
              </w:rPr>
              <w:t xml:space="preserve">руководители, </w:t>
            </w:r>
            <w:r>
              <w:rPr>
                <w:spacing w:val="-2"/>
                <w:sz w:val="23"/>
              </w:rPr>
              <w:t>психолог</w:t>
            </w:r>
          </w:p>
        </w:tc>
      </w:tr>
      <w:tr w14:paraId="51049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14146" w:type="dxa"/>
            <w:gridSpan w:val="4"/>
          </w:tcPr>
          <w:p w14:paraId="3B3A9F5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Воспитательные</w:t>
            </w:r>
            <w:r>
              <w:rPr>
                <w:b/>
                <w:spacing w:val="-10"/>
                <w:sz w:val="23"/>
              </w:rPr>
              <w:t xml:space="preserve"> </w:t>
            </w:r>
            <w:r>
              <w:rPr>
                <w:b/>
                <w:spacing w:val="-2"/>
                <w:sz w:val="23"/>
              </w:rPr>
              <w:t>мероприятия</w:t>
            </w:r>
          </w:p>
        </w:tc>
      </w:tr>
      <w:tr w14:paraId="71608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6232" w:type="dxa"/>
          </w:tcPr>
          <w:p w14:paraId="47B9FD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8"/>
                <w:sz w:val="23"/>
              </w:rPr>
              <w:t xml:space="preserve"> </w:t>
            </w:r>
            <w:r>
              <w:rPr>
                <w:sz w:val="23"/>
              </w:rPr>
              <w:t>коллективные</w:t>
            </w:r>
            <w:r>
              <w:rPr>
                <w:spacing w:val="-4"/>
                <w:sz w:val="23"/>
              </w:rPr>
              <w:t xml:space="preserve"> </w:t>
            </w:r>
            <w:r>
              <w:rPr>
                <w:sz w:val="23"/>
              </w:rPr>
              <w:t>творческие</w:t>
            </w:r>
            <w:r>
              <w:rPr>
                <w:spacing w:val="-7"/>
                <w:sz w:val="23"/>
              </w:rPr>
              <w:t xml:space="preserve"> </w:t>
            </w:r>
            <w:r>
              <w:rPr>
                <w:spacing w:val="-4"/>
                <w:sz w:val="23"/>
              </w:rPr>
              <w:t>дела:</w:t>
            </w:r>
          </w:p>
          <w:p w14:paraId="244D759D">
            <w:pPr>
              <w:pStyle w:val="15"/>
              <w:keepNext w:val="0"/>
              <w:keepLines w:val="0"/>
              <w:pageBreakBefore w:val="0"/>
              <w:widowControl w:val="0"/>
              <w:numPr>
                <w:ilvl w:val="0"/>
                <w:numId w:val="62"/>
              </w:numPr>
              <w:tabs>
                <w:tab w:val="left" w:pos="244"/>
              </w:tabs>
              <w:kinsoku/>
              <w:wordWrap/>
              <w:overflowPunct/>
              <w:topLinePunct w:val="0"/>
              <w:autoSpaceDE w:val="0"/>
              <w:autoSpaceDN w:val="0"/>
              <w:bidi w:val="0"/>
              <w:adjustRightInd/>
              <w:snapToGrid/>
              <w:spacing w:before="0" w:after="0" w:line="240" w:lineRule="auto"/>
              <w:ind w:left="244" w:right="0" w:hanging="134"/>
              <w:jc w:val="left"/>
              <w:textAlignment w:val="auto"/>
              <w:rPr>
                <w:sz w:val="23"/>
              </w:rPr>
            </w:pPr>
            <w:r>
              <w:rPr>
                <w:sz w:val="23"/>
                <w:lang w:val="ru-RU"/>
              </w:rPr>
              <w:t>Осенний</w:t>
            </w:r>
            <w:r>
              <w:rPr>
                <w:rFonts w:hint="default"/>
                <w:sz w:val="23"/>
                <w:lang w:val="ru-RU"/>
              </w:rPr>
              <w:t xml:space="preserve"> бал</w:t>
            </w:r>
          </w:p>
          <w:p w14:paraId="2E70F3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-Конкурсная</w:t>
            </w:r>
            <w:r>
              <w:rPr>
                <w:spacing w:val="-5"/>
                <w:sz w:val="23"/>
              </w:rPr>
              <w:t xml:space="preserve"> </w:t>
            </w:r>
            <w:r>
              <w:rPr>
                <w:sz w:val="23"/>
              </w:rPr>
              <w:t>программа «Новый</w:t>
            </w:r>
            <w:r>
              <w:rPr>
                <w:spacing w:val="-1"/>
                <w:sz w:val="23"/>
              </w:rPr>
              <w:t xml:space="preserve"> </w:t>
            </w:r>
            <w:r>
              <w:rPr>
                <w:sz w:val="23"/>
              </w:rPr>
              <w:t>год</w:t>
            </w:r>
            <w:r>
              <w:rPr>
                <w:spacing w:val="-5"/>
                <w:sz w:val="23"/>
              </w:rPr>
              <w:t xml:space="preserve"> </w:t>
            </w:r>
            <w:r>
              <w:rPr>
                <w:sz w:val="23"/>
              </w:rPr>
              <w:t>к</w:t>
            </w:r>
            <w:r>
              <w:rPr>
                <w:spacing w:val="-5"/>
                <w:sz w:val="23"/>
              </w:rPr>
              <w:t xml:space="preserve"> </w:t>
            </w:r>
            <w:r>
              <w:rPr>
                <w:sz w:val="23"/>
              </w:rPr>
              <w:t>нам</w:t>
            </w:r>
            <w:r>
              <w:rPr>
                <w:spacing w:val="-4"/>
                <w:sz w:val="23"/>
              </w:rPr>
              <w:t xml:space="preserve"> </w:t>
            </w:r>
            <w:r>
              <w:rPr>
                <w:spacing w:val="-2"/>
                <w:sz w:val="23"/>
              </w:rPr>
              <w:t>мчится»</w:t>
            </w:r>
          </w:p>
          <w:p w14:paraId="01DCFD74">
            <w:pPr>
              <w:pStyle w:val="15"/>
              <w:keepNext w:val="0"/>
              <w:keepLines w:val="0"/>
              <w:pageBreakBefore w:val="0"/>
              <w:widowControl w:val="0"/>
              <w:numPr>
                <w:ilvl w:val="0"/>
                <w:numId w:val="62"/>
              </w:numPr>
              <w:tabs>
                <w:tab w:val="left" w:pos="244"/>
              </w:tabs>
              <w:kinsoku/>
              <w:wordWrap/>
              <w:overflowPunct/>
              <w:topLinePunct w:val="0"/>
              <w:autoSpaceDE w:val="0"/>
              <w:autoSpaceDN w:val="0"/>
              <w:bidi w:val="0"/>
              <w:adjustRightInd/>
              <w:snapToGrid/>
              <w:spacing w:before="0" w:after="0" w:line="240" w:lineRule="auto"/>
              <w:ind w:left="244" w:right="0" w:hanging="134"/>
              <w:jc w:val="left"/>
              <w:textAlignment w:val="auto"/>
              <w:rPr>
                <w:sz w:val="23"/>
              </w:rPr>
            </w:pPr>
            <w:r>
              <w:rPr>
                <w:spacing w:val="-2"/>
                <w:sz w:val="23"/>
              </w:rPr>
              <w:t>Военно-патриотический</w:t>
            </w:r>
            <w:r>
              <w:rPr>
                <w:spacing w:val="26"/>
                <w:sz w:val="23"/>
              </w:rPr>
              <w:t xml:space="preserve"> </w:t>
            </w:r>
            <w:r>
              <w:rPr>
                <w:spacing w:val="-2"/>
                <w:sz w:val="23"/>
              </w:rPr>
              <w:t>месячник</w:t>
            </w:r>
            <w:r>
              <w:rPr>
                <w:rFonts w:hint="default"/>
                <w:spacing w:val="-2"/>
                <w:sz w:val="23"/>
                <w:lang w:val="ru-RU"/>
              </w:rPr>
              <w:t xml:space="preserve"> (смотр песни и строя)</w:t>
            </w:r>
          </w:p>
          <w:p w14:paraId="669E8390">
            <w:pPr>
              <w:pStyle w:val="15"/>
              <w:keepNext w:val="0"/>
              <w:keepLines w:val="0"/>
              <w:pageBreakBefore w:val="0"/>
              <w:widowControl w:val="0"/>
              <w:numPr>
                <w:ilvl w:val="0"/>
                <w:numId w:val="62"/>
              </w:numPr>
              <w:tabs>
                <w:tab w:val="left" w:pos="244"/>
              </w:tabs>
              <w:kinsoku/>
              <w:wordWrap/>
              <w:overflowPunct/>
              <w:topLinePunct w:val="0"/>
              <w:autoSpaceDE w:val="0"/>
              <w:autoSpaceDN w:val="0"/>
              <w:bidi w:val="0"/>
              <w:adjustRightInd/>
              <w:snapToGrid/>
              <w:spacing w:before="0" w:after="0" w:line="240" w:lineRule="auto"/>
              <w:ind w:left="244" w:right="0" w:hanging="134"/>
              <w:jc w:val="left"/>
              <w:textAlignment w:val="auto"/>
              <w:rPr>
                <w:sz w:val="23"/>
              </w:rPr>
            </w:pPr>
            <w:r>
              <w:rPr>
                <w:sz w:val="23"/>
              </w:rPr>
              <w:t>Выпускной</w:t>
            </w:r>
            <w:r>
              <w:rPr>
                <w:spacing w:val="-3"/>
                <w:sz w:val="23"/>
              </w:rPr>
              <w:t xml:space="preserve"> </w:t>
            </w:r>
            <w:r>
              <w:rPr>
                <w:sz w:val="23"/>
              </w:rPr>
              <w:t>для</w:t>
            </w:r>
            <w:r>
              <w:rPr>
                <w:spacing w:val="-5"/>
                <w:sz w:val="23"/>
              </w:rPr>
              <w:t xml:space="preserve"> </w:t>
            </w:r>
            <w:r>
              <w:rPr>
                <w:sz w:val="23"/>
              </w:rPr>
              <w:t>9</w:t>
            </w:r>
            <w:r>
              <w:rPr>
                <w:spacing w:val="-3"/>
                <w:sz w:val="23"/>
              </w:rPr>
              <w:t xml:space="preserve"> </w:t>
            </w:r>
            <w:r>
              <w:rPr>
                <w:spacing w:val="-2"/>
                <w:sz w:val="23"/>
              </w:rPr>
              <w:t>классов</w:t>
            </w:r>
          </w:p>
        </w:tc>
        <w:tc>
          <w:tcPr>
            <w:tcW w:w="1281" w:type="dxa"/>
          </w:tcPr>
          <w:p w14:paraId="1261A7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00F98C8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7CBA0B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12E258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Pr>
          <w:p w14:paraId="172002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087DE9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62860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09D2E4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Участие</w:t>
            </w:r>
            <w:r>
              <w:rPr>
                <w:spacing w:val="-8"/>
                <w:sz w:val="23"/>
              </w:rPr>
              <w:t xml:space="preserve"> </w:t>
            </w:r>
            <w:r>
              <w:rPr>
                <w:sz w:val="23"/>
              </w:rPr>
              <w:t>в Днях</w:t>
            </w:r>
            <w:r>
              <w:rPr>
                <w:spacing w:val="-1"/>
                <w:sz w:val="23"/>
              </w:rPr>
              <w:t xml:space="preserve"> </w:t>
            </w:r>
            <w:r>
              <w:rPr>
                <w:sz w:val="23"/>
              </w:rPr>
              <w:t>единых</w:t>
            </w:r>
            <w:r>
              <w:rPr>
                <w:spacing w:val="-1"/>
                <w:sz w:val="23"/>
              </w:rPr>
              <w:t xml:space="preserve"> </w:t>
            </w:r>
            <w:r>
              <w:rPr>
                <w:spacing w:val="-2"/>
                <w:sz w:val="23"/>
              </w:rPr>
              <w:t>действий</w:t>
            </w:r>
          </w:p>
        </w:tc>
        <w:tc>
          <w:tcPr>
            <w:tcW w:w="1281" w:type="dxa"/>
          </w:tcPr>
          <w:p w14:paraId="1B7C40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258306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30"/>
              <w:textAlignment w:val="auto"/>
              <w:rPr>
                <w:sz w:val="23"/>
              </w:rPr>
            </w:pPr>
            <w:r>
              <w:rPr>
                <w:sz w:val="23"/>
              </w:rPr>
              <w:t>По</w:t>
            </w:r>
            <w:r>
              <w:rPr>
                <w:spacing w:val="-15"/>
                <w:sz w:val="23"/>
              </w:rPr>
              <w:t xml:space="preserve"> </w:t>
            </w:r>
            <w:r>
              <w:rPr>
                <w:sz w:val="23"/>
              </w:rPr>
              <w:t xml:space="preserve">плану </w:t>
            </w:r>
            <w:r>
              <w:rPr>
                <w:spacing w:val="-2"/>
                <w:sz w:val="23"/>
              </w:rPr>
              <w:t>школы</w:t>
            </w:r>
          </w:p>
        </w:tc>
        <w:tc>
          <w:tcPr>
            <w:tcW w:w="4867" w:type="dxa"/>
          </w:tcPr>
          <w:p w14:paraId="69A24D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402E1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740E83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Экскурсионная</w:t>
            </w:r>
            <w:r>
              <w:rPr>
                <w:b/>
                <w:spacing w:val="-7"/>
                <w:sz w:val="23"/>
              </w:rPr>
              <w:t xml:space="preserve"> </w:t>
            </w:r>
            <w:r>
              <w:rPr>
                <w:b/>
                <w:spacing w:val="-2"/>
                <w:sz w:val="23"/>
              </w:rPr>
              <w:t>работа</w:t>
            </w:r>
          </w:p>
        </w:tc>
      </w:tr>
      <w:tr w14:paraId="1B1A2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0AD18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Профориентационные</w:t>
            </w:r>
            <w:r>
              <w:rPr>
                <w:spacing w:val="-15"/>
                <w:sz w:val="23"/>
              </w:rPr>
              <w:t xml:space="preserve"> </w:t>
            </w:r>
            <w:r>
              <w:rPr>
                <w:sz w:val="23"/>
              </w:rPr>
              <w:t>экскурсии</w:t>
            </w:r>
            <w:r>
              <w:rPr>
                <w:spacing w:val="-7"/>
                <w:sz w:val="23"/>
              </w:rPr>
              <w:t xml:space="preserve"> </w:t>
            </w:r>
            <w:r>
              <w:rPr>
                <w:sz w:val="23"/>
              </w:rPr>
              <w:t>(предприятия,</w:t>
            </w:r>
            <w:r>
              <w:rPr>
                <w:spacing w:val="2"/>
                <w:sz w:val="23"/>
              </w:rPr>
              <w:t xml:space="preserve"> </w:t>
            </w:r>
            <w:r>
              <w:rPr>
                <w:sz w:val="23"/>
              </w:rPr>
              <w:t>колледж</w:t>
            </w:r>
            <w:r>
              <w:rPr>
                <w:spacing w:val="-6"/>
                <w:sz w:val="23"/>
              </w:rPr>
              <w:t xml:space="preserve"> </w:t>
            </w:r>
            <w:r>
              <w:rPr>
                <w:spacing w:val="-10"/>
                <w:sz w:val="23"/>
              </w:rPr>
              <w:t>)</w:t>
            </w:r>
          </w:p>
        </w:tc>
        <w:tc>
          <w:tcPr>
            <w:tcW w:w="1281" w:type="dxa"/>
          </w:tcPr>
          <w:p w14:paraId="23B7B7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0C67AE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867" w:type="dxa"/>
          </w:tcPr>
          <w:p w14:paraId="2FDE44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24654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08B485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Культурно-образовательные</w:t>
            </w:r>
            <w:r>
              <w:rPr>
                <w:spacing w:val="-16"/>
                <w:sz w:val="23"/>
              </w:rPr>
              <w:t xml:space="preserve"> </w:t>
            </w:r>
            <w:r>
              <w:rPr>
                <w:sz w:val="23"/>
              </w:rPr>
              <w:t>выезды</w:t>
            </w:r>
            <w:r>
              <w:rPr>
                <w:spacing w:val="-8"/>
                <w:sz w:val="23"/>
              </w:rPr>
              <w:t xml:space="preserve"> </w:t>
            </w:r>
            <w:r>
              <w:rPr>
                <w:sz w:val="23"/>
              </w:rPr>
              <w:t>(музеи,</w:t>
            </w:r>
            <w:r>
              <w:rPr>
                <w:spacing w:val="-5"/>
                <w:sz w:val="23"/>
              </w:rPr>
              <w:t xml:space="preserve"> </w:t>
            </w:r>
            <w:r>
              <w:rPr>
                <w:spacing w:val="-2"/>
                <w:sz w:val="23"/>
              </w:rPr>
              <w:t>театры)</w:t>
            </w:r>
          </w:p>
        </w:tc>
        <w:tc>
          <w:tcPr>
            <w:tcW w:w="1281" w:type="dxa"/>
          </w:tcPr>
          <w:p w14:paraId="55A729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089C81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867" w:type="dxa"/>
          </w:tcPr>
          <w:p w14:paraId="26AD09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4A2D3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17DA9A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Работа</w:t>
            </w:r>
            <w:r>
              <w:rPr>
                <w:b/>
                <w:spacing w:val="-4"/>
                <w:sz w:val="23"/>
              </w:rPr>
              <w:t xml:space="preserve"> </w:t>
            </w:r>
            <w:r>
              <w:rPr>
                <w:b/>
                <w:sz w:val="23"/>
              </w:rPr>
              <w:t xml:space="preserve">с </w:t>
            </w:r>
            <w:r>
              <w:rPr>
                <w:b/>
                <w:spacing w:val="-2"/>
                <w:sz w:val="23"/>
              </w:rPr>
              <w:t>родителями</w:t>
            </w:r>
          </w:p>
        </w:tc>
      </w:tr>
      <w:tr w14:paraId="7C4EF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232" w:type="dxa"/>
          </w:tcPr>
          <w:p w14:paraId="65FF837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Проведение</w:t>
            </w:r>
            <w:r>
              <w:rPr>
                <w:spacing w:val="-10"/>
                <w:sz w:val="23"/>
              </w:rPr>
              <w:t xml:space="preserve"> </w:t>
            </w:r>
            <w:r>
              <w:rPr>
                <w:sz w:val="23"/>
              </w:rPr>
              <w:t>тематических</w:t>
            </w:r>
            <w:r>
              <w:rPr>
                <w:spacing w:val="-5"/>
                <w:sz w:val="23"/>
              </w:rPr>
              <w:t xml:space="preserve"> </w:t>
            </w:r>
            <w:r>
              <w:rPr>
                <w:sz w:val="23"/>
              </w:rPr>
              <w:t>родительских</w:t>
            </w:r>
            <w:r>
              <w:rPr>
                <w:spacing w:val="-4"/>
                <w:sz w:val="23"/>
              </w:rPr>
              <w:t xml:space="preserve"> </w:t>
            </w:r>
            <w:r>
              <w:rPr>
                <w:spacing w:val="-2"/>
                <w:sz w:val="23"/>
              </w:rPr>
              <w:t>собраний</w:t>
            </w:r>
          </w:p>
        </w:tc>
        <w:tc>
          <w:tcPr>
            <w:tcW w:w="1281" w:type="dxa"/>
            <w:tcBorders>
              <w:bottom w:val="thickThinMediumGap" w:color="000000" w:sz="2" w:space="0"/>
            </w:tcBorders>
          </w:tcPr>
          <w:p w14:paraId="1E48F5C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Borders>
              <w:bottom w:val="thickThinMediumGap" w:color="000000" w:sz="2" w:space="0"/>
            </w:tcBorders>
          </w:tcPr>
          <w:p w14:paraId="7F7252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Borders>
              <w:bottom w:val="thickThinMediumGap" w:color="000000" w:sz="2" w:space="0"/>
            </w:tcBorders>
          </w:tcPr>
          <w:p w14:paraId="57D355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ascii="Tahoma" w:hAnsi="Tahoma"/>
                <w:sz w:val="14"/>
              </w:rPr>
            </w:pPr>
            <w:r>
              <w:rPr>
                <w:sz w:val="23"/>
              </w:rPr>
              <w:t>Классные</w:t>
            </w:r>
            <w:r>
              <w:rPr>
                <w:spacing w:val="-6"/>
                <w:sz w:val="23"/>
              </w:rPr>
              <w:t xml:space="preserve"> </w:t>
            </w:r>
            <w:r>
              <w:rPr>
                <w:spacing w:val="-2"/>
                <w:sz w:val="23"/>
              </w:rPr>
              <w:t>руководители</w:t>
            </w:r>
          </w:p>
        </w:tc>
      </w:tr>
    </w:tbl>
    <w:p w14:paraId="3A3801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hAnsi="Tahoma"/>
          <w:sz w:val="14"/>
        </w:rPr>
        <w:sectPr>
          <w:footerReference r:id="rId10" w:type="default"/>
          <w:pgSz w:w="16840" w:h="11910" w:orient="landscape"/>
          <w:pgMar w:top="720" w:right="720" w:bottom="720" w:left="720" w:header="0" w:footer="0" w:gutter="0"/>
          <w:cols w:space="720" w:num="1"/>
        </w:sectPr>
      </w:pPr>
    </w:p>
    <w:tbl>
      <w:tblPr>
        <w:tblStyle w:val="6"/>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
        <w:gridCol w:w="6229"/>
        <w:gridCol w:w="3"/>
        <w:gridCol w:w="1278"/>
        <w:gridCol w:w="3"/>
        <w:gridCol w:w="1763"/>
        <w:gridCol w:w="3"/>
        <w:gridCol w:w="4864"/>
        <w:gridCol w:w="3"/>
      </w:tblGrid>
      <w:tr w14:paraId="7471F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2A898A9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Индивидуальные</w:t>
            </w:r>
            <w:r>
              <w:rPr>
                <w:spacing w:val="-9"/>
                <w:sz w:val="23"/>
              </w:rPr>
              <w:t xml:space="preserve"> </w:t>
            </w:r>
            <w:r>
              <w:rPr>
                <w:sz w:val="23"/>
              </w:rPr>
              <w:t>консультации</w:t>
            </w:r>
            <w:r>
              <w:rPr>
                <w:spacing w:val="-2"/>
                <w:sz w:val="23"/>
              </w:rPr>
              <w:t xml:space="preserve"> </w:t>
            </w:r>
            <w:r>
              <w:rPr>
                <w:sz w:val="23"/>
              </w:rPr>
              <w:t>для</w:t>
            </w:r>
            <w:r>
              <w:rPr>
                <w:spacing w:val="-3"/>
                <w:sz w:val="23"/>
              </w:rPr>
              <w:t xml:space="preserve"> </w:t>
            </w:r>
            <w:r>
              <w:rPr>
                <w:spacing w:val="-2"/>
                <w:sz w:val="23"/>
              </w:rPr>
              <w:t>родителей</w:t>
            </w:r>
          </w:p>
        </w:tc>
        <w:tc>
          <w:tcPr>
            <w:tcW w:w="1281" w:type="dxa"/>
            <w:gridSpan w:val="2"/>
          </w:tcPr>
          <w:p w14:paraId="51283D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77A6ED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запросу</w:t>
            </w:r>
          </w:p>
        </w:tc>
        <w:tc>
          <w:tcPr>
            <w:tcW w:w="4867" w:type="dxa"/>
            <w:gridSpan w:val="2"/>
          </w:tcPr>
          <w:p w14:paraId="2841E1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0AB91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3B0B97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Совместные</w:t>
            </w:r>
            <w:r>
              <w:rPr>
                <w:spacing w:val="-9"/>
                <w:sz w:val="23"/>
              </w:rPr>
              <w:t xml:space="preserve"> </w:t>
            </w:r>
            <w:r>
              <w:rPr>
                <w:sz w:val="23"/>
              </w:rPr>
              <w:t>проекты</w:t>
            </w:r>
            <w:r>
              <w:rPr>
                <w:spacing w:val="-2"/>
                <w:sz w:val="23"/>
              </w:rPr>
              <w:t xml:space="preserve"> </w:t>
            </w:r>
            <w:r>
              <w:rPr>
                <w:sz w:val="23"/>
              </w:rPr>
              <w:t>с</w:t>
            </w:r>
            <w:r>
              <w:rPr>
                <w:spacing w:val="-3"/>
                <w:sz w:val="23"/>
              </w:rPr>
              <w:t xml:space="preserve"> </w:t>
            </w:r>
            <w:r>
              <w:rPr>
                <w:spacing w:val="-2"/>
                <w:sz w:val="23"/>
              </w:rPr>
              <w:t>родителями</w:t>
            </w:r>
          </w:p>
        </w:tc>
        <w:tc>
          <w:tcPr>
            <w:tcW w:w="1281" w:type="dxa"/>
            <w:gridSpan w:val="2"/>
          </w:tcPr>
          <w:p w14:paraId="4F50BE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703E16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867" w:type="dxa"/>
            <w:gridSpan w:val="2"/>
          </w:tcPr>
          <w:p w14:paraId="2A88FB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7BCC7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6F2FB1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Взаимодействие</w:t>
            </w:r>
            <w:r>
              <w:rPr>
                <w:b/>
                <w:spacing w:val="-6"/>
                <w:sz w:val="23"/>
              </w:rPr>
              <w:t xml:space="preserve"> </w:t>
            </w:r>
            <w:r>
              <w:rPr>
                <w:b/>
                <w:sz w:val="23"/>
              </w:rPr>
              <w:t>с</w:t>
            </w:r>
            <w:r>
              <w:rPr>
                <w:b/>
                <w:spacing w:val="-5"/>
                <w:sz w:val="23"/>
              </w:rPr>
              <w:t xml:space="preserve"> </w:t>
            </w:r>
            <w:r>
              <w:rPr>
                <w:b/>
                <w:spacing w:val="-2"/>
                <w:sz w:val="23"/>
              </w:rPr>
              <w:t>педагогами</w:t>
            </w:r>
          </w:p>
        </w:tc>
      </w:tr>
      <w:tr w14:paraId="7CE1D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39D7A1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Совещания</w:t>
            </w:r>
            <w:r>
              <w:rPr>
                <w:spacing w:val="-8"/>
                <w:sz w:val="23"/>
              </w:rPr>
              <w:t xml:space="preserve"> </w:t>
            </w:r>
            <w:r>
              <w:rPr>
                <w:sz w:val="23"/>
              </w:rPr>
              <w:t>с</w:t>
            </w:r>
            <w:r>
              <w:rPr>
                <w:spacing w:val="-7"/>
                <w:sz w:val="23"/>
              </w:rPr>
              <w:t xml:space="preserve"> </w:t>
            </w:r>
            <w:r>
              <w:rPr>
                <w:sz w:val="23"/>
              </w:rPr>
              <w:t>учителями-</w:t>
            </w:r>
            <w:r>
              <w:rPr>
                <w:spacing w:val="-2"/>
                <w:sz w:val="23"/>
              </w:rPr>
              <w:t>предметниками</w:t>
            </w:r>
          </w:p>
        </w:tc>
        <w:tc>
          <w:tcPr>
            <w:tcW w:w="1281" w:type="dxa"/>
            <w:gridSpan w:val="2"/>
          </w:tcPr>
          <w:p w14:paraId="174AF1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1B90ACE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графику</w:t>
            </w:r>
          </w:p>
        </w:tc>
        <w:tc>
          <w:tcPr>
            <w:tcW w:w="4867" w:type="dxa"/>
            <w:gridSpan w:val="2"/>
          </w:tcPr>
          <w:p w14:paraId="074C0D8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729EA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0" w:hRule="atLeast"/>
        </w:trPr>
        <w:tc>
          <w:tcPr>
            <w:tcW w:w="6232" w:type="dxa"/>
            <w:gridSpan w:val="2"/>
          </w:tcPr>
          <w:p w14:paraId="1A872D4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Организация</w:t>
            </w:r>
            <w:r>
              <w:rPr>
                <w:spacing w:val="-11"/>
                <w:sz w:val="23"/>
              </w:rPr>
              <w:t xml:space="preserve"> </w:t>
            </w:r>
            <w:r>
              <w:rPr>
                <w:sz w:val="23"/>
              </w:rPr>
              <w:t>межклассных</w:t>
            </w:r>
            <w:r>
              <w:rPr>
                <w:spacing w:val="-4"/>
                <w:sz w:val="23"/>
              </w:rPr>
              <w:t xml:space="preserve"> </w:t>
            </w:r>
            <w:r>
              <w:rPr>
                <w:spacing w:val="-2"/>
                <w:sz w:val="23"/>
              </w:rPr>
              <w:t>мероприятий</w:t>
            </w:r>
          </w:p>
        </w:tc>
        <w:tc>
          <w:tcPr>
            <w:tcW w:w="1281" w:type="dxa"/>
            <w:gridSpan w:val="2"/>
          </w:tcPr>
          <w:p w14:paraId="1800E1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20FCA6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0E37FB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26D7B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4A6F1C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Дополнительные</w:t>
            </w:r>
            <w:r>
              <w:rPr>
                <w:b/>
                <w:spacing w:val="-11"/>
                <w:sz w:val="23"/>
              </w:rPr>
              <w:t xml:space="preserve"> </w:t>
            </w:r>
            <w:r>
              <w:rPr>
                <w:b/>
                <w:spacing w:val="-2"/>
                <w:sz w:val="23"/>
              </w:rPr>
              <w:t>мероприятия</w:t>
            </w:r>
          </w:p>
        </w:tc>
      </w:tr>
      <w:tr w14:paraId="0F7E5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59ED43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Организация</w:t>
            </w:r>
            <w:r>
              <w:rPr>
                <w:spacing w:val="-10"/>
                <w:sz w:val="23"/>
              </w:rPr>
              <w:t xml:space="preserve"> </w:t>
            </w:r>
            <w:r>
              <w:rPr>
                <w:sz w:val="23"/>
              </w:rPr>
              <w:t>дежурства по</w:t>
            </w:r>
            <w:r>
              <w:rPr>
                <w:spacing w:val="-8"/>
                <w:sz w:val="23"/>
              </w:rPr>
              <w:t xml:space="preserve"> </w:t>
            </w:r>
            <w:r>
              <w:rPr>
                <w:spacing w:val="-4"/>
                <w:sz w:val="23"/>
              </w:rPr>
              <w:t>школе</w:t>
            </w:r>
          </w:p>
        </w:tc>
        <w:tc>
          <w:tcPr>
            <w:tcW w:w="1281" w:type="dxa"/>
            <w:gridSpan w:val="2"/>
          </w:tcPr>
          <w:p w14:paraId="7CA132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50B3CB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239E77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0AC12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7F4C920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Подготовка</w:t>
            </w:r>
            <w:r>
              <w:rPr>
                <w:spacing w:val="-4"/>
                <w:sz w:val="23"/>
              </w:rPr>
              <w:t xml:space="preserve"> </w:t>
            </w:r>
            <w:r>
              <w:rPr>
                <w:sz w:val="23"/>
              </w:rPr>
              <w:t>к</w:t>
            </w:r>
            <w:r>
              <w:rPr>
                <w:spacing w:val="-5"/>
                <w:sz w:val="23"/>
              </w:rPr>
              <w:t xml:space="preserve"> </w:t>
            </w:r>
            <w:r>
              <w:rPr>
                <w:sz w:val="23"/>
              </w:rPr>
              <w:t>участию</w:t>
            </w:r>
            <w:r>
              <w:rPr>
                <w:spacing w:val="-6"/>
                <w:sz w:val="23"/>
              </w:rPr>
              <w:t xml:space="preserve"> </w:t>
            </w:r>
            <w:r>
              <w:rPr>
                <w:sz w:val="23"/>
              </w:rPr>
              <w:t>в</w:t>
            </w:r>
            <w:r>
              <w:rPr>
                <w:spacing w:val="-3"/>
                <w:sz w:val="23"/>
              </w:rPr>
              <w:t xml:space="preserve"> </w:t>
            </w:r>
            <w:r>
              <w:rPr>
                <w:sz w:val="23"/>
              </w:rPr>
              <w:t>научно-практических</w:t>
            </w:r>
            <w:r>
              <w:rPr>
                <w:spacing w:val="-3"/>
                <w:sz w:val="23"/>
              </w:rPr>
              <w:t xml:space="preserve"> </w:t>
            </w:r>
            <w:r>
              <w:rPr>
                <w:spacing w:val="-2"/>
                <w:sz w:val="23"/>
              </w:rPr>
              <w:t>конференциях</w:t>
            </w:r>
          </w:p>
        </w:tc>
        <w:tc>
          <w:tcPr>
            <w:tcW w:w="1281" w:type="dxa"/>
            <w:gridSpan w:val="2"/>
          </w:tcPr>
          <w:p w14:paraId="558215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2BADD2E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30"/>
              <w:textAlignment w:val="auto"/>
              <w:rPr>
                <w:sz w:val="23"/>
              </w:rPr>
            </w:pPr>
            <w:r>
              <w:rPr>
                <w:sz w:val="23"/>
              </w:rPr>
              <w:t>По</w:t>
            </w:r>
            <w:r>
              <w:rPr>
                <w:spacing w:val="-15"/>
                <w:sz w:val="23"/>
              </w:rPr>
              <w:t xml:space="preserve"> </w:t>
            </w:r>
            <w:r>
              <w:rPr>
                <w:sz w:val="23"/>
              </w:rPr>
              <w:t xml:space="preserve">плану </w:t>
            </w:r>
            <w:r>
              <w:rPr>
                <w:spacing w:val="-2"/>
                <w:sz w:val="23"/>
              </w:rPr>
              <w:t>школы</w:t>
            </w:r>
          </w:p>
        </w:tc>
        <w:tc>
          <w:tcPr>
            <w:tcW w:w="4867" w:type="dxa"/>
            <w:gridSpan w:val="2"/>
          </w:tcPr>
          <w:p w14:paraId="1A3506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28C38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0D3A7D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Индивидуальная</w:t>
            </w:r>
            <w:r>
              <w:rPr>
                <w:spacing w:val="-9"/>
                <w:sz w:val="23"/>
              </w:rPr>
              <w:t xml:space="preserve"> </w:t>
            </w:r>
            <w:r>
              <w:rPr>
                <w:sz w:val="23"/>
              </w:rPr>
              <w:t>работа</w:t>
            </w:r>
            <w:r>
              <w:rPr>
                <w:spacing w:val="-7"/>
                <w:sz w:val="23"/>
              </w:rPr>
              <w:t xml:space="preserve"> </w:t>
            </w:r>
            <w:r>
              <w:rPr>
                <w:sz w:val="23"/>
              </w:rPr>
              <w:t>с</w:t>
            </w:r>
            <w:r>
              <w:rPr>
                <w:spacing w:val="-10"/>
                <w:sz w:val="23"/>
              </w:rPr>
              <w:t xml:space="preserve"> </w:t>
            </w:r>
            <w:r>
              <w:rPr>
                <w:sz w:val="23"/>
              </w:rPr>
              <w:t>одаренными</w:t>
            </w:r>
            <w:r>
              <w:rPr>
                <w:spacing w:val="-7"/>
                <w:sz w:val="23"/>
              </w:rPr>
              <w:t xml:space="preserve"> </w:t>
            </w:r>
            <w:r>
              <w:rPr>
                <w:sz w:val="23"/>
              </w:rPr>
              <w:t>детьми</w:t>
            </w:r>
            <w:r>
              <w:rPr>
                <w:spacing w:val="-7"/>
                <w:sz w:val="23"/>
              </w:rPr>
              <w:t xml:space="preserve"> </w:t>
            </w:r>
            <w:r>
              <w:rPr>
                <w:sz w:val="23"/>
              </w:rPr>
              <w:t>и</w:t>
            </w:r>
            <w:r>
              <w:rPr>
                <w:spacing w:val="-7"/>
                <w:sz w:val="23"/>
              </w:rPr>
              <w:t xml:space="preserve"> </w:t>
            </w:r>
            <w:r>
              <w:rPr>
                <w:sz w:val="23"/>
              </w:rPr>
              <w:t>детьми группы риска</w:t>
            </w:r>
          </w:p>
        </w:tc>
        <w:tc>
          <w:tcPr>
            <w:tcW w:w="1281" w:type="dxa"/>
            <w:gridSpan w:val="2"/>
          </w:tcPr>
          <w:p w14:paraId="5B99752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0498F4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4C135A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0"/>
                <w:sz w:val="23"/>
              </w:rPr>
              <w:t xml:space="preserve"> </w:t>
            </w:r>
            <w:r>
              <w:rPr>
                <w:sz w:val="23"/>
              </w:rPr>
              <w:t xml:space="preserve">руководители, </w:t>
            </w:r>
            <w:r>
              <w:rPr>
                <w:spacing w:val="-2"/>
                <w:sz w:val="23"/>
              </w:rPr>
              <w:t>психолог</w:t>
            </w:r>
          </w:p>
        </w:tc>
      </w:tr>
      <w:tr w14:paraId="09034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5" w:hRule="atLeast"/>
        </w:trPr>
        <w:tc>
          <w:tcPr>
            <w:tcW w:w="14146" w:type="dxa"/>
            <w:gridSpan w:val="8"/>
            <w:shd w:val="clear" w:color="auto" w:fill="DBE4F0"/>
          </w:tcPr>
          <w:p w14:paraId="420521F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4"/>
              </w:rPr>
            </w:pPr>
            <w:r>
              <w:rPr>
                <w:b/>
                <w:sz w:val="24"/>
              </w:rPr>
              <w:t>МОДУЛЬ</w:t>
            </w:r>
            <w:r>
              <w:rPr>
                <w:b/>
                <w:spacing w:val="-5"/>
                <w:sz w:val="24"/>
              </w:rPr>
              <w:t xml:space="preserve"> </w:t>
            </w:r>
            <w:r>
              <w:rPr>
                <w:b/>
                <w:sz w:val="24"/>
              </w:rPr>
              <w:t>«ОСНОВНЫЕ</w:t>
            </w:r>
            <w:r>
              <w:rPr>
                <w:b/>
                <w:spacing w:val="-6"/>
                <w:sz w:val="24"/>
              </w:rPr>
              <w:t xml:space="preserve"> </w:t>
            </w:r>
            <w:r>
              <w:rPr>
                <w:b/>
                <w:sz w:val="24"/>
              </w:rPr>
              <w:t>ШКОЛЬНЫЕ</w:t>
            </w:r>
            <w:r>
              <w:rPr>
                <w:b/>
                <w:spacing w:val="-6"/>
                <w:sz w:val="24"/>
              </w:rPr>
              <w:t xml:space="preserve"> </w:t>
            </w:r>
            <w:r>
              <w:rPr>
                <w:b/>
                <w:spacing w:val="-4"/>
                <w:sz w:val="24"/>
              </w:rPr>
              <w:t>ДЕЛА»</w:t>
            </w:r>
          </w:p>
        </w:tc>
      </w:tr>
      <w:tr w14:paraId="14E59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71D114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Торжественные</w:t>
            </w:r>
            <w:r>
              <w:rPr>
                <w:b/>
                <w:spacing w:val="-11"/>
                <w:sz w:val="23"/>
              </w:rPr>
              <w:t xml:space="preserve"> </w:t>
            </w:r>
            <w:r>
              <w:rPr>
                <w:b/>
                <w:spacing w:val="-2"/>
                <w:sz w:val="23"/>
              </w:rPr>
              <w:t>мероприятия</w:t>
            </w:r>
          </w:p>
        </w:tc>
      </w:tr>
      <w:tr w14:paraId="4ED4D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5F5AA7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Торжественная</w:t>
            </w:r>
            <w:r>
              <w:rPr>
                <w:spacing w:val="-7"/>
                <w:sz w:val="23"/>
              </w:rPr>
              <w:t xml:space="preserve"> </w:t>
            </w:r>
            <w:r>
              <w:rPr>
                <w:sz w:val="23"/>
              </w:rPr>
              <w:t>линейка,</w:t>
            </w:r>
            <w:r>
              <w:rPr>
                <w:spacing w:val="-3"/>
                <w:sz w:val="23"/>
              </w:rPr>
              <w:t xml:space="preserve"> </w:t>
            </w:r>
            <w:r>
              <w:rPr>
                <w:sz w:val="23"/>
              </w:rPr>
              <w:t>посвящённая</w:t>
            </w:r>
            <w:r>
              <w:rPr>
                <w:spacing w:val="-6"/>
                <w:sz w:val="23"/>
              </w:rPr>
              <w:t xml:space="preserve"> </w:t>
            </w:r>
            <w:r>
              <w:rPr>
                <w:sz w:val="23"/>
              </w:rPr>
              <w:t>Дню</w:t>
            </w:r>
            <w:r>
              <w:rPr>
                <w:spacing w:val="-7"/>
                <w:sz w:val="23"/>
              </w:rPr>
              <w:t xml:space="preserve"> </w:t>
            </w:r>
            <w:r>
              <w:rPr>
                <w:spacing w:val="-2"/>
                <w:sz w:val="23"/>
              </w:rPr>
              <w:t>знаний</w:t>
            </w:r>
          </w:p>
        </w:tc>
        <w:tc>
          <w:tcPr>
            <w:tcW w:w="1281" w:type="dxa"/>
            <w:gridSpan w:val="2"/>
          </w:tcPr>
          <w:p w14:paraId="15C781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17B227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r>
              <w:rPr>
                <w:rFonts w:hint="default"/>
                <w:spacing w:val="2"/>
                <w:sz w:val="23"/>
                <w:lang w:val="ru-RU"/>
              </w:rPr>
              <w:t xml:space="preserve">2 </w:t>
            </w:r>
            <w:r>
              <w:rPr>
                <w:spacing w:val="2"/>
                <w:sz w:val="23"/>
              </w:rPr>
              <w:t xml:space="preserve"> </w:t>
            </w:r>
            <w:r>
              <w:rPr>
                <w:spacing w:val="-2"/>
                <w:sz w:val="23"/>
              </w:rPr>
              <w:t>сентября</w:t>
            </w:r>
          </w:p>
        </w:tc>
        <w:tc>
          <w:tcPr>
            <w:tcW w:w="4867" w:type="dxa"/>
            <w:gridSpan w:val="2"/>
          </w:tcPr>
          <w:p w14:paraId="54C571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Директор</w:t>
            </w:r>
            <w:r>
              <w:rPr>
                <w:spacing w:val="-15"/>
                <w:sz w:val="23"/>
              </w:rPr>
              <w:t xml:space="preserve"> </w:t>
            </w:r>
            <w:r>
              <w:rPr>
                <w:sz w:val="23"/>
              </w:rPr>
              <w:t>школы,</w:t>
            </w:r>
            <w:r>
              <w:rPr>
                <w:spacing w:val="-13"/>
                <w:sz w:val="23"/>
              </w:rPr>
              <w:t xml:space="preserve"> </w:t>
            </w:r>
            <w:r>
              <w:rPr>
                <w:sz w:val="23"/>
              </w:rPr>
              <w:t>заместители</w:t>
            </w:r>
            <w:r>
              <w:rPr>
                <w:spacing w:val="-14"/>
                <w:sz w:val="23"/>
              </w:rPr>
              <w:t xml:space="preserve"> </w:t>
            </w:r>
            <w:r>
              <w:rPr>
                <w:sz w:val="23"/>
              </w:rPr>
              <w:t>директора, классные руководители</w:t>
            </w:r>
            <w:r>
              <w:rPr>
                <w:rFonts w:hint="default"/>
                <w:sz w:val="23"/>
                <w:lang w:val="ru-RU"/>
              </w:rPr>
              <w:t>, советник директора по ВР</w:t>
            </w:r>
          </w:p>
        </w:tc>
      </w:tr>
      <w:tr w14:paraId="0BB74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7A72F8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Торжественное</w:t>
            </w:r>
            <w:r>
              <w:rPr>
                <w:spacing w:val="-11"/>
                <w:sz w:val="23"/>
              </w:rPr>
              <w:t xml:space="preserve"> </w:t>
            </w:r>
            <w:r>
              <w:rPr>
                <w:sz w:val="23"/>
              </w:rPr>
              <w:t>мероприятие</w:t>
            </w:r>
            <w:r>
              <w:rPr>
                <w:spacing w:val="-9"/>
                <w:sz w:val="23"/>
              </w:rPr>
              <w:t xml:space="preserve"> </w:t>
            </w:r>
            <w:r>
              <w:rPr>
                <w:sz w:val="23"/>
              </w:rPr>
              <w:t>"Посвящение</w:t>
            </w:r>
            <w:r>
              <w:rPr>
                <w:spacing w:val="-9"/>
                <w:sz w:val="23"/>
              </w:rPr>
              <w:t xml:space="preserve"> </w:t>
            </w:r>
            <w:r>
              <w:rPr>
                <w:sz w:val="23"/>
              </w:rPr>
              <w:t>в</w:t>
            </w:r>
            <w:r>
              <w:rPr>
                <w:spacing w:val="-1"/>
                <w:sz w:val="23"/>
              </w:rPr>
              <w:t xml:space="preserve"> </w:t>
            </w:r>
            <w:r>
              <w:rPr>
                <w:spacing w:val="-2"/>
                <w:sz w:val="23"/>
              </w:rPr>
              <w:t>пятиклассники"</w:t>
            </w:r>
          </w:p>
        </w:tc>
        <w:tc>
          <w:tcPr>
            <w:tcW w:w="1281" w:type="dxa"/>
            <w:gridSpan w:val="2"/>
          </w:tcPr>
          <w:p w14:paraId="53F0D3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10"/>
                <w:sz w:val="23"/>
              </w:rPr>
              <w:t>5</w:t>
            </w:r>
          </w:p>
        </w:tc>
        <w:tc>
          <w:tcPr>
            <w:tcW w:w="1766" w:type="dxa"/>
            <w:gridSpan w:val="2"/>
          </w:tcPr>
          <w:p w14:paraId="7F9B79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октябрь</w:t>
            </w:r>
          </w:p>
        </w:tc>
        <w:tc>
          <w:tcPr>
            <w:tcW w:w="4867" w:type="dxa"/>
            <w:gridSpan w:val="2"/>
          </w:tcPr>
          <w:p w14:paraId="095653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14"/>
                <w:sz w:val="23"/>
                <w:lang w:val="ru-RU"/>
              </w:rPr>
              <w:t>Советник</w:t>
            </w:r>
            <w:r>
              <w:rPr>
                <w:rFonts w:hint="default"/>
                <w:spacing w:val="-14"/>
                <w:sz w:val="23"/>
                <w:lang w:val="ru-RU"/>
              </w:rPr>
              <w:t xml:space="preserve"> директора по ВР, </w:t>
            </w:r>
            <w:r>
              <w:rPr>
                <w:spacing w:val="-14"/>
                <w:sz w:val="23"/>
              </w:rPr>
              <w:t xml:space="preserve"> </w:t>
            </w:r>
            <w:r>
              <w:rPr>
                <w:sz w:val="23"/>
              </w:rPr>
              <w:t>совет</w:t>
            </w:r>
            <w:r>
              <w:rPr>
                <w:spacing w:val="-15"/>
                <w:sz w:val="23"/>
              </w:rPr>
              <w:t xml:space="preserve"> </w:t>
            </w:r>
            <w:r>
              <w:rPr>
                <w:sz w:val="23"/>
              </w:rPr>
              <w:t>старшеклассников, классные руководители 5 классов</w:t>
            </w:r>
          </w:p>
        </w:tc>
      </w:tr>
      <w:tr w14:paraId="534E0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790" w:hRule="atLeast"/>
        </w:trPr>
        <w:tc>
          <w:tcPr>
            <w:tcW w:w="6232" w:type="dxa"/>
            <w:gridSpan w:val="2"/>
          </w:tcPr>
          <w:p w14:paraId="1142C8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1EF061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Праздничный</w:t>
            </w:r>
            <w:r>
              <w:rPr>
                <w:spacing w:val="-8"/>
                <w:sz w:val="23"/>
              </w:rPr>
              <w:t xml:space="preserve"> </w:t>
            </w:r>
            <w:r>
              <w:rPr>
                <w:sz w:val="23"/>
              </w:rPr>
              <w:t>концерт,</w:t>
            </w:r>
            <w:r>
              <w:rPr>
                <w:spacing w:val="-3"/>
                <w:sz w:val="23"/>
              </w:rPr>
              <w:t xml:space="preserve"> </w:t>
            </w:r>
            <w:r>
              <w:rPr>
                <w:sz w:val="23"/>
              </w:rPr>
              <w:t>посвящённый</w:t>
            </w:r>
            <w:r>
              <w:rPr>
                <w:spacing w:val="-3"/>
                <w:sz w:val="23"/>
              </w:rPr>
              <w:t xml:space="preserve"> </w:t>
            </w:r>
            <w:r>
              <w:rPr>
                <w:sz w:val="23"/>
              </w:rPr>
              <w:t>Дню</w:t>
            </w:r>
            <w:r>
              <w:rPr>
                <w:spacing w:val="-6"/>
                <w:sz w:val="23"/>
              </w:rPr>
              <w:t xml:space="preserve"> </w:t>
            </w:r>
            <w:r>
              <w:rPr>
                <w:spacing w:val="-2"/>
                <w:sz w:val="23"/>
              </w:rPr>
              <w:t>учителя</w:t>
            </w:r>
          </w:p>
        </w:tc>
        <w:tc>
          <w:tcPr>
            <w:tcW w:w="1281" w:type="dxa"/>
            <w:gridSpan w:val="2"/>
          </w:tcPr>
          <w:p w14:paraId="6796C8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3CED38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34A5254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549899F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rFonts w:hint="default"/>
                <w:spacing w:val="2"/>
                <w:sz w:val="23"/>
                <w:lang w:val="ru-RU"/>
              </w:rPr>
              <w:t>3</w:t>
            </w:r>
            <w:r>
              <w:rPr>
                <w:spacing w:val="2"/>
                <w:sz w:val="23"/>
              </w:rPr>
              <w:t xml:space="preserve"> </w:t>
            </w:r>
            <w:r>
              <w:rPr>
                <w:spacing w:val="-2"/>
                <w:sz w:val="23"/>
              </w:rPr>
              <w:t>октября</w:t>
            </w:r>
          </w:p>
        </w:tc>
        <w:tc>
          <w:tcPr>
            <w:tcW w:w="4867" w:type="dxa"/>
            <w:gridSpan w:val="2"/>
          </w:tcPr>
          <w:p w14:paraId="6764C9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360"/>
              <w:textAlignment w:val="auto"/>
              <w:rPr>
                <w:rFonts w:hint="default"/>
                <w:sz w:val="23"/>
                <w:lang w:val="ru-RU"/>
              </w:rPr>
            </w:pPr>
            <w:r>
              <w:rPr>
                <w:sz w:val="23"/>
              </w:rPr>
              <w:t xml:space="preserve">Зам. директора по ВР, советник по ВР, </w:t>
            </w:r>
            <w:r>
              <w:rPr>
                <w:sz w:val="23"/>
                <w:lang w:val="ru-RU"/>
              </w:rPr>
              <w:t>педагог</w:t>
            </w:r>
            <w:r>
              <w:rPr>
                <w:rFonts w:hint="default"/>
                <w:sz w:val="23"/>
                <w:lang w:val="ru-RU"/>
              </w:rPr>
              <w:t>-организатор, совет старшеклассников</w:t>
            </w:r>
          </w:p>
        </w:tc>
      </w:tr>
      <w:tr w14:paraId="27CFF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7" w:hRule="atLeast"/>
        </w:trPr>
        <w:tc>
          <w:tcPr>
            <w:tcW w:w="6232" w:type="dxa"/>
            <w:gridSpan w:val="2"/>
          </w:tcPr>
          <w:p w14:paraId="1522A5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Новогодний</w:t>
            </w:r>
            <w:r>
              <w:rPr>
                <w:spacing w:val="-6"/>
                <w:sz w:val="23"/>
              </w:rPr>
              <w:t xml:space="preserve"> </w:t>
            </w:r>
            <w:r>
              <w:rPr>
                <w:spacing w:val="-2"/>
                <w:sz w:val="23"/>
              </w:rPr>
              <w:t>спектакль</w:t>
            </w:r>
          </w:p>
        </w:tc>
        <w:tc>
          <w:tcPr>
            <w:tcW w:w="1281" w:type="dxa"/>
            <w:gridSpan w:val="2"/>
          </w:tcPr>
          <w:p w14:paraId="646EF7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50D335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Декабрь</w:t>
            </w:r>
          </w:p>
        </w:tc>
        <w:tc>
          <w:tcPr>
            <w:tcW w:w="4867" w:type="dxa"/>
            <w:gridSpan w:val="2"/>
          </w:tcPr>
          <w:p w14:paraId="130F77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175"/>
              <w:textAlignment w:val="auto"/>
              <w:rPr>
                <w:rFonts w:hint="default"/>
                <w:sz w:val="23"/>
                <w:lang w:val="ru-RU"/>
              </w:rPr>
            </w:pPr>
            <w:r>
              <w:rPr>
                <w:sz w:val="23"/>
                <w:lang w:val="ru-RU"/>
              </w:rPr>
              <w:t>Тетральное</w:t>
            </w:r>
            <w:r>
              <w:rPr>
                <w:rFonts w:hint="default"/>
                <w:sz w:val="23"/>
                <w:lang w:val="ru-RU"/>
              </w:rPr>
              <w:t xml:space="preserve"> объединение «Вдохновение»</w:t>
            </w:r>
          </w:p>
        </w:tc>
      </w:tr>
      <w:tr w14:paraId="36798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7" w:hRule="atLeast"/>
        </w:trPr>
        <w:tc>
          <w:tcPr>
            <w:tcW w:w="6232" w:type="dxa"/>
            <w:gridSpan w:val="2"/>
          </w:tcPr>
          <w:p w14:paraId="6F0909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Смотр</w:t>
            </w:r>
            <w:r>
              <w:rPr>
                <w:rFonts w:hint="default"/>
                <w:sz w:val="23"/>
                <w:lang w:val="ru-RU"/>
              </w:rPr>
              <w:t xml:space="preserve"> песни и строя «Марш к Победе»</w:t>
            </w:r>
          </w:p>
        </w:tc>
        <w:tc>
          <w:tcPr>
            <w:tcW w:w="1281" w:type="dxa"/>
            <w:gridSpan w:val="2"/>
          </w:tcPr>
          <w:p w14:paraId="52BF1A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2"/>
                <w:sz w:val="23"/>
                <w:lang w:val="ru-RU"/>
              </w:rPr>
            </w:pPr>
            <w:r>
              <w:rPr>
                <w:rFonts w:hint="default"/>
                <w:spacing w:val="-2"/>
                <w:sz w:val="23"/>
                <w:lang w:val="ru-RU"/>
              </w:rPr>
              <w:t>5-9</w:t>
            </w:r>
          </w:p>
        </w:tc>
        <w:tc>
          <w:tcPr>
            <w:tcW w:w="1766" w:type="dxa"/>
            <w:gridSpan w:val="2"/>
          </w:tcPr>
          <w:p w14:paraId="37C1E6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pacing w:val="-2"/>
                <w:sz w:val="23"/>
                <w:lang w:val="ru-RU"/>
              </w:rPr>
            </w:pPr>
            <w:r>
              <w:rPr>
                <w:rFonts w:hint="default"/>
                <w:spacing w:val="-2"/>
                <w:sz w:val="23"/>
                <w:lang w:val="ru-RU"/>
              </w:rPr>
              <w:t>20.02</w:t>
            </w:r>
          </w:p>
        </w:tc>
        <w:tc>
          <w:tcPr>
            <w:tcW w:w="4867" w:type="dxa"/>
            <w:gridSpan w:val="2"/>
          </w:tcPr>
          <w:p w14:paraId="7D67E9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175"/>
              <w:textAlignment w:val="auto"/>
              <w:rPr>
                <w:sz w:val="23"/>
                <w:lang w:val="ru-RU"/>
              </w:rPr>
            </w:pPr>
            <w:r>
              <w:rPr>
                <w:spacing w:val="-13"/>
                <w:sz w:val="23"/>
              </w:rPr>
              <w:t xml:space="preserve"> </w:t>
            </w:r>
            <w:r>
              <w:rPr>
                <w:sz w:val="23"/>
              </w:rPr>
              <w:t>заместители</w:t>
            </w:r>
            <w:r>
              <w:rPr>
                <w:spacing w:val="-14"/>
                <w:sz w:val="23"/>
              </w:rPr>
              <w:t xml:space="preserve"> </w:t>
            </w:r>
            <w:r>
              <w:rPr>
                <w:sz w:val="23"/>
              </w:rPr>
              <w:t>директора, классные руководители</w:t>
            </w:r>
            <w:r>
              <w:rPr>
                <w:rFonts w:hint="default"/>
                <w:sz w:val="23"/>
                <w:lang w:val="ru-RU"/>
              </w:rPr>
              <w:t>, советник директора по ВР</w:t>
            </w:r>
          </w:p>
        </w:tc>
      </w:tr>
      <w:tr w14:paraId="17012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8" w:hRule="atLeast"/>
        </w:trPr>
        <w:tc>
          <w:tcPr>
            <w:tcW w:w="6232" w:type="dxa"/>
            <w:gridSpan w:val="2"/>
          </w:tcPr>
          <w:p w14:paraId="5443B2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Фестиваль</w:t>
            </w:r>
            <w:r>
              <w:rPr>
                <w:spacing w:val="-6"/>
                <w:sz w:val="23"/>
              </w:rPr>
              <w:t xml:space="preserve"> </w:t>
            </w:r>
            <w:r>
              <w:rPr>
                <w:sz w:val="23"/>
              </w:rPr>
              <w:t>«Песни</w:t>
            </w:r>
            <w:r>
              <w:rPr>
                <w:spacing w:val="-4"/>
                <w:sz w:val="23"/>
              </w:rPr>
              <w:t xml:space="preserve"> </w:t>
            </w:r>
            <w:r>
              <w:rPr>
                <w:spacing w:val="-2"/>
                <w:sz w:val="23"/>
              </w:rPr>
              <w:t>Победы»</w:t>
            </w:r>
          </w:p>
        </w:tc>
        <w:tc>
          <w:tcPr>
            <w:tcW w:w="1281" w:type="dxa"/>
            <w:gridSpan w:val="2"/>
          </w:tcPr>
          <w:p w14:paraId="23FB83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7CA358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5"/>
                <w:sz w:val="23"/>
              </w:rPr>
              <w:t>Май</w:t>
            </w:r>
          </w:p>
        </w:tc>
        <w:tc>
          <w:tcPr>
            <w:tcW w:w="4867" w:type="dxa"/>
            <w:gridSpan w:val="2"/>
          </w:tcPr>
          <w:p w14:paraId="1E7F8F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175"/>
              <w:textAlignment w:val="auto"/>
              <w:rPr>
                <w:sz w:val="23"/>
              </w:rPr>
            </w:pPr>
            <w:r>
              <w:rPr>
                <w:sz w:val="23"/>
              </w:rPr>
              <w:t>Директор</w:t>
            </w:r>
            <w:r>
              <w:rPr>
                <w:spacing w:val="-15"/>
                <w:sz w:val="23"/>
              </w:rPr>
              <w:t xml:space="preserve"> </w:t>
            </w:r>
            <w:r>
              <w:rPr>
                <w:sz w:val="23"/>
              </w:rPr>
              <w:t>школы,</w:t>
            </w:r>
            <w:r>
              <w:rPr>
                <w:spacing w:val="-13"/>
                <w:sz w:val="23"/>
              </w:rPr>
              <w:t xml:space="preserve"> </w:t>
            </w:r>
            <w:r>
              <w:rPr>
                <w:sz w:val="23"/>
              </w:rPr>
              <w:t>заместители</w:t>
            </w:r>
            <w:r>
              <w:rPr>
                <w:spacing w:val="-14"/>
                <w:sz w:val="23"/>
              </w:rPr>
              <w:t xml:space="preserve"> </w:t>
            </w:r>
            <w:r>
              <w:rPr>
                <w:sz w:val="23"/>
              </w:rPr>
              <w:t>директора, классные руководители</w:t>
            </w:r>
            <w:r>
              <w:rPr>
                <w:rFonts w:hint="default"/>
                <w:sz w:val="23"/>
                <w:lang w:val="ru-RU"/>
              </w:rPr>
              <w:t>, советник директора по ВР</w:t>
            </w:r>
          </w:p>
        </w:tc>
      </w:tr>
      <w:tr w14:paraId="534A7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9" w:hRule="atLeast"/>
        </w:trPr>
        <w:tc>
          <w:tcPr>
            <w:tcW w:w="6232" w:type="dxa"/>
            <w:gridSpan w:val="2"/>
          </w:tcPr>
          <w:p w14:paraId="6F6A955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Торжественная</w:t>
            </w:r>
            <w:r>
              <w:rPr>
                <w:spacing w:val="-9"/>
                <w:sz w:val="23"/>
              </w:rPr>
              <w:t xml:space="preserve"> </w:t>
            </w:r>
            <w:r>
              <w:rPr>
                <w:sz w:val="23"/>
              </w:rPr>
              <w:t>церемония</w:t>
            </w:r>
            <w:r>
              <w:rPr>
                <w:spacing w:val="-8"/>
                <w:sz w:val="23"/>
              </w:rPr>
              <w:t xml:space="preserve"> </w:t>
            </w:r>
            <w:r>
              <w:rPr>
                <w:sz w:val="23"/>
              </w:rPr>
              <w:t>"Последний</w:t>
            </w:r>
            <w:r>
              <w:rPr>
                <w:spacing w:val="-6"/>
                <w:sz w:val="23"/>
              </w:rPr>
              <w:t xml:space="preserve"> </w:t>
            </w:r>
            <w:r>
              <w:rPr>
                <w:spacing w:val="-2"/>
                <w:sz w:val="23"/>
              </w:rPr>
              <w:t>звонок"</w:t>
            </w:r>
          </w:p>
        </w:tc>
        <w:tc>
          <w:tcPr>
            <w:tcW w:w="1281" w:type="dxa"/>
            <w:gridSpan w:val="2"/>
          </w:tcPr>
          <w:p w14:paraId="0F6462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10"/>
                <w:sz w:val="23"/>
              </w:rPr>
              <w:t>9</w:t>
            </w:r>
          </w:p>
        </w:tc>
        <w:tc>
          <w:tcPr>
            <w:tcW w:w="1766" w:type="dxa"/>
            <w:gridSpan w:val="2"/>
          </w:tcPr>
          <w:p w14:paraId="4C3074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rPr>
              <w:t>2</w:t>
            </w:r>
            <w:r>
              <w:rPr>
                <w:rFonts w:hint="default"/>
                <w:sz w:val="23"/>
                <w:lang w:val="ru-RU"/>
              </w:rPr>
              <w:t>2.05</w:t>
            </w:r>
          </w:p>
        </w:tc>
        <w:tc>
          <w:tcPr>
            <w:tcW w:w="4867" w:type="dxa"/>
            <w:gridSpan w:val="2"/>
          </w:tcPr>
          <w:p w14:paraId="749218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Директор</w:t>
            </w:r>
            <w:r>
              <w:rPr>
                <w:spacing w:val="-15"/>
                <w:sz w:val="23"/>
              </w:rPr>
              <w:t xml:space="preserve"> </w:t>
            </w:r>
            <w:r>
              <w:rPr>
                <w:sz w:val="23"/>
              </w:rPr>
              <w:t>школы,</w:t>
            </w:r>
            <w:r>
              <w:rPr>
                <w:spacing w:val="-13"/>
                <w:sz w:val="23"/>
              </w:rPr>
              <w:t xml:space="preserve"> </w:t>
            </w:r>
            <w:r>
              <w:rPr>
                <w:sz w:val="23"/>
              </w:rPr>
              <w:t>заместители</w:t>
            </w:r>
            <w:r>
              <w:rPr>
                <w:spacing w:val="-14"/>
                <w:sz w:val="23"/>
              </w:rPr>
              <w:t xml:space="preserve"> </w:t>
            </w:r>
            <w:r>
              <w:rPr>
                <w:sz w:val="23"/>
              </w:rPr>
              <w:t>директора, классные руководители 9 кл</w:t>
            </w:r>
          </w:p>
        </w:tc>
      </w:tr>
      <w:tr w14:paraId="2D118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5" w:hRule="atLeast"/>
        </w:trPr>
        <w:tc>
          <w:tcPr>
            <w:tcW w:w="14146" w:type="dxa"/>
            <w:gridSpan w:val="8"/>
          </w:tcPr>
          <w:p w14:paraId="47EE5B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7"/>
              <w:jc w:val="center"/>
              <w:textAlignment w:val="auto"/>
              <w:rPr>
                <w:b/>
                <w:sz w:val="24"/>
              </w:rPr>
            </w:pPr>
            <w:r>
              <w:rPr>
                <w:b/>
                <w:sz w:val="24"/>
              </w:rPr>
              <w:t>Патриотическое</w:t>
            </w:r>
            <w:r>
              <w:rPr>
                <w:b/>
                <w:spacing w:val="-12"/>
                <w:sz w:val="24"/>
              </w:rPr>
              <w:t xml:space="preserve"> </w:t>
            </w:r>
            <w:r>
              <w:rPr>
                <w:b/>
                <w:spacing w:val="-2"/>
                <w:sz w:val="24"/>
              </w:rPr>
              <w:t>воспитание</w:t>
            </w:r>
          </w:p>
        </w:tc>
      </w:tr>
      <w:tr w14:paraId="6F1F1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50" w:hRule="atLeast"/>
        </w:trPr>
        <w:tc>
          <w:tcPr>
            <w:tcW w:w="6232" w:type="dxa"/>
            <w:gridSpan w:val="2"/>
          </w:tcPr>
          <w:p w14:paraId="6FE769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Месячник</w:t>
            </w:r>
            <w:r>
              <w:rPr>
                <w:spacing w:val="-10"/>
                <w:sz w:val="24"/>
              </w:rPr>
              <w:t xml:space="preserve"> </w:t>
            </w:r>
            <w:r>
              <w:rPr>
                <w:sz w:val="24"/>
              </w:rPr>
              <w:t>оборонно-массовой</w:t>
            </w:r>
            <w:r>
              <w:rPr>
                <w:spacing w:val="-6"/>
                <w:sz w:val="24"/>
              </w:rPr>
              <w:t xml:space="preserve"> </w:t>
            </w:r>
            <w:r>
              <w:rPr>
                <w:spacing w:val="-2"/>
                <w:sz w:val="24"/>
              </w:rPr>
              <w:t>работы</w:t>
            </w:r>
          </w:p>
        </w:tc>
        <w:tc>
          <w:tcPr>
            <w:tcW w:w="1281" w:type="dxa"/>
            <w:gridSpan w:val="2"/>
          </w:tcPr>
          <w:p w14:paraId="2FE22F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5-</w:t>
            </w:r>
            <w:r>
              <w:rPr>
                <w:spacing w:val="-10"/>
                <w:sz w:val="24"/>
              </w:rPr>
              <w:t>9</w:t>
            </w:r>
          </w:p>
        </w:tc>
        <w:tc>
          <w:tcPr>
            <w:tcW w:w="1766" w:type="dxa"/>
            <w:gridSpan w:val="2"/>
          </w:tcPr>
          <w:p w14:paraId="581BCD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pacing w:val="-2"/>
                <w:sz w:val="24"/>
              </w:rPr>
              <w:t>Февраль</w:t>
            </w:r>
          </w:p>
        </w:tc>
        <w:tc>
          <w:tcPr>
            <w:tcW w:w="4867" w:type="dxa"/>
            <w:gridSpan w:val="2"/>
          </w:tcPr>
          <w:p w14:paraId="7FEE3E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4"/>
                <w:lang w:val="ru-RU"/>
              </w:rPr>
            </w:pPr>
            <w:r>
              <w:rPr>
                <w:sz w:val="24"/>
              </w:rPr>
              <w:t>Учителя</w:t>
            </w:r>
            <w:r>
              <w:rPr>
                <w:spacing w:val="-12"/>
                <w:sz w:val="24"/>
              </w:rPr>
              <w:t xml:space="preserve"> </w:t>
            </w:r>
            <w:r>
              <w:rPr>
                <w:sz w:val="24"/>
              </w:rPr>
              <w:t>ОБЖ,</w:t>
            </w:r>
            <w:r>
              <w:rPr>
                <w:spacing w:val="-12"/>
                <w:sz w:val="24"/>
              </w:rPr>
              <w:t xml:space="preserve"> </w:t>
            </w:r>
            <w:r>
              <w:rPr>
                <w:sz w:val="24"/>
              </w:rPr>
              <w:t>учителя</w:t>
            </w:r>
            <w:r>
              <w:rPr>
                <w:spacing w:val="-12"/>
                <w:sz w:val="24"/>
              </w:rPr>
              <w:t xml:space="preserve"> </w:t>
            </w:r>
            <w:r>
              <w:rPr>
                <w:sz w:val="24"/>
              </w:rPr>
              <w:t>истории,</w:t>
            </w:r>
            <w:r>
              <w:rPr>
                <w:spacing w:val="-9"/>
                <w:sz w:val="24"/>
              </w:rPr>
              <w:t xml:space="preserve"> </w:t>
            </w:r>
            <w:r>
              <w:rPr>
                <w:sz w:val="24"/>
              </w:rPr>
              <w:t>учителя физической культуры</w:t>
            </w:r>
            <w:r>
              <w:rPr>
                <w:rFonts w:hint="default"/>
                <w:sz w:val="24"/>
                <w:lang w:val="ru-RU"/>
              </w:rPr>
              <w:t>, заместитель диретовра по ВР</w:t>
            </w:r>
          </w:p>
        </w:tc>
      </w:tr>
      <w:tr w14:paraId="50A11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55" w:hRule="atLeast"/>
        </w:trPr>
        <w:tc>
          <w:tcPr>
            <w:tcW w:w="6232" w:type="dxa"/>
            <w:gridSpan w:val="2"/>
          </w:tcPr>
          <w:p w14:paraId="6DB79E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Акция</w:t>
            </w:r>
            <w:r>
              <w:rPr>
                <w:spacing w:val="-6"/>
                <w:sz w:val="24"/>
              </w:rPr>
              <w:t xml:space="preserve"> </w:t>
            </w:r>
            <w:r>
              <w:rPr>
                <w:sz w:val="24"/>
              </w:rPr>
              <w:t>"Бессмертный</w:t>
            </w:r>
            <w:r>
              <w:rPr>
                <w:spacing w:val="-8"/>
                <w:sz w:val="24"/>
              </w:rPr>
              <w:t xml:space="preserve"> </w:t>
            </w:r>
            <w:r>
              <w:rPr>
                <w:spacing w:val="-4"/>
                <w:sz w:val="24"/>
              </w:rPr>
              <w:t>полк"</w:t>
            </w:r>
          </w:p>
        </w:tc>
        <w:tc>
          <w:tcPr>
            <w:tcW w:w="1281" w:type="dxa"/>
            <w:gridSpan w:val="2"/>
          </w:tcPr>
          <w:p w14:paraId="66F64E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5-</w:t>
            </w:r>
            <w:r>
              <w:rPr>
                <w:spacing w:val="-10"/>
                <w:sz w:val="24"/>
              </w:rPr>
              <w:t>9</w:t>
            </w:r>
          </w:p>
        </w:tc>
        <w:tc>
          <w:tcPr>
            <w:tcW w:w="1766" w:type="dxa"/>
            <w:gridSpan w:val="2"/>
          </w:tcPr>
          <w:p w14:paraId="02225C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pacing w:val="-5"/>
                <w:sz w:val="24"/>
              </w:rPr>
              <w:t>Май</w:t>
            </w:r>
          </w:p>
        </w:tc>
        <w:tc>
          <w:tcPr>
            <w:tcW w:w="4867" w:type="dxa"/>
            <w:gridSpan w:val="2"/>
          </w:tcPr>
          <w:p w14:paraId="674A5B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3"/>
              </w:rPr>
              <w:t>Директор</w:t>
            </w:r>
            <w:r>
              <w:rPr>
                <w:spacing w:val="-15"/>
                <w:sz w:val="23"/>
              </w:rPr>
              <w:t xml:space="preserve"> </w:t>
            </w:r>
            <w:r>
              <w:rPr>
                <w:sz w:val="23"/>
              </w:rPr>
              <w:t>школы,</w:t>
            </w:r>
            <w:r>
              <w:rPr>
                <w:spacing w:val="-13"/>
                <w:sz w:val="23"/>
              </w:rPr>
              <w:t xml:space="preserve"> </w:t>
            </w:r>
            <w:r>
              <w:rPr>
                <w:sz w:val="23"/>
              </w:rPr>
              <w:t>заместители</w:t>
            </w:r>
            <w:r>
              <w:rPr>
                <w:spacing w:val="-14"/>
                <w:sz w:val="23"/>
              </w:rPr>
              <w:t xml:space="preserve"> </w:t>
            </w:r>
            <w:r>
              <w:rPr>
                <w:sz w:val="23"/>
              </w:rPr>
              <w:t>директора, классные руководители</w:t>
            </w:r>
            <w:r>
              <w:rPr>
                <w:rFonts w:hint="default"/>
                <w:sz w:val="23"/>
                <w:lang w:val="ru-RU"/>
              </w:rPr>
              <w:t>, советник директора по ВР</w:t>
            </w:r>
          </w:p>
        </w:tc>
      </w:tr>
      <w:tr w14:paraId="59B20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50" w:hRule="atLeast"/>
        </w:trPr>
        <w:tc>
          <w:tcPr>
            <w:tcW w:w="6232" w:type="dxa"/>
            <w:gridSpan w:val="2"/>
          </w:tcPr>
          <w:p w14:paraId="2FB7A1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Уроки</w:t>
            </w:r>
            <w:r>
              <w:rPr>
                <w:spacing w:val="-3"/>
                <w:sz w:val="24"/>
              </w:rPr>
              <w:t xml:space="preserve"> </w:t>
            </w:r>
            <w:r>
              <w:rPr>
                <w:sz w:val="24"/>
              </w:rPr>
              <w:t>мужества</w:t>
            </w:r>
            <w:r>
              <w:rPr>
                <w:spacing w:val="-6"/>
                <w:sz w:val="24"/>
              </w:rPr>
              <w:t xml:space="preserve"> </w:t>
            </w:r>
            <w:r>
              <w:rPr>
                <w:sz w:val="24"/>
              </w:rPr>
              <w:t>с</w:t>
            </w:r>
            <w:r>
              <w:rPr>
                <w:spacing w:val="-6"/>
                <w:sz w:val="24"/>
              </w:rPr>
              <w:t xml:space="preserve"> </w:t>
            </w:r>
            <w:r>
              <w:rPr>
                <w:sz w:val="24"/>
              </w:rPr>
              <w:t>приглашением</w:t>
            </w:r>
            <w:r>
              <w:rPr>
                <w:spacing w:val="-5"/>
                <w:sz w:val="24"/>
              </w:rPr>
              <w:t xml:space="preserve"> </w:t>
            </w:r>
            <w:r>
              <w:rPr>
                <w:spacing w:val="-2"/>
                <w:sz w:val="24"/>
              </w:rPr>
              <w:t>ветеранов</w:t>
            </w:r>
          </w:p>
        </w:tc>
        <w:tc>
          <w:tcPr>
            <w:tcW w:w="1281" w:type="dxa"/>
            <w:gridSpan w:val="2"/>
          </w:tcPr>
          <w:p w14:paraId="5A2798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5-</w:t>
            </w:r>
            <w:r>
              <w:rPr>
                <w:spacing w:val="-10"/>
                <w:sz w:val="24"/>
              </w:rPr>
              <w:t>9</w:t>
            </w:r>
          </w:p>
        </w:tc>
        <w:tc>
          <w:tcPr>
            <w:tcW w:w="1766" w:type="dxa"/>
            <w:gridSpan w:val="2"/>
          </w:tcPr>
          <w:p w14:paraId="74A862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z w:val="24"/>
              </w:rPr>
              <w:t>В</w:t>
            </w:r>
            <w:r>
              <w:rPr>
                <w:spacing w:val="-4"/>
                <w:sz w:val="24"/>
              </w:rPr>
              <w:t xml:space="preserve"> </w:t>
            </w:r>
            <w:r>
              <w:rPr>
                <w:sz w:val="24"/>
              </w:rPr>
              <w:t>течение</w:t>
            </w:r>
            <w:r>
              <w:rPr>
                <w:spacing w:val="-3"/>
                <w:sz w:val="24"/>
              </w:rPr>
              <w:t xml:space="preserve"> </w:t>
            </w:r>
            <w:r>
              <w:rPr>
                <w:spacing w:val="-4"/>
                <w:sz w:val="24"/>
              </w:rPr>
              <w:t>года</w:t>
            </w:r>
          </w:p>
        </w:tc>
        <w:tc>
          <w:tcPr>
            <w:tcW w:w="4867" w:type="dxa"/>
            <w:gridSpan w:val="2"/>
          </w:tcPr>
          <w:p w14:paraId="6F8265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Заместитель</w:t>
            </w:r>
            <w:r>
              <w:rPr>
                <w:spacing w:val="-7"/>
                <w:sz w:val="24"/>
              </w:rPr>
              <w:t xml:space="preserve"> </w:t>
            </w:r>
            <w:r>
              <w:rPr>
                <w:sz w:val="24"/>
              </w:rPr>
              <w:t>директора</w:t>
            </w:r>
            <w:r>
              <w:rPr>
                <w:spacing w:val="-12"/>
                <w:sz w:val="24"/>
              </w:rPr>
              <w:t xml:space="preserve"> </w:t>
            </w:r>
            <w:r>
              <w:rPr>
                <w:sz w:val="24"/>
              </w:rPr>
              <w:t>по</w:t>
            </w:r>
            <w:r>
              <w:rPr>
                <w:spacing w:val="-15"/>
                <w:sz w:val="24"/>
              </w:rPr>
              <w:t xml:space="preserve"> </w:t>
            </w:r>
            <w:r>
              <w:rPr>
                <w:sz w:val="24"/>
              </w:rPr>
              <w:t>ВР,</w:t>
            </w:r>
            <w:r>
              <w:rPr>
                <w:spacing w:val="-11"/>
                <w:sz w:val="24"/>
              </w:rPr>
              <w:t xml:space="preserve"> </w:t>
            </w:r>
            <w:r>
              <w:rPr>
                <w:sz w:val="24"/>
              </w:rPr>
              <w:t xml:space="preserve">классные </w:t>
            </w:r>
            <w:r>
              <w:rPr>
                <w:spacing w:val="-2"/>
                <w:sz w:val="24"/>
              </w:rPr>
              <w:t>руководители</w:t>
            </w:r>
          </w:p>
        </w:tc>
      </w:tr>
      <w:tr w14:paraId="27A41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48" w:hRule="atLeast"/>
        </w:trPr>
        <w:tc>
          <w:tcPr>
            <w:tcW w:w="6232" w:type="dxa"/>
            <w:gridSpan w:val="2"/>
          </w:tcPr>
          <w:p w14:paraId="2FEB6F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Военно-спортивная</w:t>
            </w:r>
            <w:r>
              <w:rPr>
                <w:spacing w:val="-5"/>
                <w:sz w:val="24"/>
              </w:rPr>
              <w:t xml:space="preserve"> </w:t>
            </w:r>
            <w:r>
              <w:rPr>
                <w:sz w:val="24"/>
              </w:rPr>
              <w:t>игра</w:t>
            </w:r>
            <w:r>
              <w:rPr>
                <w:spacing w:val="-5"/>
                <w:sz w:val="24"/>
              </w:rPr>
              <w:t xml:space="preserve"> </w:t>
            </w:r>
            <w:r>
              <w:rPr>
                <w:spacing w:val="-2"/>
                <w:sz w:val="24"/>
              </w:rPr>
              <w:t>"Зарница"</w:t>
            </w:r>
          </w:p>
        </w:tc>
        <w:tc>
          <w:tcPr>
            <w:tcW w:w="1281" w:type="dxa"/>
            <w:gridSpan w:val="2"/>
          </w:tcPr>
          <w:p w14:paraId="629321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5-</w:t>
            </w:r>
            <w:r>
              <w:rPr>
                <w:spacing w:val="-10"/>
                <w:sz w:val="24"/>
              </w:rPr>
              <w:t>9</w:t>
            </w:r>
          </w:p>
        </w:tc>
        <w:tc>
          <w:tcPr>
            <w:tcW w:w="1766" w:type="dxa"/>
            <w:gridSpan w:val="2"/>
          </w:tcPr>
          <w:p w14:paraId="25454B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4"/>
                <w:lang w:val="ru-RU"/>
              </w:rPr>
            </w:pPr>
            <w:r>
              <w:rPr>
                <w:sz w:val="24"/>
                <w:lang w:val="ru-RU"/>
              </w:rPr>
              <w:t>Апрель</w:t>
            </w:r>
          </w:p>
        </w:tc>
        <w:tc>
          <w:tcPr>
            <w:tcW w:w="4867" w:type="dxa"/>
            <w:gridSpan w:val="2"/>
          </w:tcPr>
          <w:p w14:paraId="43440B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175"/>
              <w:textAlignment w:val="auto"/>
              <w:rPr>
                <w:rFonts w:hint="default"/>
                <w:sz w:val="24"/>
                <w:lang w:val="ru-RU"/>
              </w:rPr>
            </w:pPr>
            <w:r>
              <w:rPr>
                <w:sz w:val="24"/>
              </w:rPr>
              <w:t>Учителя</w:t>
            </w:r>
            <w:r>
              <w:rPr>
                <w:spacing w:val="-15"/>
                <w:sz w:val="24"/>
              </w:rPr>
              <w:t xml:space="preserve"> </w:t>
            </w:r>
            <w:r>
              <w:rPr>
                <w:sz w:val="24"/>
              </w:rPr>
              <w:t>ОБЗР,</w:t>
            </w:r>
            <w:r>
              <w:rPr>
                <w:spacing w:val="-15"/>
                <w:sz w:val="24"/>
              </w:rPr>
              <w:t xml:space="preserve"> </w:t>
            </w:r>
            <w:r>
              <w:rPr>
                <w:sz w:val="24"/>
              </w:rPr>
              <w:t>учителя</w:t>
            </w:r>
            <w:r>
              <w:rPr>
                <w:spacing w:val="-15"/>
                <w:sz w:val="24"/>
              </w:rPr>
              <w:t xml:space="preserve"> </w:t>
            </w:r>
            <w:r>
              <w:rPr>
                <w:sz w:val="24"/>
              </w:rPr>
              <w:t xml:space="preserve">физической </w:t>
            </w:r>
            <w:r>
              <w:rPr>
                <w:spacing w:val="-2"/>
                <w:sz w:val="24"/>
              </w:rPr>
              <w:t>культуры</w:t>
            </w:r>
            <w:r>
              <w:rPr>
                <w:rFonts w:hint="default"/>
                <w:spacing w:val="-2"/>
                <w:sz w:val="24"/>
                <w:lang w:val="ru-RU"/>
              </w:rPr>
              <w:t>, советник директора по ВР, педагог-организатор</w:t>
            </w:r>
          </w:p>
        </w:tc>
      </w:tr>
      <w:tr w14:paraId="57B13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7" w:hRule="atLeast"/>
        </w:trPr>
        <w:tc>
          <w:tcPr>
            <w:tcW w:w="14146" w:type="dxa"/>
            <w:gridSpan w:val="8"/>
          </w:tcPr>
          <w:p w14:paraId="239388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b/>
                <w:sz w:val="24"/>
              </w:rPr>
            </w:pPr>
            <w:r>
              <w:rPr>
                <w:b/>
                <w:sz w:val="24"/>
              </w:rPr>
              <w:t>Научно-познавательная</w:t>
            </w:r>
            <w:r>
              <w:rPr>
                <w:b/>
                <w:spacing w:val="-13"/>
                <w:sz w:val="24"/>
              </w:rPr>
              <w:t xml:space="preserve"> </w:t>
            </w:r>
            <w:r>
              <w:rPr>
                <w:b/>
                <w:spacing w:val="-2"/>
                <w:sz w:val="24"/>
              </w:rPr>
              <w:t>деятельность</w:t>
            </w:r>
          </w:p>
        </w:tc>
      </w:tr>
      <w:tr w14:paraId="005D0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50" w:hRule="atLeast"/>
        </w:trPr>
        <w:tc>
          <w:tcPr>
            <w:tcW w:w="6232" w:type="dxa"/>
            <w:gridSpan w:val="2"/>
          </w:tcPr>
          <w:p w14:paraId="7CDF32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Школьный</w:t>
            </w:r>
            <w:r>
              <w:rPr>
                <w:spacing w:val="-8"/>
                <w:sz w:val="24"/>
              </w:rPr>
              <w:t xml:space="preserve"> </w:t>
            </w:r>
            <w:r>
              <w:rPr>
                <w:sz w:val="24"/>
              </w:rPr>
              <w:t>этап</w:t>
            </w:r>
            <w:r>
              <w:rPr>
                <w:spacing w:val="-5"/>
                <w:sz w:val="24"/>
              </w:rPr>
              <w:t xml:space="preserve"> </w:t>
            </w:r>
            <w:r>
              <w:rPr>
                <w:sz w:val="24"/>
              </w:rPr>
              <w:t>всероссийской</w:t>
            </w:r>
            <w:r>
              <w:rPr>
                <w:spacing w:val="-2"/>
                <w:sz w:val="24"/>
              </w:rPr>
              <w:t xml:space="preserve"> </w:t>
            </w:r>
            <w:r>
              <w:rPr>
                <w:sz w:val="24"/>
              </w:rPr>
              <w:t>олимпиады</w:t>
            </w:r>
            <w:r>
              <w:rPr>
                <w:spacing w:val="-8"/>
                <w:sz w:val="24"/>
              </w:rPr>
              <w:t xml:space="preserve"> </w:t>
            </w:r>
            <w:r>
              <w:rPr>
                <w:spacing w:val="-2"/>
                <w:sz w:val="24"/>
              </w:rPr>
              <w:t>школьников</w:t>
            </w:r>
          </w:p>
        </w:tc>
        <w:tc>
          <w:tcPr>
            <w:tcW w:w="1281" w:type="dxa"/>
            <w:gridSpan w:val="2"/>
          </w:tcPr>
          <w:p w14:paraId="1FE48C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5-</w:t>
            </w:r>
            <w:r>
              <w:rPr>
                <w:spacing w:val="-10"/>
                <w:sz w:val="24"/>
              </w:rPr>
              <w:t>9</w:t>
            </w:r>
          </w:p>
        </w:tc>
        <w:tc>
          <w:tcPr>
            <w:tcW w:w="1766" w:type="dxa"/>
            <w:gridSpan w:val="2"/>
          </w:tcPr>
          <w:p w14:paraId="116E10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11"/>
              <w:textAlignment w:val="auto"/>
              <w:rPr>
                <w:sz w:val="24"/>
              </w:rPr>
            </w:pPr>
            <w:r>
              <w:rPr>
                <w:spacing w:val="-2"/>
                <w:sz w:val="24"/>
              </w:rPr>
              <w:t>Октябрь- ноябрь</w:t>
            </w:r>
          </w:p>
        </w:tc>
        <w:tc>
          <w:tcPr>
            <w:tcW w:w="4867" w:type="dxa"/>
            <w:gridSpan w:val="2"/>
          </w:tcPr>
          <w:p w14:paraId="1A7F50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Заместитель</w:t>
            </w:r>
            <w:r>
              <w:rPr>
                <w:spacing w:val="-6"/>
                <w:sz w:val="24"/>
              </w:rPr>
              <w:t xml:space="preserve"> </w:t>
            </w:r>
            <w:r>
              <w:rPr>
                <w:sz w:val="24"/>
              </w:rPr>
              <w:t>директора</w:t>
            </w:r>
            <w:r>
              <w:rPr>
                <w:spacing w:val="-12"/>
                <w:sz w:val="24"/>
              </w:rPr>
              <w:t xml:space="preserve"> </w:t>
            </w:r>
            <w:r>
              <w:rPr>
                <w:sz w:val="24"/>
              </w:rPr>
              <w:t>по</w:t>
            </w:r>
            <w:r>
              <w:rPr>
                <w:spacing w:val="-15"/>
                <w:sz w:val="24"/>
              </w:rPr>
              <w:t xml:space="preserve"> </w:t>
            </w:r>
            <w:r>
              <w:rPr>
                <w:sz w:val="24"/>
              </w:rPr>
              <w:t>УВР,</w:t>
            </w:r>
            <w:r>
              <w:rPr>
                <w:spacing w:val="-7"/>
                <w:sz w:val="24"/>
              </w:rPr>
              <w:t xml:space="preserve"> </w:t>
            </w:r>
            <w:r>
              <w:rPr>
                <w:sz w:val="24"/>
              </w:rPr>
              <w:t xml:space="preserve">учителя- </w:t>
            </w:r>
            <w:r>
              <w:rPr>
                <w:spacing w:val="-2"/>
                <w:sz w:val="24"/>
              </w:rPr>
              <w:t>предметники</w:t>
            </w:r>
          </w:p>
        </w:tc>
      </w:tr>
      <w:tr w14:paraId="52FB6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53" w:hRule="atLeast"/>
        </w:trPr>
        <w:tc>
          <w:tcPr>
            <w:tcW w:w="6232" w:type="dxa"/>
            <w:gridSpan w:val="2"/>
          </w:tcPr>
          <w:p w14:paraId="5BF0B6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4"/>
                <w:lang w:val="ru-RU"/>
              </w:rPr>
            </w:pPr>
            <w:r>
              <w:rPr>
                <w:sz w:val="24"/>
                <w:lang w:val="ru-RU"/>
              </w:rPr>
              <w:t>Защита</w:t>
            </w:r>
            <w:r>
              <w:rPr>
                <w:rFonts w:hint="default"/>
                <w:sz w:val="24"/>
                <w:lang w:val="ru-RU"/>
              </w:rPr>
              <w:t xml:space="preserve"> индивидуальных проектов</w:t>
            </w:r>
          </w:p>
        </w:tc>
        <w:tc>
          <w:tcPr>
            <w:tcW w:w="1281" w:type="dxa"/>
            <w:gridSpan w:val="2"/>
          </w:tcPr>
          <w:p w14:paraId="469008A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pacing w:val="-10"/>
                <w:sz w:val="24"/>
              </w:rPr>
              <w:t>9</w:t>
            </w:r>
          </w:p>
        </w:tc>
        <w:tc>
          <w:tcPr>
            <w:tcW w:w="1766" w:type="dxa"/>
            <w:gridSpan w:val="2"/>
          </w:tcPr>
          <w:p w14:paraId="701F5C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4"/>
                <w:lang w:val="ru-RU"/>
              </w:rPr>
            </w:pPr>
            <w:r>
              <w:rPr>
                <w:sz w:val="24"/>
                <w:lang w:val="ru-RU"/>
              </w:rPr>
              <w:t>Ноябрь</w:t>
            </w:r>
          </w:p>
        </w:tc>
        <w:tc>
          <w:tcPr>
            <w:tcW w:w="4867" w:type="dxa"/>
            <w:gridSpan w:val="2"/>
          </w:tcPr>
          <w:p w14:paraId="6E3ADC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360"/>
              <w:textAlignment w:val="auto"/>
              <w:rPr>
                <w:sz w:val="24"/>
              </w:rPr>
            </w:pPr>
            <w:r>
              <w:rPr>
                <w:sz w:val="24"/>
              </w:rPr>
              <w:t>Руководители</w:t>
            </w:r>
            <w:r>
              <w:rPr>
                <w:spacing w:val="-15"/>
                <w:sz w:val="24"/>
              </w:rPr>
              <w:t xml:space="preserve"> </w:t>
            </w:r>
            <w:r>
              <w:rPr>
                <w:sz w:val="24"/>
              </w:rPr>
              <w:t>методических</w:t>
            </w:r>
            <w:r>
              <w:rPr>
                <w:spacing w:val="-15"/>
                <w:sz w:val="24"/>
              </w:rPr>
              <w:t xml:space="preserve"> </w:t>
            </w:r>
            <w:r>
              <w:rPr>
                <w:sz w:val="24"/>
              </w:rPr>
              <w:t xml:space="preserve">объединений, </w:t>
            </w:r>
            <w:r>
              <w:rPr>
                <w:spacing w:val="-2"/>
                <w:sz w:val="24"/>
              </w:rPr>
              <w:t>учителя-предметники</w:t>
            </w:r>
          </w:p>
        </w:tc>
      </w:tr>
      <w:tr w14:paraId="1BAE0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8" w:hRule="atLeast"/>
        </w:trPr>
        <w:tc>
          <w:tcPr>
            <w:tcW w:w="6232" w:type="dxa"/>
            <w:gridSpan w:val="2"/>
          </w:tcPr>
          <w:p w14:paraId="6A410D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Интеллектуальный</w:t>
            </w:r>
            <w:r>
              <w:rPr>
                <w:spacing w:val="-9"/>
                <w:sz w:val="24"/>
              </w:rPr>
              <w:t xml:space="preserve"> </w:t>
            </w:r>
            <w:r>
              <w:rPr>
                <w:sz w:val="24"/>
              </w:rPr>
              <w:t>марафон</w:t>
            </w:r>
            <w:r>
              <w:rPr>
                <w:spacing w:val="-3"/>
                <w:sz w:val="24"/>
              </w:rPr>
              <w:t xml:space="preserve"> </w:t>
            </w:r>
            <w:r>
              <w:rPr>
                <w:spacing w:val="-2"/>
                <w:sz w:val="24"/>
              </w:rPr>
              <w:t>"Эрудит"</w:t>
            </w:r>
          </w:p>
        </w:tc>
        <w:tc>
          <w:tcPr>
            <w:tcW w:w="1281" w:type="dxa"/>
            <w:gridSpan w:val="2"/>
          </w:tcPr>
          <w:p w14:paraId="0D1C0E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5-</w:t>
            </w:r>
            <w:r>
              <w:rPr>
                <w:spacing w:val="-10"/>
                <w:sz w:val="24"/>
              </w:rPr>
              <w:t>9</w:t>
            </w:r>
          </w:p>
        </w:tc>
        <w:tc>
          <w:tcPr>
            <w:tcW w:w="1766" w:type="dxa"/>
            <w:gridSpan w:val="2"/>
          </w:tcPr>
          <w:p w14:paraId="7B290C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pacing w:val="-2"/>
                <w:sz w:val="24"/>
              </w:rPr>
              <w:t>Апрель</w:t>
            </w:r>
          </w:p>
        </w:tc>
        <w:tc>
          <w:tcPr>
            <w:tcW w:w="4867" w:type="dxa"/>
            <w:gridSpan w:val="2"/>
          </w:tcPr>
          <w:p w14:paraId="1A5578F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pacing w:val="-2"/>
                <w:sz w:val="24"/>
              </w:rPr>
              <w:t>Педагог-организатор,</w:t>
            </w:r>
            <w:r>
              <w:rPr>
                <w:spacing w:val="39"/>
                <w:sz w:val="24"/>
              </w:rPr>
              <w:t xml:space="preserve"> </w:t>
            </w:r>
            <w:r>
              <w:rPr>
                <w:spacing w:val="-2"/>
                <w:sz w:val="24"/>
              </w:rPr>
              <w:t>учителя-предметники</w:t>
            </w:r>
          </w:p>
        </w:tc>
      </w:tr>
      <w:tr w14:paraId="166B3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5" w:hRule="atLeast"/>
        </w:trPr>
        <w:tc>
          <w:tcPr>
            <w:tcW w:w="6232" w:type="dxa"/>
            <w:gridSpan w:val="2"/>
          </w:tcPr>
          <w:p w14:paraId="1CAF6D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Предметные</w:t>
            </w:r>
            <w:r>
              <w:rPr>
                <w:spacing w:val="-7"/>
                <w:sz w:val="24"/>
              </w:rPr>
              <w:t xml:space="preserve"> </w:t>
            </w:r>
            <w:r>
              <w:rPr>
                <w:sz w:val="24"/>
              </w:rPr>
              <w:t>недели</w:t>
            </w:r>
            <w:r>
              <w:rPr>
                <w:spacing w:val="-4"/>
                <w:sz w:val="24"/>
              </w:rPr>
              <w:t xml:space="preserve"> </w:t>
            </w:r>
            <w:r>
              <w:rPr>
                <w:sz w:val="24"/>
              </w:rPr>
              <w:t>(по</w:t>
            </w:r>
            <w:r>
              <w:rPr>
                <w:spacing w:val="-5"/>
                <w:sz w:val="24"/>
              </w:rPr>
              <w:t xml:space="preserve"> </w:t>
            </w:r>
            <w:r>
              <w:rPr>
                <w:sz w:val="24"/>
              </w:rPr>
              <w:t>отдельному</w:t>
            </w:r>
            <w:r>
              <w:rPr>
                <w:spacing w:val="-10"/>
                <w:sz w:val="24"/>
              </w:rPr>
              <w:t xml:space="preserve"> </w:t>
            </w:r>
            <w:r>
              <w:rPr>
                <w:spacing w:val="-2"/>
                <w:sz w:val="24"/>
              </w:rPr>
              <w:t>графику)</w:t>
            </w:r>
          </w:p>
        </w:tc>
        <w:tc>
          <w:tcPr>
            <w:tcW w:w="1281" w:type="dxa"/>
            <w:gridSpan w:val="2"/>
          </w:tcPr>
          <w:p w14:paraId="351941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5-</w:t>
            </w:r>
            <w:r>
              <w:rPr>
                <w:spacing w:val="-10"/>
                <w:sz w:val="24"/>
              </w:rPr>
              <w:t>9</w:t>
            </w:r>
          </w:p>
        </w:tc>
        <w:tc>
          <w:tcPr>
            <w:tcW w:w="1766" w:type="dxa"/>
            <w:gridSpan w:val="2"/>
          </w:tcPr>
          <w:p w14:paraId="6268E3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z w:val="24"/>
              </w:rPr>
              <w:t>В</w:t>
            </w:r>
            <w:r>
              <w:rPr>
                <w:spacing w:val="-4"/>
                <w:sz w:val="24"/>
              </w:rPr>
              <w:t xml:space="preserve"> </w:t>
            </w:r>
            <w:r>
              <w:rPr>
                <w:sz w:val="24"/>
              </w:rPr>
              <w:t>течение</w:t>
            </w:r>
            <w:r>
              <w:rPr>
                <w:spacing w:val="-3"/>
                <w:sz w:val="24"/>
              </w:rPr>
              <w:t xml:space="preserve"> </w:t>
            </w:r>
            <w:r>
              <w:rPr>
                <w:spacing w:val="-4"/>
                <w:sz w:val="24"/>
              </w:rPr>
              <w:t>года</w:t>
            </w:r>
          </w:p>
        </w:tc>
        <w:tc>
          <w:tcPr>
            <w:tcW w:w="4867" w:type="dxa"/>
            <w:gridSpan w:val="2"/>
          </w:tcPr>
          <w:p w14:paraId="180FB0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Руководители</w:t>
            </w:r>
            <w:r>
              <w:rPr>
                <w:spacing w:val="-8"/>
                <w:sz w:val="24"/>
              </w:rPr>
              <w:t xml:space="preserve"> </w:t>
            </w:r>
            <w:r>
              <w:rPr>
                <w:sz w:val="24"/>
              </w:rPr>
              <w:t>методических</w:t>
            </w:r>
            <w:r>
              <w:rPr>
                <w:spacing w:val="-7"/>
                <w:sz w:val="24"/>
              </w:rPr>
              <w:t xml:space="preserve"> </w:t>
            </w:r>
            <w:r>
              <w:rPr>
                <w:spacing w:val="-2"/>
                <w:sz w:val="24"/>
              </w:rPr>
              <w:t>объединений</w:t>
            </w:r>
          </w:p>
        </w:tc>
      </w:tr>
      <w:tr w14:paraId="2921B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14C7FA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8"/>
              <w:jc w:val="center"/>
              <w:textAlignment w:val="auto"/>
              <w:rPr>
                <w:b/>
                <w:sz w:val="23"/>
              </w:rPr>
            </w:pPr>
            <w:r>
              <w:rPr>
                <w:b/>
                <w:sz w:val="23"/>
              </w:rPr>
              <w:t>Творческие</w:t>
            </w:r>
            <w:r>
              <w:rPr>
                <w:b/>
                <w:spacing w:val="-5"/>
                <w:sz w:val="23"/>
              </w:rPr>
              <w:t xml:space="preserve"> </w:t>
            </w:r>
            <w:r>
              <w:rPr>
                <w:b/>
                <w:spacing w:val="-2"/>
                <w:sz w:val="23"/>
              </w:rPr>
              <w:t>мероприятия</w:t>
            </w:r>
          </w:p>
        </w:tc>
      </w:tr>
      <w:tr w14:paraId="23324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00AF2E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Конкурс</w:t>
            </w:r>
            <w:r>
              <w:rPr>
                <w:spacing w:val="-5"/>
                <w:sz w:val="23"/>
              </w:rPr>
              <w:t xml:space="preserve"> </w:t>
            </w:r>
            <w:r>
              <w:rPr>
                <w:sz w:val="23"/>
              </w:rPr>
              <w:t>чтецов</w:t>
            </w:r>
            <w:r>
              <w:rPr>
                <w:spacing w:val="-2"/>
                <w:sz w:val="23"/>
              </w:rPr>
              <w:t xml:space="preserve"> </w:t>
            </w:r>
            <w:r>
              <w:rPr>
                <w:sz w:val="23"/>
              </w:rPr>
              <w:t>"Живая</w:t>
            </w:r>
            <w:r>
              <w:rPr>
                <w:spacing w:val="-3"/>
                <w:sz w:val="23"/>
              </w:rPr>
              <w:t xml:space="preserve"> </w:t>
            </w:r>
            <w:r>
              <w:rPr>
                <w:spacing w:val="-2"/>
                <w:sz w:val="23"/>
              </w:rPr>
              <w:t>классика"</w:t>
            </w:r>
          </w:p>
        </w:tc>
        <w:tc>
          <w:tcPr>
            <w:tcW w:w="1281" w:type="dxa"/>
            <w:gridSpan w:val="2"/>
          </w:tcPr>
          <w:p w14:paraId="3285D5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62CF7D4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Январь</w:t>
            </w:r>
          </w:p>
        </w:tc>
        <w:tc>
          <w:tcPr>
            <w:tcW w:w="4867" w:type="dxa"/>
            <w:gridSpan w:val="2"/>
          </w:tcPr>
          <w:p w14:paraId="351EAD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Учителя</w:t>
            </w:r>
            <w:r>
              <w:rPr>
                <w:spacing w:val="-2"/>
                <w:sz w:val="23"/>
              </w:rPr>
              <w:t xml:space="preserve"> </w:t>
            </w:r>
            <w:r>
              <w:rPr>
                <w:sz w:val="23"/>
              </w:rPr>
              <w:t>русского</w:t>
            </w:r>
            <w:r>
              <w:rPr>
                <w:spacing w:val="-5"/>
                <w:sz w:val="23"/>
              </w:rPr>
              <w:t xml:space="preserve"> </w:t>
            </w:r>
            <w:r>
              <w:rPr>
                <w:sz w:val="23"/>
              </w:rPr>
              <w:t>языка</w:t>
            </w:r>
            <w:r>
              <w:rPr>
                <w:spacing w:val="2"/>
                <w:sz w:val="23"/>
              </w:rPr>
              <w:t xml:space="preserve"> </w:t>
            </w:r>
            <w:r>
              <w:rPr>
                <w:sz w:val="23"/>
              </w:rPr>
              <w:t>и</w:t>
            </w:r>
            <w:r>
              <w:rPr>
                <w:spacing w:val="1"/>
                <w:sz w:val="23"/>
              </w:rPr>
              <w:t xml:space="preserve"> </w:t>
            </w:r>
            <w:r>
              <w:rPr>
                <w:spacing w:val="-2"/>
                <w:sz w:val="23"/>
              </w:rPr>
              <w:t>литературы</w:t>
            </w:r>
            <w:r>
              <w:rPr>
                <w:rFonts w:hint="default"/>
                <w:spacing w:val="-2"/>
                <w:sz w:val="23"/>
                <w:lang w:val="ru-RU"/>
              </w:rPr>
              <w:t>, методист</w:t>
            </w:r>
          </w:p>
        </w:tc>
      </w:tr>
      <w:tr w14:paraId="7BD6E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0C8A6B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Конкурс</w:t>
            </w:r>
            <w:r>
              <w:rPr>
                <w:rFonts w:hint="default"/>
                <w:sz w:val="23"/>
                <w:lang w:val="ru-RU"/>
              </w:rPr>
              <w:t xml:space="preserve"> видеороликов к Новому году</w:t>
            </w:r>
          </w:p>
        </w:tc>
        <w:tc>
          <w:tcPr>
            <w:tcW w:w="1281" w:type="dxa"/>
            <w:gridSpan w:val="2"/>
          </w:tcPr>
          <w:p w14:paraId="2D70BE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3A2573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Декабрь</w:t>
            </w:r>
          </w:p>
        </w:tc>
        <w:tc>
          <w:tcPr>
            <w:tcW w:w="4867" w:type="dxa"/>
            <w:gridSpan w:val="2"/>
          </w:tcPr>
          <w:p w14:paraId="34BD00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r>
              <w:rPr>
                <w:sz w:val="23"/>
              </w:rPr>
              <w:t>заместители</w:t>
            </w:r>
            <w:r>
              <w:rPr>
                <w:spacing w:val="-14"/>
                <w:sz w:val="23"/>
              </w:rPr>
              <w:t xml:space="preserve"> </w:t>
            </w:r>
            <w:r>
              <w:rPr>
                <w:sz w:val="23"/>
              </w:rPr>
              <w:t>директора</w:t>
            </w:r>
            <w:r>
              <w:rPr>
                <w:rFonts w:hint="default"/>
                <w:sz w:val="23"/>
                <w:lang w:val="ru-RU"/>
              </w:rPr>
              <w:t xml:space="preserve"> по УВР,</w:t>
            </w:r>
            <w:r>
              <w:rPr>
                <w:sz w:val="23"/>
              </w:rPr>
              <w:t xml:space="preserve"> классные руководители</w:t>
            </w:r>
            <w:r>
              <w:rPr>
                <w:rFonts w:hint="default"/>
                <w:sz w:val="23"/>
                <w:lang w:val="ru-RU"/>
              </w:rPr>
              <w:t>, советник директора по ВР</w:t>
            </w:r>
          </w:p>
        </w:tc>
      </w:tr>
      <w:tr w14:paraId="49FBD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522325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Весенние</w:t>
            </w:r>
            <w:r>
              <w:rPr>
                <w:rFonts w:hint="default"/>
                <w:sz w:val="23"/>
                <w:lang w:val="ru-RU"/>
              </w:rPr>
              <w:t xml:space="preserve"> встречи старшеклассников</w:t>
            </w:r>
          </w:p>
        </w:tc>
        <w:tc>
          <w:tcPr>
            <w:tcW w:w="1281" w:type="dxa"/>
            <w:gridSpan w:val="2"/>
          </w:tcPr>
          <w:p w14:paraId="2BB8F4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2"/>
                <w:sz w:val="23"/>
                <w:lang w:val="ru-RU"/>
              </w:rPr>
            </w:pPr>
            <w:r>
              <w:rPr>
                <w:rFonts w:hint="default"/>
                <w:spacing w:val="-2"/>
                <w:sz w:val="23"/>
                <w:lang w:val="ru-RU"/>
              </w:rPr>
              <w:t>8-9</w:t>
            </w:r>
          </w:p>
        </w:tc>
        <w:tc>
          <w:tcPr>
            <w:tcW w:w="1766" w:type="dxa"/>
            <w:gridSpan w:val="2"/>
          </w:tcPr>
          <w:p w14:paraId="09505CF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lang w:val="ru-RU"/>
              </w:rPr>
            </w:pPr>
            <w:r>
              <w:rPr>
                <w:sz w:val="23"/>
                <w:lang w:val="ru-RU"/>
              </w:rPr>
              <w:t>апрель</w:t>
            </w:r>
          </w:p>
        </w:tc>
        <w:tc>
          <w:tcPr>
            <w:tcW w:w="4867" w:type="dxa"/>
            <w:gridSpan w:val="2"/>
            <w:shd w:val="clear" w:color="auto" w:fill="auto"/>
            <w:vAlign w:val="top"/>
          </w:tcPr>
          <w:p w14:paraId="60BBBA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rFonts w:ascii="Times New Roman" w:hAnsi="Times New Roman" w:eastAsia="Times New Roman" w:cs="Times New Roman"/>
                <w:sz w:val="23"/>
                <w:szCs w:val="22"/>
                <w:lang w:val="ru-RU" w:eastAsia="en-US" w:bidi="ar-SA"/>
              </w:rPr>
            </w:pPr>
            <w:r>
              <w:rPr>
                <w:sz w:val="23"/>
              </w:rPr>
              <w:t>заместители</w:t>
            </w:r>
            <w:r>
              <w:rPr>
                <w:spacing w:val="-14"/>
                <w:sz w:val="23"/>
              </w:rPr>
              <w:t xml:space="preserve"> </w:t>
            </w:r>
            <w:r>
              <w:rPr>
                <w:sz w:val="23"/>
              </w:rPr>
              <w:t>директора</w:t>
            </w:r>
            <w:r>
              <w:rPr>
                <w:rFonts w:hint="default"/>
                <w:sz w:val="23"/>
                <w:lang w:val="ru-RU"/>
              </w:rPr>
              <w:t xml:space="preserve"> по УВР,</w:t>
            </w:r>
            <w:r>
              <w:rPr>
                <w:sz w:val="23"/>
              </w:rPr>
              <w:t xml:space="preserve"> классные руководители</w:t>
            </w:r>
            <w:r>
              <w:rPr>
                <w:rFonts w:hint="default"/>
                <w:sz w:val="23"/>
                <w:lang w:val="ru-RU"/>
              </w:rPr>
              <w:t>, советник директора по ВР</w:t>
            </w:r>
          </w:p>
        </w:tc>
      </w:tr>
      <w:tr w14:paraId="4A825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585CCF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Спортивные</w:t>
            </w:r>
            <w:r>
              <w:rPr>
                <w:b/>
                <w:spacing w:val="-10"/>
                <w:sz w:val="23"/>
              </w:rPr>
              <w:t xml:space="preserve"> </w:t>
            </w:r>
            <w:r>
              <w:rPr>
                <w:b/>
                <w:spacing w:val="-2"/>
                <w:sz w:val="23"/>
              </w:rPr>
              <w:t>мероприятия</w:t>
            </w:r>
          </w:p>
        </w:tc>
      </w:tr>
      <w:tr w14:paraId="7E5FA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0" w:hRule="atLeast"/>
        </w:trPr>
        <w:tc>
          <w:tcPr>
            <w:tcW w:w="6232" w:type="dxa"/>
            <w:gridSpan w:val="2"/>
          </w:tcPr>
          <w:p w14:paraId="73EDA26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Осенний</w:t>
            </w:r>
            <w:r>
              <w:rPr>
                <w:spacing w:val="-2"/>
                <w:sz w:val="23"/>
              </w:rPr>
              <w:t xml:space="preserve"> кросс</w:t>
            </w:r>
            <w:r>
              <w:rPr>
                <w:rFonts w:hint="default"/>
                <w:spacing w:val="-2"/>
                <w:sz w:val="23"/>
                <w:lang w:val="ru-RU"/>
              </w:rPr>
              <w:t xml:space="preserve"> нации</w:t>
            </w:r>
          </w:p>
        </w:tc>
        <w:tc>
          <w:tcPr>
            <w:tcW w:w="1281" w:type="dxa"/>
            <w:gridSpan w:val="2"/>
          </w:tcPr>
          <w:p w14:paraId="388E0F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0A5EB4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gridSpan w:val="2"/>
          </w:tcPr>
          <w:p w14:paraId="3F824D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z w:val="23"/>
              </w:rPr>
              <w:t>физической</w:t>
            </w:r>
            <w:r>
              <w:rPr>
                <w:spacing w:val="-5"/>
                <w:sz w:val="23"/>
              </w:rPr>
              <w:t xml:space="preserve"> </w:t>
            </w:r>
            <w:r>
              <w:rPr>
                <w:spacing w:val="-2"/>
                <w:sz w:val="23"/>
              </w:rPr>
              <w:t>культуры</w:t>
            </w:r>
          </w:p>
        </w:tc>
      </w:tr>
      <w:tr w14:paraId="6D9BD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0" w:hRule="atLeast"/>
        </w:trPr>
        <w:tc>
          <w:tcPr>
            <w:tcW w:w="6232" w:type="dxa"/>
            <w:gridSpan w:val="2"/>
          </w:tcPr>
          <w:p w14:paraId="2886CD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День</w:t>
            </w:r>
            <w:r>
              <w:rPr>
                <w:rFonts w:hint="default"/>
                <w:sz w:val="23"/>
                <w:lang w:val="ru-RU"/>
              </w:rPr>
              <w:t xml:space="preserve"> здоровья</w:t>
            </w:r>
          </w:p>
        </w:tc>
        <w:tc>
          <w:tcPr>
            <w:tcW w:w="1281" w:type="dxa"/>
            <w:gridSpan w:val="2"/>
          </w:tcPr>
          <w:p w14:paraId="3C27B1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2"/>
                <w:sz w:val="23"/>
                <w:lang w:val="ru-RU"/>
              </w:rPr>
            </w:pPr>
            <w:r>
              <w:rPr>
                <w:rFonts w:hint="default"/>
                <w:spacing w:val="-2"/>
                <w:sz w:val="23"/>
                <w:lang w:val="ru-RU"/>
              </w:rPr>
              <w:t>5-9</w:t>
            </w:r>
          </w:p>
        </w:tc>
        <w:tc>
          <w:tcPr>
            <w:tcW w:w="1766" w:type="dxa"/>
            <w:gridSpan w:val="2"/>
          </w:tcPr>
          <w:p w14:paraId="35C5E72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pacing w:val="-2"/>
                <w:sz w:val="23"/>
                <w:lang w:val="ru-RU"/>
              </w:rPr>
            </w:pPr>
            <w:r>
              <w:rPr>
                <w:spacing w:val="-2"/>
                <w:sz w:val="23"/>
                <w:lang w:val="ru-RU"/>
              </w:rPr>
              <w:t>Сентябрь</w:t>
            </w:r>
            <w:r>
              <w:rPr>
                <w:rFonts w:hint="default"/>
                <w:spacing w:val="-2"/>
                <w:sz w:val="23"/>
                <w:lang w:val="ru-RU"/>
              </w:rPr>
              <w:t xml:space="preserve">, январь </w:t>
            </w:r>
          </w:p>
        </w:tc>
        <w:tc>
          <w:tcPr>
            <w:tcW w:w="4867" w:type="dxa"/>
            <w:gridSpan w:val="2"/>
            <w:shd w:val="clear" w:color="auto" w:fill="auto"/>
            <w:vAlign w:val="top"/>
          </w:tcPr>
          <w:p w14:paraId="054D89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rFonts w:hint="default" w:ascii="Times New Roman" w:hAnsi="Times New Roman" w:eastAsia="Times New Roman" w:cs="Times New Roman"/>
                <w:sz w:val="23"/>
                <w:szCs w:val="22"/>
                <w:lang w:val="ru-RU" w:eastAsia="en-US" w:bidi="ar-SA"/>
              </w:rPr>
            </w:pPr>
            <w:r>
              <w:rPr>
                <w:sz w:val="23"/>
              </w:rPr>
              <w:t>заместители</w:t>
            </w:r>
            <w:r>
              <w:rPr>
                <w:spacing w:val="-14"/>
                <w:sz w:val="23"/>
              </w:rPr>
              <w:t xml:space="preserve"> </w:t>
            </w:r>
            <w:r>
              <w:rPr>
                <w:sz w:val="23"/>
              </w:rPr>
              <w:t>директора</w:t>
            </w:r>
            <w:r>
              <w:rPr>
                <w:rFonts w:hint="default"/>
                <w:sz w:val="23"/>
                <w:lang w:val="ru-RU"/>
              </w:rPr>
              <w:t xml:space="preserve"> по УВР,</w:t>
            </w:r>
            <w:r>
              <w:rPr>
                <w:sz w:val="23"/>
              </w:rPr>
              <w:t xml:space="preserve"> классные руководители</w:t>
            </w:r>
            <w:r>
              <w:rPr>
                <w:rFonts w:hint="default"/>
                <w:sz w:val="23"/>
                <w:lang w:val="ru-RU"/>
              </w:rPr>
              <w:t>, советник директора по ВР, учителя физической культуры</w:t>
            </w:r>
          </w:p>
        </w:tc>
      </w:tr>
      <w:tr w14:paraId="75178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68656B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Соревнования</w:t>
            </w:r>
            <w:r>
              <w:rPr>
                <w:spacing w:val="-5"/>
                <w:sz w:val="23"/>
              </w:rPr>
              <w:t xml:space="preserve"> </w:t>
            </w:r>
            <w:r>
              <w:rPr>
                <w:sz w:val="23"/>
              </w:rPr>
              <w:t>по</w:t>
            </w:r>
            <w:r>
              <w:rPr>
                <w:spacing w:val="-5"/>
                <w:sz w:val="23"/>
              </w:rPr>
              <w:t xml:space="preserve"> </w:t>
            </w:r>
            <w:r>
              <w:rPr>
                <w:spacing w:val="-5"/>
                <w:sz w:val="23"/>
                <w:lang w:val="ru-RU"/>
              </w:rPr>
              <w:t>пионерболу</w:t>
            </w:r>
            <w:r>
              <w:rPr>
                <w:spacing w:val="-4"/>
                <w:sz w:val="23"/>
              </w:rPr>
              <w:t>"</w:t>
            </w:r>
          </w:p>
        </w:tc>
        <w:tc>
          <w:tcPr>
            <w:tcW w:w="1281" w:type="dxa"/>
            <w:gridSpan w:val="2"/>
          </w:tcPr>
          <w:p w14:paraId="54D3A7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z w:val="23"/>
                <w:lang w:val="ru-RU"/>
              </w:rPr>
            </w:pPr>
            <w:r>
              <w:rPr>
                <w:spacing w:val="-2"/>
                <w:sz w:val="23"/>
              </w:rPr>
              <w:t>5-</w:t>
            </w:r>
            <w:r>
              <w:rPr>
                <w:rFonts w:hint="default"/>
                <w:spacing w:val="-2"/>
                <w:sz w:val="23"/>
                <w:lang w:val="ru-RU"/>
              </w:rPr>
              <w:t>6</w:t>
            </w:r>
          </w:p>
        </w:tc>
        <w:tc>
          <w:tcPr>
            <w:tcW w:w="1766" w:type="dxa"/>
            <w:gridSpan w:val="2"/>
          </w:tcPr>
          <w:p w14:paraId="1C54B8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Ноябрь</w:t>
            </w:r>
          </w:p>
        </w:tc>
        <w:tc>
          <w:tcPr>
            <w:tcW w:w="4867" w:type="dxa"/>
            <w:gridSpan w:val="2"/>
          </w:tcPr>
          <w:p w14:paraId="6F2BEE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7"/>
                <w:sz w:val="23"/>
              </w:rPr>
              <w:t xml:space="preserve"> </w:t>
            </w:r>
            <w:r>
              <w:rPr>
                <w:sz w:val="23"/>
              </w:rPr>
              <w:t>физической</w:t>
            </w:r>
            <w:r>
              <w:rPr>
                <w:spacing w:val="-5"/>
                <w:sz w:val="23"/>
              </w:rPr>
              <w:t xml:space="preserve"> </w:t>
            </w:r>
            <w:r>
              <w:rPr>
                <w:spacing w:val="-2"/>
                <w:sz w:val="23"/>
              </w:rPr>
              <w:t>культуры</w:t>
            </w:r>
          </w:p>
        </w:tc>
      </w:tr>
      <w:tr w14:paraId="69608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53D97AC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С</w:t>
            </w:r>
            <w:r>
              <w:rPr>
                <w:sz w:val="23"/>
                <w:lang w:val="ru-RU"/>
              </w:rPr>
              <w:t>оревнования</w:t>
            </w:r>
            <w:r>
              <w:rPr>
                <w:rFonts w:hint="default"/>
                <w:sz w:val="23"/>
                <w:lang w:val="ru-RU"/>
              </w:rPr>
              <w:t xml:space="preserve"> по волейболу</w:t>
            </w:r>
          </w:p>
        </w:tc>
        <w:tc>
          <w:tcPr>
            <w:tcW w:w="1281" w:type="dxa"/>
            <w:gridSpan w:val="2"/>
          </w:tcPr>
          <w:p w14:paraId="07195C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z w:val="23"/>
                <w:lang w:val="ru-RU"/>
              </w:rPr>
            </w:pPr>
            <w:r>
              <w:rPr>
                <w:rFonts w:hint="default"/>
                <w:sz w:val="23"/>
                <w:lang w:val="ru-RU"/>
              </w:rPr>
              <w:t>7-8</w:t>
            </w:r>
          </w:p>
        </w:tc>
        <w:tc>
          <w:tcPr>
            <w:tcW w:w="1766" w:type="dxa"/>
            <w:gridSpan w:val="2"/>
          </w:tcPr>
          <w:p w14:paraId="7279E6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декабрь</w:t>
            </w:r>
          </w:p>
        </w:tc>
        <w:tc>
          <w:tcPr>
            <w:tcW w:w="4867" w:type="dxa"/>
            <w:gridSpan w:val="2"/>
          </w:tcPr>
          <w:p w14:paraId="5FC39E3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15"/>
                <w:sz w:val="23"/>
              </w:rPr>
              <w:t xml:space="preserve"> </w:t>
            </w:r>
            <w:r>
              <w:rPr>
                <w:sz w:val="23"/>
              </w:rPr>
              <w:t xml:space="preserve">физической </w:t>
            </w:r>
            <w:r>
              <w:rPr>
                <w:spacing w:val="-2"/>
                <w:sz w:val="23"/>
              </w:rPr>
              <w:t>культуры</w:t>
            </w:r>
          </w:p>
        </w:tc>
      </w:tr>
      <w:tr w14:paraId="6C0A1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6BAACD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Социально-значимые</w:t>
            </w:r>
            <w:r>
              <w:rPr>
                <w:b/>
                <w:spacing w:val="-9"/>
                <w:sz w:val="23"/>
              </w:rPr>
              <w:t xml:space="preserve"> </w:t>
            </w:r>
            <w:r>
              <w:rPr>
                <w:b/>
                <w:spacing w:val="-2"/>
                <w:sz w:val="23"/>
              </w:rPr>
              <w:t>акции</w:t>
            </w:r>
          </w:p>
        </w:tc>
      </w:tr>
      <w:tr w14:paraId="7D10B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6269CE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4"/>
                <w:sz w:val="23"/>
              </w:rPr>
              <w:t xml:space="preserve"> </w:t>
            </w:r>
            <w:r>
              <w:rPr>
                <w:sz w:val="23"/>
              </w:rPr>
              <w:t>"Помоги</w:t>
            </w:r>
            <w:r>
              <w:rPr>
                <w:spacing w:val="-2"/>
                <w:sz w:val="23"/>
              </w:rPr>
              <w:t xml:space="preserve"> </w:t>
            </w:r>
            <w:r>
              <w:rPr>
                <w:sz w:val="23"/>
              </w:rPr>
              <w:t>пойти</w:t>
            </w:r>
            <w:r>
              <w:rPr>
                <w:spacing w:val="-2"/>
                <w:sz w:val="23"/>
              </w:rPr>
              <w:t xml:space="preserve"> учиться"</w:t>
            </w:r>
          </w:p>
        </w:tc>
        <w:tc>
          <w:tcPr>
            <w:tcW w:w="1281" w:type="dxa"/>
            <w:gridSpan w:val="2"/>
          </w:tcPr>
          <w:p w14:paraId="661D50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76062E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77"/>
              <w:textAlignment w:val="auto"/>
              <w:rPr>
                <w:sz w:val="23"/>
              </w:rPr>
            </w:pPr>
            <w:r>
              <w:rPr>
                <w:spacing w:val="-2"/>
                <w:sz w:val="23"/>
              </w:rPr>
              <w:t>Август- сентябрь</w:t>
            </w:r>
          </w:p>
        </w:tc>
        <w:tc>
          <w:tcPr>
            <w:tcW w:w="4867" w:type="dxa"/>
            <w:gridSpan w:val="2"/>
          </w:tcPr>
          <w:p w14:paraId="57963E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6"/>
                <w:sz w:val="23"/>
              </w:rPr>
              <w:t xml:space="preserve"> </w:t>
            </w:r>
            <w:r>
              <w:rPr>
                <w:sz w:val="23"/>
              </w:rPr>
              <w:t>педагог,</w:t>
            </w:r>
            <w:r>
              <w:rPr>
                <w:spacing w:val="-4"/>
                <w:sz w:val="23"/>
              </w:rPr>
              <w:t xml:space="preserve"> </w:t>
            </w:r>
            <w:r>
              <w:rPr>
                <w:sz w:val="23"/>
              </w:rPr>
              <w:t>классные</w:t>
            </w:r>
            <w:r>
              <w:rPr>
                <w:spacing w:val="-12"/>
                <w:sz w:val="23"/>
              </w:rPr>
              <w:t xml:space="preserve"> </w:t>
            </w:r>
            <w:r>
              <w:rPr>
                <w:spacing w:val="-2"/>
                <w:sz w:val="23"/>
              </w:rPr>
              <w:t>руководители</w:t>
            </w:r>
          </w:p>
        </w:tc>
      </w:tr>
      <w:tr w14:paraId="07E4D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3E1C14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5"/>
                <w:sz w:val="23"/>
              </w:rPr>
              <w:t xml:space="preserve"> </w:t>
            </w:r>
            <w:r>
              <w:rPr>
                <w:sz w:val="23"/>
              </w:rPr>
              <w:t>"Ветеран</w:t>
            </w:r>
            <w:r>
              <w:rPr>
                <w:spacing w:val="-2"/>
                <w:sz w:val="23"/>
              </w:rPr>
              <w:t xml:space="preserve"> </w:t>
            </w:r>
            <w:r>
              <w:rPr>
                <w:sz w:val="23"/>
              </w:rPr>
              <w:t>живёт</w:t>
            </w:r>
            <w:r>
              <w:rPr>
                <w:spacing w:val="-4"/>
                <w:sz w:val="23"/>
              </w:rPr>
              <w:t xml:space="preserve"> </w:t>
            </w:r>
            <w:r>
              <w:rPr>
                <w:spacing w:val="-2"/>
                <w:sz w:val="23"/>
              </w:rPr>
              <w:t>рядом"</w:t>
            </w:r>
          </w:p>
        </w:tc>
        <w:tc>
          <w:tcPr>
            <w:tcW w:w="1281" w:type="dxa"/>
            <w:gridSpan w:val="2"/>
          </w:tcPr>
          <w:p w14:paraId="411574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31A3C1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7B4881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Замдиректора</w:t>
            </w:r>
            <w:r>
              <w:rPr>
                <w:spacing w:val="-2"/>
                <w:sz w:val="23"/>
              </w:rPr>
              <w:t xml:space="preserve"> </w:t>
            </w:r>
            <w:r>
              <w:rPr>
                <w:sz w:val="23"/>
              </w:rPr>
              <w:t>ВР,</w:t>
            </w:r>
            <w:r>
              <w:rPr>
                <w:spacing w:val="-1"/>
                <w:sz w:val="23"/>
              </w:rPr>
              <w:t xml:space="preserve"> </w:t>
            </w:r>
            <w:r>
              <w:rPr>
                <w:sz w:val="23"/>
              </w:rPr>
              <w:t>классные</w:t>
            </w:r>
            <w:r>
              <w:rPr>
                <w:spacing w:val="-10"/>
                <w:sz w:val="23"/>
              </w:rPr>
              <w:t xml:space="preserve"> </w:t>
            </w:r>
            <w:r>
              <w:rPr>
                <w:spacing w:val="-2"/>
                <w:sz w:val="23"/>
              </w:rPr>
              <w:t>руководители</w:t>
            </w:r>
            <w:r>
              <w:rPr>
                <w:rFonts w:hint="default"/>
                <w:spacing w:val="-2"/>
                <w:sz w:val="23"/>
                <w:lang w:val="ru-RU"/>
              </w:rPr>
              <w:t>, волонтеры</w:t>
            </w:r>
          </w:p>
        </w:tc>
      </w:tr>
      <w:tr w14:paraId="7DA9B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75D7EE5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Экологическая</w:t>
            </w:r>
            <w:r>
              <w:rPr>
                <w:spacing w:val="-3"/>
                <w:sz w:val="23"/>
              </w:rPr>
              <w:t xml:space="preserve"> </w:t>
            </w:r>
            <w:r>
              <w:rPr>
                <w:sz w:val="23"/>
              </w:rPr>
              <w:t>акция</w:t>
            </w:r>
            <w:r>
              <w:rPr>
                <w:spacing w:val="-2"/>
                <w:sz w:val="23"/>
              </w:rPr>
              <w:t xml:space="preserve"> </w:t>
            </w:r>
            <w:r>
              <w:rPr>
                <w:sz w:val="23"/>
              </w:rPr>
              <w:t>"ТРУД</w:t>
            </w:r>
            <w:r>
              <w:rPr>
                <w:spacing w:val="-3"/>
                <w:sz w:val="23"/>
              </w:rPr>
              <w:t xml:space="preserve"> </w:t>
            </w:r>
            <w:r>
              <w:rPr>
                <w:spacing w:val="-4"/>
                <w:sz w:val="23"/>
              </w:rPr>
              <w:t>КРУТ"</w:t>
            </w:r>
          </w:p>
        </w:tc>
        <w:tc>
          <w:tcPr>
            <w:tcW w:w="1281" w:type="dxa"/>
            <w:gridSpan w:val="2"/>
          </w:tcPr>
          <w:p w14:paraId="3CA8BE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3EEE9F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w:t>
            </w:r>
          </w:p>
        </w:tc>
        <w:tc>
          <w:tcPr>
            <w:tcW w:w="4867" w:type="dxa"/>
            <w:gridSpan w:val="2"/>
          </w:tcPr>
          <w:p w14:paraId="389F73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Учителя</w:t>
            </w:r>
            <w:r>
              <w:rPr>
                <w:spacing w:val="-5"/>
                <w:sz w:val="23"/>
              </w:rPr>
              <w:t xml:space="preserve"> </w:t>
            </w:r>
            <w:r>
              <w:rPr>
                <w:sz w:val="23"/>
              </w:rPr>
              <w:t>биологии,</w:t>
            </w:r>
            <w:r>
              <w:rPr>
                <w:spacing w:val="-2"/>
                <w:sz w:val="23"/>
              </w:rPr>
              <w:t xml:space="preserve"> </w:t>
            </w:r>
            <w:r>
              <w:rPr>
                <w:sz w:val="23"/>
              </w:rPr>
              <w:t>классные</w:t>
            </w:r>
            <w:r>
              <w:rPr>
                <w:spacing w:val="-10"/>
                <w:sz w:val="23"/>
              </w:rPr>
              <w:t xml:space="preserve"> </w:t>
            </w:r>
            <w:r>
              <w:rPr>
                <w:spacing w:val="-2"/>
                <w:sz w:val="23"/>
              </w:rPr>
              <w:t>руководители</w:t>
            </w:r>
            <w:r>
              <w:rPr>
                <w:rFonts w:hint="default"/>
                <w:spacing w:val="-2"/>
                <w:sz w:val="23"/>
                <w:lang w:val="ru-RU"/>
              </w:rPr>
              <w:t>, заместитель директора по УВР, педагог-организатор</w:t>
            </w:r>
          </w:p>
        </w:tc>
      </w:tr>
      <w:tr w14:paraId="0945B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5" w:hRule="atLeast"/>
        </w:trPr>
        <w:tc>
          <w:tcPr>
            <w:tcW w:w="6232" w:type="dxa"/>
            <w:gridSpan w:val="2"/>
          </w:tcPr>
          <w:p w14:paraId="5ED5E5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Благотворительная</w:t>
            </w:r>
            <w:r>
              <w:rPr>
                <w:spacing w:val="-9"/>
                <w:sz w:val="23"/>
              </w:rPr>
              <w:t xml:space="preserve"> </w:t>
            </w:r>
            <w:r>
              <w:rPr>
                <w:sz w:val="23"/>
              </w:rPr>
              <w:t>акция</w:t>
            </w:r>
            <w:r>
              <w:rPr>
                <w:spacing w:val="-9"/>
                <w:sz w:val="23"/>
              </w:rPr>
              <w:t xml:space="preserve"> </w:t>
            </w:r>
            <w:r>
              <w:rPr>
                <w:sz w:val="23"/>
              </w:rPr>
              <w:t>"Дети</w:t>
            </w:r>
            <w:r>
              <w:rPr>
                <w:spacing w:val="-4"/>
                <w:sz w:val="23"/>
              </w:rPr>
              <w:t xml:space="preserve"> </w:t>
            </w:r>
            <w:r>
              <w:rPr>
                <w:sz w:val="23"/>
              </w:rPr>
              <w:t>-</w:t>
            </w:r>
            <w:r>
              <w:rPr>
                <w:spacing w:val="-10"/>
                <w:sz w:val="23"/>
              </w:rPr>
              <w:t xml:space="preserve"> </w:t>
            </w:r>
            <w:r>
              <w:rPr>
                <w:sz w:val="23"/>
              </w:rPr>
              <w:t>детям".</w:t>
            </w:r>
            <w:r>
              <w:rPr>
                <w:spacing w:val="-6"/>
                <w:sz w:val="23"/>
              </w:rPr>
              <w:t xml:space="preserve"> </w:t>
            </w:r>
            <w:r>
              <w:rPr>
                <w:sz w:val="23"/>
              </w:rPr>
              <w:t>«Сбережем деревья вместе»</w:t>
            </w:r>
          </w:p>
        </w:tc>
        <w:tc>
          <w:tcPr>
            <w:tcW w:w="1281" w:type="dxa"/>
            <w:gridSpan w:val="2"/>
          </w:tcPr>
          <w:p w14:paraId="3FAD72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3DEEDF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lang w:val="ru-RU"/>
              </w:rPr>
              <w:t>Сентябрь</w:t>
            </w:r>
            <w:r>
              <w:rPr>
                <w:rFonts w:hint="default"/>
                <w:spacing w:val="-2"/>
                <w:sz w:val="23"/>
                <w:lang w:val="ru-RU"/>
              </w:rPr>
              <w:t xml:space="preserve">, </w:t>
            </w:r>
            <w:r>
              <w:rPr>
                <w:spacing w:val="-2"/>
                <w:sz w:val="23"/>
              </w:rPr>
              <w:t>Декабрь</w:t>
            </w:r>
          </w:p>
        </w:tc>
        <w:tc>
          <w:tcPr>
            <w:tcW w:w="4867" w:type="dxa"/>
            <w:gridSpan w:val="2"/>
          </w:tcPr>
          <w:p w14:paraId="04E042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Педагог-организатор,</w:t>
            </w:r>
            <w:r>
              <w:rPr>
                <w:spacing w:val="-10"/>
                <w:sz w:val="23"/>
              </w:rPr>
              <w:t xml:space="preserve"> </w:t>
            </w:r>
            <w:r>
              <w:rPr>
                <w:sz w:val="23"/>
              </w:rPr>
              <w:t>совет</w:t>
            </w:r>
            <w:r>
              <w:rPr>
                <w:spacing w:val="-12"/>
                <w:sz w:val="23"/>
              </w:rPr>
              <w:t xml:space="preserve"> </w:t>
            </w:r>
            <w:r>
              <w:rPr>
                <w:spacing w:val="-2"/>
                <w:sz w:val="23"/>
              </w:rPr>
              <w:t>старшеклассников</w:t>
            </w:r>
          </w:p>
        </w:tc>
      </w:tr>
      <w:tr w14:paraId="362EA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1" w:hRule="atLeast"/>
        </w:trPr>
        <w:tc>
          <w:tcPr>
            <w:tcW w:w="14146" w:type="dxa"/>
            <w:gridSpan w:val="8"/>
          </w:tcPr>
          <w:p w14:paraId="2D0695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Профориентационные</w:t>
            </w:r>
            <w:r>
              <w:rPr>
                <w:b/>
                <w:spacing w:val="-11"/>
                <w:sz w:val="23"/>
              </w:rPr>
              <w:t xml:space="preserve"> </w:t>
            </w:r>
            <w:r>
              <w:rPr>
                <w:b/>
                <w:spacing w:val="-2"/>
                <w:sz w:val="23"/>
              </w:rPr>
              <w:t>мероприятия</w:t>
            </w:r>
          </w:p>
        </w:tc>
      </w:tr>
      <w:tr w14:paraId="16489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62005A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Ярмарка</w:t>
            </w:r>
            <w:r>
              <w:rPr>
                <w:spacing w:val="1"/>
                <w:sz w:val="23"/>
              </w:rPr>
              <w:t xml:space="preserve"> </w:t>
            </w:r>
            <w:r>
              <w:rPr>
                <w:spacing w:val="-2"/>
                <w:sz w:val="23"/>
              </w:rPr>
              <w:t>профессий</w:t>
            </w:r>
          </w:p>
        </w:tc>
        <w:tc>
          <w:tcPr>
            <w:tcW w:w="1281" w:type="dxa"/>
            <w:gridSpan w:val="2"/>
          </w:tcPr>
          <w:p w14:paraId="70559F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8-</w:t>
            </w:r>
            <w:r>
              <w:rPr>
                <w:spacing w:val="-10"/>
                <w:sz w:val="23"/>
              </w:rPr>
              <w:t>9</w:t>
            </w:r>
          </w:p>
        </w:tc>
        <w:tc>
          <w:tcPr>
            <w:tcW w:w="1766" w:type="dxa"/>
            <w:gridSpan w:val="2"/>
          </w:tcPr>
          <w:p w14:paraId="486F0D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gridSpan w:val="2"/>
          </w:tcPr>
          <w:p w14:paraId="65639A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5"/>
                <w:sz w:val="23"/>
              </w:rPr>
              <w:t xml:space="preserve"> </w:t>
            </w:r>
            <w:r>
              <w:rPr>
                <w:sz w:val="23"/>
              </w:rPr>
              <w:t>руководители</w:t>
            </w:r>
            <w:r>
              <w:rPr>
                <w:spacing w:val="-10"/>
                <w:sz w:val="23"/>
              </w:rPr>
              <w:t xml:space="preserve"> </w:t>
            </w:r>
            <w:r>
              <w:rPr>
                <w:sz w:val="23"/>
              </w:rPr>
              <w:t xml:space="preserve">8-9 </w:t>
            </w:r>
            <w:r>
              <w:rPr>
                <w:spacing w:val="-2"/>
                <w:sz w:val="23"/>
              </w:rPr>
              <w:t>классов</w:t>
            </w:r>
          </w:p>
        </w:tc>
      </w:tr>
      <w:tr w14:paraId="665E2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4D602C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5"/>
                <w:sz w:val="23"/>
              </w:rPr>
              <w:t xml:space="preserve"> </w:t>
            </w:r>
            <w:r>
              <w:rPr>
                <w:sz w:val="23"/>
              </w:rPr>
              <w:t>на</w:t>
            </w:r>
            <w:r>
              <w:rPr>
                <w:spacing w:val="-6"/>
                <w:sz w:val="23"/>
              </w:rPr>
              <w:t xml:space="preserve"> </w:t>
            </w:r>
            <w:r>
              <w:rPr>
                <w:sz w:val="23"/>
              </w:rPr>
              <w:t>предприятия</w:t>
            </w:r>
            <w:r>
              <w:rPr>
                <w:spacing w:val="-4"/>
                <w:sz w:val="23"/>
              </w:rPr>
              <w:t xml:space="preserve"> </w:t>
            </w:r>
          </w:p>
        </w:tc>
        <w:tc>
          <w:tcPr>
            <w:tcW w:w="1281" w:type="dxa"/>
            <w:gridSpan w:val="2"/>
          </w:tcPr>
          <w:p w14:paraId="71E508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7-</w:t>
            </w:r>
            <w:r>
              <w:rPr>
                <w:spacing w:val="-10"/>
                <w:sz w:val="23"/>
              </w:rPr>
              <w:t>9</w:t>
            </w:r>
          </w:p>
        </w:tc>
        <w:tc>
          <w:tcPr>
            <w:tcW w:w="1766" w:type="dxa"/>
            <w:gridSpan w:val="2"/>
          </w:tcPr>
          <w:p w14:paraId="14EEE9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59D658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8"/>
                <w:sz w:val="23"/>
              </w:rPr>
              <w:t xml:space="preserve"> </w:t>
            </w:r>
            <w:r>
              <w:rPr>
                <w:sz w:val="23"/>
              </w:rPr>
              <w:t>руководители</w:t>
            </w:r>
            <w:r>
              <w:rPr>
                <w:spacing w:val="1"/>
                <w:sz w:val="23"/>
              </w:rPr>
              <w:t xml:space="preserve"> </w:t>
            </w:r>
            <w:r>
              <w:rPr>
                <w:sz w:val="23"/>
              </w:rPr>
              <w:t>7-9</w:t>
            </w:r>
            <w:r>
              <w:rPr>
                <w:spacing w:val="-1"/>
                <w:sz w:val="23"/>
              </w:rPr>
              <w:t xml:space="preserve"> </w:t>
            </w:r>
            <w:r>
              <w:rPr>
                <w:spacing w:val="-2"/>
                <w:sz w:val="23"/>
              </w:rPr>
              <w:t>классов</w:t>
            </w:r>
          </w:p>
        </w:tc>
      </w:tr>
      <w:tr w14:paraId="59EDF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1D8EC2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Встречи</w:t>
            </w:r>
            <w:r>
              <w:rPr>
                <w:spacing w:val="-5"/>
                <w:sz w:val="23"/>
              </w:rPr>
              <w:t xml:space="preserve"> </w:t>
            </w:r>
            <w:r>
              <w:rPr>
                <w:sz w:val="23"/>
              </w:rPr>
              <w:t>с</w:t>
            </w:r>
            <w:r>
              <w:rPr>
                <w:spacing w:val="-6"/>
                <w:sz w:val="23"/>
              </w:rPr>
              <w:t xml:space="preserve"> </w:t>
            </w:r>
            <w:r>
              <w:rPr>
                <w:sz w:val="23"/>
              </w:rPr>
              <w:t>представителями</w:t>
            </w:r>
            <w:r>
              <w:rPr>
                <w:spacing w:val="-4"/>
                <w:sz w:val="23"/>
              </w:rPr>
              <w:t xml:space="preserve"> </w:t>
            </w:r>
            <w:r>
              <w:rPr>
                <w:spacing w:val="-2"/>
                <w:sz w:val="23"/>
              </w:rPr>
              <w:t>профессий</w:t>
            </w:r>
          </w:p>
        </w:tc>
        <w:tc>
          <w:tcPr>
            <w:tcW w:w="1281" w:type="dxa"/>
            <w:gridSpan w:val="2"/>
          </w:tcPr>
          <w:p w14:paraId="6B3A92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137452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154A5D2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Заместитель</w:t>
            </w:r>
            <w:r>
              <w:rPr>
                <w:spacing w:val="-9"/>
                <w:sz w:val="23"/>
              </w:rPr>
              <w:t xml:space="preserve"> </w:t>
            </w:r>
            <w:r>
              <w:rPr>
                <w:sz w:val="23"/>
              </w:rPr>
              <w:t>директора</w:t>
            </w:r>
            <w:r>
              <w:rPr>
                <w:spacing w:val="-6"/>
                <w:sz w:val="23"/>
              </w:rPr>
              <w:t xml:space="preserve"> </w:t>
            </w:r>
            <w:r>
              <w:rPr>
                <w:sz w:val="23"/>
              </w:rPr>
              <w:t>по</w:t>
            </w:r>
            <w:r>
              <w:rPr>
                <w:spacing w:val="-13"/>
                <w:sz w:val="23"/>
              </w:rPr>
              <w:t xml:space="preserve"> </w:t>
            </w:r>
            <w:r>
              <w:rPr>
                <w:sz w:val="23"/>
              </w:rPr>
              <w:t>ВР,</w:t>
            </w:r>
            <w:r>
              <w:rPr>
                <w:spacing w:val="-7"/>
                <w:sz w:val="23"/>
              </w:rPr>
              <w:t xml:space="preserve"> </w:t>
            </w:r>
            <w:r>
              <w:rPr>
                <w:sz w:val="23"/>
              </w:rPr>
              <w:t xml:space="preserve">классные </w:t>
            </w:r>
            <w:r>
              <w:rPr>
                <w:spacing w:val="-2"/>
                <w:sz w:val="23"/>
              </w:rPr>
              <w:t>руководители</w:t>
            </w:r>
          </w:p>
        </w:tc>
      </w:tr>
      <w:tr w14:paraId="76569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5" w:hRule="atLeast"/>
        </w:trPr>
        <w:tc>
          <w:tcPr>
            <w:tcW w:w="14146" w:type="dxa"/>
            <w:gridSpan w:val="8"/>
            <w:shd w:val="clear" w:color="auto" w:fill="DBE4F0"/>
          </w:tcPr>
          <w:p w14:paraId="02331A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4"/>
              </w:rPr>
            </w:pPr>
            <w:r>
              <w:rPr>
                <w:b/>
                <w:sz w:val="24"/>
              </w:rPr>
              <w:t>МОДУЛЬ</w:t>
            </w:r>
            <w:r>
              <w:rPr>
                <w:b/>
                <w:spacing w:val="-6"/>
                <w:sz w:val="24"/>
              </w:rPr>
              <w:t xml:space="preserve"> </w:t>
            </w:r>
            <w:r>
              <w:rPr>
                <w:b/>
                <w:sz w:val="24"/>
              </w:rPr>
              <w:t>«ВНЕШКОЛЬНЫЕ</w:t>
            </w:r>
            <w:r>
              <w:rPr>
                <w:b/>
                <w:spacing w:val="-6"/>
                <w:sz w:val="24"/>
              </w:rPr>
              <w:t xml:space="preserve"> </w:t>
            </w:r>
            <w:r>
              <w:rPr>
                <w:b/>
                <w:spacing w:val="-2"/>
                <w:sz w:val="24"/>
              </w:rPr>
              <w:t>МЕРОПРИЯТИЯ»</w:t>
            </w:r>
          </w:p>
        </w:tc>
      </w:tr>
      <w:tr w14:paraId="69A4B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13548B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200"/>
              <w:jc w:val="center"/>
              <w:textAlignment w:val="auto"/>
              <w:rPr>
                <w:b/>
                <w:sz w:val="23"/>
              </w:rPr>
            </w:pPr>
            <w:r>
              <w:rPr>
                <w:b/>
                <w:sz w:val="23"/>
              </w:rPr>
              <w:t>Совместные</w:t>
            </w:r>
            <w:r>
              <w:rPr>
                <w:b/>
                <w:spacing w:val="-9"/>
                <w:sz w:val="23"/>
              </w:rPr>
              <w:t xml:space="preserve"> </w:t>
            </w:r>
            <w:r>
              <w:rPr>
                <w:b/>
                <w:sz w:val="23"/>
              </w:rPr>
              <w:t>мероприятия</w:t>
            </w:r>
            <w:r>
              <w:rPr>
                <w:b/>
                <w:spacing w:val="-5"/>
                <w:sz w:val="23"/>
              </w:rPr>
              <w:t xml:space="preserve"> </w:t>
            </w:r>
            <w:r>
              <w:rPr>
                <w:b/>
                <w:sz w:val="23"/>
              </w:rPr>
              <w:t>с</w:t>
            </w:r>
            <w:r>
              <w:rPr>
                <w:b/>
                <w:spacing w:val="-6"/>
                <w:sz w:val="23"/>
              </w:rPr>
              <w:t xml:space="preserve"> </w:t>
            </w:r>
            <w:r>
              <w:rPr>
                <w:b/>
                <w:sz w:val="23"/>
              </w:rPr>
              <w:t>социальными</w:t>
            </w:r>
            <w:r>
              <w:rPr>
                <w:b/>
                <w:spacing w:val="-3"/>
                <w:sz w:val="23"/>
              </w:rPr>
              <w:t xml:space="preserve"> </w:t>
            </w:r>
            <w:r>
              <w:rPr>
                <w:b/>
                <w:spacing w:val="-2"/>
                <w:sz w:val="23"/>
              </w:rPr>
              <w:t>партнёрами</w:t>
            </w:r>
          </w:p>
        </w:tc>
      </w:tr>
      <w:tr w14:paraId="7BFA0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100CE1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Благотворительные</w:t>
            </w:r>
            <w:r>
              <w:rPr>
                <w:spacing w:val="-15"/>
                <w:sz w:val="23"/>
              </w:rPr>
              <w:t xml:space="preserve"> </w:t>
            </w:r>
            <w:r>
              <w:rPr>
                <w:sz w:val="23"/>
              </w:rPr>
              <w:t>акции</w:t>
            </w:r>
            <w:r>
              <w:rPr>
                <w:spacing w:val="-8"/>
                <w:sz w:val="23"/>
              </w:rPr>
              <w:t xml:space="preserve"> </w:t>
            </w:r>
            <w:r>
              <w:rPr>
                <w:sz w:val="23"/>
              </w:rPr>
              <w:t>("Помощь</w:t>
            </w:r>
            <w:r>
              <w:rPr>
                <w:spacing w:val="-9"/>
                <w:sz w:val="23"/>
              </w:rPr>
              <w:t xml:space="preserve"> </w:t>
            </w:r>
            <w:r>
              <w:rPr>
                <w:sz w:val="23"/>
              </w:rPr>
              <w:t>животным",</w:t>
            </w:r>
            <w:r>
              <w:rPr>
                <w:spacing w:val="-7"/>
                <w:sz w:val="23"/>
              </w:rPr>
              <w:t xml:space="preserve"> </w:t>
            </w:r>
            <w:r>
              <w:rPr>
                <w:sz w:val="23"/>
              </w:rPr>
              <w:t>«Тепло наших сердец»)</w:t>
            </w:r>
          </w:p>
        </w:tc>
        <w:tc>
          <w:tcPr>
            <w:tcW w:w="1281" w:type="dxa"/>
            <w:gridSpan w:val="2"/>
          </w:tcPr>
          <w:p w14:paraId="3EAA858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6E4273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27DA8C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5"/>
                <w:sz w:val="23"/>
              </w:rPr>
              <w:t xml:space="preserve"> </w:t>
            </w:r>
            <w:r>
              <w:rPr>
                <w:sz w:val="23"/>
              </w:rPr>
              <w:t>руководители,</w:t>
            </w:r>
            <w:r>
              <w:rPr>
                <w:spacing w:val="-14"/>
                <w:sz w:val="23"/>
              </w:rPr>
              <w:t xml:space="preserve"> </w:t>
            </w:r>
            <w:r>
              <w:rPr>
                <w:sz w:val="23"/>
              </w:rPr>
              <w:t xml:space="preserve">волонтёрские </w:t>
            </w:r>
            <w:r>
              <w:rPr>
                <w:spacing w:val="-2"/>
                <w:sz w:val="23"/>
              </w:rPr>
              <w:t>организации</w:t>
            </w:r>
          </w:p>
        </w:tc>
      </w:tr>
      <w:tr w14:paraId="45B09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5" w:hRule="atLeast"/>
        </w:trPr>
        <w:tc>
          <w:tcPr>
            <w:tcW w:w="6232" w:type="dxa"/>
            <w:gridSpan w:val="2"/>
          </w:tcPr>
          <w:p w14:paraId="017404D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Совместные</w:t>
            </w:r>
            <w:r>
              <w:rPr>
                <w:spacing w:val="-9"/>
                <w:sz w:val="23"/>
              </w:rPr>
              <w:t xml:space="preserve"> </w:t>
            </w:r>
            <w:r>
              <w:rPr>
                <w:sz w:val="23"/>
              </w:rPr>
              <w:t>проекты</w:t>
            </w:r>
            <w:r>
              <w:rPr>
                <w:spacing w:val="-2"/>
                <w:sz w:val="23"/>
              </w:rPr>
              <w:t xml:space="preserve"> </w:t>
            </w:r>
            <w:r>
              <w:rPr>
                <w:sz w:val="23"/>
              </w:rPr>
              <w:t xml:space="preserve">с </w:t>
            </w:r>
            <w:r>
              <w:rPr>
                <w:sz w:val="23"/>
                <w:lang w:val="ru-RU"/>
              </w:rPr>
              <w:t>ЦКиД</w:t>
            </w:r>
            <w:r>
              <w:rPr>
                <w:rFonts w:hint="default"/>
                <w:sz w:val="23"/>
                <w:lang w:val="ru-RU"/>
              </w:rPr>
              <w:t>, центральной районной библиотекой им. О.М. Куваева, центральной районной детской библиотекой, ДДТ</w:t>
            </w:r>
          </w:p>
        </w:tc>
        <w:tc>
          <w:tcPr>
            <w:tcW w:w="1281" w:type="dxa"/>
            <w:gridSpan w:val="2"/>
          </w:tcPr>
          <w:p w14:paraId="75999B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321F5C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498"/>
              <w:textAlignment w:val="auto"/>
              <w:rPr>
                <w:sz w:val="23"/>
              </w:rPr>
            </w:pPr>
            <w:r>
              <w:rPr>
                <w:sz w:val="23"/>
              </w:rPr>
              <w:t>По</w:t>
            </w:r>
            <w:r>
              <w:rPr>
                <w:spacing w:val="-15"/>
                <w:sz w:val="23"/>
              </w:rPr>
              <w:t xml:space="preserve"> </w:t>
            </w:r>
            <w:r>
              <w:rPr>
                <w:sz w:val="23"/>
              </w:rPr>
              <w:t xml:space="preserve">графику </w:t>
            </w:r>
            <w:r>
              <w:rPr>
                <w:spacing w:val="-2"/>
                <w:sz w:val="23"/>
              </w:rPr>
              <w:t>партнёров</w:t>
            </w:r>
          </w:p>
        </w:tc>
        <w:tc>
          <w:tcPr>
            <w:tcW w:w="4867" w:type="dxa"/>
            <w:gridSpan w:val="2"/>
          </w:tcPr>
          <w:p w14:paraId="47DA1C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Партнеры</w:t>
            </w:r>
            <w:r>
              <w:rPr>
                <w:rFonts w:hint="default"/>
                <w:sz w:val="23"/>
                <w:lang w:val="ru-RU"/>
              </w:rPr>
              <w:t>, классные руководители</w:t>
            </w:r>
          </w:p>
        </w:tc>
      </w:tr>
      <w:tr w14:paraId="5E729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8" w:hRule="atLeast"/>
        </w:trPr>
        <w:tc>
          <w:tcPr>
            <w:tcW w:w="6232" w:type="dxa"/>
            <w:gridSpan w:val="2"/>
          </w:tcPr>
          <w:p w14:paraId="78D2F3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Спортивные</w:t>
            </w:r>
            <w:r>
              <w:rPr>
                <w:spacing w:val="-7"/>
                <w:sz w:val="23"/>
              </w:rPr>
              <w:t xml:space="preserve"> </w:t>
            </w:r>
            <w:r>
              <w:rPr>
                <w:spacing w:val="-7"/>
                <w:sz w:val="23"/>
                <w:lang w:val="ru-RU"/>
              </w:rPr>
              <w:t>мероприятия</w:t>
            </w:r>
            <w:r>
              <w:rPr>
                <w:rFonts w:hint="default"/>
                <w:spacing w:val="-7"/>
                <w:sz w:val="23"/>
                <w:lang w:val="ru-RU"/>
              </w:rPr>
              <w:t xml:space="preserve"> районного характера</w:t>
            </w:r>
          </w:p>
        </w:tc>
        <w:tc>
          <w:tcPr>
            <w:tcW w:w="1281" w:type="dxa"/>
            <w:gridSpan w:val="2"/>
          </w:tcPr>
          <w:p w14:paraId="3F926A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728ED7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575"/>
              <w:textAlignment w:val="auto"/>
              <w:rPr>
                <w:rFonts w:hint="default"/>
                <w:sz w:val="23"/>
                <w:lang w:val="ru-RU"/>
              </w:rPr>
            </w:pPr>
            <w:r>
              <w:rPr>
                <w:sz w:val="23"/>
              </w:rPr>
              <w:t xml:space="preserve">По плану </w:t>
            </w:r>
            <w:r>
              <w:rPr>
                <w:sz w:val="23"/>
                <w:lang w:val="ru-RU"/>
              </w:rPr>
              <w:t>района</w:t>
            </w:r>
          </w:p>
        </w:tc>
        <w:tc>
          <w:tcPr>
            <w:tcW w:w="4867" w:type="dxa"/>
            <w:gridSpan w:val="2"/>
          </w:tcPr>
          <w:p w14:paraId="1B0482C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8"/>
                <w:sz w:val="23"/>
              </w:rPr>
              <w:t xml:space="preserve"> </w:t>
            </w:r>
            <w:r>
              <w:rPr>
                <w:sz w:val="23"/>
              </w:rPr>
              <w:t>физкультуры</w:t>
            </w:r>
          </w:p>
        </w:tc>
      </w:tr>
      <w:tr w14:paraId="29666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56" w:hRule="atLeast"/>
        </w:trPr>
        <w:tc>
          <w:tcPr>
            <w:tcW w:w="14146" w:type="dxa"/>
            <w:gridSpan w:val="8"/>
          </w:tcPr>
          <w:p w14:paraId="0FD8DF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8"/>
              <w:jc w:val="center"/>
              <w:textAlignment w:val="auto"/>
              <w:rPr>
                <w:b/>
                <w:sz w:val="23"/>
              </w:rPr>
            </w:pPr>
            <w:r>
              <w:rPr>
                <w:b/>
                <w:sz w:val="23"/>
              </w:rPr>
              <w:t>Тематические</w:t>
            </w:r>
            <w:r>
              <w:rPr>
                <w:b/>
                <w:spacing w:val="-10"/>
                <w:sz w:val="23"/>
              </w:rPr>
              <w:t xml:space="preserve"> </w:t>
            </w:r>
            <w:r>
              <w:rPr>
                <w:b/>
                <w:sz w:val="23"/>
              </w:rPr>
              <w:t>внеурочные</w:t>
            </w:r>
            <w:r>
              <w:rPr>
                <w:b/>
                <w:spacing w:val="-9"/>
                <w:sz w:val="23"/>
              </w:rPr>
              <w:t xml:space="preserve"> </w:t>
            </w:r>
            <w:r>
              <w:rPr>
                <w:b/>
                <w:spacing w:val="-2"/>
                <w:sz w:val="23"/>
              </w:rPr>
              <w:t>мероприятия</w:t>
            </w:r>
          </w:p>
        </w:tc>
      </w:tr>
      <w:tr w14:paraId="06B86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70102C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Предметные</w:t>
            </w:r>
            <w:r>
              <w:rPr>
                <w:spacing w:val="-15"/>
                <w:sz w:val="23"/>
              </w:rPr>
              <w:t xml:space="preserve"> </w:t>
            </w:r>
            <w:r>
              <w:rPr>
                <w:sz w:val="23"/>
              </w:rPr>
              <w:t>недели</w:t>
            </w:r>
            <w:r>
              <w:rPr>
                <w:spacing w:val="-7"/>
                <w:sz w:val="23"/>
              </w:rPr>
              <w:t xml:space="preserve"> </w:t>
            </w:r>
            <w:r>
              <w:rPr>
                <w:sz w:val="23"/>
              </w:rPr>
              <w:t>(математика,</w:t>
            </w:r>
            <w:r>
              <w:rPr>
                <w:spacing w:val="-12"/>
                <w:sz w:val="23"/>
              </w:rPr>
              <w:t xml:space="preserve"> </w:t>
            </w:r>
            <w:r>
              <w:rPr>
                <w:sz w:val="23"/>
              </w:rPr>
              <w:t>литература,</w:t>
            </w:r>
            <w:r>
              <w:rPr>
                <w:spacing w:val="-7"/>
                <w:sz w:val="23"/>
              </w:rPr>
              <w:t xml:space="preserve"> </w:t>
            </w:r>
            <w:r>
              <w:rPr>
                <w:sz w:val="23"/>
              </w:rPr>
              <w:t xml:space="preserve">история, </w:t>
            </w:r>
            <w:r>
              <w:rPr>
                <w:spacing w:val="-2"/>
                <w:sz w:val="23"/>
              </w:rPr>
              <w:t>биология)</w:t>
            </w:r>
          </w:p>
        </w:tc>
        <w:tc>
          <w:tcPr>
            <w:tcW w:w="1281" w:type="dxa"/>
            <w:gridSpan w:val="2"/>
          </w:tcPr>
          <w:p w14:paraId="42DEE7D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1A39D7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498"/>
              <w:textAlignment w:val="auto"/>
              <w:rPr>
                <w:sz w:val="23"/>
              </w:rPr>
            </w:pPr>
            <w:r>
              <w:rPr>
                <w:sz w:val="23"/>
              </w:rPr>
              <w:t>По</w:t>
            </w:r>
            <w:r>
              <w:rPr>
                <w:spacing w:val="-15"/>
                <w:sz w:val="23"/>
              </w:rPr>
              <w:t xml:space="preserve"> </w:t>
            </w:r>
            <w:r>
              <w:rPr>
                <w:sz w:val="23"/>
              </w:rPr>
              <w:t xml:space="preserve">графику </w:t>
            </w:r>
            <w:r>
              <w:rPr>
                <w:spacing w:val="-2"/>
                <w:sz w:val="23"/>
              </w:rPr>
              <w:t>школы</w:t>
            </w:r>
          </w:p>
        </w:tc>
        <w:tc>
          <w:tcPr>
            <w:tcW w:w="4867" w:type="dxa"/>
            <w:gridSpan w:val="2"/>
          </w:tcPr>
          <w:p w14:paraId="51CC034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r>
      <w:tr w14:paraId="20016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8" w:hRule="atLeast"/>
        </w:trPr>
        <w:tc>
          <w:tcPr>
            <w:tcW w:w="6232" w:type="dxa"/>
            <w:gridSpan w:val="2"/>
          </w:tcPr>
          <w:p w14:paraId="1B3DE4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Научные</w:t>
            </w:r>
            <w:r>
              <w:rPr>
                <w:spacing w:val="-14"/>
                <w:sz w:val="23"/>
              </w:rPr>
              <w:t xml:space="preserve"> </w:t>
            </w:r>
            <w:r>
              <w:rPr>
                <w:sz w:val="23"/>
              </w:rPr>
              <w:t>лекции</w:t>
            </w:r>
            <w:r>
              <w:rPr>
                <w:spacing w:val="-7"/>
                <w:sz w:val="23"/>
              </w:rPr>
              <w:t xml:space="preserve"> </w:t>
            </w:r>
            <w:r>
              <w:rPr>
                <w:sz w:val="23"/>
              </w:rPr>
              <w:t>и</w:t>
            </w:r>
            <w:r>
              <w:rPr>
                <w:spacing w:val="-10"/>
                <w:sz w:val="23"/>
              </w:rPr>
              <w:t xml:space="preserve"> </w:t>
            </w:r>
            <w:r>
              <w:rPr>
                <w:sz w:val="23"/>
              </w:rPr>
              <w:t>эксперименты</w:t>
            </w:r>
            <w:r>
              <w:rPr>
                <w:spacing w:val="-8"/>
                <w:sz w:val="23"/>
              </w:rPr>
              <w:t xml:space="preserve"> </w:t>
            </w:r>
            <w:r>
              <w:rPr>
                <w:sz w:val="23"/>
              </w:rPr>
              <w:t>("Физика</w:t>
            </w:r>
            <w:r>
              <w:rPr>
                <w:spacing w:val="-5"/>
                <w:sz w:val="23"/>
              </w:rPr>
              <w:t xml:space="preserve"> </w:t>
            </w:r>
            <w:r>
              <w:rPr>
                <w:sz w:val="23"/>
              </w:rPr>
              <w:t>вокруг</w:t>
            </w:r>
            <w:r>
              <w:rPr>
                <w:spacing w:val="-4"/>
                <w:sz w:val="23"/>
              </w:rPr>
              <w:t xml:space="preserve"> </w:t>
            </w:r>
            <w:r>
              <w:rPr>
                <w:sz w:val="23"/>
              </w:rPr>
              <w:t>нас", "Химия в быту")</w:t>
            </w:r>
          </w:p>
        </w:tc>
        <w:tc>
          <w:tcPr>
            <w:tcW w:w="1281" w:type="dxa"/>
            <w:gridSpan w:val="2"/>
          </w:tcPr>
          <w:p w14:paraId="047476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64C17F5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0C37BF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w:t>
            </w:r>
          </w:p>
        </w:tc>
      </w:tr>
      <w:tr w14:paraId="21964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7" w:hRule="atLeast"/>
        </w:trPr>
        <w:tc>
          <w:tcPr>
            <w:tcW w:w="6232" w:type="dxa"/>
            <w:gridSpan w:val="2"/>
          </w:tcPr>
          <w:p w14:paraId="3A623F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Тренинги</w:t>
            </w:r>
            <w:r>
              <w:rPr>
                <w:spacing w:val="-7"/>
                <w:sz w:val="23"/>
              </w:rPr>
              <w:t xml:space="preserve"> </w:t>
            </w:r>
            <w:r>
              <w:rPr>
                <w:sz w:val="23"/>
              </w:rPr>
              <w:t>личностного</w:t>
            </w:r>
            <w:r>
              <w:rPr>
                <w:spacing w:val="-8"/>
                <w:sz w:val="23"/>
              </w:rPr>
              <w:t xml:space="preserve"> </w:t>
            </w:r>
            <w:r>
              <w:rPr>
                <w:sz w:val="23"/>
              </w:rPr>
              <w:t>роста</w:t>
            </w:r>
            <w:r>
              <w:rPr>
                <w:spacing w:val="-2"/>
                <w:sz w:val="23"/>
              </w:rPr>
              <w:t xml:space="preserve"> </w:t>
            </w:r>
            <w:r>
              <w:rPr>
                <w:sz w:val="23"/>
              </w:rPr>
              <w:t>("Уверенность</w:t>
            </w:r>
            <w:r>
              <w:rPr>
                <w:spacing w:val="-5"/>
                <w:sz w:val="23"/>
              </w:rPr>
              <w:t xml:space="preserve"> </w:t>
            </w:r>
            <w:r>
              <w:rPr>
                <w:sz w:val="23"/>
              </w:rPr>
              <w:t>в</w:t>
            </w:r>
            <w:r>
              <w:rPr>
                <w:spacing w:val="-2"/>
                <w:sz w:val="23"/>
              </w:rPr>
              <w:t xml:space="preserve"> себе",</w:t>
            </w:r>
          </w:p>
          <w:p w14:paraId="2996460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"Командообразование")</w:t>
            </w:r>
          </w:p>
        </w:tc>
        <w:tc>
          <w:tcPr>
            <w:tcW w:w="1281" w:type="dxa"/>
            <w:gridSpan w:val="2"/>
          </w:tcPr>
          <w:p w14:paraId="15FB78D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462AD79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67" w:type="dxa"/>
            <w:gridSpan w:val="2"/>
          </w:tcPr>
          <w:p w14:paraId="6DFA9C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Советник</w:t>
            </w:r>
            <w:r>
              <w:rPr>
                <w:rFonts w:hint="default"/>
                <w:sz w:val="23"/>
                <w:lang w:val="ru-RU"/>
              </w:rPr>
              <w:t xml:space="preserve"> директора по ВР</w:t>
            </w:r>
          </w:p>
        </w:tc>
      </w:tr>
      <w:tr w14:paraId="5AF2F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03A008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Профориентационные</w:t>
            </w:r>
            <w:r>
              <w:rPr>
                <w:spacing w:val="-15"/>
                <w:sz w:val="23"/>
              </w:rPr>
              <w:t xml:space="preserve"> </w:t>
            </w:r>
            <w:r>
              <w:rPr>
                <w:sz w:val="23"/>
              </w:rPr>
              <w:t>встречи</w:t>
            </w:r>
            <w:r>
              <w:rPr>
                <w:spacing w:val="-14"/>
                <w:sz w:val="23"/>
              </w:rPr>
              <w:t xml:space="preserve"> </w:t>
            </w:r>
            <w:r>
              <w:rPr>
                <w:sz w:val="23"/>
              </w:rPr>
              <w:t>("Мир</w:t>
            </w:r>
            <w:r>
              <w:rPr>
                <w:spacing w:val="-15"/>
                <w:sz w:val="23"/>
              </w:rPr>
              <w:t xml:space="preserve"> </w:t>
            </w:r>
            <w:r>
              <w:rPr>
                <w:sz w:val="23"/>
              </w:rPr>
              <w:t>профессий", "Карьерный путь")</w:t>
            </w:r>
          </w:p>
        </w:tc>
        <w:tc>
          <w:tcPr>
            <w:tcW w:w="1281" w:type="dxa"/>
            <w:gridSpan w:val="2"/>
          </w:tcPr>
          <w:p w14:paraId="5B7375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261752D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0AD4FDF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w:t>
            </w:r>
            <w:r>
              <w:rPr>
                <w:spacing w:val="-5"/>
                <w:sz w:val="23"/>
              </w:rPr>
              <w:t xml:space="preserve"> </w:t>
            </w:r>
            <w:r>
              <w:rPr>
                <w:sz w:val="23"/>
              </w:rPr>
              <w:t>педагог,</w:t>
            </w:r>
            <w:r>
              <w:rPr>
                <w:spacing w:val="-4"/>
                <w:sz w:val="23"/>
              </w:rPr>
              <w:t xml:space="preserve"> </w:t>
            </w:r>
            <w:r>
              <w:rPr>
                <w:sz w:val="23"/>
              </w:rPr>
              <w:t>приглашённые</w:t>
            </w:r>
            <w:r>
              <w:rPr>
                <w:spacing w:val="-12"/>
                <w:sz w:val="23"/>
              </w:rPr>
              <w:t xml:space="preserve"> </w:t>
            </w:r>
            <w:r>
              <w:rPr>
                <w:spacing w:val="-2"/>
                <w:sz w:val="23"/>
              </w:rPr>
              <w:t>специалисты</w:t>
            </w:r>
          </w:p>
        </w:tc>
      </w:tr>
      <w:tr w14:paraId="5585E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3" w:hRule="atLeast"/>
        </w:trPr>
        <w:tc>
          <w:tcPr>
            <w:tcW w:w="14146" w:type="dxa"/>
            <w:gridSpan w:val="8"/>
          </w:tcPr>
          <w:p w14:paraId="169DC4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b/>
                <w:sz w:val="23"/>
              </w:rPr>
            </w:pPr>
            <w:r>
              <w:rPr>
                <w:b/>
                <w:sz w:val="23"/>
              </w:rPr>
              <w:t>Экскурсионная</w:t>
            </w:r>
            <w:r>
              <w:rPr>
                <w:b/>
                <w:spacing w:val="-7"/>
                <w:sz w:val="23"/>
              </w:rPr>
              <w:t xml:space="preserve"> </w:t>
            </w:r>
            <w:r>
              <w:rPr>
                <w:b/>
                <w:spacing w:val="-2"/>
                <w:sz w:val="23"/>
              </w:rPr>
              <w:t>деятельность</w:t>
            </w:r>
          </w:p>
        </w:tc>
      </w:tr>
      <w:tr w14:paraId="14223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5" w:hRule="atLeast"/>
        </w:trPr>
        <w:tc>
          <w:tcPr>
            <w:tcW w:w="6232" w:type="dxa"/>
            <w:gridSpan w:val="2"/>
          </w:tcPr>
          <w:p w14:paraId="309D4D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Образовательные</w:t>
            </w:r>
            <w:r>
              <w:rPr>
                <w:spacing w:val="-12"/>
                <w:sz w:val="23"/>
              </w:rPr>
              <w:t xml:space="preserve"> </w:t>
            </w:r>
            <w:r>
              <w:rPr>
                <w:sz w:val="23"/>
              </w:rPr>
              <w:t>экскурсии</w:t>
            </w:r>
            <w:r>
              <w:rPr>
                <w:spacing w:val="-4"/>
                <w:sz w:val="23"/>
              </w:rPr>
              <w:t xml:space="preserve"> </w:t>
            </w:r>
            <w:r>
              <w:rPr>
                <w:sz w:val="23"/>
              </w:rPr>
              <w:t>(музеи</w:t>
            </w:r>
            <w:r>
              <w:rPr>
                <w:spacing w:val="-4"/>
                <w:sz w:val="23"/>
              </w:rPr>
              <w:t xml:space="preserve"> </w:t>
            </w:r>
            <w:r>
              <w:rPr>
                <w:sz w:val="23"/>
              </w:rPr>
              <w:t>науки,</w:t>
            </w:r>
            <w:r>
              <w:rPr>
                <w:spacing w:val="3"/>
                <w:sz w:val="23"/>
              </w:rPr>
              <w:t xml:space="preserve"> </w:t>
            </w:r>
            <w:r>
              <w:rPr>
                <w:spacing w:val="-2"/>
                <w:sz w:val="23"/>
              </w:rPr>
              <w:t>исторические</w:t>
            </w:r>
          </w:p>
          <w:p w14:paraId="3BAF29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выставки)</w:t>
            </w:r>
          </w:p>
        </w:tc>
        <w:tc>
          <w:tcPr>
            <w:tcW w:w="1281" w:type="dxa"/>
            <w:gridSpan w:val="2"/>
          </w:tcPr>
          <w:p w14:paraId="48A7AA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2D43AC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5"/>
                <w:sz w:val="23"/>
              </w:rPr>
              <w:t>По</w:t>
            </w:r>
          </w:p>
          <w:p w14:paraId="0513BE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согласованию</w:t>
            </w:r>
          </w:p>
        </w:tc>
        <w:tc>
          <w:tcPr>
            <w:tcW w:w="4867" w:type="dxa"/>
            <w:gridSpan w:val="2"/>
          </w:tcPr>
          <w:p w14:paraId="125D66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4EB26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10FD9FE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Посещение</w:t>
            </w:r>
            <w:r>
              <w:rPr>
                <w:spacing w:val="-12"/>
                <w:sz w:val="23"/>
              </w:rPr>
              <w:t xml:space="preserve"> </w:t>
            </w:r>
            <w:r>
              <w:rPr>
                <w:sz w:val="23"/>
              </w:rPr>
              <w:t>театров</w:t>
            </w:r>
            <w:r>
              <w:rPr>
                <w:spacing w:val="-5"/>
                <w:sz w:val="23"/>
              </w:rPr>
              <w:t xml:space="preserve"> </w:t>
            </w:r>
            <w:r>
              <w:rPr>
                <w:sz w:val="23"/>
              </w:rPr>
              <w:t>и</w:t>
            </w:r>
            <w:r>
              <w:rPr>
                <w:spacing w:val="-5"/>
                <w:sz w:val="23"/>
              </w:rPr>
              <w:t xml:space="preserve"> </w:t>
            </w:r>
            <w:r>
              <w:rPr>
                <w:sz w:val="23"/>
              </w:rPr>
              <w:t>концертов</w:t>
            </w:r>
            <w:r>
              <w:rPr>
                <w:spacing w:val="-5"/>
                <w:sz w:val="23"/>
              </w:rPr>
              <w:t xml:space="preserve"> </w:t>
            </w:r>
            <w:r>
              <w:rPr>
                <w:sz w:val="23"/>
              </w:rPr>
              <w:t>(спектакли</w:t>
            </w:r>
            <w:r>
              <w:rPr>
                <w:spacing w:val="-4"/>
                <w:sz w:val="23"/>
              </w:rPr>
              <w:t xml:space="preserve"> </w:t>
            </w:r>
            <w:r>
              <w:rPr>
                <w:sz w:val="23"/>
              </w:rPr>
              <w:t>по</w:t>
            </w:r>
            <w:r>
              <w:rPr>
                <w:spacing w:val="-10"/>
                <w:sz w:val="23"/>
              </w:rPr>
              <w:t xml:space="preserve"> </w:t>
            </w:r>
            <w:r>
              <w:rPr>
                <w:sz w:val="23"/>
              </w:rPr>
              <w:t>школьной программе,</w:t>
            </w:r>
            <w:r>
              <w:rPr>
                <w:spacing w:val="40"/>
                <w:sz w:val="23"/>
              </w:rPr>
              <w:t xml:space="preserve"> </w:t>
            </w:r>
            <w:r>
              <w:rPr>
                <w:sz w:val="23"/>
              </w:rPr>
              <w:t>в рамках проекта «Пушкинская карта»)</w:t>
            </w:r>
          </w:p>
        </w:tc>
        <w:tc>
          <w:tcPr>
            <w:tcW w:w="1281" w:type="dxa"/>
            <w:gridSpan w:val="2"/>
          </w:tcPr>
          <w:p w14:paraId="782469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28DCD7F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афише</w:t>
            </w:r>
          </w:p>
        </w:tc>
        <w:tc>
          <w:tcPr>
            <w:tcW w:w="4867" w:type="dxa"/>
            <w:gridSpan w:val="2"/>
          </w:tcPr>
          <w:p w14:paraId="068359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1"/>
                <w:sz w:val="23"/>
              </w:rPr>
              <w:t xml:space="preserve"> </w:t>
            </w:r>
            <w:r>
              <w:rPr>
                <w:sz w:val="23"/>
              </w:rPr>
              <w:t>руководители,</w:t>
            </w:r>
            <w:r>
              <w:rPr>
                <w:spacing w:val="-1"/>
                <w:sz w:val="23"/>
              </w:rPr>
              <w:t xml:space="preserve"> </w:t>
            </w:r>
            <w:r>
              <w:rPr>
                <w:sz w:val="23"/>
              </w:rPr>
              <w:t>зам.</w:t>
            </w:r>
            <w:r>
              <w:rPr>
                <w:spacing w:val="-5"/>
                <w:sz w:val="23"/>
              </w:rPr>
              <w:t xml:space="preserve"> </w:t>
            </w:r>
            <w:r>
              <w:rPr>
                <w:sz w:val="23"/>
              </w:rPr>
              <w:t>директора по</w:t>
            </w:r>
            <w:r>
              <w:rPr>
                <w:spacing w:val="-6"/>
                <w:sz w:val="23"/>
              </w:rPr>
              <w:t xml:space="preserve"> </w:t>
            </w:r>
            <w:r>
              <w:rPr>
                <w:spacing w:val="-5"/>
                <w:sz w:val="23"/>
              </w:rPr>
              <w:t>ВР</w:t>
            </w:r>
          </w:p>
        </w:tc>
      </w:tr>
      <w:tr w14:paraId="3441C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54FD53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1"/>
                <w:sz w:val="23"/>
              </w:rPr>
              <w:t xml:space="preserve"> </w:t>
            </w:r>
            <w:r>
              <w:rPr>
                <w:sz w:val="23"/>
              </w:rPr>
              <w:t>на</w:t>
            </w:r>
            <w:r>
              <w:rPr>
                <w:spacing w:val="-3"/>
                <w:sz w:val="23"/>
              </w:rPr>
              <w:t xml:space="preserve"> </w:t>
            </w:r>
            <w:r>
              <w:rPr>
                <w:spacing w:val="-2"/>
                <w:sz w:val="23"/>
              </w:rPr>
              <w:t>предприятия</w:t>
            </w:r>
          </w:p>
        </w:tc>
        <w:tc>
          <w:tcPr>
            <w:tcW w:w="1281" w:type="dxa"/>
            <w:gridSpan w:val="2"/>
          </w:tcPr>
          <w:p w14:paraId="45B2E3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7–9</w:t>
            </w:r>
          </w:p>
        </w:tc>
        <w:tc>
          <w:tcPr>
            <w:tcW w:w="1766" w:type="dxa"/>
            <w:gridSpan w:val="2"/>
          </w:tcPr>
          <w:p w14:paraId="206293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5"/>
                <w:sz w:val="23"/>
              </w:rPr>
              <w:t>год</w:t>
            </w:r>
          </w:p>
        </w:tc>
        <w:tc>
          <w:tcPr>
            <w:tcW w:w="4867" w:type="dxa"/>
            <w:gridSpan w:val="2"/>
          </w:tcPr>
          <w:p w14:paraId="11648D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w:t>
            </w:r>
            <w:r>
              <w:rPr>
                <w:spacing w:val="-4"/>
                <w:sz w:val="23"/>
              </w:rPr>
              <w:t xml:space="preserve"> </w:t>
            </w:r>
            <w:r>
              <w:rPr>
                <w:sz w:val="23"/>
              </w:rPr>
              <w:t>партнёры,</w:t>
            </w:r>
            <w:r>
              <w:rPr>
                <w:spacing w:val="-2"/>
                <w:sz w:val="23"/>
              </w:rPr>
              <w:t xml:space="preserve"> родители</w:t>
            </w:r>
          </w:p>
        </w:tc>
      </w:tr>
      <w:tr w14:paraId="06865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706734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Участие</w:t>
            </w:r>
            <w:r>
              <w:rPr>
                <w:b/>
                <w:spacing w:val="-4"/>
                <w:sz w:val="23"/>
              </w:rPr>
              <w:t xml:space="preserve"> </w:t>
            </w:r>
            <w:r>
              <w:rPr>
                <w:b/>
                <w:sz w:val="23"/>
              </w:rPr>
              <w:t>в</w:t>
            </w:r>
            <w:r>
              <w:rPr>
                <w:b/>
                <w:spacing w:val="-1"/>
                <w:sz w:val="23"/>
              </w:rPr>
              <w:t xml:space="preserve"> </w:t>
            </w:r>
            <w:r>
              <w:rPr>
                <w:b/>
                <w:sz w:val="23"/>
              </w:rPr>
              <w:t>конкурсах</w:t>
            </w:r>
            <w:r>
              <w:rPr>
                <w:b/>
                <w:spacing w:val="-6"/>
                <w:sz w:val="23"/>
              </w:rPr>
              <w:t xml:space="preserve"> </w:t>
            </w:r>
            <w:r>
              <w:rPr>
                <w:b/>
                <w:sz w:val="23"/>
              </w:rPr>
              <w:t>и</w:t>
            </w:r>
            <w:r>
              <w:rPr>
                <w:b/>
                <w:spacing w:val="1"/>
                <w:sz w:val="23"/>
              </w:rPr>
              <w:t xml:space="preserve"> </w:t>
            </w:r>
            <w:r>
              <w:rPr>
                <w:b/>
                <w:spacing w:val="-2"/>
                <w:sz w:val="23"/>
              </w:rPr>
              <w:t>мероприятиях</w:t>
            </w:r>
          </w:p>
        </w:tc>
      </w:tr>
      <w:tr w14:paraId="17EDF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619928D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13"/>
                <w:sz w:val="23"/>
                <w:lang w:val="ru-RU"/>
              </w:rPr>
              <w:t>Районные</w:t>
            </w:r>
            <w:r>
              <w:rPr>
                <w:rFonts w:hint="default"/>
                <w:spacing w:val="-13"/>
                <w:sz w:val="23"/>
                <w:lang w:val="ru-RU"/>
              </w:rPr>
              <w:t xml:space="preserve"> и окружные</w:t>
            </w:r>
            <w:r>
              <w:rPr>
                <w:spacing w:val="-13"/>
                <w:sz w:val="23"/>
              </w:rPr>
              <w:t xml:space="preserve"> </w:t>
            </w:r>
            <w:r>
              <w:rPr>
                <w:sz w:val="23"/>
              </w:rPr>
              <w:t>конкурсы</w:t>
            </w:r>
            <w:r>
              <w:rPr>
                <w:spacing w:val="-7"/>
                <w:sz w:val="23"/>
              </w:rPr>
              <w:t xml:space="preserve"> </w:t>
            </w:r>
            <w:r>
              <w:rPr>
                <w:sz w:val="23"/>
              </w:rPr>
              <w:t>(дебаты,</w:t>
            </w:r>
            <w:r>
              <w:rPr>
                <w:spacing w:val="-6"/>
                <w:sz w:val="23"/>
              </w:rPr>
              <w:t xml:space="preserve"> </w:t>
            </w:r>
            <w:r>
              <w:rPr>
                <w:sz w:val="23"/>
              </w:rPr>
              <w:t>научные</w:t>
            </w:r>
            <w:r>
              <w:rPr>
                <w:spacing w:val="-13"/>
                <w:sz w:val="23"/>
              </w:rPr>
              <w:t xml:space="preserve"> </w:t>
            </w:r>
            <w:r>
              <w:rPr>
                <w:sz w:val="23"/>
              </w:rPr>
              <w:t>проекты,</w:t>
            </w:r>
            <w:r>
              <w:rPr>
                <w:spacing w:val="-6"/>
                <w:sz w:val="23"/>
              </w:rPr>
              <w:t xml:space="preserve"> </w:t>
            </w:r>
            <w:r>
              <w:rPr>
                <w:sz w:val="23"/>
              </w:rPr>
              <w:t xml:space="preserve">творческие </w:t>
            </w:r>
            <w:r>
              <w:rPr>
                <w:spacing w:val="-2"/>
                <w:sz w:val="23"/>
              </w:rPr>
              <w:t>фестивали)</w:t>
            </w:r>
          </w:p>
        </w:tc>
        <w:tc>
          <w:tcPr>
            <w:tcW w:w="1281" w:type="dxa"/>
            <w:gridSpan w:val="2"/>
          </w:tcPr>
          <w:p w14:paraId="6F8B294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2"/>
          </w:tcPr>
          <w:p w14:paraId="23B01C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30"/>
              <w:textAlignment w:val="auto"/>
              <w:rPr>
                <w:sz w:val="23"/>
              </w:rPr>
            </w:pPr>
            <w:r>
              <w:rPr>
                <w:sz w:val="23"/>
              </w:rPr>
              <w:t>По</w:t>
            </w:r>
            <w:r>
              <w:rPr>
                <w:spacing w:val="-15"/>
                <w:sz w:val="23"/>
              </w:rPr>
              <w:t xml:space="preserve"> </w:t>
            </w:r>
            <w:r>
              <w:rPr>
                <w:sz w:val="23"/>
              </w:rPr>
              <w:t xml:space="preserve">плану </w:t>
            </w:r>
            <w:r>
              <w:rPr>
                <w:spacing w:val="-2"/>
                <w:sz w:val="23"/>
              </w:rPr>
              <w:t>школы</w:t>
            </w:r>
          </w:p>
        </w:tc>
        <w:tc>
          <w:tcPr>
            <w:tcW w:w="4867" w:type="dxa"/>
            <w:gridSpan w:val="2"/>
          </w:tcPr>
          <w:p w14:paraId="75DED6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Классные</w:t>
            </w:r>
            <w:r>
              <w:rPr>
                <w:spacing w:val="-6"/>
                <w:sz w:val="23"/>
              </w:rPr>
              <w:t xml:space="preserve"> </w:t>
            </w:r>
            <w:r>
              <w:rPr>
                <w:spacing w:val="-2"/>
                <w:sz w:val="23"/>
              </w:rPr>
              <w:t>руководители</w:t>
            </w:r>
            <w:r>
              <w:rPr>
                <w:rFonts w:hint="default"/>
                <w:spacing w:val="-2"/>
                <w:sz w:val="23"/>
                <w:lang w:val="ru-RU"/>
              </w:rPr>
              <w:t>, методист, зам по УВР</w:t>
            </w:r>
          </w:p>
        </w:tc>
      </w:tr>
      <w:tr w14:paraId="28499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4" w:hRule="atLeast"/>
        </w:trPr>
        <w:tc>
          <w:tcPr>
            <w:tcW w:w="6232" w:type="dxa"/>
            <w:gridSpan w:val="2"/>
          </w:tcPr>
          <w:p w14:paraId="3195BC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Олимпиады</w:t>
            </w:r>
            <w:r>
              <w:rPr>
                <w:spacing w:val="-11"/>
                <w:sz w:val="23"/>
              </w:rPr>
              <w:t xml:space="preserve"> </w:t>
            </w:r>
            <w:r>
              <w:rPr>
                <w:sz w:val="23"/>
              </w:rPr>
              <w:t>и</w:t>
            </w:r>
            <w:r>
              <w:rPr>
                <w:spacing w:val="-9"/>
                <w:sz w:val="23"/>
              </w:rPr>
              <w:t xml:space="preserve"> </w:t>
            </w:r>
            <w:r>
              <w:rPr>
                <w:sz w:val="23"/>
              </w:rPr>
              <w:t>интеллектуальные</w:t>
            </w:r>
            <w:r>
              <w:rPr>
                <w:spacing w:val="-13"/>
                <w:sz w:val="23"/>
              </w:rPr>
              <w:t xml:space="preserve"> </w:t>
            </w:r>
            <w:r>
              <w:rPr>
                <w:sz w:val="23"/>
              </w:rPr>
              <w:t>игры</w:t>
            </w:r>
            <w:r>
              <w:rPr>
                <w:spacing w:val="-7"/>
                <w:sz w:val="23"/>
              </w:rPr>
              <w:t xml:space="preserve"> </w:t>
            </w:r>
            <w:r>
              <w:rPr>
                <w:sz w:val="23"/>
              </w:rPr>
              <w:t>(региональные</w:t>
            </w:r>
            <w:r>
              <w:rPr>
                <w:spacing w:val="-13"/>
                <w:sz w:val="23"/>
              </w:rPr>
              <w:t xml:space="preserve"> </w:t>
            </w:r>
            <w:r>
              <w:rPr>
                <w:sz w:val="23"/>
              </w:rPr>
              <w:t xml:space="preserve">и </w:t>
            </w:r>
            <w:r>
              <w:rPr>
                <w:spacing w:val="-2"/>
                <w:sz w:val="23"/>
              </w:rPr>
              <w:t>всероссийские)</w:t>
            </w:r>
          </w:p>
        </w:tc>
        <w:tc>
          <w:tcPr>
            <w:tcW w:w="1281" w:type="dxa"/>
            <w:gridSpan w:val="2"/>
          </w:tcPr>
          <w:p w14:paraId="2356449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55D743F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графику</w:t>
            </w:r>
          </w:p>
        </w:tc>
        <w:tc>
          <w:tcPr>
            <w:tcW w:w="4867" w:type="dxa"/>
            <w:gridSpan w:val="2"/>
          </w:tcPr>
          <w:p w14:paraId="1F614E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r>
      <w:tr w14:paraId="24156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683A43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Патриотические</w:t>
            </w:r>
            <w:r>
              <w:rPr>
                <w:spacing w:val="-15"/>
                <w:sz w:val="23"/>
              </w:rPr>
              <w:t xml:space="preserve"> </w:t>
            </w:r>
            <w:r>
              <w:rPr>
                <w:sz w:val="23"/>
              </w:rPr>
              <w:t>акции</w:t>
            </w:r>
            <w:r>
              <w:rPr>
                <w:spacing w:val="-11"/>
                <w:sz w:val="23"/>
              </w:rPr>
              <w:t xml:space="preserve"> </w:t>
            </w:r>
            <w:r>
              <w:rPr>
                <w:sz w:val="23"/>
              </w:rPr>
              <w:t>("Георгиевская</w:t>
            </w:r>
            <w:r>
              <w:rPr>
                <w:spacing w:val="-12"/>
                <w:sz w:val="23"/>
              </w:rPr>
              <w:t xml:space="preserve"> </w:t>
            </w:r>
            <w:r>
              <w:rPr>
                <w:sz w:val="23"/>
              </w:rPr>
              <w:t>ленточка",</w:t>
            </w:r>
            <w:r>
              <w:rPr>
                <w:spacing w:val="-9"/>
                <w:sz w:val="23"/>
              </w:rPr>
              <w:t xml:space="preserve"> </w:t>
            </w:r>
            <w:r>
              <w:rPr>
                <w:sz w:val="23"/>
              </w:rPr>
              <w:t xml:space="preserve">"Письмо </w:t>
            </w:r>
            <w:r>
              <w:rPr>
                <w:spacing w:val="-2"/>
                <w:sz w:val="23"/>
              </w:rPr>
              <w:t>ветерану")</w:t>
            </w:r>
          </w:p>
        </w:tc>
        <w:tc>
          <w:tcPr>
            <w:tcW w:w="1281" w:type="dxa"/>
            <w:gridSpan w:val="2"/>
          </w:tcPr>
          <w:p w14:paraId="510942B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4C2AE5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календарю</w:t>
            </w:r>
          </w:p>
        </w:tc>
        <w:tc>
          <w:tcPr>
            <w:tcW w:w="4867" w:type="dxa"/>
            <w:gridSpan w:val="2"/>
          </w:tcPr>
          <w:p w14:paraId="393A44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Советник</w:t>
            </w:r>
            <w:r>
              <w:rPr>
                <w:spacing w:val="-3"/>
                <w:sz w:val="23"/>
              </w:rPr>
              <w:t xml:space="preserve"> </w:t>
            </w:r>
            <w:r>
              <w:rPr>
                <w:spacing w:val="-3"/>
                <w:sz w:val="23"/>
                <w:lang w:val="ru-RU"/>
              </w:rPr>
              <w:t>директора</w:t>
            </w:r>
            <w:r>
              <w:rPr>
                <w:rFonts w:hint="default"/>
                <w:spacing w:val="-3"/>
                <w:sz w:val="23"/>
                <w:lang w:val="ru-RU"/>
              </w:rPr>
              <w:t xml:space="preserve"> по ВР</w:t>
            </w:r>
          </w:p>
        </w:tc>
      </w:tr>
      <w:tr w14:paraId="132E2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4" w:hRule="atLeast"/>
        </w:trPr>
        <w:tc>
          <w:tcPr>
            <w:tcW w:w="6232" w:type="dxa"/>
            <w:gridSpan w:val="2"/>
          </w:tcPr>
          <w:p w14:paraId="0ACD95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Онлайн-конкурсы</w:t>
            </w:r>
            <w:r>
              <w:rPr>
                <w:spacing w:val="-6"/>
                <w:sz w:val="23"/>
              </w:rPr>
              <w:t xml:space="preserve"> </w:t>
            </w:r>
            <w:r>
              <w:rPr>
                <w:sz w:val="23"/>
              </w:rPr>
              <w:t>и</w:t>
            </w:r>
            <w:r>
              <w:rPr>
                <w:spacing w:val="-4"/>
                <w:sz w:val="23"/>
              </w:rPr>
              <w:t xml:space="preserve"> </w:t>
            </w:r>
            <w:r>
              <w:rPr>
                <w:spacing w:val="-2"/>
                <w:sz w:val="23"/>
              </w:rPr>
              <w:t>хакатоны</w:t>
            </w:r>
          </w:p>
        </w:tc>
        <w:tc>
          <w:tcPr>
            <w:tcW w:w="1281" w:type="dxa"/>
            <w:gridSpan w:val="2"/>
          </w:tcPr>
          <w:p w14:paraId="77B171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3B45D83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5F4C11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Учителя</w:t>
            </w:r>
            <w:r>
              <w:rPr>
                <w:spacing w:val="-6"/>
                <w:sz w:val="23"/>
              </w:rPr>
              <w:t xml:space="preserve"> </w:t>
            </w:r>
            <w:r>
              <w:rPr>
                <w:spacing w:val="-2"/>
                <w:sz w:val="23"/>
              </w:rPr>
              <w:t>информатики</w:t>
            </w:r>
            <w:r>
              <w:rPr>
                <w:rFonts w:hint="default"/>
                <w:spacing w:val="-2"/>
                <w:sz w:val="23"/>
                <w:lang w:val="ru-RU"/>
              </w:rPr>
              <w:t>, физики</w:t>
            </w:r>
          </w:p>
        </w:tc>
      </w:tr>
      <w:tr w14:paraId="32A99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5054C6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Дополнительные</w:t>
            </w:r>
            <w:r>
              <w:rPr>
                <w:b/>
                <w:spacing w:val="-11"/>
                <w:sz w:val="23"/>
              </w:rPr>
              <w:t xml:space="preserve"> </w:t>
            </w:r>
            <w:r>
              <w:rPr>
                <w:b/>
                <w:spacing w:val="-2"/>
                <w:sz w:val="23"/>
              </w:rPr>
              <w:t>мероприятия</w:t>
            </w:r>
          </w:p>
        </w:tc>
      </w:tr>
      <w:tr w14:paraId="1E0D4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183A5F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Волонтёрские</w:t>
            </w:r>
            <w:r>
              <w:rPr>
                <w:spacing w:val="-14"/>
                <w:sz w:val="23"/>
              </w:rPr>
              <w:t xml:space="preserve"> </w:t>
            </w:r>
            <w:r>
              <w:rPr>
                <w:sz w:val="23"/>
              </w:rPr>
              <w:t>проекты</w:t>
            </w:r>
            <w:r>
              <w:rPr>
                <w:spacing w:val="-8"/>
                <w:sz w:val="23"/>
              </w:rPr>
              <w:t xml:space="preserve"> </w:t>
            </w:r>
            <w:r>
              <w:rPr>
                <w:sz w:val="23"/>
              </w:rPr>
              <w:t>("Сбережем</w:t>
            </w:r>
            <w:r>
              <w:rPr>
                <w:spacing w:val="-9"/>
                <w:sz w:val="23"/>
              </w:rPr>
              <w:t xml:space="preserve"> </w:t>
            </w:r>
            <w:r>
              <w:rPr>
                <w:sz w:val="23"/>
              </w:rPr>
              <w:t>деревья</w:t>
            </w:r>
            <w:r>
              <w:rPr>
                <w:spacing w:val="-9"/>
                <w:sz w:val="23"/>
              </w:rPr>
              <w:t xml:space="preserve"> </w:t>
            </w:r>
            <w:r>
              <w:rPr>
                <w:sz w:val="23"/>
              </w:rPr>
              <w:t xml:space="preserve">вместе", </w:t>
            </w:r>
            <w:r>
              <w:rPr>
                <w:spacing w:val="-2"/>
                <w:sz w:val="23"/>
              </w:rPr>
              <w:t>"Наставничество")</w:t>
            </w:r>
          </w:p>
        </w:tc>
        <w:tc>
          <w:tcPr>
            <w:tcW w:w="1281" w:type="dxa"/>
            <w:gridSpan w:val="2"/>
          </w:tcPr>
          <w:p w14:paraId="2C98B4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4AF0BD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867" w:type="dxa"/>
            <w:gridSpan w:val="2"/>
          </w:tcPr>
          <w:p w14:paraId="4723A3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Советник</w:t>
            </w:r>
            <w:r>
              <w:rPr>
                <w:spacing w:val="-3"/>
                <w:sz w:val="23"/>
              </w:rPr>
              <w:t xml:space="preserve"> </w:t>
            </w:r>
            <w:r>
              <w:rPr>
                <w:spacing w:val="-3"/>
                <w:sz w:val="23"/>
                <w:lang w:val="ru-RU"/>
              </w:rPr>
              <w:t>директора</w:t>
            </w:r>
            <w:r>
              <w:rPr>
                <w:rFonts w:hint="default"/>
                <w:spacing w:val="-3"/>
                <w:sz w:val="23"/>
                <w:lang w:val="ru-RU"/>
              </w:rPr>
              <w:t xml:space="preserve"> по ВР</w:t>
            </w:r>
          </w:p>
        </w:tc>
      </w:tr>
      <w:tr w14:paraId="2DAF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3" w:hRule="atLeast"/>
        </w:trPr>
        <w:tc>
          <w:tcPr>
            <w:tcW w:w="6232" w:type="dxa"/>
            <w:gridSpan w:val="2"/>
          </w:tcPr>
          <w:p w14:paraId="30AF725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Туристические</w:t>
            </w:r>
            <w:r>
              <w:rPr>
                <w:spacing w:val="-12"/>
                <w:sz w:val="23"/>
              </w:rPr>
              <w:t xml:space="preserve"> </w:t>
            </w:r>
            <w:r>
              <w:rPr>
                <w:sz w:val="23"/>
              </w:rPr>
              <w:t>слёты</w:t>
            </w:r>
            <w:r>
              <w:rPr>
                <w:spacing w:val="-3"/>
                <w:sz w:val="23"/>
              </w:rPr>
              <w:t xml:space="preserve"> </w:t>
            </w:r>
            <w:r>
              <w:rPr>
                <w:sz w:val="23"/>
              </w:rPr>
              <w:t>и</w:t>
            </w:r>
            <w:r>
              <w:rPr>
                <w:spacing w:val="-2"/>
                <w:sz w:val="23"/>
              </w:rPr>
              <w:t xml:space="preserve"> </w:t>
            </w:r>
            <w:r>
              <w:rPr>
                <w:sz w:val="23"/>
              </w:rPr>
              <w:t>походы</w:t>
            </w:r>
            <w:r>
              <w:rPr>
                <w:spacing w:val="-3"/>
                <w:sz w:val="23"/>
              </w:rPr>
              <w:t xml:space="preserve"> </w:t>
            </w:r>
            <w:r>
              <w:rPr>
                <w:sz w:val="23"/>
              </w:rPr>
              <w:t>выходного</w:t>
            </w:r>
            <w:r>
              <w:rPr>
                <w:spacing w:val="-7"/>
                <w:sz w:val="23"/>
              </w:rPr>
              <w:t xml:space="preserve"> </w:t>
            </w:r>
            <w:r>
              <w:rPr>
                <w:spacing w:val="-5"/>
                <w:sz w:val="23"/>
              </w:rPr>
              <w:t>дня</w:t>
            </w:r>
          </w:p>
        </w:tc>
        <w:tc>
          <w:tcPr>
            <w:tcW w:w="1281" w:type="dxa"/>
            <w:gridSpan w:val="2"/>
          </w:tcPr>
          <w:p w14:paraId="051CEB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11D71B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желанию</w:t>
            </w:r>
          </w:p>
        </w:tc>
        <w:tc>
          <w:tcPr>
            <w:tcW w:w="4867" w:type="dxa"/>
            <w:gridSpan w:val="2"/>
          </w:tcPr>
          <w:p w14:paraId="403578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Родительский</w:t>
            </w:r>
            <w:r>
              <w:rPr>
                <w:spacing w:val="-6"/>
                <w:sz w:val="23"/>
              </w:rPr>
              <w:t xml:space="preserve"> </w:t>
            </w:r>
            <w:r>
              <w:rPr>
                <w:spacing w:val="-2"/>
                <w:sz w:val="23"/>
              </w:rPr>
              <w:t>комитет</w:t>
            </w:r>
          </w:p>
        </w:tc>
      </w:tr>
      <w:tr w14:paraId="18495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104970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Квесты</w:t>
            </w:r>
            <w:r>
              <w:rPr>
                <w:spacing w:val="-3"/>
                <w:sz w:val="23"/>
              </w:rPr>
              <w:t xml:space="preserve"> </w:t>
            </w:r>
            <w:r>
              <w:rPr>
                <w:sz w:val="23"/>
              </w:rPr>
              <w:t>и</w:t>
            </w:r>
            <w:r>
              <w:rPr>
                <w:spacing w:val="-2"/>
                <w:sz w:val="23"/>
              </w:rPr>
              <w:t xml:space="preserve"> </w:t>
            </w:r>
            <w:r>
              <w:rPr>
                <w:spacing w:val="-2"/>
                <w:sz w:val="23"/>
                <w:lang w:val="ru-RU"/>
              </w:rPr>
              <w:t>районные</w:t>
            </w:r>
            <w:r>
              <w:rPr>
                <w:spacing w:val="-6"/>
                <w:sz w:val="23"/>
              </w:rPr>
              <w:t xml:space="preserve"> </w:t>
            </w:r>
            <w:r>
              <w:rPr>
                <w:spacing w:val="-2"/>
                <w:sz w:val="23"/>
              </w:rPr>
              <w:t>мероприятия</w:t>
            </w:r>
          </w:p>
        </w:tc>
        <w:tc>
          <w:tcPr>
            <w:tcW w:w="1281" w:type="dxa"/>
            <w:gridSpan w:val="2"/>
          </w:tcPr>
          <w:p w14:paraId="5FDE2B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77E6F1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Каникулы</w:t>
            </w:r>
          </w:p>
        </w:tc>
        <w:tc>
          <w:tcPr>
            <w:tcW w:w="4867" w:type="dxa"/>
            <w:gridSpan w:val="2"/>
          </w:tcPr>
          <w:p w14:paraId="51B03F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Классные</w:t>
            </w:r>
            <w:r>
              <w:rPr>
                <w:rFonts w:hint="default"/>
                <w:sz w:val="23"/>
                <w:lang w:val="ru-RU"/>
              </w:rPr>
              <w:t xml:space="preserve"> руководители, советник директора по ВР</w:t>
            </w:r>
          </w:p>
        </w:tc>
      </w:tr>
      <w:tr w14:paraId="3EBEB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75" w:hRule="atLeast"/>
        </w:trPr>
        <w:tc>
          <w:tcPr>
            <w:tcW w:w="14146" w:type="dxa"/>
            <w:gridSpan w:val="8"/>
            <w:shd w:val="clear" w:color="auto" w:fill="DBE4F0"/>
          </w:tcPr>
          <w:p w14:paraId="67F027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6" w:right="4"/>
              <w:jc w:val="center"/>
              <w:textAlignment w:val="auto"/>
              <w:rPr>
                <w:b/>
                <w:sz w:val="24"/>
              </w:rPr>
            </w:pPr>
            <w:r>
              <w:rPr>
                <w:b/>
                <w:sz w:val="24"/>
              </w:rPr>
              <w:t>МОДУЛЬ</w:t>
            </w:r>
            <w:r>
              <w:rPr>
                <w:b/>
                <w:spacing w:val="-8"/>
                <w:sz w:val="24"/>
              </w:rPr>
              <w:t xml:space="preserve"> </w:t>
            </w:r>
            <w:r>
              <w:rPr>
                <w:b/>
                <w:sz w:val="24"/>
              </w:rPr>
              <w:t>«ОРГАНИЗАЦИЯ</w:t>
            </w:r>
            <w:r>
              <w:rPr>
                <w:b/>
                <w:spacing w:val="-4"/>
                <w:sz w:val="24"/>
              </w:rPr>
              <w:t xml:space="preserve"> </w:t>
            </w:r>
            <w:r>
              <w:rPr>
                <w:b/>
                <w:sz w:val="24"/>
              </w:rPr>
              <w:t>ПРЕДМЕТНО-ПРОСТРАНСТВЕННОЙ</w:t>
            </w:r>
            <w:r>
              <w:rPr>
                <w:b/>
                <w:spacing w:val="-6"/>
                <w:sz w:val="24"/>
              </w:rPr>
              <w:t xml:space="preserve"> </w:t>
            </w:r>
            <w:r>
              <w:rPr>
                <w:b/>
                <w:spacing w:val="-2"/>
                <w:sz w:val="24"/>
              </w:rPr>
              <w:t>СРЕДЫ»</w:t>
            </w:r>
          </w:p>
        </w:tc>
      </w:tr>
      <w:tr w14:paraId="455AD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5368FF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Оформление</w:t>
            </w:r>
            <w:r>
              <w:rPr>
                <w:b/>
                <w:spacing w:val="-7"/>
                <w:sz w:val="23"/>
              </w:rPr>
              <w:t xml:space="preserve"> </w:t>
            </w:r>
            <w:r>
              <w:rPr>
                <w:b/>
                <w:sz w:val="23"/>
              </w:rPr>
              <w:t>классного</w:t>
            </w:r>
            <w:r>
              <w:rPr>
                <w:b/>
                <w:spacing w:val="-5"/>
                <w:sz w:val="23"/>
              </w:rPr>
              <w:t xml:space="preserve"> </w:t>
            </w:r>
            <w:r>
              <w:rPr>
                <w:b/>
                <w:spacing w:val="-2"/>
                <w:sz w:val="23"/>
              </w:rPr>
              <w:t>пространства</w:t>
            </w:r>
          </w:p>
        </w:tc>
      </w:tr>
      <w:tr w14:paraId="29EC2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490" w:hRule="atLeast"/>
        </w:trPr>
        <w:tc>
          <w:tcPr>
            <w:tcW w:w="6232" w:type="dxa"/>
            <w:gridSpan w:val="2"/>
          </w:tcPr>
          <w:p w14:paraId="5E3DB1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Создание</w:t>
            </w:r>
            <w:r>
              <w:rPr>
                <w:spacing w:val="-12"/>
                <w:sz w:val="23"/>
              </w:rPr>
              <w:t xml:space="preserve"> </w:t>
            </w:r>
            <w:r>
              <w:rPr>
                <w:sz w:val="23"/>
              </w:rPr>
              <w:t>стильного</w:t>
            </w:r>
            <w:r>
              <w:rPr>
                <w:spacing w:val="-11"/>
                <w:sz w:val="23"/>
              </w:rPr>
              <w:t xml:space="preserve"> </w:t>
            </w:r>
            <w:r>
              <w:rPr>
                <w:sz w:val="23"/>
              </w:rPr>
              <w:t>классного</w:t>
            </w:r>
            <w:r>
              <w:rPr>
                <w:spacing w:val="-11"/>
                <w:sz w:val="23"/>
              </w:rPr>
              <w:t xml:space="preserve"> </w:t>
            </w:r>
            <w:r>
              <w:rPr>
                <w:sz w:val="23"/>
              </w:rPr>
              <w:t>уголка</w:t>
            </w:r>
            <w:r>
              <w:rPr>
                <w:spacing w:val="-4"/>
                <w:sz w:val="23"/>
              </w:rPr>
              <w:t xml:space="preserve"> </w:t>
            </w:r>
            <w:r>
              <w:rPr>
                <w:sz w:val="23"/>
              </w:rPr>
              <w:t>(логотип</w:t>
            </w:r>
            <w:r>
              <w:rPr>
                <w:spacing w:val="-5"/>
                <w:sz w:val="23"/>
              </w:rPr>
              <w:t xml:space="preserve"> </w:t>
            </w:r>
            <w:r>
              <w:rPr>
                <w:sz w:val="23"/>
              </w:rPr>
              <w:t>класса,</w:t>
            </w:r>
            <w:r>
              <w:rPr>
                <w:spacing w:val="-4"/>
                <w:sz w:val="23"/>
              </w:rPr>
              <w:t xml:space="preserve"> </w:t>
            </w:r>
            <w:r>
              <w:rPr>
                <w:sz w:val="23"/>
              </w:rPr>
              <w:t>цели, активность в школе)</w:t>
            </w:r>
          </w:p>
        </w:tc>
        <w:tc>
          <w:tcPr>
            <w:tcW w:w="1281" w:type="dxa"/>
            <w:gridSpan w:val="2"/>
          </w:tcPr>
          <w:p w14:paraId="3CAAC3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gridSpan w:val="2"/>
          </w:tcPr>
          <w:p w14:paraId="5AF53B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p w14:paraId="71D812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208"/>
              <w:textAlignment w:val="auto"/>
              <w:rPr>
                <w:sz w:val="23"/>
              </w:rPr>
            </w:pPr>
            <w:r>
              <w:rPr>
                <w:sz w:val="23"/>
              </w:rPr>
              <w:t>обновление 1 раз</w:t>
            </w:r>
            <w:r>
              <w:rPr>
                <w:spacing w:val="-15"/>
                <w:sz w:val="23"/>
              </w:rPr>
              <w:t xml:space="preserve"> </w:t>
            </w:r>
            <w:r>
              <w:rPr>
                <w:sz w:val="23"/>
              </w:rPr>
              <w:t>в</w:t>
            </w:r>
            <w:r>
              <w:rPr>
                <w:spacing w:val="-14"/>
                <w:sz w:val="23"/>
              </w:rPr>
              <w:t xml:space="preserve"> </w:t>
            </w:r>
            <w:r>
              <w:rPr>
                <w:sz w:val="23"/>
              </w:rPr>
              <w:t>четверть</w:t>
            </w:r>
          </w:p>
        </w:tc>
        <w:tc>
          <w:tcPr>
            <w:tcW w:w="4867" w:type="dxa"/>
            <w:gridSpan w:val="2"/>
          </w:tcPr>
          <w:p w14:paraId="4EBD97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p w14:paraId="104E79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762" w:right="-116"/>
              <w:textAlignment w:val="auto"/>
              <w:rPr>
                <w:rFonts w:ascii="Tahoma" w:hAnsi="Tahoma"/>
                <w:sz w:val="14"/>
              </w:rPr>
            </w:pPr>
          </w:p>
        </w:tc>
      </w:tr>
      <w:tr w14:paraId="4968A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611" w:hRule="atLeast"/>
        </w:trPr>
        <w:tc>
          <w:tcPr>
            <w:tcW w:w="6232" w:type="dxa"/>
            <w:gridSpan w:val="2"/>
            <w:shd w:val="clear" w:color="auto" w:fill="auto"/>
            <w:vAlign w:val="top"/>
          </w:tcPr>
          <w:p w14:paraId="011D830F">
            <w:pPr>
              <w:pStyle w:val="15"/>
              <w:spacing w:line="266" w:lineRule="exact"/>
              <w:ind w:left="110" w:leftChars="0" w:right="0" w:rightChars="0"/>
              <w:rPr>
                <w:rFonts w:ascii="Times New Roman" w:hAnsi="Times New Roman" w:eastAsia="Times New Roman" w:cs="Times New Roman"/>
                <w:sz w:val="23"/>
                <w:szCs w:val="22"/>
                <w:lang w:val="ru-RU" w:eastAsia="en-US" w:bidi="ar-SA"/>
              </w:rPr>
            </w:pPr>
            <w:r>
              <w:rPr>
                <w:sz w:val="23"/>
              </w:rPr>
              <w:t>Оформление</w:t>
            </w:r>
            <w:r>
              <w:rPr>
                <w:spacing w:val="-15"/>
                <w:sz w:val="23"/>
              </w:rPr>
              <w:t xml:space="preserve"> </w:t>
            </w:r>
            <w:r>
              <w:rPr>
                <w:sz w:val="23"/>
              </w:rPr>
              <w:t>информационного</w:t>
            </w:r>
            <w:r>
              <w:rPr>
                <w:spacing w:val="-14"/>
                <w:sz w:val="23"/>
              </w:rPr>
              <w:t xml:space="preserve"> </w:t>
            </w:r>
            <w:r>
              <w:rPr>
                <w:sz w:val="23"/>
              </w:rPr>
              <w:t>стенда</w:t>
            </w:r>
            <w:r>
              <w:rPr>
                <w:spacing w:val="-8"/>
                <w:sz w:val="23"/>
              </w:rPr>
              <w:t xml:space="preserve"> </w:t>
            </w:r>
            <w:r>
              <w:rPr>
                <w:sz w:val="23"/>
              </w:rPr>
              <w:t>(расписание, олимпиады, проекты, события)</w:t>
            </w:r>
          </w:p>
        </w:tc>
        <w:tc>
          <w:tcPr>
            <w:tcW w:w="1281" w:type="dxa"/>
            <w:gridSpan w:val="2"/>
            <w:shd w:val="clear" w:color="auto" w:fill="auto"/>
            <w:vAlign w:val="top"/>
          </w:tcPr>
          <w:p w14:paraId="5577FF32">
            <w:pPr>
              <w:pStyle w:val="15"/>
              <w:spacing w:before="130"/>
              <w:ind w:left="44" w:leftChars="0" w:right="40" w:rightChars="0"/>
              <w:jc w:val="center"/>
              <w:rPr>
                <w:rFonts w:ascii="Times New Roman" w:hAnsi="Times New Roman" w:eastAsia="Times New Roman" w:cs="Times New Roman"/>
                <w:sz w:val="23"/>
                <w:szCs w:val="22"/>
                <w:lang w:val="ru-RU" w:eastAsia="en-US" w:bidi="ar-SA"/>
              </w:rPr>
            </w:pPr>
            <w:r>
              <w:rPr>
                <w:spacing w:val="-5"/>
                <w:sz w:val="23"/>
              </w:rPr>
              <w:t>5–9</w:t>
            </w:r>
          </w:p>
        </w:tc>
        <w:tc>
          <w:tcPr>
            <w:tcW w:w="1766" w:type="dxa"/>
            <w:gridSpan w:val="2"/>
            <w:shd w:val="clear" w:color="auto" w:fill="auto"/>
            <w:vAlign w:val="top"/>
          </w:tcPr>
          <w:p w14:paraId="3939A6B7">
            <w:pPr>
              <w:pStyle w:val="15"/>
              <w:spacing w:before="130"/>
              <w:ind w:left="104" w:leftChars="0" w:right="0" w:rightChars="0"/>
              <w:rPr>
                <w:rFonts w:ascii="Times New Roman" w:hAnsi="Times New Roman" w:eastAsia="Times New Roman" w:cs="Times New Roman"/>
                <w:sz w:val="23"/>
                <w:szCs w:val="22"/>
                <w:lang w:val="ru-RU" w:eastAsia="en-US" w:bidi="ar-SA"/>
              </w:rPr>
            </w:pPr>
            <w:r>
              <w:rPr>
                <w:spacing w:val="-2"/>
                <w:sz w:val="23"/>
              </w:rPr>
              <w:t>Ежемесячно</w:t>
            </w:r>
          </w:p>
        </w:tc>
        <w:tc>
          <w:tcPr>
            <w:tcW w:w="4867" w:type="dxa"/>
            <w:gridSpan w:val="2"/>
            <w:shd w:val="clear" w:color="auto" w:fill="auto"/>
            <w:vAlign w:val="top"/>
          </w:tcPr>
          <w:p w14:paraId="05724466">
            <w:pPr>
              <w:pStyle w:val="15"/>
              <w:spacing w:before="130"/>
              <w:ind w:left="108" w:leftChars="0" w:right="0" w:rightChars="0"/>
              <w:rPr>
                <w:rFonts w:ascii="Times New Roman" w:hAnsi="Times New Roman" w:eastAsia="Times New Roman" w:cs="Times New Roman"/>
                <w:sz w:val="23"/>
                <w:szCs w:val="22"/>
                <w:lang w:val="ru-RU" w:eastAsia="en-US" w:bidi="ar-SA"/>
              </w:rPr>
            </w:pPr>
            <w:r>
              <w:rPr>
                <w:sz w:val="23"/>
              </w:rPr>
              <w:t>Классные</w:t>
            </w:r>
            <w:r>
              <w:rPr>
                <w:spacing w:val="-6"/>
                <w:sz w:val="23"/>
              </w:rPr>
              <w:t xml:space="preserve"> </w:t>
            </w:r>
            <w:r>
              <w:rPr>
                <w:spacing w:val="-2"/>
                <w:sz w:val="23"/>
              </w:rPr>
              <w:t>руководители</w:t>
            </w:r>
          </w:p>
        </w:tc>
      </w:tr>
      <w:tr w14:paraId="6BE03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18" w:hRule="atLeast"/>
        </w:trPr>
        <w:tc>
          <w:tcPr>
            <w:tcW w:w="6232" w:type="dxa"/>
            <w:gridSpan w:val="2"/>
            <w:shd w:val="clear" w:color="auto" w:fill="auto"/>
            <w:vAlign w:val="top"/>
          </w:tcPr>
          <w:p w14:paraId="50DEEDF6">
            <w:pPr>
              <w:pStyle w:val="15"/>
              <w:spacing w:line="266" w:lineRule="exact"/>
              <w:ind w:left="110" w:leftChars="0" w:right="244" w:rightChars="0"/>
              <w:rPr>
                <w:rFonts w:ascii="Times New Roman" w:hAnsi="Times New Roman" w:eastAsia="Times New Roman" w:cs="Times New Roman"/>
                <w:sz w:val="23"/>
                <w:szCs w:val="22"/>
                <w:lang w:val="ru-RU" w:eastAsia="en-US" w:bidi="ar-SA"/>
              </w:rPr>
            </w:pPr>
            <w:r>
              <w:rPr>
                <w:sz w:val="23"/>
              </w:rPr>
              <w:t>Уголок</w:t>
            </w:r>
            <w:r>
              <w:rPr>
                <w:spacing w:val="-13"/>
                <w:sz w:val="23"/>
              </w:rPr>
              <w:t xml:space="preserve"> </w:t>
            </w:r>
            <w:r>
              <w:rPr>
                <w:sz w:val="23"/>
              </w:rPr>
              <w:t>профориентации</w:t>
            </w:r>
            <w:r>
              <w:rPr>
                <w:spacing w:val="-14"/>
                <w:sz w:val="23"/>
              </w:rPr>
              <w:t xml:space="preserve"> </w:t>
            </w:r>
            <w:r>
              <w:rPr>
                <w:sz w:val="23"/>
              </w:rPr>
              <w:t>("Мир</w:t>
            </w:r>
            <w:r>
              <w:rPr>
                <w:spacing w:val="-12"/>
                <w:sz w:val="23"/>
              </w:rPr>
              <w:t xml:space="preserve"> </w:t>
            </w:r>
            <w:r>
              <w:rPr>
                <w:sz w:val="23"/>
              </w:rPr>
              <w:t>профессий",</w:t>
            </w:r>
            <w:r>
              <w:rPr>
                <w:spacing w:val="-10"/>
                <w:sz w:val="23"/>
              </w:rPr>
              <w:t xml:space="preserve"> </w:t>
            </w:r>
            <w:r>
              <w:rPr>
                <w:sz w:val="23"/>
              </w:rPr>
              <w:t xml:space="preserve">вузы, </w:t>
            </w:r>
            <w:r>
              <w:rPr>
                <w:spacing w:val="-2"/>
                <w:sz w:val="23"/>
              </w:rPr>
              <w:t>колледжи)</w:t>
            </w:r>
          </w:p>
        </w:tc>
        <w:tc>
          <w:tcPr>
            <w:tcW w:w="1281" w:type="dxa"/>
            <w:gridSpan w:val="2"/>
            <w:shd w:val="clear" w:color="auto" w:fill="auto"/>
            <w:vAlign w:val="top"/>
          </w:tcPr>
          <w:p w14:paraId="5EF446C3">
            <w:pPr>
              <w:pStyle w:val="15"/>
              <w:spacing w:before="128"/>
              <w:ind w:left="44" w:leftChars="0" w:right="40" w:rightChars="0"/>
              <w:jc w:val="center"/>
              <w:rPr>
                <w:rFonts w:ascii="Times New Roman" w:hAnsi="Times New Roman" w:eastAsia="Times New Roman" w:cs="Times New Roman"/>
                <w:sz w:val="23"/>
                <w:szCs w:val="22"/>
                <w:lang w:val="ru-RU" w:eastAsia="en-US" w:bidi="ar-SA"/>
              </w:rPr>
            </w:pPr>
            <w:r>
              <w:rPr>
                <w:spacing w:val="-5"/>
                <w:sz w:val="23"/>
              </w:rPr>
              <w:t>9</w:t>
            </w:r>
          </w:p>
        </w:tc>
        <w:tc>
          <w:tcPr>
            <w:tcW w:w="1766" w:type="dxa"/>
            <w:gridSpan w:val="2"/>
            <w:shd w:val="clear" w:color="auto" w:fill="auto"/>
            <w:vAlign w:val="top"/>
          </w:tcPr>
          <w:p w14:paraId="4528577C">
            <w:pPr>
              <w:pStyle w:val="15"/>
              <w:spacing w:line="266" w:lineRule="exact"/>
              <w:ind w:left="104" w:leftChars="0" w:right="798" w:rightChars="0"/>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4867" w:type="dxa"/>
            <w:gridSpan w:val="2"/>
            <w:shd w:val="clear" w:color="auto" w:fill="auto"/>
            <w:vAlign w:val="top"/>
          </w:tcPr>
          <w:p w14:paraId="72D42BED">
            <w:pPr>
              <w:pStyle w:val="15"/>
              <w:spacing w:before="128"/>
              <w:ind w:left="108" w:leftChars="0" w:right="0" w:rightChars="0"/>
              <w:rPr>
                <w:rFonts w:ascii="Times New Roman" w:hAnsi="Times New Roman" w:eastAsia="Times New Roman" w:cs="Times New Roman"/>
                <w:sz w:val="23"/>
                <w:szCs w:val="22"/>
                <w:lang w:val="ru-RU" w:eastAsia="en-US" w:bidi="ar-SA"/>
              </w:rPr>
            </w:pPr>
            <w:r>
              <w:rPr>
                <w:sz w:val="23"/>
              </w:rPr>
              <w:t>Соц.</w:t>
            </w:r>
            <w:r>
              <w:rPr>
                <w:spacing w:val="-2"/>
                <w:sz w:val="23"/>
              </w:rPr>
              <w:t xml:space="preserve"> педагог</w:t>
            </w:r>
          </w:p>
        </w:tc>
      </w:tr>
      <w:tr w14:paraId="7D198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64" w:hRule="atLeast"/>
        </w:trPr>
        <w:tc>
          <w:tcPr>
            <w:tcW w:w="6232" w:type="dxa"/>
            <w:gridSpan w:val="2"/>
            <w:shd w:val="clear" w:color="auto" w:fill="auto"/>
            <w:vAlign w:val="top"/>
          </w:tcPr>
          <w:p w14:paraId="6DBD79E1">
            <w:pPr>
              <w:pStyle w:val="15"/>
              <w:spacing w:line="256" w:lineRule="exact"/>
              <w:ind w:left="110"/>
              <w:rPr>
                <w:sz w:val="23"/>
              </w:rPr>
            </w:pPr>
            <w:r>
              <w:rPr>
                <w:sz w:val="23"/>
              </w:rPr>
              <w:t>Доска</w:t>
            </w:r>
            <w:r>
              <w:rPr>
                <w:spacing w:val="-4"/>
                <w:sz w:val="23"/>
              </w:rPr>
              <w:t xml:space="preserve"> </w:t>
            </w:r>
            <w:r>
              <w:rPr>
                <w:sz w:val="23"/>
              </w:rPr>
              <w:t>достижений</w:t>
            </w:r>
            <w:r>
              <w:rPr>
                <w:spacing w:val="-3"/>
                <w:sz w:val="23"/>
              </w:rPr>
              <w:t xml:space="preserve"> </w:t>
            </w:r>
            <w:r>
              <w:rPr>
                <w:sz w:val="23"/>
              </w:rPr>
              <w:t>(грамоты,</w:t>
            </w:r>
            <w:r>
              <w:rPr>
                <w:spacing w:val="-7"/>
                <w:sz w:val="23"/>
              </w:rPr>
              <w:t xml:space="preserve"> </w:t>
            </w:r>
            <w:r>
              <w:rPr>
                <w:sz w:val="23"/>
              </w:rPr>
              <w:t>научные</w:t>
            </w:r>
            <w:r>
              <w:rPr>
                <w:spacing w:val="-10"/>
                <w:sz w:val="23"/>
              </w:rPr>
              <w:t xml:space="preserve"> </w:t>
            </w:r>
            <w:r>
              <w:rPr>
                <w:sz w:val="23"/>
              </w:rPr>
              <w:t>работы,</w:t>
            </w:r>
            <w:r>
              <w:rPr>
                <w:spacing w:val="-2"/>
                <w:sz w:val="23"/>
              </w:rPr>
              <w:t xml:space="preserve"> спортивные</w:t>
            </w:r>
          </w:p>
          <w:p w14:paraId="73C9FB02">
            <w:pPr>
              <w:pStyle w:val="15"/>
              <w:spacing w:line="245" w:lineRule="exact"/>
              <w:ind w:left="110" w:leftChars="0" w:right="0" w:rightChars="0"/>
              <w:rPr>
                <w:rFonts w:ascii="Times New Roman" w:hAnsi="Times New Roman" w:eastAsia="Times New Roman" w:cs="Times New Roman"/>
                <w:sz w:val="23"/>
                <w:szCs w:val="22"/>
                <w:lang w:val="ru-RU" w:eastAsia="en-US" w:bidi="ar-SA"/>
              </w:rPr>
            </w:pPr>
            <w:r>
              <w:rPr>
                <w:spacing w:val="-2"/>
                <w:sz w:val="23"/>
              </w:rPr>
              <w:t>победы)</w:t>
            </w:r>
          </w:p>
        </w:tc>
        <w:tc>
          <w:tcPr>
            <w:tcW w:w="1281" w:type="dxa"/>
            <w:gridSpan w:val="2"/>
            <w:shd w:val="clear" w:color="auto" w:fill="auto"/>
            <w:vAlign w:val="top"/>
          </w:tcPr>
          <w:p w14:paraId="66673227">
            <w:pPr>
              <w:pStyle w:val="15"/>
              <w:spacing w:before="126"/>
              <w:ind w:left="44" w:leftChars="0" w:right="40" w:rightChars="0"/>
              <w:jc w:val="center"/>
              <w:rPr>
                <w:rFonts w:ascii="Times New Roman" w:hAnsi="Times New Roman" w:eastAsia="Times New Roman" w:cs="Times New Roman"/>
                <w:sz w:val="23"/>
                <w:szCs w:val="22"/>
                <w:lang w:val="ru-RU" w:eastAsia="en-US" w:bidi="ar-SA"/>
              </w:rPr>
            </w:pPr>
            <w:r>
              <w:rPr>
                <w:spacing w:val="-5"/>
                <w:sz w:val="23"/>
              </w:rPr>
              <w:t>5–9</w:t>
            </w:r>
          </w:p>
        </w:tc>
        <w:tc>
          <w:tcPr>
            <w:tcW w:w="1766" w:type="dxa"/>
            <w:gridSpan w:val="2"/>
            <w:shd w:val="clear" w:color="auto" w:fill="auto"/>
            <w:vAlign w:val="top"/>
          </w:tcPr>
          <w:p w14:paraId="01CE68BB">
            <w:pPr>
              <w:pStyle w:val="15"/>
              <w:spacing w:line="256" w:lineRule="exact"/>
              <w:ind w:left="104"/>
              <w:rPr>
                <w:sz w:val="23"/>
              </w:rPr>
            </w:pPr>
            <w:r>
              <w:rPr>
                <w:sz w:val="23"/>
              </w:rPr>
              <w:t>По</w:t>
            </w:r>
            <w:r>
              <w:rPr>
                <w:spacing w:val="-7"/>
                <w:sz w:val="23"/>
              </w:rPr>
              <w:t xml:space="preserve"> </w:t>
            </w:r>
            <w:r>
              <w:rPr>
                <w:spacing w:val="-4"/>
                <w:sz w:val="23"/>
              </w:rPr>
              <w:t>мере</w:t>
            </w:r>
          </w:p>
          <w:p w14:paraId="21546738">
            <w:pPr>
              <w:pStyle w:val="15"/>
              <w:spacing w:line="245" w:lineRule="exact"/>
              <w:ind w:left="104" w:leftChars="0" w:right="0" w:rightChars="0"/>
              <w:rPr>
                <w:rFonts w:ascii="Times New Roman" w:hAnsi="Times New Roman" w:eastAsia="Times New Roman" w:cs="Times New Roman"/>
                <w:sz w:val="23"/>
                <w:szCs w:val="22"/>
                <w:lang w:val="ru-RU" w:eastAsia="en-US" w:bidi="ar-SA"/>
              </w:rPr>
            </w:pPr>
            <w:r>
              <w:rPr>
                <w:spacing w:val="-2"/>
                <w:sz w:val="23"/>
              </w:rPr>
              <w:t>поступления</w:t>
            </w:r>
          </w:p>
        </w:tc>
        <w:tc>
          <w:tcPr>
            <w:tcW w:w="4867" w:type="dxa"/>
            <w:gridSpan w:val="2"/>
            <w:shd w:val="clear" w:color="auto" w:fill="auto"/>
            <w:vAlign w:val="top"/>
          </w:tcPr>
          <w:p w14:paraId="72265554">
            <w:pPr>
              <w:pStyle w:val="15"/>
              <w:spacing w:before="126"/>
              <w:ind w:left="108" w:leftChars="0" w:right="0" w:rightChars="0"/>
              <w:rPr>
                <w:rFonts w:ascii="Times New Roman" w:hAnsi="Times New Roman" w:eastAsia="Times New Roman" w:cs="Times New Roman"/>
                <w:sz w:val="23"/>
                <w:szCs w:val="22"/>
                <w:lang w:val="ru-RU" w:eastAsia="en-US" w:bidi="ar-SA"/>
              </w:rPr>
            </w:pPr>
            <w:r>
              <w:rPr>
                <w:sz w:val="23"/>
              </w:rPr>
              <w:t>Классные</w:t>
            </w:r>
            <w:r>
              <w:rPr>
                <w:spacing w:val="-6"/>
                <w:sz w:val="23"/>
              </w:rPr>
              <w:t xml:space="preserve"> </w:t>
            </w:r>
            <w:r>
              <w:rPr>
                <w:spacing w:val="-2"/>
                <w:sz w:val="23"/>
              </w:rPr>
              <w:t>руководители</w:t>
            </w:r>
          </w:p>
        </w:tc>
      </w:tr>
      <w:tr w14:paraId="4E149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395" w:hRule="atLeast"/>
        </w:trPr>
        <w:tc>
          <w:tcPr>
            <w:tcW w:w="14146" w:type="dxa"/>
            <w:gridSpan w:val="8"/>
            <w:shd w:val="clear" w:color="auto" w:fill="auto"/>
            <w:vAlign w:val="top"/>
          </w:tcPr>
          <w:p w14:paraId="266CB1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762" w:right="-116"/>
              <w:textAlignment w:val="auto"/>
              <w:rPr>
                <w:rFonts w:ascii="Tahoma" w:hAnsi="Tahoma"/>
                <w:sz w:val="14"/>
              </w:rPr>
            </w:pPr>
            <w:r>
              <w:rPr>
                <w:b/>
                <w:sz w:val="23"/>
              </w:rPr>
              <w:t>Государственная</w:t>
            </w:r>
            <w:r>
              <w:rPr>
                <w:b/>
                <w:spacing w:val="-7"/>
                <w:sz w:val="23"/>
              </w:rPr>
              <w:t xml:space="preserve"> </w:t>
            </w:r>
            <w:r>
              <w:rPr>
                <w:b/>
                <w:sz w:val="23"/>
              </w:rPr>
              <w:t>символика</w:t>
            </w:r>
            <w:r>
              <w:rPr>
                <w:b/>
                <w:spacing w:val="-8"/>
                <w:sz w:val="23"/>
              </w:rPr>
              <w:t xml:space="preserve"> </w:t>
            </w:r>
            <w:r>
              <w:rPr>
                <w:b/>
                <w:sz w:val="23"/>
              </w:rPr>
              <w:t>и</w:t>
            </w:r>
            <w:r>
              <w:rPr>
                <w:b/>
                <w:spacing w:val="-7"/>
                <w:sz w:val="23"/>
              </w:rPr>
              <w:t xml:space="preserve"> </w:t>
            </w:r>
            <w:r>
              <w:rPr>
                <w:b/>
                <w:sz w:val="23"/>
              </w:rPr>
              <w:t>патриотическое</w:t>
            </w:r>
            <w:r>
              <w:rPr>
                <w:b/>
                <w:spacing w:val="-6"/>
                <w:sz w:val="23"/>
              </w:rPr>
              <w:t xml:space="preserve"> </w:t>
            </w:r>
            <w:r>
              <w:rPr>
                <w:b/>
                <w:spacing w:val="-2"/>
                <w:sz w:val="23"/>
              </w:rPr>
              <w:t>воспитание</w:t>
            </w:r>
          </w:p>
        </w:tc>
      </w:tr>
      <w:tr w14:paraId="1C1D8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790" w:hRule="atLeast"/>
        </w:trPr>
        <w:tc>
          <w:tcPr>
            <w:tcW w:w="6232" w:type="dxa"/>
            <w:gridSpan w:val="2"/>
            <w:shd w:val="clear" w:color="auto" w:fill="auto"/>
            <w:vAlign w:val="top"/>
          </w:tcPr>
          <w:p w14:paraId="72CC5779">
            <w:pPr>
              <w:pStyle w:val="15"/>
              <w:spacing w:before="123"/>
              <w:rPr>
                <w:rFonts w:ascii="Tahoma"/>
                <w:sz w:val="23"/>
              </w:rPr>
            </w:pPr>
          </w:p>
          <w:p w14:paraId="410D53F3">
            <w:pPr>
              <w:pStyle w:val="15"/>
              <w:ind w:left="110" w:leftChars="0" w:right="0" w:rightChars="0"/>
              <w:rPr>
                <w:rFonts w:hint="default" w:ascii="Times New Roman" w:hAnsi="Times New Roman" w:eastAsia="Times New Roman" w:cs="Times New Roman"/>
                <w:sz w:val="23"/>
                <w:szCs w:val="22"/>
                <w:lang w:val="ru-RU" w:eastAsia="en-US" w:bidi="ar-SA"/>
              </w:rPr>
            </w:pPr>
            <w:r>
              <w:rPr>
                <w:sz w:val="23"/>
              </w:rPr>
              <w:t>Организация</w:t>
            </w:r>
            <w:r>
              <w:rPr>
                <w:spacing w:val="-12"/>
                <w:sz w:val="23"/>
              </w:rPr>
              <w:t xml:space="preserve"> </w:t>
            </w:r>
            <w:r>
              <w:rPr>
                <w:sz w:val="23"/>
              </w:rPr>
              <w:t>церемоний</w:t>
            </w:r>
            <w:r>
              <w:rPr>
                <w:spacing w:val="-5"/>
                <w:sz w:val="23"/>
              </w:rPr>
              <w:t xml:space="preserve"> </w:t>
            </w:r>
            <w:r>
              <w:rPr>
                <w:spacing w:val="-5"/>
                <w:sz w:val="23"/>
                <w:lang w:val="ru-RU"/>
              </w:rPr>
              <w:t>выноса</w:t>
            </w:r>
            <w:r>
              <w:rPr>
                <w:spacing w:val="-3"/>
                <w:sz w:val="23"/>
              </w:rPr>
              <w:t xml:space="preserve"> </w:t>
            </w:r>
            <w:r>
              <w:rPr>
                <w:sz w:val="23"/>
              </w:rPr>
              <w:t>флага</w:t>
            </w:r>
            <w:r>
              <w:rPr>
                <w:spacing w:val="-7"/>
                <w:sz w:val="23"/>
              </w:rPr>
              <w:t xml:space="preserve"> РФ</w:t>
            </w:r>
          </w:p>
        </w:tc>
        <w:tc>
          <w:tcPr>
            <w:tcW w:w="1281" w:type="dxa"/>
            <w:gridSpan w:val="2"/>
            <w:shd w:val="clear" w:color="auto" w:fill="auto"/>
            <w:vAlign w:val="top"/>
          </w:tcPr>
          <w:p w14:paraId="4ECFF102">
            <w:pPr>
              <w:pStyle w:val="15"/>
              <w:spacing w:before="123"/>
              <w:rPr>
                <w:rFonts w:ascii="Tahoma"/>
                <w:sz w:val="23"/>
              </w:rPr>
            </w:pPr>
          </w:p>
          <w:p w14:paraId="7FBD351A">
            <w:pPr>
              <w:pStyle w:val="15"/>
              <w:ind w:left="44" w:leftChars="0" w:right="40" w:rightChars="0"/>
              <w:jc w:val="center"/>
              <w:rPr>
                <w:rFonts w:ascii="Times New Roman" w:hAnsi="Times New Roman" w:eastAsia="Times New Roman" w:cs="Times New Roman"/>
                <w:sz w:val="23"/>
                <w:szCs w:val="22"/>
                <w:lang w:val="ru-RU" w:eastAsia="en-US" w:bidi="ar-SA"/>
              </w:rPr>
            </w:pPr>
            <w:r>
              <w:rPr>
                <w:spacing w:val="-5"/>
                <w:sz w:val="23"/>
              </w:rPr>
              <w:t>5–9</w:t>
            </w:r>
          </w:p>
        </w:tc>
        <w:tc>
          <w:tcPr>
            <w:tcW w:w="1766" w:type="dxa"/>
            <w:gridSpan w:val="2"/>
            <w:shd w:val="clear" w:color="auto" w:fill="auto"/>
            <w:vAlign w:val="top"/>
          </w:tcPr>
          <w:p w14:paraId="7D35FF05">
            <w:pPr>
              <w:pStyle w:val="15"/>
              <w:ind w:left="104"/>
              <w:rPr>
                <w:sz w:val="23"/>
              </w:rPr>
            </w:pPr>
            <w:r>
              <w:rPr>
                <w:spacing w:val="-2"/>
                <w:sz w:val="23"/>
              </w:rPr>
              <w:t xml:space="preserve">Каждый </w:t>
            </w:r>
            <w:r>
              <w:rPr>
                <w:sz w:val="23"/>
              </w:rPr>
              <w:t>понедельник</w:t>
            </w:r>
            <w:r>
              <w:rPr>
                <w:spacing w:val="-12"/>
                <w:sz w:val="23"/>
              </w:rPr>
              <w:t xml:space="preserve"> </w:t>
            </w:r>
            <w:r>
              <w:rPr>
                <w:spacing w:val="-10"/>
                <w:sz w:val="23"/>
              </w:rPr>
              <w:t>и</w:t>
            </w:r>
          </w:p>
          <w:p w14:paraId="261EEE8D">
            <w:pPr>
              <w:pStyle w:val="15"/>
              <w:spacing w:line="260" w:lineRule="atLeast"/>
              <w:ind w:left="104" w:leftChars="0" w:right="0" w:rightChars="0"/>
              <w:rPr>
                <w:rFonts w:ascii="Times New Roman" w:hAnsi="Times New Roman" w:eastAsia="Times New Roman" w:cs="Times New Roman"/>
                <w:sz w:val="23"/>
                <w:szCs w:val="22"/>
                <w:lang w:val="ru-RU" w:eastAsia="en-US" w:bidi="ar-SA"/>
              </w:rPr>
            </w:pPr>
            <w:r>
              <w:rPr>
                <w:sz w:val="23"/>
              </w:rPr>
              <w:t>в</w:t>
            </w:r>
            <w:r>
              <w:rPr>
                <w:spacing w:val="-15"/>
                <w:sz w:val="23"/>
              </w:rPr>
              <w:t xml:space="preserve"> </w:t>
            </w:r>
            <w:r>
              <w:rPr>
                <w:sz w:val="23"/>
              </w:rPr>
              <w:t xml:space="preserve">праздничные </w:t>
            </w:r>
            <w:r>
              <w:rPr>
                <w:spacing w:val="-4"/>
                <w:sz w:val="23"/>
              </w:rPr>
              <w:t>дни</w:t>
            </w:r>
          </w:p>
        </w:tc>
        <w:tc>
          <w:tcPr>
            <w:tcW w:w="4867" w:type="dxa"/>
            <w:gridSpan w:val="2"/>
            <w:shd w:val="clear" w:color="auto" w:fill="auto"/>
            <w:vAlign w:val="top"/>
          </w:tcPr>
          <w:p w14:paraId="28565C5C">
            <w:pPr>
              <w:pStyle w:val="15"/>
              <w:spacing w:before="266"/>
              <w:ind w:left="108" w:leftChars="0" w:right="360" w:rightChars="0"/>
              <w:rPr>
                <w:rFonts w:ascii="Times New Roman" w:hAnsi="Times New Roman" w:eastAsia="Times New Roman" w:cs="Times New Roman"/>
                <w:sz w:val="23"/>
                <w:szCs w:val="22"/>
                <w:lang w:val="ru-RU" w:eastAsia="en-US" w:bidi="ar-SA"/>
              </w:rPr>
            </w:pPr>
            <w:r>
              <w:rPr>
                <w:sz w:val="23"/>
              </w:rPr>
              <w:t>Зам.</w:t>
            </w:r>
            <w:r>
              <w:rPr>
                <w:spacing w:val="-8"/>
                <w:sz w:val="23"/>
              </w:rPr>
              <w:t xml:space="preserve"> </w:t>
            </w:r>
            <w:r>
              <w:rPr>
                <w:sz w:val="23"/>
              </w:rPr>
              <w:t>директора</w:t>
            </w:r>
            <w:r>
              <w:rPr>
                <w:spacing w:val="-6"/>
                <w:sz w:val="23"/>
              </w:rPr>
              <w:t xml:space="preserve"> </w:t>
            </w:r>
            <w:r>
              <w:rPr>
                <w:sz w:val="23"/>
              </w:rPr>
              <w:t>по</w:t>
            </w:r>
            <w:r>
              <w:rPr>
                <w:spacing w:val="-13"/>
                <w:sz w:val="23"/>
              </w:rPr>
              <w:t xml:space="preserve"> </w:t>
            </w:r>
            <w:r>
              <w:rPr>
                <w:sz w:val="23"/>
              </w:rPr>
              <w:t>ВР,</w:t>
            </w:r>
            <w:r>
              <w:rPr>
                <w:spacing w:val="-7"/>
                <w:sz w:val="23"/>
              </w:rPr>
              <w:t xml:space="preserve"> </w:t>
            </w:r>
            <w:r>
              <w:rPr>
                <w:sz w:val="23"/>
              </w:rPr>
              <w:t>советник</w:t>
            </w:r>
            <w:r>
              <w:rPr>
                <w:spacing w:val="-10"/>
                <w:sz w:val="23"/>
              </w:rPr>
              <w:t xml:space="preserve"> </w:t>
            </w:r>
            <w:r>
              <w:rPr>
                <w:sz w:val="23"/>
              </w:rPr>
              <w:t xml:space="preserve">по </w:t>
            </w:r>
            <w:r>
              <w:rPr>
                <w:spacing w:val="-2"/>
                <w:sz w:val="23"/>
              </w:rPr>
              <w:t>воспитанию</w:t>
            </w:r>
          </w:p>
        </w:tc>
      </w:tr>
      <w:tr w14:paraId="26BF5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790" w:hRule="atLeast"/>
        </w:trPr>
        <w:tc>
          <w:tcPr>
            <w:tcW w:w="6232" w:type="dxa"/>
            <w:gridSpan w:val="2"/>
            <w:shd w:val="clear" w:color="auto" w:fill="auto"/>
            <w:vAlign w:val="top"/>
          </w:tcPr>
          <w:p w14:paraId="7A8A2DDA">
            <w:pPr>
              <w:pStyle w:val="15"/>
              <w:spacing w:before="130"/>
              <w:ind w:left="110" w:leftChars="0" w:right="0" w:rightChars="0"/>
              <w:rPr>
                <w:rFonts w:ascii="Times New Roman" w:hAnsi="Times New Roman" w:eastAsia="Times New Roman" w:cs="Times New Roman"/>
                <w:sz w:val="23"/>
                <w:szCs w:val="22"/>
                <w:lang w:val="ru-RU" w:eastAsia="en-US" w:bidi="ar-SA"/>
              </w:rPr>
            </w:pPr>
            <w:r>
              <w:rPr>
                <w:sz w:val="23"/>
              </w:rPr>
              <w:t>Стенд</w:t>
            </w:r>
            <w:r>
              <w:rPr>
                <w:spacing w:val="-2"/>
                <w:sz w:val="23"/>
              </w:rPr>
              <w:t xml:space="preserve"> </w:t>
            </w:r>
            <w:r>
              <w:rPr>
                <w:sz w:val="23"/>
              </w:rPr>
              <w:t>"Символика</w:t>
            </w:r>
            <w:r>
              <w:rPr>
                <w:spacing w:val="-2"/>
                <w:sz w:val="23"/>
              </w:rPr>
              <w:t xml:space="preserve"> </w:t>
            </w:r>
            <w:r>
              <w:rPr>
                <w:sz w:val="23"/>
              </w:rPr>
              <w:t>России"</w:t>
            </w:r>
            <w:r>
              <w:rPr>
                <w:spacing w:val="-8"/>
                <w:sz w:val="23"/>
              </w:rPr>
              <w:t xml:space="preserve"> </w:t>
            </w:r>
            <w:r>
              <w:rPr>
                <w:sz w:val="23"/>
              </w:rPr>
              <w:t>(герб,</w:t>
            </w:r>
            <w:r>
              <w:rPr>
                <w:spacing w:val="-3"/>
                <w:sz w:val="23"/>
              </w:rPr>
              <w:t xml:space="preserve"> </w:t>
            </w:r>
            <w:r>
              <w:rPr>
                <w:sz w:val="23"/>
              </w:rPr>
              <w:t>гимн,</w:t>
            </w:r>
            <w:r>
              <w:rPr>
                <w:spacing w:val="-1"/>
                <w:sz w:val="23"/>
              </w:rPr>
              <w:t xml:space="preserve"> </w:t>
            </w:r>
            <w:r>
              <w:rPr>
                <w:spacing w:val="-2"/>
                <w:sz w:val="23"/>
              </w:rPr>
              <w:t>Конституция)</w:t>
            </w:r>
          </w:p>
        </w:tc>
        <w:tc>
          <w:tcPr>
            <w:tcW w:w="1281" w:type="dxa"/>
            <w:gridSpan w:val="2"/>
            <w:shd w:val="clear" w:color="auto" w:fill="auto"/>
            <w:vAlign w:val="top"/>
          </w:tcPr>
          <w:p w14:paraId="141FC55A">
            <w:pPr>
              <w:pStyle w:val="15"/>
              <w:spacing w:before="130"/>
              <w:ind w:left="44" w:leftChars="0" w:right="40" w:rightChars="0"/>
              <w:jc w:val="center"/>
              <w:rPr>
                <w:rFonts w:ascii="Times New Roman" w:hAnsi="Times New Roman" w:eastAsia="Times New Roman" w:cs="Times New Roman"/>
                <w:sz w:val="23"/>
                <w:szCs w:val="22"/>
                <w:lang w:val="ru-RU" w:eastAsia="en-US" w:bidi="ar-SA"/>
              </w:rPr>
            </w:pPr>
            <w:r>
              <w:rPr>
                <w:spacing w:val="-5"/>
                <w:sz w:val="23"/>
              </w:rPr>
              <w:t>5–9</w:t>
            </w:r>
          </w:p>
        </w:tc>
        <w:tc>
          <w:tcPr>
            <w:tcW w:w="1766" w:type="dxa"/>
            <w:gridSpan w:val="2"/>
            <w:shd w:val="clear" w:color="auto" w:fill="auto"/>
            <w:vAlign w:val="top"/>
          </w:tcPr>
          <w:p w14:paraId="1414A95A">
            <w:pPr>
              <w:pStyle w:val="15"/>
              <w:spacing w:line="266" w:lineRule="exact"/>
              <w:ind w:left="104" w:leftChars="0" w:right="279" w:rightChars="0"/>
              <w:rPr>
                <w:rFonts w:ascii="Times New Roman" w:hAnsi="Times New Roman" w:eastAsia="Times New Roman" w:cs="Times New Roman"/>
                <w:sz w:val="23"/>
                <w:szCs w:val="22"/>
                <w:lang w:val="ru-RU" w:eastAsia="en-US" w:bidi="ar-SA"/>
              </w:rPr>
            </w:pPr>
            <w:r>
              <w:rPr>
                <w:sz w:val="23"/>
              </w:rPr>
              <w:t>Обновление</w:t>
            </w:r>
            <w:r>
              <w:rPr>
                <w:spacing w:val="-15"/>
                <w:sz w:val="23"/>
              </w:rPr>
              <w:t xml:space="preserve"> </w:t>
            </w:r>
            <w:r>
              <w:rPr>
                <w:sz w:val="23"/>
              </w:rPr>
              <w:t>1 раз в год</w:t>
            </w:r>
          </w:p>
        </w:tc>
        <w:tc>
          <w:tcPr>
            <w:tcW w:w="4867" w:type="dxa"/>
            <w:gridSpan w:val="2"/>
            <w:shd w:val="clear" w:color="auto" w:fill="auto"/>
            <w:vAlign w:val="top"/>
          </w:tcPr>
          <w:p w14:paraId="3E8E938A">
            <w:pPr>
              <w:pStyle w:val="15"/>
              <w:spacing w:before="130"/>
              <w:ind w:left="108" w:leftChars="0" w:right="0" w:rightChars="0"/>
              <w:rPr>
                <w:rFonts w:hint="default" w:ascii="Times New Roman" w:hAnsi="Times New Roman" w:eastAsia="Times New Roman" w:cs="Times New Roman"/>
                <w:sz w:val="23"/>
                <w:szCs w:val="22"/>
                <w:lang w:val="ru-RU" w:eastAsia="en-US" w:bidi="ar-SA"/>
              </w:rPr>
            </w:pPr>
            <w:r>
              <w:rPr>
                <w:rFonts w:cs="Times New Roman"/>
                <w:sz w:val="23"/>
                <w:szCs w:val="22"/>
                <w:lang w:val="ru-RU" w:eastAsia="en-US" w:bidi="ar-SA"/>
              </w:rPr>
              <w:t>Классные</w:t>
            </w:r>
            <w:r>
              <w:rPr>
                <w:rFonts w:hint="default" w:cs="Times New Roman"/>
                <w:sz w:val="23"/>
                <w:szCs w:val="22"/>
                <w:lang w:val="ru-RU" w:eastAsia="en-US" w:bidi="ar-SA"/>
              </w:rPr>
              <w:t xml:space="preserve"> руководители</w:t>
            </w:r>
          </w:p>
        </w:tc>
      </w:tr>
      <w:tr w14:paraId="1935A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426" w:hRule="atLeast"/>
        </w:trPr>
        <w:tc>
          <w:tcPr>
            <w:tcW w:w="14146" w:type="dxa"/>
            <w:gridSpan w:val="8"/>
            <w:shd w:val="clear" w:color="auto" w:fill="auto"/>
            <w:vAlign w:val="top"/>
          </w:tcPr>
          <w:p w14:paraId="015CF5AB">
            <w:pPr>
              <w:pStyle w:val="15"/>
              <w:spacing w:before="130"/>
              <w:ind w:left="108" w:leftChars="0" w:right="0" w:rightChars="0"/>
              <w:jc w:val="center"/>
              <w:rPr>
                <w:rFonts w:cs="Times New Roman"/>
                <w:sz w:val="23"/>
                <w:szCs w:val="22"/>
                <w:lang w:val="ru-RU" w:eastAsia="en-US" w:bidi="ar-SA"/>
              </w:rPr>
            </w:pPr>
            <w:r>
              <w:rPr>
                <w:b/>
                <w:sz w:val="23"/>
              </w:rPr>
              <w:t>Информационные</w:t>
            </w:r>
            <w:r>
              <w:rPr>
                <w:b/>
                <w:spacing w:val="-8"/>
                <w:sz w:val="23"/>
              </w:rPr>
              <w:t xml:space="preserve"> </w:t>
            </w:r>
            <w:r>
              <w:rPr>
                <w:b/>
                <w:sz w:val="23"/>
              </w:rPr>
              <w:t>стенды</w:t>
            </w:r>
            <w:r>
              <w:rPr>
                <w:b/>
                <w:spacing w:val="-8"/>
                <w:sz w:val="23"/>
              </w:rPr>
              <w:t xml:space="preserve"> </w:t>
            </w:r>
            <w:r>
              <w:rPr>
                <w:b/>
                <w:sz w:val="23"/>
              </w:rPr>
              <w:t>и</w:t>
            </w:r>
            <w:r>
              <w:rPr>
                <w:b/>
                <w:spacing w:val="-2"/>
                <w:sz w:val="23"/>
              </w:rPr>
              <w:t xml:space="preserve"> </w:t>
            </w:r>
            <w:r>
              <w:rPr>
                <w:b/>
                <w:sz w:val="23"/>
              </w:rPr>
              <w:t>новостные</w:t>
            </w:r>
            <w:r>
              <w:rPr>
                <w:b/>
                <w:spacing w:val="-5"/>
                <w:sz w:val="23"/>
              </w:rPr>
              <w:t xml:space="preserve"> </w:t>
            </w:r>
            <w:r>
              <w:rPr>
                <w:b/>
                <w:spacing w:val="-2"/>
                <w:sz w:val="23"/>
              </w:rPr>
              <w:t>пространства</w:t>
            </w:r>
          </w:p>
        </w:tc>
      </w:tr>
      <w:tr w14:paraId="3D6AB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411" w:hRule="atLeast"/>
        </w:trPr>
        <w:tc>
          <w:tcPr>
            <w:tcW w:w="6232" w:type="dxa"/>
            <w:gridSpan w:val="2"/>
            <w:shd w:val="clear" w:color="auto" w:fill="auto"/>
            <w:vAlign w:val="top"/>
          </w:tcPr>
          <w:p w14:paraId="33DD8ADE">
            <w:pPr>
              <w:pStyle w:val="15"/>
              <w:spacing w:line="245" w:lineRule="exact"/>
              <w:ind w:left="110" w:leftChars="0" w:right="0" w:rightChars="0"/>
              <w:rPr>
                <w:rFonts w:ascii="Times New Roman" w:hAnsi="Times New Roman" w:eastAsia="Times New Roman" w:cs="Times New Roman"/>
                <w:sz w:val="23"/>
                <w:szCs w:val="22"/>
                <w:lang w:val="ru-RU" w:eastAsia="en-US" w:bidi="ar-SA"/>
              </w:rPr>
            </w:pPr>
            <w:r>
              <w:rPr>
                <w:sz w:val="23"/>
              </w:rPr>
              <w:t>Рубрика"Актуально"</w:t>
            </w:r>
            <w:r>
              <w:rPr>
                <w:spacing w:val="-13"/>
                <w:sz w:val="23"/>
              </w:rPr>
              <w:t xml:space="preserve"> </w:t>
            </w:r>
            <w:r>
              <w:rPr>
                <w:sz w:val="23"/>
              </w:rPr>
              <w:t>(новости</w:t>
            </w:r>
            <w:r>
              <w:rPr>
                <w:spacing w:val="-6"/>
                <w:sz w:val="23"/>
              </w:rPr>
              <w:t xml:space="preserve"> </w:t>
            </w:r>
            <w:r>
              <w:rPr>
                <w:sz w:val="23"/>
              </w:rPr>
              <w:t>школы,</w:t>
            </w:r>
            <w:r>
              <w:rPr>
                <w:spacing w:val="-4"/>
                <w:sz w:val="23"/>
              </w:rPr>
              <w:t xml:space="preserve"> </w:t>
            </w:r>
            <w:r>
              <w:rPr>
                <w:sz w:val="23"/>
              </w:rPr>
              <w:t>олимпиады,</w:t>
            </w:r>
            <w:r>
              <w:rPr>
                <w:spacing w:val="-8"/>
                <w:sz w:val="23"/>
              </w:rPr>
              <w:t xml:space="preserve"> </w:t>
            </w:r>
            <w:r>
              <w:rPr>
                <w:spacing w:val="-2"/>
                <w:sz w:val="23"/>
              </w:rPr>
              <w:t>проекты)</w:t>
            </w:r>
          </w:p>
        </w:tc>
        <w:tc>
          <w:tcPr>
            <w:tcW w:w="1281" w:type="dxa"/>
            <w:gridSpan w:val="2"/>
            <w:shd w:val="clear" w:color="auto" w:fill="auto"/>
            <w:vAlign w:val="top"/>
          </w:tcPr>
          <w:p w14:paraId="1737BA21">
            <w:pPr>
              <w:pStyle w:val="15"/>
              <w:spacing w:line="245" w:lineRule="exact"/>
              <w:ind w:left="44" w:leftChars="0" w:right="40" w:rightChars="0"/>
              <w:jc w:val="center"/>
              <w:rPr>
                <w:rFonts w:ascii="Times New Roman" w:hAnsi="Times New Roman" w:eastAsia="Times New Roman" w:cs="Times New Roman"/>
                <w:sz w:val="23"/>
                <w:szCs w:val="22"/>
                <w:lang w:val="ru-RU" w:eastAsia="en-US" w:bidi="ar-SA"/>
              </w:rPr>
            </w:pPr>
            <w:r>
              <w:rPr>
                <w:spacing w:val="-5"/>
                <w:sz w:val="23"/>
              </w:rPr>
              <w:t>5–9</w:t>
            </w:r>
          </w:p>
        </w:tc>
        <w:tc>
          <w:tcPr>
            <w:tcW w:w="1766" w:type="dxa"/>
            <w:gridSpan w:val="2"/>
            <w:shd w:val="clear" w:color="auto" w:fill="auto"/>
            <w:vAlign w:val="top"/>
          </w:tcPr>
          <w:p w14:paraId="28A1539E">
            <w:pPr>
              <w:pStyle w:val="15"/>
              <w:spacing w:line="245" w:lineRule="exact"/>
              <w:ind w:left="104" w:leftChars="0" w:right="0" w:rightChars="0"/>
              <w:rPr>
                <w:rFonts w:ascii="Times New Roman" w:hAnsi="Times New Roman" w:eastAsia="Times New Roman" w:cs="Times New Roman"/>
                <w:sz w:val="23"/>
                <w:szCs w:val="22"/>
                <w:lang w:val="ru-RU" w:eastAsia="en-US" w:bidi="ar-SA"/>
              </w:rPr>
            </w:pPr>
            <w:r>
              <w:rPr>
                <w:spacing w:val="-2"/>
                <w:sz w:val="23"/>
              </w:rPr>
              <w:t>Еженедельно</w:t>
            </w:r>
          </w:p>
        </w:tc>
        <w:tc>
          <w:tcPr>
            <w:tcW w:w="4867" w:type="dxa"/>
            <w:gridSpan w:val="2"/>
            <w:shd w:val="clear" w:color="auto" w:fill="auto"/>
            <w:vAlign w:val="top"/>
          </w:tcPr>
          <w:p w14:paraId="1E57D1EF">
            <w:pPr>
              <w:pStyle w:val="15"/>
              <w:spacing w:line="245" w:lineRule="exact"/>
              <w:ind w:left="108" w:leftChars="0" w:right="0" w:rightChars="0"/>
              <w:rPr>
                <w:rFonts w:hint="default" w:ascii="Times New Roman" w:hAnsi="Times New Roman" w:eastAsia="Times New Roman" w:cs="Times New Roman"/>
                <w:sz w:val="23"/>
                <w:szCs w:val="22"/>
                <w:lang w:val="ru-RU" w:eastAsia="en-US" w:bidi="ar-SA"/>
              </w:rPr>
            </w:pPr>
            <w:r>
              <w:rPr>
                <w:sz w:val="23"/>
              </w:rPr>
              <w:t>Советник</w:t>
            </w:r>
            <w:r>
              <w:rPr>
                <w:spacing w:val="-3"/>
                <w:sz w:val="23"/>
              </w:rPr>
              <w:t xml:space="preserve"> </w:t>
            </w:r>
            <w:r>
              <w:rPr>
                <w:spacing w:val="-3"/>
                <w:sz w:val="23"/>
                <w:lang w:val="ru-RU"/>
              </w:rPr>
              <w:t>директора</w:t>
            </w:r>
            <w:r>
              <w:rPr>
                <w:rFonts w:hint="default"/>
                <w:spacing w:val="-3"/>
                <w:sz w:val="23"/>
                <w:lang w:val="ru-RU"/>
              </w:rPr>
              <w:t xml:space="preserve"> по ВР, зам по УВР</w:t>
            </w:r>
          </w:p>
        </w:tc>
      </w:tr>
      <w:tr w14:paraId="35CAB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395" w:hRule="atLeast"/>
        </w:trPr>
        <w:tc>
          <w:tcPr>
            <w:tcW w:w="6232" w:type="dxa"/>
            <w:gridSpan w:val="2"/>
            <w:shd w:val="clear" w:color="auto" w:fill="auto"/>
            <w:vAlign w:val="top"/>
          </w:tcPr>
          <w:p w14:paraId="42515C8A">
            <w:pPr>
              <w:pStyle w:val="15"/>
              <w:spacing w:line="245" w:lineRule="exact"/>
              <w:ind w:left="110" w:leftChars="0" w:right="0" w:rightChars="0"/>
              <w:rPr>
                <w:rFonts w:ascii="Times New Roman" w:hAnsi="Times New Roman" w:eastAsia="Times New Roman" w:cs="Times New Roman"/>
                <w:sz w:val="23"/>
                <w:szCs w:val="22"/>
                <w:lang w:val="ru-RU" w:eastAsia="en-US" w:bidi="ar-SA"/>
              </w:rPr>
            </w:pPr>
            <w:r>
              <w:rPr>
                <w:sz w:val="23"/>
              </w:rPr>
              <w:t>Доска</w:t>
            </w:r>
            <w:r>
              <w:rPr>
                <w:spacing w:val="-4"/>
                <w:sz w:val="23"/>
              </w:rPr>
              <w:t xml:space="preserve"> </w:t>
            </w:r>
            <w:r>
              <w:rPr>
                <w:sz w:val="23"/>
              </w:rPr>
              <w:t>объявлений</w:t>
            </w:r>
            <w:r>
              <w:rPr>
                <w:spacing w:val="-5"/>
                <w:sz w:val="23"/>
              </w:rPr>
              <w:t xml:space="preserve"> </w:t>
            </w:r>
            <w:r>
              <w:rPr>
                <w:sz w:val="23"/>
              </w:rPr>
              <w:t>(анонсы</w:t>
            </w:r>
            <w:r>
              <w:rPr>
                <w:spacing w:val="-6"/>
                <w:sz w:val="23"/>
              </w:rPr>
              <w:t xml:space="preserve"> </w:t>
            </w:r>
            <w:r>
              <w:rPr>
                <w:sz w:val="23"/>
              </w:rPr>
              <w:t>мероприятий,</w:t>
            </w:r>
            <w:r>
              <w:rPr>
                <w:spacing w:val="-4"/>
                <w:sz w:val="23"/>
              </w:rPr>
              <w:t xml:space="preserve"> </w:t>
            </w:r>
            <w:r>
              <w:rPr>
                <w:spacing w:val="-2"/>
                <w:sz w:val="23"/>
              </w:rPr>
              <w:t>дедлайны)</w:t>
            </w:r>
          </w:p>
        </w:tc>
        <w:tc>
          <w:tcPr>
            <w:tcW w:w="1281" w:type="dxa"/>
            <w:gridSpan w:val="2"/>
            <w:shd w:val="clear" w:color="auto" w:fill="auto"/>
            <w:vAlign w:val="top"/>
          </w:tcPr>
          <w:p w14:paraId="2D1B378C">
            <w:pPr>
              <w:pStyle w:val="15"/>
              <w:spacing w:line="245" w:lineRule="exact"/>
              <w:ind w:left="44" w:leftChars="0" w:right="40" w:rightChars="0"/>
              <w:jc w:val="center"/>
              <w:rPr>
                <w:rFonts w:ascii="Times New Roman" w:hAnsi="Times New Roman" w:eastAsia="Times New Roman" w:cs="Times New Roman"/>
                <w:sz w:val="23"/>
                <w:szCs w:val="22"/>
                <w:lang w:val="ru-RU" w:eastAsia="en-US" w:bidi="ar-SA"/>
              </w:rPr>
            </w:pPr>
            <w:r>
              <w:rPr>
                <w:spacing w:val="-5"/>
                <w:sz w:val="23"/>
              </w:rPr>
              <w:t>5–9</w:t>
            </w:r>
          </w:p>
        </w:tc>
        <w:tc>
          <w:tcPr>
            <w:tcW w:w="1766" w:type="dxa"/>
            <w:gridSpan w:val="2"/>
            <w:shd w:val="clear" w:color="auto" w:fill="auto"/>
            <w:vAlign w:val="top"/>
          </w:tcPr>
          <w:p w14:paraId="7FFB87B6">
            <w:pPr>
              <w:pStyle w:val="15"/>
              <w:spacing w:line="245" w:lineRule="exact"/>
              <w:ind w:left="104" w:leftChars="0" w:right="0" w:rightChars="0"/>
              <w:rPr>
                <w:rFonts w:ascii="Times New Roman" w:hAnsi="Times New Roman" w:eastAsia="Times New Roman" w:cs="Times New Roman"/>
                <w:sz w:val="23"/>
                <w:szCs w:val="22"/>
                <w:lang w:val="ru-RU" w:eastAsia="en-US" w:bidi="ar-SA"/>
              </w:rPr>
            </w:pPr>
            <w:r>
              <w:rPr>
                <w:spacing w:val="-2"/>
                <w:sz w:val="23"/>
              </w:rPr>
              <w:t>Еженедельно</w:t>
            </w:r>
          </w:p>
        </w:tc>
        <w:tc>
          <w:tcPr>
            <w:tcW w:w="4867" w:type="dxa"/>
            <w:gridSpan w:val="2"/>
            <w:shd w:val="clear" w:color="auto" w:fill="auto"/>
            <w:vAlign w:val="top"/>
          </w:tcPr>
          <w:p w14:paraId="766B972D">
            <w:pPr>
              <w:pStyle w:val="15"/>
              <w:spacing w:line="245" w:lineRule="exact"/>
              <w:ind w:left="108" w:leftChars="0" w:right="0" w:rightChars="0"/>
              <w:rPr>
                <w:rFonts w:ascii="Times New Roman" w:hAnsi="Times New Roman" w:eastAsia="Times New Roman" w:cs="Times New Roman"/>
                <w:sz w:val="23"/>
                <w:szCs w:val="22"/>
                <w:lang w:val="ru-RU" w:eastAsia="en-US" w:bidi="ar-SA"/>
              </w:rPr>
            </w:pPr>
            <w:r>
              <w:rPr>
                <w:sz w:val="23"/>
              </w:rPr>
              <w:t>Зам.</w:t>
            </w:r>
            <w:r>
              <w:rPr>
                <w:spacing w:val="-5"/>
                <w:sz w:val="23"/>
              </w:rPr>
              <w:t xml:space="preserve"> </w:t>
            </w:r>
            <w:r>
              <w:rPr>
                <w:sz w:val="23"/>
              </w:rPr>
              <w:t>директора по</w:t>
            </w:r>
            <w:r>
              <w:rPr>
                <w:spacing w:val="-7"/>
                <w:sz w:val="23"/>
              </w:rPr>
              <w:t xml:space="preserve"> </w:t>
            </w:r>
            <w:r>
              <w:rPr>
                <w:spacing w:val="-5"/>
                <w:sz w:val="23"/>
              </w:rPr>
              <w:t>ВР</w:t>
            </w:r>
          </w:p>
        </w:tc>
      </w:tr>
      <w:tr w14:paraId="10B8A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303" w:hRule="atLeast"/>
        </w:trPr>
        <w:tc>
          <w:tcPr>
            <w:tcW w:w="6232" w:type="dxa"/>
            <w:gridSpan w:val="2"/>
            <w:shd w:val="clear" w:color="auto" w:fill="auto"/>
            <w:vAlign w:val="top"/>
          </w:tcPr>
          <w:p w14:paraId="48C51A04">
            <w:pPr>
              <w:pStyle w:val="15"/>
              <w:spacing w:line="245" w:lineRule="exact"/>
              <w:ind w:left="110" w:leftChars="0" w:right="0" w:rightChars="0"/>
              <w:rPr>
                <w:rFonts w:hint="default" w:ascii="Times New Roman" w:hAnsi="Times New Roman" w:eastAsia="Times New Roman" w:cs="Times New Roman"/>
                <w:sz w:val="23"/>
                <w:szCs w:val="22"/>
                <w:lang w:val="ru-RU" w:eastAsia="en-US" w:bidi="ar-SA"/>
              </w:rPr>
            </w:pPr>
            <w:r>
              <w:rPr>
                <w:sz w:val="23"/>
              </w:rPr>
              <w:t>Стенд</w:t>
            </w:r>
            <w:r>
              <w:rPr>
                <w:spacing w:val="-5"/>
                <w:sz w:val="23"/>
              </w:rPr>
              <w:t xml:space="preserve"> </w:t>
            </w:r>
            <w:r>
              <w:rPr>
                <w:sz w:val="23"/>
              </w:rPr>
              <w:t>«Активность</w:t>
            </w:r>
            <w:r>
              <w:rPr>
                <w:spacing w:val="-7"/>
                <w:sz w:val="23"/>
              </w:rPr>
              <w:t xml:space="preserve"> </w:t>
            </w:r>
            <w:r>
              <w:rPr>
                <w:spacing w:val="-2"/>
                <w:sz w:val="23"/>
              </w:rPr>
              <w:t>классов</w:t>
            </w:r>
            <w:r>
              <w:rPr>
                <w:rFonts w:hint="default"/>
                <w:spacing w:val="-2"/>
                <w:sz w:val="23"/>
                <w:lang w:val="ru-RU"/>
              </w:rPr>
              <w:t>»</w:t>
            </w:r>
          </w:p>
        </w:tc>
        <w:tc>
          <w:tcPr>
            <w:tcW w:w="1281" w:type="dxa"/>
            <w:gridSpan w:val="2"/>
            <w:shd w:val="clear" w:color="auto" w:fill="auto"/>
            <w:vAlign w:val="top"/>
          </w:tcPr>
          <w:p w14:paraId="1027E1D3">
            <w:pPr>
              <w:pStyle w:val="15"/>
              <w:spacing w:line="245" w:lineRule="exact"/>
              <w:ind w:left="44" w:leftChars="0" w:right="40" w:rightChars="0"/>
              <w:jc w:val="center"/>
              <w:rPr>
                <w:rFonts w:ascii="Times New Roman" w:hAnsi="Times New Roman" w:eastAsia="Times New Roman" w:cs="Times New Roman"/>
                <w:sz w:val="23"/>
                <w:szCs w:val="22"/>
                <w:lang w:val="ru-RU" w:eastAsia="en-US" w:bidi="ar-SA"/>
              </w:rPr>
            </w:pPr>
            <w:r>
              <w:rPr>
                <w:spacing w:val="-5"/>
                <w:sz w:val="23"/>
              </w:rPr>
              <w:t>5–9</w:t>
            </w:r>
          </w:p>
        </w:tc>
        <w:tc>
          <w:tcPr>
            <w:tcW w:w="1766" w:type="dxa"/>
            <w:gridSpan w:val="2"/>
            <w:shd w:val="clear" w:color="auto" w:fill="auto"/>
            <w:vAlign w:val="top"/>
          </w:tcPr>
          <w:p w14:paraId="1919950B">
            <w:pPr>
              <w:pStyle w:val="15"/>
              <w:spacing w:line="245" w:lineRule="exact"/>
              <w:ind w:left="104" w:leftChars="0" w:right="0" w:rightChars="0"/>
              <w:rPr>
                <w:rFonts w:ascii="Times New Roman" w:hAnsi="Times New Roman" w:eastAsia="Times New Roman" w:cs="Times New Roman"/>
                <w:sz w:val="23"/>
                <w:szCs w:val="22"/>
                <w:lang w:val="ru-RU" w:eastAsia="en-US" w:bidi="ar-SA"/>
              </w:rPr>
            </w:pPr>
            <w:r>
              <w:rPr>
                <w:spacing w:val="-2"/>
                <w:sz w:val="23"/>
              </w:rPr>
              <w:t>Еженедельно</w:t>
            </w:r>
          </w:p>
        </w:tc>
        <w:tc>
          <w:tcPr>
            <w:tcW w:w="4867" w:type="dxa"/>
            <w:gridSpan w:val="2"/>
            <w:shd w:val="clear" w:color="auto" w:fill="auto"/>
            <w:vAlign w:val="top"/>
          </w:tcPr>
          <w:p w14:paraId="74F79058">
            <w:pPr>
              <w:pStyle w:val="15"/>
              <w:spacing w:line="245" w:lineRule="exact"/>
              <w:ind w:left="108" w:leftChars="0" w:right="0" w:rightChars="0"/>
              <w:rPr>
                <w:rFonts w:ascii="Times New Roman" w:hAnsi="Times New Roman" w:eastAsia="Times New Roman" w:cs="Times New Roman"/>
                <w:sz w:val="23"/>
                <w:szCs w:val="22"/>
                <w:lang w:val="ru-RU" w:eastAsia="en-US" w:bidi="ar-SA"/>
              </w:rPr>
            </w:pPr>
            <w:r>
              <w:rPr>
                <w:sz w:val="23"/>
              </w:rPr>
              <w:t>Зам.</w:t>
            </w:r>
            <w:r>
              <w:rPr>
                <w:spacing w:val="-5"/>
                <w:sz w:val="23"/>
              </w:rPr>
              <w:t xml:space="preserve"> </w:t>
            </w:r>
            <w:r>
              <w:rPr>
                <w:sz w:val="23"/>
              </w:rPr>
              <w:t>директора по</w:t>
            </w:r>
            <w:r>
              <w:rPr>
                <w:spacing w:val="-7"/>
                <w:sz w:val="23"/>
              </w:rPr>
              <w:t xml:space="preserve"> </w:t>
            </w:r>
            <w:r>
              <w:rPr>
                <w:spacing w:val="-5"/>
                <w:sz w:val="23"/>
              </w:rPr>
              <w:t>ВР</w:t>
            </w:r>
          </w:p>
        </w:tc>
      </w:tr>
      <w:tr w14:paraId="41757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411" w:hRule="atLeast"/>
        </w:trPr>
        <w:tc>
          <w:tcPr>
            <w:tcW w:w="14146" w:type="dxa"/>
            <w:gridSpan w:val="8"/>
            <w:shd w:val="clear" w:color="auto" w:fill="auto"/>
            <w:vAlign w:val="top"/>
          </w:tcPr>
          <w:p w14:paraId="6A70793B">
            <w:pPr>
              <w:pStyle w:val="15"/>
              <w:spacing w:before="130"/>
              <w:ind w:left="108" w:leftChars="0" w:right="0" w:rightChars="0"/>
              <w:jc w:val="center"/>
              <w:rPr>
                <w:rFonts w:cs="Times New Roman"/>
                <w:sz w:val="23"/>
                <w:szCs w:val="22"/>
                <w:lang w:val="ru-RU" w:eastAsia="en-US" w:bidi="ar-SA"/>
              </w:rPr>
            </w:pPr>
            <w:r>
              <w:rPr>
                <w:b/>
                <w:sz w:val="23"/>
              </w:rPr>
              <w:t>Звуковое</w:t>
            </w:r>
            <w:r>
              <w:rPr>
                <w:b/>
                <w:spacing w:val="-10"/>
                <w:sz w:val="23"/>
              </w:rPr>
              <w:t xml:space="preserve"> </w:t>
            </w:r>
            <w:r>
              <w:rPr>
                <w:b/>
                <w:sz w:val="23"/>
              </w:rPr>
              <w:t>пространство</w:t>
            </w:r>
            <w:r>
              <w:rPr>
                <w:b/>
                <w:spacing w:val="-5"/>
                <w:sz w:val="23"/>
              </w:rPr>
              <w:t xml:space="preserve"> </w:t>
            </w:r>
            <w:r>
              <w:rPr>
                <w:b/>
                <w:spacing w:val="-2"/>
                <w:sz w:val="23"/>
              </w:rPr>
              <w:t>школы</w:t>
            </w:r>
          </w:p>
        </w:tc>
      </w:tr>
      <w:tr w14:paraId="73598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790" w:hRule="atLeast"/>
        </w:trPr>
        <w:tc>
          <w:tcPr>
            <w:tcW w:w="6232" w:type="dxa"/>
            <w:gridSpan w:val="2"/>
            <w:shd w:val="clear" w:color="auto" w:fill="auto"/>
            <w:vAlign w:val="top"/>
          </w:tcPr>
          <w:p w14:paraId="01C87E89">
            <w:pPr>
              <w:pStyle w:val="15"/>
              <w:ind w:left="110" w:right="244"/>
              <w:rPr>
                <w:sz w:val="23"/>
              </w:rPr>
            </w:pPr>
            <w:r>
              <w:rPr>
                <w:sz w:val="23"/>
              </w:rPr>
              <w:t>Подбор</w:t>
            </w:r>
            <w:r>
              <w:rPr>
                <w:spacing w:val="-7"/>
                <w:sz w:val="23"/>
              </w:rPr>
              <w:t xml:space="preserve"> </w:t>
            </w:r>
            <w:r>
              <w:rPr>
                <w:sz w:val="23"/>
              </w:rPr>
              <w:t>и</w:t>
            </w:r>
            <w:r>
              <w:rPr>
                <w:spacing w:val="-6"/>
                <w:sz w:val="23"/>
              </w:rPr>
              <w:t xml:space="preserve"> </w:t>
            </w:r>
            <w:r>
              <w:rPr>
                <w:sz w:val="23"/>
              </w:rPr>
              <w:t>обновление</w:t>
            </w:r>
            <w:r>
              <w:rPr>
                <w:spacing w:val="-13"/>
                <w:sz w:val="23"/>
              </w:rPr>
              <w:t xml:space="preserve"> </w:t>
            </w:r>
            <w:r>
              <w:rPr>
                <w:sz w:val="23"/>
              </w:rPr>
              <w:t>музыкального</w:t>
            </w:r>
            <w:r>
              <w:rPr>
                <w:spacing w:val="-12"/>
                <w:sz w:val="23"/>
              </w:rPr>
              <w:t xml:space="preserve"> </w:t>
            </w:r>
            <w:r>
              <w:rPr>
                <w:sz w:val="23"/>
              </w:rPr>
              <w:t>сопровождения</w:t>
            </w:r>
            <w:r>
              <w:rPr>
                <w:spacing w:val="-8"/>
                <w:sz w:val="23"/>
              </w:rPr>
              <w:t xml:space="preserve"> </w:t>
            </w:r>
            <w:r>
              <w:rPr>
                <w:sz w:val="23"/>
              </w:rPr>
              <w:t>(гимн РФ, патриотические песни,</w:t>
            </w:r>
            <w:r>
              <w:rPr>
                <w:spacing w:val="40"/>
                <w:sz w:val="23"/>
              </w:rPr>
              <w:t xml:space="preserve"> </w:t>
            </w:r>
            <w:r>
              <w:rPr>
                <w:sz w:val="23"/>
              </w:rPr>
              <w:t>тематическое музыкальное</w:t>
            </w:r>
          </w:p>
          <w:p w14:paraId="15FCC28B">
            <w:pPr>
              <w:pStyle w:val="15"/>
              <w:spacing w:before="2" w:line="245" w:lineRule="exact"/>
              <w:ind w:left="110" w:leftChars="0" w:right="0" w:rightChars="0"/>
              <w:rPr>
                <w:rFonts w:ascii="Times New Roman" w:hAnsi="Times New Roman" w:eastAsia="Times New Roman" w:cs="Times New Roman"/>
                <w:sz w:val="23"/>
                <w:szCs w:val="22"/>
                <w:lang w:val="ru-RU" w:eastAsia="en-US" w:bidi="ar-SA"/>
              </w:rPr>
            </w:pPr>
            <w:r>
              <w:rPr>
                <w:spacing w:val="-2"/>
                <w:sz w:val="23"/>
              </w:rPr>
              <w:t>сопровождение)</w:t>
            </w:r>
          </w:p>
        </w:tc>
        <w:tc>
          <w:tcPr>
            <w:tcW w:w="1281" w:type="dxa"/>
            <w:gridSpan w:val="2"/>
            <w:shd w:val="clear" w:color="auto" w:fill="auto"/>
            <w:vAlign w:val="top"/>
          </w:tcPr>
          <w:p w14:paraId="3C5345C0">
            <w:pPr>
              <w:pStyle w:val="15"/>
              <w:spacing w:before="265"/>
              <w:ind w:left="44" w:leftChars="0" w:right="40" w:rightChars="0"/>
              <w:jc w:val="center"/>
              <w:rPr>
                <w:rFonts w:ascii="Times New Roman" w:hAnsi="Times New Roman" w:eastAsia="Times New Roman" w:cs="Times New Roman"/>
                <w:sz w:val="23"/>
                <w:szCs w:val="22"/>
                <w:lang w:val="ru-RU" w:eastAsia="en-US" w:bidi="ar-SA"/>
              </w:rPr>
            </w:pPr>
            <w:r>
              <w:rPr>
                <w:spacing w:val="-2"/>
                <w:sz w:val="23"/>
              </w:rPr>
              <w:t>5-</w:t>
            </w:r>
            <w:r>
              <w:rPr>
                <w:spacing w:val="-10"/>
                <w:sz w:val="23"/>
              </w:rPr>
              <w:t>9</w:t>
            </w:r>
          </w:p>
        </w:tc>
        <w:tc>
          <w:tcPr>
            <w:tcW w:w="1766" w:type="dxa"/>
            <w:gridSpan w:val="2"/>
            <w:shd w:val="clear" w:color="auto" w:fill="auto"/>
            <w:vAlign w:val="top"/>
          </w:tcPr>
          <w:p w14:paraId="77977B37">
            <w:pPr>
              <w:pStyle w:val="15"/>
              <w:spacing w:before="130"/>
              <w:ind w:left="104" w:leftChars="0" w:right="0" w:rightChars="0"/>
              <w:rPr>
                <w:rFonts w:ascii="Times New Roman" w:hAnsi="Times New Roman" w:eastAsia="Times New Roman" w:cs="Times New Roman"/>
                <w:sz w:val="23"/>
                <w:szCs w:val="22"/>
                <w:lang w:val="ru-RU" w:eastAsia="en-US" w:bidi="ar-SA"/>
              </w:rPr>
            </w:pPr>
            <w:r>
              <w:rPr>
                <w:sz w:val="23"/>
              </w:rPr>
              <w:t xml:space="preserve">По мере </w:t>
            </w:r>
            <w:r>
              <w:rPr>
                <w:spacing w:val="-2"/>
                <w:sz w:val="23"/>
              </w:rPr>
              <w:t>необходимости</w:t>
            </w:r>
          </w:p>
        </w:tc>
        <w:tc>
          <w:tcPr>
            <w:tcW w:w="4867" w:type="dxa"/>
            <w:gridSpan w:val="2"/>
            <w:shd w:val="clear" w:color="auto" w:fill="auto"/>
            <w:vAlign w:val="top"/>
          </w:tcPr>
          <w:p w14:paraId="58701681">
            <w:pPr>
              <w:pStyle w:val="15"/>
              <w:spacing w:before="265"/>
              <w:ind w:left="108" w:leftChars="0" w:right="0" w:rightChars="0"/>
              <w:rPr>
                <w:rFonts w:ascii="Times New Roman" w:hAnsi="Times New Roman" w:eastAsia="Times New Roman" w:cs="Times New Roman"/>
                <w:sz w:val="23"/>
                <w:szCs w:val="22"/>
                <w:lang w:val="ru-RU" w:eastAsia="en-US" w:bidi="ar-SA"/>
              </w:rPr>
            </w:pPr>
            <w:r>
              <w:rPr>
                <w:sz w:val="23"/>
              </w:rPr>
              <w:t>Зам.</w:t>
            </w:r>
            <w:r>
              <w:rPr>
                <w:spacing w:val="-5"/>
                <w:sz w:val="23"/>
              </w:rPr>
              <w:t xml:space="preserve"> </w:t>
            </w:r>
            <w:r>
              <w:rPr>
                <w:sz w:val="23"/>
              </w:rPr>
              <w:t>директора по</w:t>
            </w:r>
            <w:r>
              <w:rPr>
                <w:spacing w:val="-7"/>
                <w:sz w:val="23"/>
              </w:rPr>
              <w:t xml:space="preserve"> </w:t>
            </w:r>
            <w:r>
              <w:rPr>
                <w:spacing w:val="-5"/>
                <w:sz w:val="23"/>
              </w:rPr>
              <w:t>ВР</w:t>
            </w:r>
          </w:p>
        </w:tc>
      </w:tr>
      <w:tr w14:paraId="399EC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442" w:hRule="atLeast"/>
        </w:trPr>
        <w:tc>
          <w:tcPr>
            <w:tcW w:w="14146" w:type="dxa"/>
            <w:gridSpan w:val="8"/>
            <w:shd w:val="clear" w:color="auto" w:fill="auto"/>
            <w:vAlign w:val="top"/>
          </w:tcPr>
          <w:p w14:paraId="2C7D3FA8">
            <w:pPr>
              <w:pStyle w:val="15"/>
              <w:spacing w:before="265"/>
              <w:ind w:left="108" w:leftChars="0" w:right="0" w:rightChars="0"/>
              <w:jc w:val="center"/>
              <w:rPr>
                <w:sz w:val="23"/>
              </w:rPr>
            </w:pPr>
            <w:r>
              <w:rPr>
                <w:b/>
                <w:sz w:val="23"/>
              </w:rPr>
              <w:t>Мемориальные</w:t>
            </w:r>
            <w:r>
              <w:rPr>
                <w:b/>
                <w:spacing w:val="-8"/>
                <w:sz w:val="23"/>
              </w:rPr>
              <w:t xml:space="preserve"> </w:t>
            </w:r>
            <w:r>
              <w:rPr>
                <w:b/>
                <w:sz w:val="23"/>
              </w:rPr>
              <w:t>зоны</w:t>
            </w:r>
            <w:r>
              <w:rPr>
                <w:b/>
                <w:spacing w:val="-9"/>
                <w:sz w:val="23"/>
              </w:rPr>
              <w:t xml:space="preserve"> </w:t>
            </w:r>
            <w:r>
              <w:rPr>
                <w:b/>
                <w:sz w:val="23"/>
              </w:rPr>
              <w:t>и</w:t>
            </w:r>
            <w:r>
              <w:rPr>
                <w:b/>
                <w:spacing w:val="-2"/>
                <w:sz w:val="23"/>
              </w:rPr>
              <w:t xml:space="preserve"> </w:t>
            </w:r>
            <w:r>
              <w:rPr>
                <w:b/>
                <w:sz w:val="23"/>
              </w:rPr>
              <w:t>патриотические</w:t>
            </w:r>
            <w:r>
              <w:rPr>
                <w:b/>
                <w:spacing w:val="-5"/>
                <w:sz w:val="23"/>
              </w:rPr>
              <w:t xml:space="preserve"> </w:t>
            </w:r>
            <w:r>
              <w:rPr>
                <w:b/>
                <w:spacing w:val="-2"/>
                <w:sz w:val="23"/>
              </w:rPr>
              <w:t>объекты</w:t>
            </w:r>
          </w:p>
        </w:tc>
      </w:tr>
      <w:tr w14:paraId="6E015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8" w:hRule="atLeast"/>
        </w:trPr>
        <w:tc>
          <w:tcPr>
            <w:tcW w:w="6232" w:type="dxa"/>
            <w:gridSpan w:val="2"/>
            <w:shd w:val="clear" w:color="auto" w:fill="auto"/>
            <w:vAlign w:val="top"/>
          </w:tcPr>
          <w:p w14:paraId="4139E952">
            <w:pPr>
              <w:pStyle w:val="15"/>
              <w:spacing w:line="245" w:lineRule="exact"/>
              <w:ind w:left="110" w:leftChars="0" w:right="0" w:rightChars="0"/>
              <w:rPr>
                <w:rFonts w:hint="default" w:ascii="Times New Roman" w:hAnsi="Times New Roman" w:eastAsia="Times New Roman" w:cs="Times New Roman"/>
                <w:sz w:val="23"/>
                <w:szCs w:val="22"/>
                <w:lang w:val="ru-RU" w:eastAsia="en-US" w:bidi="ar-SA"/>
              </w:rPr>
            </w:pPr>
            <w:r>
              <w:rPr>
                <w:sz w:val="23"/>
              </w:rPr>
              <w:t>Уход</w:t>
            </w:r>
            <w:r>
              <w:rPr>
                <w:spacing w:val="-4"/>
                <w:sz w:val="23"/>
              </w:rPr>
              <w:t xml:space="preserve"> </w:t>
            </w:r>
            <w:r>
              <w:rPr>
                <w:sz w:val="23"/>
              </w:rPr>
              <w:t>за</w:t>
            </w:r>
            <w:r>
              <w:rPr>
                <w:rFonts w:hint="default"/>
                <w:sz w:val="23"/>
                <w:lang w:val="ru-RU"/>
              </w:rPr>
              <w:t xml:space="preserve"> памятников воинам - свечинцам</w:t>
            </w:r>
          </w:p>
        </w:tc>
        <w:tc>
          <w:tcPr>
            <w:tcW w:w="1281" w:type="dxa"/>
            <w:gridSpan w:val="2"/>
            <w:shd w:val="clear" w:color="auto" w:fill="auto"/>
            <w:vAlign w:val="top"/>
          </w:tcPr>
          <w:p w14:paraId="6827C5F6">
            <w:pPr>
              <w:pStyle w:val="15"/>
              <w:spacing w:before="130"/>
              <w:ind w:left="44" w:leftChars="0" w:right="40" w:rightChars="0"/>
              <w:jc w:val="center"/>
              <w:rPr>
                <w:rFonts w:ascii="Times New Roman" w:hAnsi="Times New Roman" w:eastAsia="Times New Roman" w:cs="Times New Roman"/>
                <w:sz w:val="23"/>
                <w:szCs w:val="22"/>
                <w:lang w:val="ru-RU" w:eastAsia="en-US" w:bidi="ar-SA"/>
              </w:rPr>
            </w:pPr>
            <w:r>
              <w:rPr>
                <w:spacing w:val="-5"/>
                <w:sz w:val="23"/>
              </w:rPr>
              <w:t>5–9</w:t>
            </w:r>
          </w:p>
        </w:tc>
        <w:tc>
          <w:tcPr>
            <w:tcW w:w="1766" w:type="dxa"/>
            <w:gridSpan w:val="2"/>
            <w:shd w:val="clear" w:color="auto" w:fill="auto"/>
            <w:vAlign w:val="top"/>
          </w:tcPr>
          <w:p w14:paraId="0509F1CA">
            <w:pPr>
              <w:pStyle w:val="15"/>
              <w:spacing w:before="130"/>
              <w:ind w:left="104" w:leftChars="0" w:right="0" w:rightChars="0"/>
              <w:rPr>
                <w:rFonts w:hint="default" w:ascii="Times New Roman" w:hAnsi="Times New Roman" w:eastAsia="Times New Roman" w:cs="Times New Roman"/>
                <w:sz w:val="23"/>
                <w:szCs w:val="22"/>
                <w:lang w:val="ru-RU" w:eastAsia="en-US" w:bidi="ar-SA"/>
              </w:rPr>
            </w:pPr>
            <w:r>
              <w:rPr>
                <w:rFonts w:cs="Times New Roman"/>
                <w:sz w:val="23"/>
                <w:szCs w:val="22"/>
                <w:lang w:val="ru-RU" w:eastAsia="en-US" w:bidi="ar-SA"/>
              </w:rPr>
              <w:t>Май</w:t>
            </w:r>
            <w:r>
              <w:rPr>
                <w:rFonts w:hint="default" w:cs="Times New Roman"/>
                <w:sz w:val="23"/>
                <w:szCs w:val="22"/>
                <w:lang w:val="ru-RU" w:eastAsia="en-US" w:bidi="ar-SA"/>
              </w:rPr>
              <w:t xml:space="preserve"> </w:t>
            </w:r>
          </w:p>
        </w:tc>
        <w:tc>
          <w:tcPr>
            <w:tcW w:w="4867" w:type="dxa"/>
            <w:gridSpan w:val="2"/>
            <w:shd w:val="clear" w:color="auto" w:fill="auto"/>
            <w:vAlign w:val="top"/>
          </w:tcPr>
          <w:p w14:paraId="3D2AEB1A">
            <w:pPr>
              <w:pStyle w:val="15"/>
              <w:spacing w:before="130"/>
              <w:ind w:left="108" w:leftChars="0" w:right="0" w:rightChars="0"/>
              <w:rPr>
                <w:rFonts w:hint="default" w:ascii="Times New Roman" w:hAnsi="Times New Roman" w:eastAsia="Times New Roman" w:cs="Times New Roman"/>
                <w:sz w:val="23"/>
                <w:szCs w:val="22"/>
                <w:lang w:val="ru-RU" w:eastAsia="en-US" w:bidi="ar-SA"/>
              </w:rPr>
            </w:pPr>
            <w:r>
              <w:rPr>
                <w:rFonts w:cs="Times New Roman"/>
                <w:sz w:val="23"/>
                <w:szCs w:val="22"/>
                <w:lang w:val="ru-RU" w:eastAsia="en-US" w:bidi="ar-SA"/>
              </w:rPr>
              <w:t>Классные</w:t>
            </w:r>
            <w:r>
              <w:rPr>
                <w:rFonts w:hint="default" w:cs="Times New Roman"/>
                <w:sz w:val="23"/>
                <w:szCs w:val="22"/>
                <w:lang w:val="ru-RU" w:eastAsia="en-US" w:bidi="ar-SA"/>
              </w:rPr>
              <w:t xml:space="preserve"> руководители</w:t>
            </w:r>
          </w:p>
        </w:tc>
      </w:tr>
    </w:tbl>
    <w:p w14:paraId="6D05EC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hAnsi="Tahoma"/>
          <w:sz w:val="14"/>
        </w:rPr>
      </w:pPr>
    </w:p>
    <w:p w14:paraId="53D89B2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hAnsi="Tahoma"/>
          <w:sz w:val="14"/>
        </w:rPr>
      </w:pPr>
    </w:p>
    <w:p w14:paraId="18AB5C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hAnsi="Tahoma"/>
          <w:sz w:val="14"/>
        </w:rPr>
        <w:sectPr>
          <w:footerReference r:id="rId11" w:type="default"/>
          <w:pgSz w:w="16840" w:h="11910" w:orient="landscape"/>
          <w:pgMar w:top="720" w:right="720" w:bottom="720" w:left="720" w:header="0" w:footer="0" w:gutter="0"/>
          <w:cols w:space="720" w:num="1"/>
        </w:sectPr>
      </w:pPr>
    </w:p>
    <w:p w14:paraId="7B68CD20">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r>
        <w:rPr>
          <w:rFonts w:ascii="Tahoma"/>
          <w:sz w:val="14"/>
        </w:rPr>
        <mc:AlternateContent>
          <mc:Choice Requires="wps">
            <w:drawing>
              <wp:anchor distT="0" distB="0" distL="0" distR="0" simplePos="0" relativeHeight="251661312" behindDoc="0" locked="0" layoutInCell="1" allowOverlap="1">
                <wp:simplePos x="0" y="0"/>
                <wp:positionH relativeFrom="page">
                  <wp:posOffset>723900</wp:posOffset>
                </wp:positionH>
                <wp:positionV relativeFrom="page">
                  <wp:posOffset>495300</wp:posOffset>
                </wp:positionV>
                <wp:extent cx="9820275" cy="2019935"/>
                <wp:effectExtent l="0" t="0" r="0" b="0"/>
                <wp:wrapNone/>
                <wp:docPr id="53" name="Textbox 53"/>
                <wp:cNvGraphicFramePr/>
                <a:graphic xmlns:a="http://schemas.openxmlformats.org/drawingml/2006/main">
                  <a:graphicData uri="http://schemas.microsoft.com/office/word/2010/wordprocessingShape">
                    <wps:wsp>
                      <wps:cNvSpPr txBox="1"/>
                      <wps:spPr>
                        <a:xfrm>
                          <a:off x="0" y="0"/>
                          <a:ext cx="9820275" cy="2019935"/>
                        </a:xfrm>
                        <a:prstGeom prst="rect">
                          <a:avLst/>
                        </a:prstGeom>
                      </wps:spPr>
                      <wps:txbx>
                        <w:txbxContent>
                          <w:tbl>
                            <w:tblPr>
                              <w:tblStyle w:val="6"/>
                              <w:tblW w:w="0" w:type="auto"/>
                              <w:tblInd w:w="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tblGrid>
                            <w:tr w14:paraId="46539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73F4A4F0">
                                  <w:pPr>
                                    <w:pStyle w:val="15"/>
                                    <w:spacing w:before="1" w:line="245" w:lineRule="exact"/>
                                    <w:ind w:left="3201" w:right="3190"/>
                                    <w:jc w:val="center"/>
                                    <w:rPr>
                                      <w:b/>
                                      <w:sz w:val="23"/>
                                    </w:rPr>
                                  </w:pPr>
                                  <w:r>
                                    <w:rPr>
                                      <w:b/>
                                      <w:sz w:val="23"/>
                                    </w:rPr>
                                    <w:t>Благоустройство</w:t>
                                  </w:r>
                                  <w:r>
                                    <w:rPr>
                                      <w:b/>
                                      <w:spacing w:val="-6"/>
                                      <w:sz w:val="23"/>
                                    </w:rPr>
                                    <w:t xml:space="preserve"> </w:t>
                                  </w:r>
                                  <w:r>
                                    <w:rPr>
                                      <w:b/>
                                      <w:sz w:val="23"/>
                                    </w:rPr>
                                    <w:t>и</w:t>
                                  </w:r>
                                  <w:r>
                                    <w:rPr>
                                      <w:b/>
                                      <w:spacing w:val="-3"/>
                                      <w:sz w:val="23"/>
                                    </w:rPr>
                                    <w:t xml:space="preserve"> </w:t>
                                  </w:r>
                                  <w:r>
                                    <w:rPr>
                                      <w:b/>
                                      <w:spacing w:val="-2"/>
                                      <w:sz w:val="23"/>
                                    </w:rPr>
                                    <w:t>озеленение</w:t>
                                  </w:r>
                                </w:p>
                              </w:tc>
                            </w:tr>
                            <w:tr w14:paraId="2D449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4DA7A3C3">
                                  <w:pPr>
                                    <w:pStyle w:val="15"/>
                                    <w:spacing w:line="266" w:lineRule="exact"/>
                                    <w:ind w:left="110"/>
                                    <w:rPr>
                                      <w:rFonts w:hint="default"/>
                                      <w:sz w:val="23"/>
                                      <w:lang w:val="ru-RU"/>
                                    </w:rPr>
                                  </w:pPr>
                                  <w:r>
                                    <w:rPr>
                                      <w:sz w:val="23"/>
                                    </w:rPr>
                                    <w:t>Проект</w:t>
                                  </w:r>
                                  <w:r>
                                    <w:rPr>
                                      <w:spacing w:val="-7"/>
                                      <w:sz w:val="23"/>
                                    </w:rPr>
                                    <w:t xml:space="preserve"> </w:t>
                                  </w:r>
                                  <w:r>
                                    <w:rPr>
                                      <w:sz w:val="23"/>
                                    </w:rPr>
                                    <w:t>"Территория"</w:t>
                                  </w:r>
                                  <w:r>
                                    <w:rPr>
                                      <w:spacing w:val="-10"/>
                                      <w:sz w:val="23"/>
                                    </w:rPr>
                                    <w:t xml:space="preserve"> </w:t>
                                  </w:r>
                                  <w:r>
                                    <w:rPr>
                                      <w:rFonts w:hint="default"/>
                                      <w:spacing w:val="-10"/>
                                      <w:sz w:val="23"/>
                                      <w:lang w:val="ru-RU"/>
                                    </w:rPr>
                                    <w:t>(уход за цветниками, деревьями, дендрарием)</w:t>
                                  </w:r>
                                </w:p>
                              </w:tc>
                              <w:tc>
                                <w:tcPr>
                                  <w:tcW w:w="1281" w:type="dxa"/>
                                </w:tcPr>
                                <w:p w14:paraId="503869AC">
                                  <w:pPr>
                                    <w:pStyle w:val="15"/>
                                    <w:spacing w:before="135"/>
                                    <w:ind w:left="44" w:right="40"/>
                                    <w:jc w:val="center"/>
                                    <w:rPr>
                                      <w:sz w:val="23"/>
                                    </w:rPr>
                                  </w:pPr>
                                  <w:r>
                                    <w:rPr>
                                      <w:spacing w:val="-5"/>
                                      <w:sz w:val="23"/>
                                    </w:rPr>
                                    <w:t>5–9</w:t>
                                  </w:r>
                                </w:p>
                              </w:tc>
                              <w:tc>
                                <w:tcPr>
                                  <w:tcW w:w="1766" w:type="dxa"/>
                                </w:tcPr>
                                <w:p w14:paraId="28481181">
                                  <w:pPr>
                                    <w:pStyle w:val="15"/>
                                    <w:spacing w:line="266" w:lineRule="exact"/>
                                    <w:ind w:left="104"/>
                                    <w:rPr>
                                      <w:sz w:val="23"/>
                                    </w:rPr>
                                  </w:pPr>
                                  <w:r>
                                    <w:rPr>
                                      <w:spacing w:val="-2"/>
                                      <w:sz w:val="23"/>
                                    </w:rPr>
                                    <w:t>Апрель–май, сентябрь</w:t>
                                  </w:r>
                                </w:p>
                              </w:tc>
                              <w:tc>
                                <w:tcPr>
                                  <w:tcW w:w="4867" w:type="dxa"/>
                                </w:tcPr>
                                <w:p w14:paraId="0730128A">
                                  <w:pPr>
                                    <w:pStyle w:val="15"/>
                                    <w:spacing w:before="135"/>
                                    <w:ind w:left="108"/>
                                    <w:rPr>
                                      <w:rFonts w:hint="default"/>
                                      <w:sz w:val="23"/>
                                      <w:lang w:val="ru-RU"/>
                                    </w:rPr>
                                  </w:pPr>
                                  <w:r>
                                    <w:rPr>
                                      <w:sz w:val="23"/>
                                    </w:rPr>
                                    <w:t>Учителя</w:t>
                                  </w:r>
                                  <w:r>
                                    <w:rPr>
                                      <w:spacing w:val="-6"/>
                                      <w:sz w:val="23"/>
                                    </w:rPr>
                                    <w:t xml:space="preserve"> </w:t>
                                  </w:r>
                                  <w:r>
                                    <w:rPr>
                                      <w:sz w:val="23"/>
                                    </w:rPr>
                                    <w:t>биологии,</w:t>
                                  </w:r>
                                  <w:r>
                                    <w:rPr>
                                      <w:rFonts w:hint="default"/>
                                      <w:sz w:val="23"/>
                                      <w:lang w:val="ru-RU"/>
                                    </w:rPr>
                                    <w:t xml:space="preserve"> технологии,</w:t>
                                  </w:r>
                                  <w:r>
                                    <w:rPr>
                                      <w:spacing w:val="-3"/>
                                      <w:sz w:val="23"/>
                                    </w:rPr>
                                    <w:t xml:space="preserve"> </w:t>
                                  </w:r>
                                  <w:r>
                                    <w:rPr>
                                      <w:spacing w:val="-5"/>
                                      <w:sz w:val="23"/>
                                    </w:rPr>
                                    <w:t>АХЧ</w:t>
                                  </w:r>
                                </w:p>
                              </w:tc>
                            </w:tr>
                            <w:tr w14:paraId="74E89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14146" w:type="dxa"/>
                                  <w:gridSpan w:val="4"/>
                                </w:tcPr>
                                <w:p w14:paraId="28459C1F">
                                  <w:pPr>
                                    <w:pStyle w:val="15"/>
                                    <w:spacing w:line="243" w:lineRule="exact"/>
                                    <w:ind w:left="3197" w:right="3198"/>
                                    <w:jc w:val="center"/>
                                    <w:rPr>
                                      <w:b/>
                                      <w:sz w:val="23"/>
                                    </w:rPr>
                                  </w:pPr>
                                  <w:r>
                                    <w:rPr>
                                      <w:b/>
                                      <w:sz w:val="23"/>
                                    </w:rPr>
                                    <w:t>Библиотечное</w:t>
                                  </w:r>
                                  <w:r>
                                    <w:rPr>
                                      <w:b/>
                                      <w:spacing w:val="-6"/>
                                      <w:sz w:val="23"/>
                                    </w:rPr>
                                    <w:t xml:space="preserve"> </w:t>
                                  </w:r>
                                  <w:r>
                                    <w:rPr>
                                      <w:b/>
                                      <w:spacing w:val="-2"/>
                                      <w:sz w:val="23"/>
                                    </w:rPr>
                                    <w:t>пространство</w:t>
                                  </w:r>
                                </w:p>
                              </w:tc>
                            </w:tr>
                            <w:tr w14:paraId="2A7B3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224D6906">
                                  <w:pPr>
                                    <w:pStyle w:val="15"/>
                                    <w:spacing w:line="266" w:lineRule="exact"/>
                                    <w:ind w:left="110"/>
                                    <w:rPr>
                                      <w:sz w:val="23"/>
                                    </w:rPr>
                                  </w:pPr>
                                  <w:r>
                                    <w:rPr>
                                      <w:sz w:val="23"/>
                                    </w:rPr>
                                    <w:t>Тематические</w:t>
                                  </w:r>
                                  <w:r>
                                    <w:rPr>
                                      <w:spacing w:val="-14"/>
                                      <w:sz w:val="23"/>
                                    </w:rPr>
                                    <w:t xml:space="preserve"> </w:t>
                                  </w:r>
                                  <w:r>
                                    <w:rPr>
                                      <w:sz w:val="23"/>
                                    </w:rPr>
                                    <w:t>выставки</w:t>
                                  </w:r>
                                  <w:r>
                                    <w:rPr>
                                      <w:spacing w:val="-8"/>
                                      <w:sz w:val="23"/>
                                    </w:rPr>
                                    <w:t xml:space="preserve"> </w:t>
                                  </w:r>
                                  <w:r>
                                    <w:rPr>
                                      <w:sz w:val="23"/>
                                    </w:rPr>
                                    <w:t>("Книги</w:t>
                                  </w:r>
                                  <w:r>
                                    <w:rPr>
                                      <w:spacing w:val="-11"/>
                                      <w:sz w:val="23"/>
                                    </w:rPr>
                                    <w:t xml:space="preserve"> </w:t>
                                  </w:r>
                                  <w:r>
                                    <w:rPr>
                                      <w:sz w:val="23"/>
                                    </w:rPr>
                                    <w:t>для</w:t>
                                  </w:r>
                                  <w:r>
                                    <w:rPr>
                                      <w:spacing w:val="-9"/>
                                      <w:sz w:val="23"/>
                                    </w:rPr>
                                    <w:t xml:space="preserve"> </w:t>
                                  </w:r>
                                  <w:r>
                                    <w:rPr>
                                      <w:sz w:val="23"/>
                                    </w:rPr>
                                    <w:t>подростков",</w:t>
                                  </w:r>
                                  <w:r>
                                    <w:rPr>
                                      <w:spacing w:val="-7"/>
                                      <w:sz w:val="23"/>
                                    </w:rPr>
                                    <w:t xml:space="preserve"> </w:t>
                                  </w:r>
                                  <w:r>
                                    <w:rPr>
                                      <w:sz w:val="23"/>
                                    </w:rPr>
                                    <w:t>"Наука простым языком")</w:t>
                                  </w:r>
                                </w:p>
                              </w:tc>
                              <w:tc>
                                <w:tcPr>
                                  <w:tcW w:w="1281" w:type="dxa"/>
                                </w:tcPr>
                                <w:p w14:paraId="6BA6DF12">
                                  <w:pPr>
                                    <w:pStyle w:val="15"/>
                                    <w:spacing w:before="130"/>
                                    <w:ind w:left="44" w:right="40"/>
                                    <w:jc w:val="center"/>
                                    <w:rPr>
                                      <w:sz w:val="23"/>
                                    </w:rPr>
                                  </w:pPr>
                                  <w:r>
                                    <w:rPr>
                                      <w:spacing w:val="-5"/>
                                      <w:sz w:val="23"/>
                                    </w:rPr>
                                    <w:t>5–9</w:t>
                                  </w:r>
                                </w:p>
                              </w:tc>
                              <w:tc>
                                <w:tcPr>
                                  <w:tcW w:w="1766" w:type="dxa"/>
                                </w:tcPr>
                                <w:p w14:paraId="5CCE7293">
                                  <w:pPr>
                                    <w:pStyle w:val="15"/>
                                    <w:spacing w:before="130"/>
                                    <w:ind w:left="104"/>
                                    <w:rPr>
                                      <w:sz w:val="23"/>
                                    </w:rPr>
                                  </w:pPr>
                                  <w:r>
                                    <w:rPr>
                                      <w:spacing w:val="-2"/>
                                      <w:sz w:val="23"/>
                                    </w:rPr>
                                    <w:t>Ежемесячно</w:t>
                                  </w:r>
                                </w:p>
                              </w:tc>
                              <w:tc>
                                <w:tcPr>
                                  <w:tcW w:w="4867" w:type="dxa"/>
                                </w:tcPr>
                                <w:p w14:paraId="38C4B80A">
                                  <w:pPr>
                                    <w:pStyle w:val="15"/>
                                    <w:spacing w:before="130"/>
                                    <w:ind w:left="108"/>
                                    <w:rPr>
                                      <w:sz w:val="23"/>
                                    </w:rPr>
                                  </w:pPr>
                                  <w:r>
                                    <w:rPr>
                                      <w:spacing w:val="-2"/>
                                      <w:sz w:val="23"/>
                                    </w:rPr>
                                    <w:t>Библиотекарь</w:t>
                                  </w:r>
                                </w:p>
                              </w:tc>
                            </w:tr>
                            <w:tr w14:paraId="1363D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232" w:type="dxa"/>
                                </w:tcPr>
                                <w:p w14:paraId="5F78E73A">
                                  <w:pPr>
                                    <w:pStyle w:val="15"/>
                                    <w:spacing w:before="128"/>
                                    <w:ind w:left="110"/>
                                    <w:rPr>
                                      <w:sz w:val="23"/>
                                    </w:rPr>
                                  </w:pPr>
                                  <w:r>
                                    <w:rPr>
                                      <w:sz w:val="23"/>
                                    </w:rPr>
                                    <w:t>Уголок</w:t>
                                  </w:r>
                                  <w:r>
                                    <w:rPr>
                                      <w:spacing w:val="-7"/>
                                      <w:sz w:val="23"/>
                                    </w:rPr>
                                    <w:t xml:space="preserve"> </w:t>
                                  </w:r>
                                  <w:r>
                                    <w:rPr>
                                      <w:sz w:val="23"/>
                                    </w:rPr>
                                    <w:t>"Читаем</w:t>
                                  </w:r>
                                  <w:r>
                                    <w:rPr>
                                      <w:spacing w:val="-4"/>
                                      <w:sz w:val="23"/>
                                    </w:rPr>
                                    <w:t xml:space="preserve"> </w:t>
                                  </w:r>
                                  <w:r>
                                    <w:rPr>
                                      <w:sz w:val="23"/>
                                    </w:rPr>
                                    <w:t>вместе"</w:t>
                                  </w:r>
                                  <w:r>
                                    <w:rPr>
                                      <w:spacing w:val="-7"/>
                                      <w:sz w:val="23"/>
                                    </w:rPr>
                                    <w:t xml:space="preserve"> </w:t>
                                  </w:r>
                                  <w:r>
                                    <w:rPr>
                                      <w:sz w:val="23"/>
                                    </w:rPr>
                                    <w:t>(рекомендации</w:t>
                                  </w:r>
                                  <w:r>
                                    <w:rPr>
                                      <w:spacing w:val="-2"/>
                                      <w:sz w:val="23"/>
                                    </w:rPr>
                                    <w:t xml:space="preserve"> </w:t>
                                  </w:r>
                                  <w:r>
                                    <w:rPr>
                                      <w:sz w:val="23"/>
                                    </w:rPr>
                                    <w:t>от</w:t>
                                  </w:r>
                                  <w:r>
                                    <w:rPr>
                                      <w:spacing w:val="2"/>
                                      <w:sz w:val="23"/>
                                    </w:rPr>
                                    <w:t xml:space="preserve"> </w:t>
                                  </w:r>
                                  <w:r>
                                    <w:rPr>
                                      <w:spacing w:val="-2"/>
                                      <w:sz w:val="23"/>
                                    </w:rPr>
                                    <w:t>учеников)</w:t>
                                  </w:r>
                                </w:p>
                              </w:tc>
                              <w:tc>
                                <w:tcPr>
                                  <w:tcW w:w="1281" w:type="dxa"/>
                                </w:tcPr>
                                <w:p w14:paraId="18449E5E">
                                  <w:pPr>
                                    <w:pStyle w:val="15"/>
                                    <w:spacing w:before="128"/>
                                    <w:ind w:left="44" w:right="40"/>
                                    <w:jc w:val="center"/>
                                    <w:rPr>
                                      <w:sz w:val="23"/>
                                    </w:rPr>
                                  </w:pPr>
                                  <w:r>
                                    <w:rPr>
                                      <w:spacing w:val="-5"/>
                                      <w:sz w:val="23"/>
                                    </w:rPr>
                                    <w:t>5–9</w:t>
                                  </w:r>
                                </w:p>
                              </w:tc>
                              <w:tc>
                                <w:tcPr>
                                  <w:tcW w:w="1766" w:type="dxa"/>
                                </w:tcPr>
                                <w:p w14:paraId="4D87EAF5">
                                  <w:pPr>
                                    <w:pStyle w:val="15"/>
                                    <w:spacing w:line="266" w:lineRule="exact"/>
                                    <w:ind w:left="104" w:right="798"/>
                                    <w:rPr>
                                      <w:sz w:val="23"/>
                                    </w:rPr>
                                  </w:pPr>
                                  <w:r>
                                    <w:rPr>
                                      <w:sz w:val="23"/>
                                    </w:rPr>
                                    <w:t xml:space="preserve">1 раз в </w:t>
                                  </w:r>
                                  <w:r>
                                    <w:rPr>
                                      <w:spacing w:val="-2"/>
                                      <w:sz w:val="23"/>
                                    </w:rPr>
                                    <w:t>четверть</w:t>
                                  </w:r>
                                </w:p>
                              </w:tc>
                              <w:tc>
                                <w:tcPr>
                                  <w:tcW w:w="4867" w:type="dxa"/>
                                </w:tcPr>
                                <w:p w14:paraId="308E0A45">
                                  <w:pPr>
                                    <w:pStyle w:val="15"/>
                                    <w:spacing w:before="128"/>
                                    <w:ind w:left="108"/>
                                    <w:rPr>
                                      <w:sz w:val="23"/>
                                    </w:rPr>
                                  </w:pPr>
                                  <w:r>
                                    <w:rPr>
                                      <w:sz w:val="23"/>
                                    </w:rPr>
                                    <w:t>Библиотекарь,</w:t>
                                  </w:r>
                                  <w:r>
                                    <w:rPr>
                                      <w:spacing w:val="-4"/>
                                      <w:sz w:val="23"/>
                                    </w:rPr>
                                    <w:t xml:space="preserve"> </w:t>
                                  </w:r>
                                  <w:r>
                                    <w:rPr>
                                      <w:sz w:val="23"/>
                                    </w:rPr>
                                    <w:t>актив</w:t>
                                  </w:r>
                                  <w:r>
                                    <w:rPr>
                                      <w:spacing w:val="-4"/>
                                      <w:sz w:val="23"/>
                                    </w:rPr>
                                    <w:t xml:space="preserve"> школы</w:t>
                                  </w:r>
                                </w:p>
                              </w:tc>
                            </w:tr>
                            <w:tr w14:paraId="390B4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14146" w:type="dxa"/>
                                  <w:gridSpan w:val="4"/>
                                </w:tcPr>
                                <w:p w14:paraId="12084CEA">
                                  <w:pPr>
                                    <w:pStyle w:val="15"/>
                                    <w:spacing w:line="236" w:lineRule="exact"/>
                                    <w:ind w:left="3197" w:right="3195"/>
                                    <w:jc w:val="center"/>
                                    <w:rPr>
                                      <w:b/>
                                      <w:sz w:val="23"/>
                                    </w:rPr>
                                  </w:pPr>
                                  <w:r>
                                    <w:rPr>
                                      <w:b/>
                                      <w:sz w:val="23"/>
                                    </w:rPr>
                                    <w:t>Оформление</w:t>
                                  </w:r>
                                  <w:r>
                                    <w:rPr>
                                      <w:b/>
                                      <w:spacing w:val="-6"/>
                                      <w:sz w:val="23"/>
                                    </w:rPr>
                                    <w:t xml:space="preserve"> </w:t>
                                  </w:r>
                                  <w:r>
                                    <w:rPr>
                                      <w:b/>
                                      <w:spacing w:val="-2"/>
                                      <w:sz w:val="23"/>
                                    </w:rPr>
                                    <w:t>мероприятий</w:t>
                                  </w:r>
                                </w:p>
                              </w:tc>
                            </w:tr>
                            <w:tr w14:paraId="5003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223E6FBB">
                                  <w:pPr>
                                    <w:pStyle w:val="15"/>
                                    <w:spacing w:line="260" w:lineRule="atLeast"/>
                                    <w:ind w:left="110"/>
                                    <w:rPr>
                                      <w:sz w:val="23"/>
                                    </w:rPr>
                                  </w:pPr>
                                  <w:r>
                                    <w:rPr>
                                      <w:sz w:val="23"/>
                                    </w:rPr>
                                    <w:t>Праздничное</w:t>
                                  </w:r>
                                  <w:r>
                                    <w:rPr>
                                      <w:spacing w:val="-13"/>
                                      <w:sz w:val="23"/>
                                    </w:rPr>
                                    <w:t xml:space="preserve"> </w:t>
                                  </w:r>
                                  <w:r>
                                    <w:rPr>
                                      <w:sz w:val="23"/>
                                    </w:rPr>
                                    <w:t>оформление</w:t>
                                  </w:r>
                                  <w:r>
                                    <w:rPr>
                                      <w:spacing w:val="-13"/>
                                      <w:sz w:val="23"/>
                                    </w:rPr>
                                    <w:t xml:space="preserve"> </w:t>
                                  </w:r>
                                  <w:r>
                                    <w:rPr>
                                      <w:spacing w:val="-13"/>
                                      <w:sz w:val="23"/>
                                      <w:lang w:val="ru-RU"/>
                                    </w:rPr>
                                    <w:t>рекреаций</w:t>
                                  </w:r>
                                  <w:r>
                                    <w:rPr>
                                      <w:rFonts w:hint="default"/>
                                      <w:spacing w:val="-13"/>
                                      <w:sz w:val="23"/>
                                      <w:lang w:val="ru-RU"/>
                                    </w:rPr>
                                    <w:t xml:space="preserve"> </w:t>
                                  </w:r>
                                  <w:r>
                                    <w:rPr>
                                      <w:sz w:val="23"/>
                                    </w:rPr>
                                    <w:t>(</w:t>
                                  </w:r>
                                  <w:r>
                                    <w:rPr>
                                      <w:spacing w:val="-5"/>
                                      <w:sz w:val="23"/>
                                    </w:rPr>
                                    <w:t xml:space="preserve"> </w:t>
                                  </w:r>
                                  <w:r>
                                    <w:rPr>
                                      <w:sz w:val="23"/>
                                    </w:rPr>
                                    <w:t xml:space="preserve">День </w:t>
                                  </w:r>
                                  <w:r>
                                    <w:rPr>
                                      <w:spacing w:val="-2"/>
                                      <w:sz w:val="23"/>
                                    </w:rPr>
                                    <w:t>учителя</w:t>
                                  </w:r>
                                  <w:r>
                                    <w:rPr>
                                      <w:rFonts w:hint="default"/>
                                      <w:spacing w:val="-2"/>
                                      <w:sz w:val="23"/>
                                      <w:lang w:val="ru-RU"/>
                                    </w:rPr>
                                    <w:t>, Новый год, 23 февраля, 8 марта, День Победы</w:t>
                                  </w:r>
                                  <w:r>
                                    <w:rPr>
                                      <w:spacing w:val="-2"/>
                                      <w:sz w:val="23"/>
                                    </w:rPr>
                                    <w:t>)</w:t>
                                  </w:r>
                                </w:p>
                              </w:tc>
                              <w:tc>
                                <w:tcPr>
                                  <w:tcW w:w="1281" w:type="dxa"/>
                                </w:tcPr>
                                <w:p w14:paraId="1A1BD02A">
                                  <w:pPr>
                                    <w:pStyle w:val="15"/>
                                    <w:spacing w:before="135"/>
                                    <w:ind w:left="44" w:right="40"/>
                                    <w:jc w:val="center"/>
                                    <w:rPr>
                                      <w:sz w:val="23"/>
                                    </w:rPr>
                                  </w:pPr>
                                  <w:r>
                                    <w:rPr>
                                      <w:spacing w:val="-5"/>
                                      <w:sz w:val="23"/>
                                    </w:rPr>
                                    <w:t>5–9</w:t>
                                  </w:r>
                                </w:p>
                              </w:tc>
                              <w:tc>
                                <w:tcPr>
                                  <w:tcW w:w="1766" w:type="dxa"/>
                                </w:tcPr>
                                <w:p w14:paraId="620F3875">
                                  <w:pPr>
                                    <w:pStyle w:val="15"/>
                                    <w:spacing w:line="260" w:lineRule="atLeast"/>
                                    <w:ind w:left="104"/>
                                    <w:rPr>
                                      <w:sz w:val="23"/>
                                    </w:rPr>
                                  </w:pPr>
                                  <w:r>
                                    <w:rPr>
                                      <w:spacing w:val="-2"/>
                                      <w:sz w:val="23"/>
                                    </w:rPr>
                                    <w:t>Перед мероприятиями</w:t>
                                  </w:r>
                                </w:p>
                              </w:tc>
                              <w:tc>
                                <w:tcPr>
                                  <w:tcW w:w="4867" w:type="dxa"/>
                                </w:tcPr>
                                <w:p w14:paraId="67A64FDE">
                                  <w:pPr>
                                    <w:pStyle w:val="15"/>
                                    <w:spacing w:before="135"/>
                                    <w:rPr>
                                      <w:rFonts w:hint="default"/>
                                      <w:sz w:val="23"/>
                                      <w:lang w:val="ru-RU"/>
                                    </w:rPr>
                                  </w:pPr>
                                  <w:r>
                                    <w:rPr>
                                      <w:sz w:val="23"/>
                                      <w:lang w:val="ru-RU"/>
                                    </w:rPr>
                                    <w:t>Педагог</w:t>
                                  </w:r>
                                  <w:r>
                                    <w:rPr>
                                      <w:rFonts w:hint="default"/>
                                      <w:sz w:val="23"/>
                                      <w:lang w:val="ru-RU"/>
                                    </w:rPr>
                                    <w:t>-организатор, зам по УВР, советник директора по ВР</w:t>
                                  </w:r>
                                </w:p>
                              </w:tc>
                            </w:tr>
                          </w:tbl>
                          <w:p w14:paraId="70506528">
                            <w:pPr>
                              <w:pStyle w:val="9"/>
                              <w:ind w:left="0"/>
                              <w:jc w:val="left"/>
                            </w:pPr>
                          </w:p>
                        </w:txbxContent>
                      </wps:txbx>
                      <wps:bodyPr wrap="square" lIns="0" tIns="0" rIns="0" bIns="0" rtlCol="0">
                        <a:noAutofit/>
                      </wps:bodyPr>
                    </wps:wsp>
                  </a:graphicData>
                </a:graphic>
              </wp:anchor>
            </w:drawing>
          </mc:Choice>
          <mc:Fallback>
            <w:pict>
              <v:shape id="Textbox 53" o:spid="_x0000_s1026" o:spt="202" type="#_x0000_t202" style="position:absolute;left:0pt;margin-left:57pt;margin-top:39pt;height:159.05pt;width:773.25pt;mso-position-horizontal-relative:page;mso-position-vertical-relative:page;z-index:251661312;mso-width-relative:page;mso-height-relative:page;" filled="f" stroked="f" coordsize="21600,21600" o:gfxdata="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Z3ek9oAAAALAQAADwAAAAAAAAABACAAAAAiAAAAZHJzL2Rvd25yZXYueG1sUEsBAhQAFAAA&#10;AAgAh07iQIKSeE60AQAAdwMAAA4AAAAAAAAAAQAgAAAAKQEAAGRycy9lMm9Eb2MueG1sUEsFBgAA&#10;AAAGAAYAWQEAAE8FAAAAAA==&#10;">
                <v:fill on="f" focussize="0,0"/>
                <v:stroke on="f"/>
                <v:imagedata o:title=""/>
                <o:lock v:ext="edit" aspectratio="f"/>
                <v:textbox inset="0mm,0mm,0mm,0mm">
                  <w:txbxContent>
                    <w:tbl>
                      <w:tblPr>
                        <w:tblStyle w:val="6"/>
                        <w:tblW w:w="0" w:type="auto"/>
                        <w:tblInd w:w="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tblGrid>
                      <w:tr w14:paraId="46539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73F4A4F0">
                            <w:pPr>
                              <w:pStyle w:val="15"/>
                              <w:spacing w:before="1" w:line="245" w:lineRule="exact"/>
                              <w:ind w:left="3201" w:right="3190"/>
                              <w:jc w:val="center"/>
                              <w:rPr>
                                <w:b/>
                                <w:sz w:val="23"/>
                              </w:rPr>
                            </w:pPr>
                            <w:r>
                              <w:rPr>
                                <w:b/>
                                <w:sz w:val="23"/>
                              </w:rPr>
                              <w:t>Благоустройство</w:t>
                            </w:r>
                            <w:r>
                              <w:rPr>
                                <w:b/>
                                <w:spacing w:val="-6"/>
                                <w:sz w:val="23"/>
                              </w:rPr>
                              <w:t xml:space="preserve"> </w:t>
                            </w:r>
                            <w:r>
                              <w:rPr>
                                <w:b/>
                                <w:sz w:val="23"/>
                              </w:rPr>
                              <w:t>и</w:t>
                            </w:r>
                            <w:r>
                              <w:rPr>
                                <w:b/>
                                <w:spacing w:val="-3"/>
                                <w:sz w:val="23"/>
                              </w:rPr>
                              <w:t xml:space="preserve"> </w:t>
                            </w:r>
                            <w:r>
                              <w:rPr>
                                <w:b/>
                                <w:spacing w:val="-2"/>
                                <w:sz w:val="23"/>
                              </w:rPr>
                              <w:t>озеленение</w:t>
                            </w:r>
                          </w:p>
                        </w:tc>
                      </w:tr>
                      <w:tr w14:paraId="2D449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4DA7A3C3">
                            <w:pPr>
                              <w:pStyle w:val="15"/>
                              <w:spacing w:line="266" w:lineRule="exact"/>
                              <w:ind w:left="110"/>
                              <w:rPr>
                                <w:rFonts w:hint="default"/>
                                <w:sz w:val="23"/>
                                <w:lang w:val="ru-RU"/>
                              </w:rPr>
                            </w:pPr>
                            <w:r>
                              <w:rPr>
                                <w:sz w:val="23"/>
                              </w:rPr>
                              <w:t>Проект</w:t>
                            </w:r>
                            <w:r>
                              <w:rPr>
                                <w:spacing w:val="-7"/>
                                <w:sz w:val="23"/>
                              </w:rPr>
                              <w:t xml:space="preserve"> </w:t>
                            </w:r>
                            <w:r>
                              <w:rPr>
                                <w:sz w:val="23"/>
                              </w:rPr>
                              <w:t>"Территория"</w:t>
                            </w:r>
                            <w:r>
                              <w:rPr>
                                <w:spacing w:val="-10"/>
                                <w:sz w:val="23"/>
                              </w:rPr>
                              <w:t xml:space="preserve"> </w:t>
                            </w:r>
                            <w:r>
                              <w:rPr>
                                <w:rFonts w:hint="default"/>
                                <w:spacing w:val="-10"/>
                                <w:sz w:val="23"/>
                                <w:lang w:val="ru-RU"/>
                              </w:rPr>
                              <w:t>(уход за цветниками, деревьями, дендрарием)</w:t>
                            </w:r>
                          </w:p>
                        </w:tc>
                        <w:tc>
                          <w:tcPr>
                            <w:tcW w:w="1281" w:type="dxa"/>
                          </w:tcPr>
                          <w:p w14:paraId="503869AC">
                            <w:pPr>
                              <w:pStyle w:val="15"/>
                              <w:spacing w:before="135"/>
                              <w:ind w:left="44" w:right="40"/>
                              <w:jc w:val="center"/>
                              <w:rPr>
                                <w:sz w:val="23"/>
                              </w:rPr>
                            </w:pPr>
                            <w:r>
                              <w:rPr>
                                <w:spacing w:val="-5"/>
                                <w:sz w:val="23"/>
                              </w:rPr>
                              <w:t>5–9</w:t>
                            </w:r>
                          </w:p>
                        </w:tc>
                        <w:tc>
                          <w:tcPr>
                            <w:tcW w:w="1766" w:type="dxa"/>
                          </w:tcPr>
                          <w:p w14:paraId="28481181">
                            <w:pPr>
                              <w:pStyle w:val="15"/>
                              <w:spacing w:line="266" w:lineRule="exact"/>
                              <w:ind w:left="104"/>
                              <w:rPr>
                                <w:sz w:val="23"/>
                              </w:rPr>
                            </w:pPr>
                            <w:r>
                              <w:rPr>
                                <w:spacing w:val="-2"/>
                                <w:sz w:val="23"/>
                              </w:rPr>
                              <w:t>Апрель–май, сентябрь</w:t>
                            </w:r>
                          </w:p>
                        </w:tc>
                        <w:tc>
                          <w:tcPr>
                            <w:tcW w:w="4867" w:type="dxa"/>
                          </w:tcPr>
                          <w:p w14:paraId="0730128A">
                            <w:pPr>
                              <w:pStyle w:val="15"/>
                              <w:spacing w:before="135"/>
                              <w:ind w:left="108"/>
                              <w:rPr>
                                <w:rFonts w:hint="default"/>
                                <w:sz w:val="23"/>
                                <w:lang w:val="ru-RU"/>
                              </w:rPr>
                            </w:pPr>
                            <w:r>
                              <w:rPr>
                                <w:sz w:val="23"/>
                              </w:rPr>
                              <w:t>Учителя</w:t>
                            </w:r>
                            <w:r>
                              <w:rPr>
                                <w:spacing w:val="-6"/>
                                <w:sz w:val="23"/>
                              </w:rPr>
                              <w:t xml:space="preserve"> </w:t>
                            </w:r>
                            <w:r>
                              <w:rPr>
                                <w:sz w:val="23"/>
                              </w:rPr>
                              <w:t>биологии,</w:t>
                            </w:r>
                            <w:r>
                              <w:rPr>
                                <w:rFonts w:hint="default"/>
                                <w:sz w:val="23"/>
                                <w:lang w:val="ru-RU"/>
                              </w:rPr>
                              <w:t xml:space="preserve"> технологии,</w:t>
                            </w:r>
                            <w:r>
                              <w:rPr>
                                <w:spacing w:val="-3"/>
                                <w:sz w:val="23"/>
                              </w:rPr>
                              <w:t xml:space="preserve"> </w:t>
                            </w:r>
                            <w:r>
                              <w:rPr>
                                <w:spacing w:val="-5"/>
                                <w:sz w:val="23"/>
                              </w:rPr>
                              <w:t>АХЧ</w:t>
                            </w:r>
                          </w:p>
                        </w:tc>
                      </w:tr>
                      <w:tr w14:paraId="74E89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14146" w:type="dxa"/>
                            <w:gridSpan w:val="4"/>
                          </w:tcPr>
                          <w:p w14:paraId="28459C1F">
                            <w:pPr>
                              <w:pStyle w:val="15"/>
                              <w:spacing w:line="243" w:lineRule="exact"/>
                              <w:ind w:left="3197" w:right="3198"/>
                              <w:jc w:val="center"/>
                              <w:rPr>
                                <w:b/>
                                <w:sz w:val="23"/>
                              </w:rPr>
                            </w:pPr>
                            <w:r>
                              <w:rPr>
                                <w:b/>
                                <w:sz w:val="23"/>
                              </w:rPr>
                              <w:t>Библиотечное</w:t>
                            </w:r>
                            <w:r>
                              <w:rPr>
                                <w:b/>
                                <w:spacing w:val="-6"/>
                                <w:sz w:val="23"/>
                              </w:rPr>
                              <w:t xml:space="preserve"> </w:t>
                            </w:r>
                            <w:r>
                              <w:rPr>
                                <w:b/>
                                <w:spacing w:val="-2"/>
                                <w:sz w:val="23"/>
                              </w:rPr>
                              <w:t>пространство</w:t>
                            </w:r>
                          </w:p>
                        </w:tc>
                      </w:tr>
                      <w:tr w14:paraId="2A7B3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224D6906">
                            <w:pPr>
                              <w:pStyle w:val="15"/>
                              <w:spacing w:line="266" w:lineRule="exact"/>
                              <w:ind w:left="110"/>
                              <w:rPr>
                                <w:sz w:val="23"/>
                              </w:rPr>
                            </w:pPr>
                            <w:r>
                              <w:rPr>
                                <w:sz w:val="23"/>
                              </w:rPr>
                              <w:t>Тематические</w:t>
                            </w:r>
                            <w:r>
                              <w:rPr>
                                <w:spacing w:val="-14"/>
                                <w:sz w:val="23"/>
                              </w:rPr>
                              <w:t xml:space="preserve"> </w:t>
                            </w:r>
                            <w:r>
                              <w:rPr>
                                <w:sz w:val="23"/>
                              </w:rPr>
                              <w:t>выставки</w:t>
                            </w:r>
                            <w:r>
                              <w:rPr>
                                <w:spacing w:val="-8"/>
                                <w:sz w:val="23"/>
                              </w:rPr>
                              <w:t xml:space="preserve"> </w:t>
                            </w:r>
                            <w:r>
                              <w:rPr>
                                <w:sz w:val="23"/>
                              </w:rPr>
                              <w:t>("Книги</w:t>
                            </w:r>
                            <w:r>
                              <w:rPr>
                                <w:spacing w:val="-11"/>
                                <w:sz w:val="23"/>
                              </w:rPr>
                              <w:t xml:space="preserve"> </w:t>
                            </w:r>
                            <w:r>
                              <w:rPr>
                                <w:sz w:val="23"/>
                              </w:rPr>
                              <w:t>для</w:t>
                            </w:r>
                            <w:r>
                              <w:rPr>
                                <w:spacing w:val="-9"/>
                                <w:sz w:val="23"/>
                              </w:rPr>
                              <w:t xml:space="preserve"> </w:t>
                            </w:r>
                            <w:r>
                              <w:rPr>
                                <w:sz w:val="23"/>
                              </w:rPr>
                              <w:t>подростков",</w:t>
                            </w:r>
                            <w:r>
                              <w:rPr>
                                <w:spacing w:val="-7"/>
                                <w:sz w:val="23"/>
                              </w:rPr>
                              <w:t xml:space="preserve"> </w:t>
                            </w:r>
                            <w:r>
                              <w:rPr>
                                <w:sz w:val="23"/>
                              </w:rPr>
                              <w:t>"Наука простым языком")</w:t>
                            </w:r>
                          </w:p>
                        </w:tc>
                        <w:tc>
                          <w:tcPr>
                            <w:tcW w:w="1281" w:type="dxa"/>
                          </w:tcPr>
                          <w:p w14:paraId="6BA6DF12">
                            <w:pPr>
                              <w:pStyle w:val="15"/>
                              <w:spacing w:before="130"/>
                              <w:ind w:left="44" w:right="40"/>
                              <w:jc w:val="center"/>
                              <w:rPr>
                                <w:sz w:val="23"/>
                              </w:rPr>
                            </w:pPr>
                            <w:r>
                              <w:rPr>
                                <w:spacing w:val="-5"/>
                                <w:sz w:val="23"/>
                              </w:rPr>
                              <w:t>5–9</w:t>
                            </w:r>
                          </w:p>
                        </w:tc>
                        <w:tc>
                          <w:tcPr>
                            <w:tcW w:w="1766" w:type="dxa"/>
                          </w:tcPr>
                          <w:p w14:paraId="5CCE7293">
                            <w:pPr>
                              <w:pStyle w:val="15"/>
                              <w:spacing w:before="130"/>
                              <w:ind w:left="104"/>
                              <w:rPr>
                                <w:sz w:val="23"/>
                              </w:rPr>
                            </w:pPr>
                            <w:r>
                              <w:rPr>
                                <w:spacing w:val="-2"/>
                                <w:sz w:val="23"/>
                              </w:rPr>
                              <w:t>Ежемесячно</w:t>
                            </w:r>
                          </w:p>
                        </w:tc>
                        <w:tc>
                          <w:tcPr>
                            <w:tcW w:w="4867" w:type="dxa"/>
                          </w:tcPr>
                          <w:p w14:paraId="38C4B80A">
                            <w:pPr>
                              <w:pStyle w:val="15"/>
                              <w:spacing w:before="130"/>
                              <w:ind w:left="108"/>
                              <w:rPr>
                                <w:sz w:val="23"/>
                              </w:rPr>
                            </w:pPr>
                            <w:r>
                              <w:rPr>
                                <w:spacing w:val="-2"/>
                                <w:sz w:val="23"/>
                              </w:rPr>
                              <w:t>Библиотекарь</w:t>
                            </w:r>
                          </w:p>
                        </w:tc>
                      </w:tr>
                      <w:tr w14:paraId="1363D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232" w:type="dxa"/>
                          </w:tcPr>
                          <w:p w14:paraId="5F78E73A">
                            <w:pPr>
                              <w:pStyle w:val="15"/>
                              <w:spacing w:before="128"/>
                              <w:ind w:left="110"/>
                              <w:rPr>
                                <w:sz w:val="23"/>
                              </w:rPr>
                            </w:pPr>
                            <w:r>
                              <w:rPr>
                                <w:sz w:val="23"/>
                              </w:rPr>
                              <w:t>Уголок</w:t>
                            </w:r>
                            <w:r>
                              <w:rPr>
                                <w:spacing w:val="-7"/>
                                <w:sz w:val="23"/>
                              </w:rPr>
                              <w:t xml:space="preserve"> </w:t>
                            </w:r>
                            <w:r>
                              <w:rPr>
                                <w:sz w:val="23"/>
                              </w:rPr>
                              <w:t>"Читаем</w:t>
                            </w:r>
                            <w:r>
                              <w:rPr>
                                <w:spacing w:val="-4"/>
                                <w:sz w:val="23"/>
                              </w:rPr>
                              <w:t xml:space="preserve"> </w:t>
                            </w:r>
                            <w:r>
                              <w:rPr>
                                <w:sz w:val="23"/>
                              </w:rPr>
                              <w:t>вместе"</w:t>
                            </w:r>
                            <w:r>
                              <w:rPr>
                                <w:spacing w:val="-7"/>
                                <w:sz w:val="23"/>
                              </w:rPr>
                              <w:t xml:space="preserve"> </w:t>
                            </w:r>
                            <w:r>
                              <w:rPr>
                                <w:sz w:val="23"/>
                              </w:rPr>
                              <w:t>(рекомендации</w:t>
                            </w:r>
                            <w:r>
                              <w:rPr>
                                <w:spacing w:val="-2"/>
                                <w:sz w:val="23"/>
                              </w:rPr>
                              <w:t xml:space="preserve"> </w:t>
                            </w:r>
                            <w:r>
                              <w:rPr>
                                <w:sz w:val="23"/>
                              </w:rPr>
                              <w:t>от</w:t>
                            </w:r>
                            <w:r>
                              <w:rPr>
                                <w:spacing w:val="2"/>
                                <w:sz w:val="23"/>
                              </w:rPr>
                              <w:t xml:space="preserve"> </w:t>
                            </w:r>
                            <w:r>
                              <w:rPr>
                                <w:spacing w:val="-2"/>
                                <w:sz w:val="23"/>
                              </w:rPr>
                              <w:t>учеников)</w:t>
                            </w:r>
                          </w:p>
                        </w:tc>
                        <w:tc>
                          <w:tcPr>
                            <w:tcW w:w="1281" w:type="dxa"/>
                          </w:tcPr>
                          <w:p w14:paraId="18449E5E">
                            <w:pPr>
                              <w:pStyle w:val="15"/>
                              <w:spacing w:before="128"/>
                              <w:ind w:left="44" w:right="40"/>
                              <w:jc w:val="center"/>
                              <w:rPr>
                                <w:sz w:val="23"/>
                              </w:rPr>
                            </w:pPr>
                            <w:r>
                              <w:rPr>
                                <w:spacing w:val="-5"/>
                                <w:sz w:val="23"/>
                              </w:rPr>
                              <w:t>5–9</w:t>
                            </w:r>
                          </w:p>
                        </w:tc>
                        <w:tc>
                          <w:tcPr>
                            <w:tcW w:w="1766" w:type="dxa"/>
                          </w:tcPr>
                          <w:p w14:paraId="4D87EAF5">
                            <w:pPr>
                              <w:pStyle w:val="15"/>
                              <w:spacing w:line="266" w:lineRule="exact"/>
                              <w:ind w:left="104" w:right="798"/>
                              <w:rPr>
                                <w:sz w:val="23"/>
                              </w:rPr>
                            </w:pPr>
                            <w:r>
                              <w:rPr>
                                <w:sz w:val="23"/>
                              </w:rPr>
                              <w:t xml:space="preserve">1 раз в </w:t>
                            </w:r>
                            <w:r>
                              <w:rPr>
                                <w:spacing w:val="-2"/>
                                <w:sz w:val="23"/>
                              </w:rPr>
                              <w:t>четверть</w:t>
                            </w:r>
                          </w:p>
                        </w:tc>
                        <w:tc>
                          <w:tcPr>
                            <w:tcW w:w="4867" w:type="dxa"/>
                          </w:tcPr>
                          <w:p w14:paraId="308E0A45">
                            <w:pPr>
                              <w:pStyle w:val="15"/>
                              <w:spacing w:before="128"/>
                              <w:ind w:left="108"/>
                              <w:rPr>
                                <w:sz w:val="23"/>
                              </w:rPr>
                            </w:pPr>
                            <w:r>
                              <w:rPr>
                                <w:sz w:val="23"/>
                              </w:rPr>
                              <w:t>Библиотекарь,</w:t>
                            </w:r>
                            <w:r>
                              <w:rPr>
                                <w:spacing w:val="-4"/>
                                <w:sz w:val="23"/>
                              </w:rPr>
                              <w:t xml:space="preserve"> </w:t>
                            </w:r>
                            <w:r>
                              <w:rPr>
                                <w:sz w:val="23"/>
                              </w:rPr>
                              <w:t>актив</w:t>
                            </w:r>
                            <w:r>
                              <w:rPr>
                                <w:spacing w:val="-4"/>
                                <w:sz w:val="23"/>
                              </w:rPr>
                              <w:t xml:space="preserve"> школы</w:t>
                            </w:r>
                          </w:p>
                        </w:tc>
                      </w:tr>
                      <w:tr w14:paraId="390B4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14146" w:type="dxa"/>
                            <w:gridSpan w:val="4"/>
                          </w:tcPr>
                          <w:p w14:paraId="12084CEA">
                            <w:pPr>
                              <w:pStyle w:val="15"/>
                              <w:spacing w:line="236" w:lineRule="exact"/>
                              <w:ind w:left="3197" w:right="3195"/>
                              <w:jc w:val="center"/>
                              <w:rPr>
                                <w:b/>
                                <w:sz w:val="23"/>
                              </w:rPr>
                            </w:pPr>
                            <w:r>
                              <w:rPr>
                                <w:b/>
                                <w:sz w:val="23"/>
                              </w:rPr>
                              <w:t>Оформление</w:t>
                            </w:r>
                            <w:r>
                              <w:rPr>
                                <w:b/>
                                <w:spacing w:val="-6"/>
                                <w:sz w:val="23"/>
                              </w:rPr>
                              <w:t xml:space="preserve"> </w:t>
                            </w:r>
                            <w:r>
                              <w:rPr>
                                <w:b/>
                                <w:spacing w:val="-2"/>
                                <w:sz w:val="23"/>
                              </w:rPr>
                              <w:t>мероприятий</w:t>
                            </w:r>
                          </w:p>
                        </w:tc>
                      </w:tr>
                      <w:tr w14:paraId="5003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223E6FBB">
                            <w:pPr>
                              <w:pStyle w:val="15"/>
                              <w:spacing w:line="260" w:lineRule="atLeast"/>
                              <w:ind w:left="110"/>
                              <w:rPr>
                                <w:sz w:val="23"/>
                              </w:rPr>
                            </w:pPr>
                            <w:r>
                              <w:rPr>
                                <w:sz w:val="23"/>
                              </w:rPr>
                              <w:t>Праздничное</w:t>
                            </w:r>
                            <w:r>
                              <w:rPr>
                                <w:spacing w:val="-13"/>
                                <w:sz w:val="23"/>
                              </w:rPr>
                              <w:t xml:space="preserve"> </w:t>
                            </w:r>
                            <w:r>
                              <w:rPr>
                                <w:sz w:val="23"/>
                              </w:rPr>
                              <w:t>оформление</w:t>
                            </w:r>
                            <w:r>
                              <w:rPr>
                                <w:spacing w:val="-13"/>
                                <w:sz w:val="23"/>
                              </w:rPr>
                              <w:t xml:space="preserve"> </w:t>
                            </w:r>
                            <w:r>
                              <w:rPr>
                                <w:spacing w:val="-13"/>
                                <w:sz w:val="23"/>
                                <w:lang w:val="ru-RU"/>
                              </w:rPr>
                              <w:t>рекреаций</w:t>
                            </w:r>
                            <w:r>
                              <w:rPr>
                                <w:rFonts w:hint="default"/>
                                <w:spacing w:val="-13"/>
                                <w:sz w:val="23"/>
                                <w:lang w:val="ru-RU"/>
                              </w:rPr>
                              <w:t xml:space="preserve"> </w:t>
                            </w:r>
                            <w:r>
                              <w:rPr>
                                <w:sz w:val="23"/>
                              </w:rPr>
                              <w:t>(</w:t>
                            </w:r>
                            <w:r>
                              <w:rPr>
                                <w:spacing w:val="-5"/>
                                <w:sz w:val="23"/>
                              </w:rPr>
                              <w:t xml:space="preserve"> </w:t>
                            </w:r>
                            <w:r>
                              <w:rPr>
                                <w:sz w:val="23"/>
                              </w:rPr>
                              <w:t xml:space="preserve">День </w:t>
                            </w:r>
                            <w:r>
                              <w:rPr>
                                <w:spacing w:val="-2"/>
                                <w:sz w:val="23"/>
                              </w:rPr>
                              <w:t>учителя</w:t>
                            </w:r>
                            <w:r>
                              <w:rPr>
                                <w:rFonts w:hint="default"/>
                                <w:spacing w:val="-2"/>
                                <w:sz w:val="23"/>
                                <w:lang w:val="ru-RU"/>
                              </w:rPr>
                              <w:t>, Новый год, 23 февраля, 8 марта, День Победы</w:t>
                            </w:r>
                            <w:r>
                              <w:rPr>
                                <w:spacing w:val="-2"/>
                                <w:sz w:val="23"/>
                              </w:rPr>
                              <w:t>)</w:t>
                            </w:r>
                          </w:p>
                        </w:tc>
                        <w:tc>
                          <w:tcPr>
                            <w:tcW w:w="1281" w:type="dxa"/>
                          </w:tcPr>
                          <w:p w14:paraId="1A1BD02A">
                            <w:pPr>
                              <w:pStyle w:val="15"/>
                              <w:spacing w:before="135"/>
                              <w:ind w:left="44" w:right="40"/>
                              <w:jc w:val="center"/>
                              <w:rPr>
                                <w:sz w:val="23"/>
                              </w:rPr>
                            </w:pPr>
                            <w:r>
                              <w:rPr>
                                <w:spacing w:val="-5"/>
                                <w:sz w:val="23"/>
                              </w:rPr>
                              <w:t>5–9</w:t>
                            </w:r>
                          </w:p>
                        </w:tc>
                        <w:tc>
                          <w:tcPr>
                            <w:tcW w:w="1766" w:type="dxa"/>
                          </w:tcPr>
                          <w:p w14:paraId="620F3875">
                            <w:pPr>
                              <w:pStyle w:val="15"/>
                              <w:spacing w:line="260" w:lineRule="atLeast"/>
                              <w:ind w:left="104"/>
                              <w:rPr>
                                <w:sz w:val="23"/>
                              </w:rPr>
                            </w:pPr>
                            <w:r>
                              <w:rPr>
                                <w:spacing w:val="-2"/>
                                <w:sz w:val="23"/>
                              </w:rPr>
                              <w:t>Перед мероприятиями</w:t>
                            </w:r>
                          </w:p>
                        </w:tc>
                        <w:tc>
                          <w:tcPr>
                            <w:tcW w:w="4867" w:type="dxa"/>
                          </w:tcPr>
                          <w:p w14:paraId="67A64FDE">
                            <w:pPr>
                              <w:pStyle w:val="15"/>
                              <w:spacing w:before="135"/>
                              <w:rPr>
                                <w:rFonts w:hint="default"/>
                                <w:sz w:val="23"/>
                                <w:lang w:val="ru-RU"/>
                              </w:rPr>
                            </w:pPr>
                            <w:r>
                              <w:rPr>
                                <w:sz w:val="23"/>
                                <w:lang w:val="ru-RU"/>
                              </w:rPr>
                              <w:t>Педагог</w:t>
                            </w:r>
                            <w:r>
                              <w:rPr>
                                <w:rFonts w:hint="default"/>
                                <w:sz w:val="23"/>
                                <w:lang w:val="ru-RU"/>
                              </w:rPr>
                              <w:t>-организатор, зам по УВР, советник директора по ВР</w:t>
                            </w:r>
                          </w:p>
                        </w:tc>
                      </w:tr>
                    </w:tbl>
                    <w:p w14:paraId="70506528">
                      <w:pPr>
                        <w:pStyle w:val="9"/>
                        <w:ind w:left="0"/>
                        <w:jc w:val="left"/>
                      </w:pPr>
                    </w:p>
                  </w:txbxContent>
                </v:textbox>
              </v:shape>
            </w:pict>
          </mc:Fallback>
        </mc:AlternateContent>
      </w:r>
    </w:p>
    <w:p w14:paraId="111E1F9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6E10A721">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47B1120E">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43385DBB">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3ACB00C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7D8E5FA6">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34216170">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5990FE3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7C0979A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2F7E775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123ABDAC">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07003DA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16B7CF5D">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771AC0D8">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6AB16527">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5656FCD5">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58C06BB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p w14:paraId="517A50A3">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rFonts w:ascii="Tahoma"/>
          <w:sz w:val="14"/>
        </w:rPr>
      </w:pPr>
    </w:p>
    <w:tbl>
      <w:tblPr>
        <w:tblStyle w:val="6"/>
        <w:tblpPr w:leftFromText="180" w:rightFromText="180" w:vertAnchor="text" w:horzAnchor="page" w:tblpX="1239" w:tblpY="160"/>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gridCol w:w="1191"/>
      </w:tblGrid>
      <w:tr w14:paraId="418E0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44EA32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Профилактические</w:t>
            </w:r>
            <w:r>
              <w:rPr>
                <w:b/>
                <w:spacing w:val="-9"/>
                <w:sz w:val="23"/>
              </w:rPr>
              <w:t xml:space="preserve"> </w:t>
            </w:r>
            <w:r>
              <w:rPr>
                <w:b/>
                <w:spacing w:val="-2"/>
                <w:sz w:val="23"/>
              </w:rPr>
              <w:t>стенды</w:t>
            </w:r>
          </w:p>
        </w:tc>
        <w:tc>
          <w:tcPr>
            <w:tcW w:w="1191" w:type="dxa"/>
            <w:vMerge w:val="restart"/>
            <w:tcBorders>
              <w:top w:val="nil"/>
              <w:right w:val="nil"/>
            </w:tcBorders>
          </w:tcPr>
          <w:p w14:paraId="2A735D79">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ABE2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0FBBC3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Уголок</w:t>
            </w:r>
            <w:r>
              <w:rPr>
                <w:spacing w:val="-13"/>
                <w:sz w:val="23"/>
              </w:rPr>
              <w:t xml:space="preserve"> </w:t>
            </w:r>
            <w:r>
              <w:rPr>
                <w:sz w:val="23"/>
              </w:rPr>
              <w:t>"Цифровая</w:t>
            </w:r>
            <w:r>
              <w:rPr>
                <w:spacing w:val="-12"/>
                <w:sz w:val="23"/>
              </w:rPr>
              <w:t xml:space="preserve"> </w:t>
            </w:r>
            <w:r>
              <w:rPr>
                <w:sz w:val="23"/>
              </w:rPr>
              <w:t>безопасность"</w:t>
            </w:r>
            <w:r>
              <w:rPr>
                <w:spacing w:val="-14"/>
                <w:sz w:val="23"/>
              </w:rPr>
              <w:t xml:space="preserve"> </w:t>
            </w:r>
            <w:r>
              <w:rPr>
                <w:sz w:val="23"/>
              </w:rPr>
              <w:t>(кибербуллинг,</w:t>
            </w:r>
            <w:r>
              <w:rPr>
                <w:spacing w:val="-9"/>
                <w:sz w:val="23"/>
              </w:rPr>
              <w:t xml:space="preserve"> </w:t>
            </w:r>
            <w:r>
              <w:rPr>
                <w:sz w:val="23"/>
              </w:rPr>
              <w:t xml:space="preserve">защита </w:t>
            </w:r>
            <w:r>
              <w:rPr>
                <w:spacing w:val="-2"/>
                <w:sz w:val="23"/>
              </w:rPr>
              <w:t>данных)</w:t>
            </w:r>
          </w:p>
        </w:tc>
        <w:tc>
          <w:tcPr>
            <w:tcW w:w="1281" w:type="dxa"/>
          </w:tcPr>
          <w:p w14:paraId="1C514F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6AC5E0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4710A4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3"/>
                <w:sz w:val="23"/>
              </w:rPr>
              <w:t xml:space="preserve"> </w:t>
            </w:r>
            <w:r>
              <w:rPr>
                <w:spacing w:val="-2"/>
                <w:sz w:val="23"/>
              </w:rPr>
              <w:t>педагог</w:t>
            </w:r>
          </w:p>
        </w:tc>
        <w:tc>
          <w:tcPr>
            <w:tcW w:w="1191" w:type="dxa"/>
            <w:vMerge w:val="continue"/>
            <w:tcBorders>
              <w:top w:val="nil"/>
              <w:bottom w:val="nil"/>
              <w:right w:val="nil"/>
            </w:tcBorders>
          </w:tcPr>
          <w:p w14:paraId="7C58E5C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1065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232" w:type="dxa"/>
          </w:tcPr>
          <w:p w14:paraId="7634A1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Стенд</w:t>
            </w:r>
            <w:r>
              <w:rPr>
                <w:spacing w:val="-2"/>
                <w:sz w:val="23"/>
              </w:rPr>
              <w:t xml:space="preserve"> </w:t>
            </w:r>
            <w:r>
              <w:rPr>
                <w:sz w:val="23"/>
              </w:rPr>
              <w:t>"Здоровый</w:t>
            </w:r>
            <w:r>
              <w:rPr>
                <w:spacing w:val="-2"/>
                <w:sz w:val="23"/>
              </w:rPr>
              <w:t xml:space="preserve"> </w:t>
            </w:r>
            <w:r>
              <w:rPr>
                <w:sz w:val="23"/>
              </w:rPr>
              <w:t>образ</w:t>
            </w:r>
            <w:r>
              <w:rPr>
                <w:spacing w:val="-5"/>
                <w:sz w:val="23"/>
              </w:rPr>
              <w:t xml:space="preserve"> </w:t>
            </w:r>
            <w:r>
              <w:rPr>
                <w:sz w:val="23"/>
              </w:rPr>
              <w:t>жизни"</w:t>
            </w:r>
            <w:r>
              <w:rPr>
                <w:spacing w:val="-8"/>
                <w:sz w:val="23"/>
              </w:rPr>
              <w:t xml:space="preserve"> </w:t>
            </w:r>
            <w:r>
              <w:rPr>
                <w:sz w:val="23"/>
              </w:rPr>
              <w:t>(спорт,</w:t>
            </w:r>
            <w:r>
              <w:rPr>
                <w:spacing w:val="-2"/>
                <w:sz w:val="23"/>
              </w:rPr>
              <w:t xml:space="preserve"> питание,</w:t>
            </w:r>
          </w:p>
          <w:p w14:paraId="552090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психологическая</w:t>
            </w:r>
            <w:r>
              <w:rPr>
                <w:spacing w:val="-13"/>
                <w:sz w:val="23"/>
              </w:rPr>
              <w:t xml:space="preserve"> </w:t>
            </w:r>
            <w:r>
              <w:rPr>
                <w:spacing w:val="-2"/>
                <w:sz w:val="23"/>
              </w:rPr>
              <w:t>помощь)</w:t>
            </w:r>
          </w:p>
        </w:tc>
        <w:tc>
          <w:tcPr>
            <w:tcW w:w="1281" w:type="dxa"/>
          </w:tcPr>
          <w:p w14:paraId="5F299D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57FB33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Ежеквартально</w:t>
            </w:r>
          </w:p>
        </w:tc>
        <w:tc>
          <w:tcPr>
            <w:tcW w:w="4867" w:type="dxa"/>
          </w:tcPr>
          <w:p w14:paraId="38A018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Медработник,</w:t>
            </w:r>
            <w:r>
              <w:rPr>
                <w:spacing w:val="-2"/>
                <w:sz w:val="23"/>
              </w:rPr>
              <w:t xml:space="preserve"> </w:t>
            </w:r>
            <w:r>
              <w:rPr>
                <w:spacing w:val="-2"/>
                <w:sz w:val="23"/>
                <w:lang w:val="ru-RU"/>
              </w:rPr>
              <w:t>соц</w:t>
            </w:r>
            <w:r>
              <w:rPr>
                <w:rFonts w:hint="default"/>
                <w:spacing w:val="-2"/>
                <w:sz w:val="23"/>
                <w:lang w:val="ru-RU"/>
              </w:rPr>
              <w:t xml:space="preserve"> педагог</w:t>
            </w:r>
          </w:p>
        </w:tc>
        <w:tc>
          <w:tcPr>
            <w:tcW w:w="1191" w:type="dxa"/>
            <w:vMerge w:val="continue"/>
            <w:tcBorders>
              <w:top w:val="nil"/>
              <w:bottom w:val="nil"/>
              <w:right w:val="nil"/>
            </w:tcBorders>
          </w:tcPr>
          <w:p w14:paraId="48D7A571">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4F0E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6232" w:type="dxa"/>
            <w:tcBorders>
              <w:bottom w:val="single" w:color="000000" w:sz="6" w:space="0"/>
            </w:tcBorders>
          </w:tcPr>
          <w:p w14:paraId="64A902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Информационный</w:t>
            </w:r>
            <w:r>
              <w:rPr>
                <w:spacing w:val="-6"/>
                <w:sz w:val="23"/>
              </w:rPr>
              <w:t xml:space="preserve"> </w:t>
            </w:r>
            <w:r>
              <w:rPr>
                <w:sz w:val="23"/>
              </w:rPr>
              <w:t>стенд</w:t>
            </w:r>
            <w:r>
              <w:rPr>
                <w:spacing w:val="-8"/>
                <w:sz w:val="23"/>
              </w:rPr>
              <w:t xml:space="preserve"> </w:t>
            </w:r>
            <w:r>
              <w:rPr>
                <w:sz w:val="23"/>
              </w:rPr>
              <w:t>"Права</w:t>
            </w:r>
            <w:r>
              <w:rPr>
                <w:spacing w:val="-3"/>
                <w:sz w:val="23"/>
              </w:rPr>
              <w:t xml:space="preserve"> </w:t>
            </w:r>
            <w:r>
              <w:rPr>
                <w:sz w:val="23"/>
              </w:rPr>
              <w:t>и</w:t>
            </w:r>
            <w:r>
              <w:rPr>
                <w:spacing w:val="-8"/>
                <w:sz w:val="23"/>
              </w:rPr>
              <w:t xml:space="preserve"> </w:t>
            </w:r>
            <w:r>
              <w:rPr>
                <w:sz w:val="23"/>
              </w:rPr>
              <w:t>обязанности</w:t>
            </w:r>
            <w:r>
              <w:rPr>
                <w:spacing w:val="-4"/>
                <w:sz w:val="23"/>
              </w:rPr>
              <w:t xml:space="preserve"> </w:t>
            </w:r>
            <w:r>
              <w:rPr>
                <w:spacing w:val="-2"/>
                <w:sz w:val="23"/>
              </w:rPr>
              <w:t>подростка"</w:t>
            </w:r>
          </w:p>
        </w:tc>
        <w:tc>
          <w:tcPr>
            <w:tcW w:w="1281" w:type="dxa"/>
            <w:tcBorders>
              <w:bottom w:val="single" w:color="000000" w:sz="6" w:space="0"/>
            </w:tcBorders>
          </w:tcPr>
          <w:p w14:paraId="660D3B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Borders>
              <w:bottom w:val="single" w:color="000000" w:sz="6" w:space="0"/>
            </w:tcBorders>
          </w:tcPr>
          <w:p w14:paraId="106BC0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501"/>
              <w:textAlignment w:val="auto"/>
              <w:rPr>
                <w:sz w:val="23"/>
              </w:rPr>
            </w:pPr>
            <w:r>
              <w:rPr>
                <w:sz w:val="23"/>
              </w:rPr>
              <w:t xml:space="preserve">1 раз в </w:t>
            </w:r>
            <w:r>
              <w:rPr>
                <w:spacing w:val="-2"/>
                <w:sz w:val="23"/>
              </w:rPr>
              <w:t>полугодие</w:t>
            </w:r>
          </w:p>
        </w:tc>
        <w:tc>
          <w:tcPr>
            <w:tcW w:w="4867" w:type="dxa"/>
            <w:tcBorders>
              <w:bottom w:val="single" w:color="000000" w:sz="6" w:space="0"/>
            </w:tcBorders>
          </w:tcPr>
          <w:p w14:paraId="683355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Социальный</w:t>
            </w:r>
            <w:r>
              <w:rPr>
                <w:spacing w:val="-7"/>
                <w:sz w:val="24"/>
              </w:rPr>
              <w:t xml:space="preserve"> </w:t>
            </w:r>
            <w:r>
              <w:rPr>
                <w:spacing w:val="-2"/>
                <w:sz w:val="24"/>
              </w:rPr>
              <w:t>педагог</w:t>
            </w:r>
          </w:p>
        </w:tc>
        <w:tc>
          <w:tcPr>
            <w:tcW w:w="1191" w:type="dxa"/>
            <w:vMerge w:val="continue"/>
            <w:tcBorders>
              <w:top w:val="nil"/>
              <w:bottom w:val="nil"/>
              <w:right w:val="nil"/>
            </w:tcBorders>
          </w:tcPr>
          <w:p w14:paraId="10F10635">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2B01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4146" w:type="dxa"/>
            <w:gridSpan w:val="4"/>
            <w:tcBorders>
              <w:top w:val="single" w:color="000000" w:sz="6" w:space="0"/>
            </w:tcBorders>
            <w:shd w:val="clear" w:color="auto" w:fill="DBE4F0"/>
          </w:tcPr>
          <w:p w14:paraId="1EABD9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6" w:right="1"/>
              <w:jc w:val="center"/>
              <w:textAlignment w:val="auto"/>
              <w:rPr>
                <w:b/>
                <w:sz w:val="24"/>
              </w:rPr>
            </w:pPr>
            <w:r>
              <w:rPr>
                <w:b/>
                <w:sz w:val="24"/>
              </w:rPr>
              <w:t>МОДУЛЬ</w:t>
            </w:r>
            <w:r>
              <w:rPr>
                <w:b/>
                <w:spacing w:val="-7"/>
                <w:sz w:val="24"/>
              </w:rPr>
              <w:t xml:space="preserve"> </w:t>
            </w:r>
            <w:r>
              <w:rPr>
                <w:b/>
                <w:sz w:val="24"/>
              </w:rPr>
              <w:t>«ВЗАИМОДЕЙСТВИЕ</w:t>
            </w:r>
            <w:r>
              <w:rPr>
                <w:b/>
                <w:spacing w:val="-5"/>
                <w:sz w:val="24"/>
              </w:rPr>
              <w:t xml:space="preserve"> </w:t>
            </w:r>
            <w:r>
              <w:rPr>
                <w:b/>
                <w:sz w:val="24"/>
              </w:rPr>
              <w:t>С</w:t>
            </w:r>
            <w:r>
              <w:rPr>
                <w:b/>
                <w:spacing w:val="-4"/>
                <w:sz w:val="24"/>
              </w:rPr>
              <w:t xml:space="preserve"> </w:t>
            </w:r>
            <w:r>
              <w:rPr>
                <w:b/>
                <w:sz w:val="24"/>
              </w:rPr>
              <w:t>РОДИТЕЛЯМИ/ЗАКОННЫМИ</w:t>
            </w:r>
            <w:r>
              <w:rPr>
                <w:b/>
                <w:spacing w:val="-6"/>
                <w:sz w:val="24"/>
              </w:rPr>
              <w:t xml:space="preserve"> </w:t>
            </w:r>
            <w:r>
              <w:rPr>
                <w:b/>
                <w:spacing w:val="-2"/>
                <w:sz w:val="24"/>
              </w:rPr>
              <w:t>ПРЕДСТАВИТЕЛЯМИ»</w:t>
            </w:r>
          </w:p>
        </w:tc>
        <w:tc>
          <w:tcPr>
            <w:tcW w:w="1191" w:type="dxa"/>
            <w:vMerge w:val="continue"/>
            <w:tcBorders>
              <w:top w:val="nil"/>
              <w:bottom w:val="nil"/>
              <w:right w:val="nil"/>
            </w:tcBorders>
          </w:tcPr>
          <w:p w14:paraId="46AF5531">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BBCC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3ECCBB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Коллегиальные</w:t>
            </w:r>
            <w:r>
              <w:rPr>
                <w:b/>
                <w:spacing w:val="-7"/>
                <w:sz w:val="23"/>
              </w:rPr>
              <w:t xml:space="preserve"> </w:t>
            </w:r>
            <w:r>
              <w:rPr>
                <w:b/>
                <w:sz w:val="23"/>
              </w:rPr>
              <w:t>формы</w:t>
            </w:r>
            <w:r>
              <w:rPr>
                <w:b/>
                <w:spacing w:val="-8"/>
                <w:sz w:val="23"/>
              </w:rPr>
              <w:t xml:space="preserve"> </w:t>
            </w:r>
            <w:r>
              <w:rPr>
                <w:b/>
                <w:spacing w:val="-2"/>
                <w:sz w:val="23"/>
              </w:rPr>
              <w:t>работы</w:t>
            </w:r>
          </w:p>
        </w:tc>
        <w:tc>
          <w:tcPr>
            <w:tcW w:w="1191" w:type="dxa"/>
            <w:vMerge w:val="continue"/>
            <w:tcBorders>
              <w:top w:val="nil"/>
              <w:bottom w:val="nil"/>
              <w:right w:val="nil"/>
            </w:tcBorders>
          </w:tcPr>
          <w:p w14:paraId="7C622DCF">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3DFE6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17BED6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Общешкольное</w:t>
            </w:r>
            <w:r>
              <w:rPr>
                <w:spacing w:val="-11"/>
                <w:sz w:val="23"/>
              </w:rPr>
              <w:t xml:space="preserve"> </w:t>
            </w:r>
            <w:r>
              <w:rPr>
                <w:sz w:val="23"/>
              </w:rPr>
              <w:t>родительское</w:t>
            </w:r>
            <w:r>
              <w:rPr>
                <w:spacing w:val="-10"/>
                <w:sz w:val="23"/>
              </w:rPr>
              <w:t xml:space="preserve"> </w:t>
            </w:r>
            <w:r>
              <w:rPr>
                <w:spacing w:val="-2"/>
                <w:sz w:val="23"/>
              </w:rPr>
              <w:t>собрание</w:t>
            </w:r>
          </w:p>
        </w:tc>
        <w:tc>
          <w:tcPr>
            <w:tcW w:w="1281" w:type="dxa"/>
          </w:tcPr>
          <w:p w14:paraId="5F6F4F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130B07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Сентябрь,</w:t>
            </w:r>
            <w:r>
              <w:rPr>
                <w:spacing w:val="-7"/>
                <w:sz w:val="23"/>
              </w:rPr>
              <w:t xml:space="preserve"> </w:t>
            </w:r>
            <w:r>
              <w:rPr>
                <w:spacing w:val="-5"/>
                <w:sz w:val="23"/>
              </w:rPr>
              <w:t>май</w:t>
            </w:r>
          </w:p>
        </w:tc>
        <w:tc>
          <w:tcPr>
            <w:tcW w:w="4867" w:type="dxa"/>
          </w:tcPr>
          <w:p w14:paraId="0EC6FA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Директор,</w:t>
            </w:r>
            <w:r>
              <w:rPr>
                <w:spacing w:val="-3"/>
                <w:sz w:val="23"/>
              </w:rPr>
              <w:t xml:space="preserve"> </w:t>
            </w:r>
            <w:r>
              <w:rPr>
                <w:sz w:val="23"/>
              </w:rPr>
              <w:t>зам.директора</w:t>
            </w:r>
            <w:r>
              <w:rPr>
                <w:spacing w:val="-2"/>
                <w:sz w:val="23"/>
              </w:rPr>
              <w:t xml:space="preserve"> </w:t>
            </w:r>
            <w:r>
              <w:rPr>
                <w:sz w:val="23"/>
              </w:rPr>
              <w:t>по</w:t>
            </w:r>
            <w:r>
              <w:rPr>
                <w:spacing w:val="-8"/>
                <w:sz w:val="23"/>
              </w:rPr>
              <w:t xml:space="preserve"> </w:t>
            </w:r>
            <w:r>
              <w:rPr>
                <w:spacing w:val="-5"/>
                <w:sz w:val="23"/>
              </w:rPr>
              <w:t>УВР</w:t>
            </w:r>
          </w:p>
        </w:tc>
        <w:tc>
          <w:tcPr>
            <w:tcW w:w="1191" w:type="dxa"/>
            <w:vMerge w:val="continue"/>
            <w:tcBorders>
              <w:top w:val="nil"/>
              <w:bottom w:val="nil"/>
              <w:right w:val="nil"/>
            </w:tcBorders>
          </w:tcPr>
          <w:p w14:paraId="79A9AD95">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C6DD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79A306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Заседание</w:t>
            </w:r>
            <w:r>
              <w:rPr>
                <w:spacing w:val="-12"/>
                <w:sz w:val="23"/>
              </w:rPr>
              <w:t xml:space="preserve"> </w:t>
            </w:r>
            <w:r>
              <w:rPr>
                <w:sz w:val="23"/>
              </w:rPr>
              <w:t>Совета</w:t>
            </w:r>
            <w:r>
              <w:rPr>
                <w:spacing w:val="-3"/>
                <w:sz w:val="23"/>
              </w:rPr>
              <w:t xml:space="preserve"> </w:t>
            </w:r>
            <w:r>
              <w:rPr>
                <w:sz w:val="23"/>
              </w:rPr>
              <w:t>родителей</w:t>
            </w:r>
            <w:r>
              <w:rPr>
                <w:spacing w:val="-5"/>
                <w:sz w:val="23"/>
              </w:rPr>
              <w:t xml:space="preserve"> </w:t>
            </w:r>
            <w:r>
              <w:rPr>
                <w:sz w:val="23"/>
              </w:rPr>
              <w:t>(планирование,</w:t>
            </w:r>
            <w:r>
              <w:rPr>
                <w:spacing w:val="-3"/>
                <w:sz w:val="23"/>
              </w:rPr>
              <w:t xml:space="preserve"> </w:t>
            </w:r>
            <w:r>
              <w:rPr>
                <w:spacing w:val="-2"/>
                <w:sz w:val="23"/>
              </w:rPr>
              <w:t>отчеты)</w:t>
            </w:r>
          </w:p>
        </w:tc>
        <w:tc>
          <w:tcPr>
            <w:tcW w:w="1281" w:type="dxa"/>
          </w:tcPr>
          <w:p w14:paraId="59AEA0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0DB23E7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27EAF28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Зам.директора</w:t>
            </w:r>
            <w:r>
              <w:rPr>
                <w:spacing w:val="-3"/>
                <w:sz w:val="23"/>
              </w:rPr>
              <w:t xml:space="preserve"> </w:t>
            </w:r>
            <w:r>
              <w:rPr>
                <w:sz w:val="23"/>
              </w:rPr>
              <w:t>по</w:t>
            </w:r>
            <w:r>
              <w:rPr>
                <w:spacing w:val="-8"/>
                <w:sz w:val="23"/>
              </w:rPr>
              <w:t xml:space="preserve"> </w:t>
            </w:r>
            <w:r>
              <w:rPr>
                <w:sz w:val="23"/>
              </w:rPr>
              <w:t>УВР,</w:t>
            </w:r>
            <w:r>
              <w:rPr>
                <w:spacing w:val="-1"/>
                <w:sz w:val="23"/>
              </w:rPr>
              <w:t xml:space="preserve"> </w:t>
            </w:r>
            <w:r>
              <w:rPr>
                <w:sz w:val="23"/>
              </w:rPr>
              <w:t>советник</w:t>
            </w:r>
            <w:r>
              <w:rPr>
                <w:spacing w:val="-6"/>
                <w:sz w:val="23"/>
              </w:rPr>
              <w:t xml:space="preserve"> </w:t>
            </w:r>
            <w:r>
              <w:rPr>
                <w:sz w:val="23"/>
              </w:rPr>
              <w:t>по</w:t>
            </w:r>
            <w:r>
              <w:rPr>
                <w:spacing w:val="-7"/>
                <w:sz w:val="23"/>
              </w:rPr>
              <w:t xml:space="preserve"> </w:t>
            </w:r>
            <w:r>
              <w:rPr>
                <w:spacing w:val="-5"/>
                <w:sz w:val="23"/>
              </w:rPr>
              <w:t>ВР</w:t>
            </w:r>
          </w:p>
        </w:tc>
        <w:tc>
          <w:tcPr>
            <w:tcW w:w="1191" w:type="dxa"/>
            <w:vMerge w:val="continue"/>
            <w:tcBorders>
              <w:top w:val="nil"/>
              <w:bottom w:val="nil"/>
              <w:right w:val="nil"/>
            </w:tcBorders>
          </w:tcPr>
          <w:p w14:paraId="70152AA4">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0C6C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232" w:type="dxa"/>
          </w:tcPr>
          <w:p w14:paraId="7F06DC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Работа</w:t>
            </w:r>
            <w:r>
              <w:rPr>
                <w:spacing w:val="-3"/>
                <w:sz w:val="23"/>
              </w:rPr>
              <w:t xml:space="preserve"> </w:t>
            </w:r>
            <w:r>
              <w:rPr>
                <w:sz w:val="23"/>
              </w:rPr>
              <w:t>родительского</w:t>
            </w:r>
            <w:r>
              <w:rPr>
                <w:spacing w:val="-10"/>
                <w:sz w:val="23"/>
              </w:rPr>
              <w:t xml:space="preserve"> </w:t>
            </w:r>
            <w:r>
              <w:rPr>
                <w:sz w:val="23"/>
              </w:rPr>
              <w:t>комитета</w:t>
            </w:r>
            <w:r>
              <w:rPr>
                <w:spacing w:val="-2"/>
                <w:sz w:val="23"/>
              </w:rPr>
              <w:t xml:space="preserve"> класса</w:t>
            </w:r>
          </w:p>
        </w:tc>
        <w:tc>
          <w:tcPr>
            <w:tcW w:w="1281" w:type="dxa"/>
          </w:tcPr>
          <w:p w14:paraId="1E8648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0F605D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Ежемесячно</w:t>
            </w:r>
          </w:p>
        </w:tc>
        <w:tc>
          <w:tcPr>
            <w:tcW w:w="4867" w:type="dxa"/>
          </w:tcPr>
          <w:p w14:paraId="4EFC68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c>
          <w:tcPr>
            <w:tcW w:w="1191" w:type="dxa"/>
            <w:vMerge w:val="continue"/>
            <w:tcBorders>
              <w:top w:val="nil"/>
              <w:bottom w:val="nil"/>
              <w:right w:val="nil"/>
            </w:tcBorders>
          </w:tcPr>
          <w:p w14:paraId="650C60B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234D0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75C095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z w:val="23"/>
              </w:rPr>
              <w:t>родительские</w:t>
            </w:r>
            <w:r>
              <w:rPr>
                <w:spacing w:val="-6"/>
                <w:sz w:val="23"/>
              </w:rPr>
              <w:t xml:space="preserve"> </w:t>
            </w:r>
            <w:r>
              <w:rPr>
                <w:sz w:val="23"/>
              </w:rPr>
              <w:t>собрания</w:t>
            </w:r>
            <w:r>
              <w:rPr>
                <w:spacing w:val="4"/>
                <w:sz w:val="23"/>
              </w:rPr>
              <w:t xml:space="preserve"> </w:t>
            </w:r>
            <w:r>
              <w:rPr>
                <w:spacing w:val="-2"/>
                <w:sz w:val="23"/>
              </w:rPr>
              <w:t>(тематические)</w:t>
            </w:r>
          </w:p>
        </w:tc>
        <w:tc>
          <w:tcPr>
            <w:tcW w:w="1281" w:type="dxa"/>
          </w:tcPr>
          <w:p w14:paraId="0F798D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746369B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092EDF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c>
          <w:tcPr>
            <w:tcW w:w="1191" w:type="dxa"/>
            <w:vMerge w:val="continue"/>
            <w:tcBorders>
              <w:top w:val="nil"/>
              <w:bottom w:val="nil"/>
              <w:right w:val="nil"/>
            </w:tcBorders>
          </w:tcPr>
          <w:p w14:paraId="77A7A5C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CBC4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14146" w:type="dxa"/>
            <w:gridSpan w:val="4"/>
          </w:tcPr>
          <w:p w14:paraId="1D45A08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Индивидуальная</w:t>
            </w:r>
            <w:r>
              <w:rPr>
                <w:b/>
                <w:spacing w:val="-13"/>
                <w:sz w:val="23"/>
              </w:rPr>
              <w:t xml:space="preserve"> </w:t>
            </w:r>
            <w:r>
              <w:rPr>
                <w:b/>
                <w:spacing w:val="-2"/>
                <w:sz w:val="23"/>
              </w:rPr>
              <w:t>работа</w:t>
            </w:r>
          </w:p>
        </w:tc>
        <w:tc>
          <w:tcPr>
            <w:tcW w:w="1191" w:type="dxa"/>
            <w:vMerge w:val="continue"/>
            <w:tcBorders>
              <w:top w:val="nil"/>
              <w:bottom w:val="nil"/>
              <w:right w:val="nil"/>
            </w:tcBorders>
          </w:tcPr>
          <w:p w14:paraId="500D5FCB">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36431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32" w:type="dxa"/>
          </w:tcPr>
          <w:p w14:paraId="4E8130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Индивидуальные</w:t>
            </w:r>
            <w:r>
              <w:rPr>
                <w:spacing w:val="-9"/>
                <w:sz w:val="23"/>
              </w:rPr>
              <w:t xml:space="preserve"> </w:t>
            </w:r>
            <w:r>
              <w:rPr>
                <w:sz w:val="23"/>
              </w:rPr>
              <w:t>консультации</w:t>
            </w:r>
            <w:r>
              <w:rPr>
                <w:spacing w:val="-2"/>
                <w:sz w:val="23"/>
              </w:rPr>
              <w:t xml:space="preserve"> </w:t>
            </w:r>
            <w:r>
              <w:rPr>
                <w:sz w:val="23"/>
              </w:rPr>
              <w:t>для</w:t>
            </w:r>
            <w:r>
              <w:rPr>
                <w:spacing w:val="-3"/>
                <w:sz w:val="23"/>
              </w:rPr>
              <w:t xml:space="preserve"> </w:t>
            </w:r>
            <w:r>
              <w:rPr>
                <w:spacing w:val="-2"/>
                <w:sz w:val="23"/>
              </w:rPr>
              <w:t>родителей</w:t>
            </w:r>
          </w:p>
        </w:tc>
        <w:tc>
          <w:tcPr>
            <w:tcW w:w="1281" w:type="dxa"/>
          </w:tcPr>
          <w:p w14:paraId="43CFAE3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2BE1E5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4"/>
                <w:sz w:val="23"/>
              </w:rPr>
              <w:t xml:space="preserve"> </w:t>
            </w:r>
            <w:r>
              <w:rPr>
                <w:sz w:val="23"/>
              </w:rPr>
              <w:t>графику</w:t>
            </w:r>
            <w:r>
              <w:rPr>
                <w:spacing w:val="-3"/>
                <w:sz w:val="23"/>
              </w:rPr>
              <w:t xml:space="preserve"> </w:t>
            </w:r>
            <w:r>
              <w:rPr>
                <w:spacing w:val="-5"/>
                <w:sz w:val="23"/>
              </w:rPr>
              <w:t>(1</w:t>
            </w:r>
          </w:p>
          <w:p w14:paraId="66008F2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раз</w:t>
            </w:r>
            <w:r>
              <w:rPr>
                <w:spacing w:val="2"/>
                <w:sz w:val="23"/>
              </w:rPr>
              <w:t xml:space="preserve"> </w:t>
            </w:r>
            <w:r>
              <w:rPr>
                <w:sz w:val="23"/>
              </w:rPr>
              <w:t>в</w:t>
            </w:r>
            <w:r>
              <w:rPr>
                <w:spacing w:val="-1"/>
                <w:sz w:val="23"/>
              </w:rPr>
              <w:t xml:space="preserve"> </w:t>
            </w:r>
            <w:r>
              <w:rPr>
                <w:spacing w:val="-2"/>
                <w:sz w:val="23"/>
              </w:rPr>
              <w:t>неделю)</w:t>
            </w:r>
          </w:p>
        </w:tc>
        <w:tc>
          <w:tcPr>
            <w:tcW w:w="4867" w:type="dxa"/>
          </w:tcPr>
          <w:p w14:paraId="6E3303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c>
          <w:tcPr>
            <w:tcW w:w="1191" w:type="dxa"/>
            <w:vMerge w:val="continue"/>
            <w:tcBorders>
              <w:top w:val="nil"/>
              <w:bottom w:val="nil"/>
              <w:right w:val="nil"/>
            </w:tcBorders>
          </w:tcPr>
          <w:p w14:paraId="29F6DFEE">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4EFD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6232" w:type="dxa"/>
          </w:tcPr>
          <w:p w14:paraId="6B3CBA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Работа</w:t>
            </w:r>
            <w:r>
              <w:rPr>
                <w:spacing w:val="-3"/>
                <w:sz w:val="23"/>
              </w:rPr>
              <w:t xml:space="preserve"> </w:t>
            </w:r>
            <w:r>
              <w:rPr>
                <w:sz w:val="23"/>
              </w:rPr>
              <w:t>с</w:t>
            </w:r>
            <w:r>
              <w:rPr>
                <w:spacing w:val="-5"/>
                <w:sz w:val="23"/>
              </w:rPr>
              <w:t xml:space="preserve"> </w:t>
            </w:r>
            <w:r>
              <w:rPr>
                <w:sz w:val="23"/>
              </w:rPr>
              <w:t>родителями</w:t>
            </w:r>
            <w:r>
              <w:rPr>
                <w:spacing w:val="-4"/>
                <w:sz w:val="23"/>
              </w:rPr>
              <w:t xml:space="preserve"> </w:t>
            </w:r>
            <w:r>
              <w:rPr>
                <w:sz w:val="23"/>
              </w:rPr>
              <w:t>"группы</w:t>
            </w:r>
            <w:r>
              <w:rPr>
                <w:spacing w:val="-3"/>
                <w:sz w:val="23"/>
              </w:rPr>
              <w:t xml:space="preserve"> </w:t>
            </w:r>
            <w:r>
              <w:rPr>
                <w:spacing w:val="-2"/>
                <w:sz w:val="23"/>
              </w:rPr>
              <w:t>риска"</w:t>
            </w:r>
          </w:p>
        </w:tc>
        <w:tc>
          <w:tcPr>
            <w:tcW w:w="1281" w:type="dxa"/>
          </w:tcPr>
          <w:p w14:paraId="101B1C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4500A4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6"/>
                <w:sz w:val="23"/>
              </w:rPr>
              <w:t xml:space="preserve">По </w:t>
            </w:r>
            <w:r>
              <w:rPr>
                <w:spacing w:val="-2"/>
                <w:sz w:val="23"/>
              </w:rPr>
              <w:t>индивидуально</w:t>
            </w:r>
          </w:p>
          <w:p w14:paraId="570A59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му</w:t>
            </w:r>
            <w:r>
              <w:rPr>
                <w:spacing w:val="-4"/>
                <w:sz w:val="23"/>
              </w:rPr>
              <w:t xml:space="preserve"> </w:t>
            </w:r>
            <w:r>
              <w:rPr>
                <w:spacing w:val="-2"/>
                <w:sz w:val="23"/>
              </w:rPr>
              <w:t>плану</w:t>
            </w:r>
          </w:p>
        </w:tc>
        <w:tc>
          <w:tcPr>
            <w:tcW w:w="4867" w:type="dxa"/>
          </w:tcPr>
          <w:p w14:paraId="1BAD85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6"/>
                <w:sz w:val="23"/>
              </w:rPr>
              <w:t xml:space="preserve"> </w:t>
            </w:r>
            <w:r>
              <w:rPr>
                <w:sz w:val="23"/>
              </w:rPr>
              <w:t>соц.педагог,</w:t>
            </w:r>
            <w:r>
              <w:rPr>
                <w:spacing w:val="-7"/>
                <w:sz w:val="23"/>
              </w:rPr>
              <w:t xml:space="preserve"> </w:t>
            </w:r>
            <w:r>
              <w:rPr>
                <w:spacing w:val="-2"/>
                <w:sz w:val="23"/>
              </w:rPr>
              <w:t>психолог</w:t>
            </w:r>
          </w:p>
        </w:tc>
        <w:tc>
          <w:tcPr>
            <w:tcW w:w="1191" w:type="dxa"/>
            <w:vMerge w:val="continue"/>
            <w:tcBorders>
              <w:top w:val="nil"/>
              <w:bottom w:val="nil"/>
              <w:right w:val="nil"/>
            </w:tcBorders>
          </w:tcPr>
          <w:p w14:paraId="71BD55CF">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9E64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4709CD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Посещение</w:t>
            </w:r>
            <w:r>
              <w:rPr>
                <w:spacing w:val="-10"/>
                <w:sz w:val="23"/>
              </w:rPr>
              <w:t xml:space="preserve"> </w:t>
            </w:r>
            <w:r>
              <w:rPr>
                <w:sz w:val="23"/>
              </w:rPr>
              <w:t>семей</w:t>
            </w:r>
            <w:r>
              <w:rPr>
                <w:spacing w:val="-1"/>
                <w:sz w:val="23"/>
              </w:rPr>
              <w:t xml:space="preserve"> </w:t>
            </w:r>
            <w:r>
              <w:rPr>
                <w:sz w:val="23"/>
              </w:rPr>
              <w:t>(по</w:t>
            </w:r>
            <w:r>
              <w:rPr>
                <w:spacing w:val="-7"/>
                <w:sz w:val="23"/>
              </w:rPr>
              <w:t xml:space="preserve"> </w:t>
            </w:r>
            <w:r>
              <w:rPr>
                <w:spacing w:val="-2"/>
                <w:sz w:val="23"/>
              </w:rPr>
              <w:t>запросу/необходимости)</w:t>
            </w:r>
          </w:p>
        </w:tc>
        <w:tc>
          <w:tcPr>
            <w:tcW w:w="1281" w:type="dxa"/>
          </w:tcPr>
          <w:p w14:paraId="7E46B4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15E9480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867" w:type="dxa"/>
          </w:tcPr>
          <w:p w14:paraId="55D385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1"/>
                <w:sz w:val="23"/>
              </w:rPr>
              <w:t xml:space="preserve"> </w:t>
            </w:r>
            <w:r>
              <w:rPr>
                <w:spacing w:val="-2"/>
                <w:sz w:val="23"/>
              </w:rPr>
              <w:t>соц.педагог</w:t>
            </w:r>
          </w:p>
        </w:tc>
        <w:tc>
          <w:tcPr>
            <w:tcW w:w="1191" w:type="dxa"/>
            <w:vMerge w:val="continue"/>
            <w:tcBorders>
              <w:top w:val="nil"/>
              <w:bottom w:val="nil"/>
              <w:right w:val="nil"/>
            </w:tcBorders>
          </w:tcPr>
          <w:p w14:paraId="2BBF4069">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7DA0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C2451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Онлайн-консультации</w:t>
            </w:r>
            <w:r>
              <w:rPr>
                <w:spacing w:val="-9"/>
                <w:sz w:val="23"/>
              </w:rPr>
              <w:t xml:space="preserve"> </w:t>
            </w:r>
            <w:r>
              <w:rPr>
                <w:sz w:val="23"/>
              </w:rPr>
              <w:t>через</w:t>
            </w:r>
            <w:r>
              <w:rPr>
                <w:spacing w:val="-9"/>
                <w:sz w:val="23"/>
              </w:rPr>
              <w:t xml:space="preserve"> </w:t>
            </w:r>
            <w:r>
              <w:rPr>
                <w:sz w:val="23"/>
              </w:rPr>
              <w:t>школьный</w:t>
            </w:r>
            <w:r>
              <w:rPr>
                <w:spacing w:val="-5"/>
                <w:sz w:val="23"/>
              </w:rPr>
              <w:t xml:space="preserve"> </w:t>
            </w:r>
            <w:r>
              <w:rPr>
                <w:spacing w:val="-2"/>
                <w:sz w:val="23"/>
              </w:rPr>
              <w:t>портал</w:t>
            </w:r>
          </w:p>
        </w:tc>
        <w:tc>
          <w:tcPr>
            <w:tcW w:w="1281" w:type="dxa"/>
          </w:tcPr>
          <w:p w14:paraId="2E53B1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73C856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Pr>
          <w:p w14:paraId="1A8D926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c>
          <w:tcPr>
            <w:tcW w:w="1191" w:type="dxa"/>
            <w:vMerge w:val="continue"/>
            <w:tcBorders>
              <w:top w:val="nil"/>
              <w:bottom w:val="nil"/>
              <w:right w:val="nil"/>
            </w:tcBorders>
          </w:tcPr>
          <w:p w14:paraId="3E3F6FB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348A1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11E67C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5" w:right="3190"/>
              <w:jc w:val="center"/>
              <w:textAlignment w:val="auto"/>
              <w:rPr>
                <w:b/>
                <w:sz w:val="23"/>
              </w:rPr>
            </w:pPr>
            <w:r>
              <w:rPr>
                <w:b/>
                <w:sz w:val="23"/>
              </w:rPr>
              <w:t>Специализированная</w:t>
            </w:r>
            <w:r>
              <w:rPr>
                <w:b/>
                <w:spacing w:val="-14"/>
                <w:sz w:val="23"/>
              </w:rPr>
              <w:t xml:space="preserve"> </w:t>
            </w:r>
            <w:r>
              <w:rPr>
                <w:b/>
                <w:spacing w:val="-2"/>
                <w:sz w:val="23"/>
              </w:rPr>
              <w:t>помощь</w:t>
            </w:r>
          </w:p>
        </w:tc>
        <w:tc>
          <w:tcPr>
            <w:tcW w:w="1191" w:type="dxa"/>
            <w:vMerge w:val="continue"/>
            <w:tcBorders>
              <w:top w:val="nil"/>
              <w:bottom w:val="nil"/>
              <w:right w:val="nil"/>
            </w:tcBorders>
          </w:tcPr>
          <w:p w14:paraId="38F1F27F">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0E39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1AED2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Консультации</w:t>
            </w:r>
            <w:r>
              <w:rPr>
                <w:spacing w:val="-5"/>
                <w:sz w:val="23"/>
              </w:rPr>
              <w:t xml:space="preserve"> </w:t>
            </w:r>
            <w:r>
              <w:rPr>
                <w:spacing w:val="-2"/>
                <w:sz w:val="23"/>
              </w:rPr>
              <w:t>логопеда</w:t>
            </w:r>
          </w:p>
        </w:tc>
        <w:tc>
          <w:tcPr>
            <w:tcW w:w="1281" w:type="dxa"/>
          </w:tcPr>
          <w:p w14:paraId="582B7F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4D7369E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графику</w:t>
            </w:r>
          </w:p>
        </w:tc>
        <w:tc>
          <w:tcPr>
            <w:tcW w:w="4867" w:type="dxa"/>
          </w:tcPr>
          <w:p w14:paraId="5EAA60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Учитель-логопед</w:t>
            </w:r>
          </w:p>
        </w:tc>
        <w:tc>
          <w:tcPr>
            <w:tcW w:w="1191" w:type="dxa"/>
            <w:vMerge w:val="continue"/>
            <w:tcBorders>
              <w:top w:val="nil"/>
              <w:bottom w:val="nil"/>
              <w:right w:val="nil"/>
            </w:tcBorders>
          </w:tcPr>
          <w:p w14:paraId="4128834F">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0413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232" w:type="dxa"/>
          </w:tcPr>
          <w:p w14:paraId="2CE246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Консультации</w:t>
            </w:r>
            <w:r>
              <w:rPr>
                <w:spacing w:val="-9"/>
                <w:sz w:val="23"/>
              </w:rPr>
              <w:t xml:space="preserve"> </w:t>
            </w:r>
            <w:r>
              <w:rPr>
                <w:sz w:val="23"/>
              </w:rPr>
              <w:t>психолога</w:t>
            </w:r>
            <w:r>
              <w:rPr>
                <w:spacing w:val="-1"/>
                <w:sz w:val="23"/>
              </w:rPr>
              <w:t xml:space="preserve"> </w:t>
            </w:r>
            <w:r>
              <w:rPr>
                <w:sz w:val="23"/>
              </w:rPr>
              <w:t>(индивидуальные</w:t>
            </w:r>
            <w:r>
              <w:rPr>
                <w:spacing w:val="-10"/>
                <w:sz w:val="23"/>
              </w:rPr>
              <w:t xml:space="preserve"> </w:t>
            </w:r>
            <w:r>
              <w:rPr>
                <w:sz w:val="23"/>
              </w:rPr>
              <w:t>и</w:t>
            </w:r>
            <w:r>
              <w:rPr>
                <w:spacing w:val="-3"/>
                <w:sz w:val="23"/>
              </w:rPr>
              <w:t xml:space="preserve"> </w:t>
            </w:r>
            <w:r>
              <w:rPr>
                <w:spacing w:val="-2"/>
                <w:sz w:val="23"/>
              </w:rPr>
              <w:t>групповые)</w:t>
            </w:r>
          </w:p>
        </w:tc>
        <w:tc>
          <w:tcPr>
            <w:tcW w:w="1281" w:type="dxa"/>
          </w:tcPr>
          <w:p w14:paraId="7C48BE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6FD241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67" w:type="dxa"/>
          </w:tcPr>
          <w:p w14:paraId="68187E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pacing w:val="-2"/>
                <w:sz w:val="23"/>
              </w:rPr>
              <w:t>П</w:t>
            </w:r>
            <w:r>
              <w:rPr>
                <w:spacing w:val="-2"/>
                <w:sz w:val="23"/>
                <w:lang w:val="ru-RU"/>
              </w:rPr>
              <w:t>артнеры</w:t>
            </w:r>
          </w:p>
        </w:tc>
        <w:tc>
          <w:tcPr>
            <w:tcW w:w="1191" w:type="dxa"/>
            <w:vMerge w:val="continue"/>
            <w:tcBorders>
              <w:top w:val="nil"/>
              <w:bottom w:val="nil"/>
              <w:right w:val="nil"/>
            </w:tcBorders>
          </w:tcPr>
          <w:p w14:paraId="5425537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CA65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09E676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Консультации</w:t>
            </w:r>
            <w:r>
              <w:rPr>
                <w:spacing w:val="27"/>
                <w:sz w:val="23"/>
              </w:rPr>
              <w:t xml:space="preserve"> </w:t>
            </w:r>
            <w:r>
              <w:rPr>
                <w:spacing w:val="-2"/>
                <w:sz w:val="23"/>
              </w:rPr>
              <w:t>учителей-предметников</w:t>
            </w:r>
          </w:p>
        </w:tc>
        <w:tc>
          <w:tcPr>
            <w:tcW w:w="1281" w:type="dxa"/>
          </w:tcPr>
          <w:p w14:paraId="5A7699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35DA3E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 xml:space="preserve">По графику </w:t>
            </w:r>
            <w:r>
              <w:rPr>
                <w:spacing w:val="-2"/>
                <w:sz w:val="23"/>
              </w:rPr>
              <w:t>консультаций</w:t>
            </w:r>
          </w:p>
        </w:tc>
        <w:tc>
          <w:tcPr>
            <w:tcW w:w="4867" w:type="dxa"/>
          </w:tcPr>
          <w:p w14:paraId="3B2238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c>
          <w:tcPr>
            <w:tcW w:w="1191" w:type="dxa"/>
            <w:vMerge w:val="continue"/>
            <w:tcBorders>
              <w:top w:val="nil"/>
              <w:bottom w:val="nil"/>
              <w:right w:val="nil"/>
            </w:tcBorders>
          </w:tcPr>
          <w:p w14:paraId="2D0B3B37">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24666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232" w:type="dxa"/>
          </w:tcPr>
          <w:p w14:paraId="672766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Консультации</w:t>
            </w:r>
            <w:r>
              <w:rPr>
                <w:spacing w:val="-3"/>
                <w:sz w:val="23"/>
              </w:rPr>
              <w:t xml:space="preserve"> </w:t>
            </w:r>
            <w:r>
              <w:rPr>
                <w:sz w:val="23"/>
              </w:rPr>
              <w:t>по</w:t>
            </w:r>
            <w:r>
              <w:rPr>
                <w:spacing w:val="-4"/>
                <w:sz w:val="23"/>
              </w:rPr>
              <w:t xml:space="preserve"> </w:t>
            </w:r>
            <w:r>
              <w:rPr>
                <w:spacing w:val="-2"/>
                <w:sz w:val="23"/>
              </w:rPr>
              <w:t>профориентации</w:t>
            </w:r>
          </w:p>
        </w:tc>
        <w:tc>
          <w:tcPr>
            <w:tcW w:w="1281" w:type="dxa"/>
          </w:tcPr>
          <w:p w14:paraId="1488EE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34B528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3-4</w:t>
            </w:r>
            <w:r>
              <w:rPr>
                <w:spacing w:val="-2"/>
                <w:sz w:val="23"/>
              </w:rPr>
              <w:t xml:space="preserve"> четверть</w:t>
            </w:r>
          </w:p>
        </w:tc>
        <w:tc>
          <w:tcPr>
            <w:tcW w:w="4867" w:type="dxa"/>
          </w:tcPr>
          <w:p w14:paraId="3E988E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Кл.рук.,</w:t>
            </w:r>
            <w:r>
              <w:rPr>
                <w:spacing w:val="1"/>
                <w:sz w:val="23"/>
              </w:rPr>
              <w:t xml:space="preserve"> </w:t>
            </w:r>
            <w:r>
              <w:rPr>
                <w:spacing w:val="1"/>
                <w:sz w:val="23"/>
                <w:lang w:val="ru-RU"/>
              </w:rPr>
              <w:t>партнеры</w:t>
            </w:r>
          </w:p>
        </w:tc>
        <w:tc>
          <w:tcPr>
            <w:tcW w:w="1191" w:type="dxa"/>
            <w:vMerge w:val="continue"/>
            <w:tcBorders>
              <w:top w:val="nil"/>
              <w:bottom w:val="nil"/>
              <w:right w:val="nil"/>
            </w:tcBorders>
          </w:tcPr>
          <w:p w14:paraId="2E61A6F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C8C3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638D81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Совместные</w:t>
            </w:r>
            <w:r>
              <w:rPr>
                <w:b/>
                <w:spacing w:val="-7"/>
                <w:sz w:val="23"/>
              </w:rPr>
              <w:t xml:space="preserve"> </w:t>
            </w:r>
            <w:r>
              <w:rPr>
                <w:b/>
                <w:spacing w:val="-2"/>
                <w:sz w:val="23"/>
              </w:rPr>
              <w:t>мероприятия</w:t>
            </w:r>
          </w:p>
        </w:tc>
        <w:tc>
          <w:tcPr>
            <w:tcW w:w="1191" w:type="dxa"/>
            <w:vMerge w:val="continue"/>
            <w:tcBorders>
              <w:top w:val="nil"/>
              <w:bottom w:val="nil"/>
              <w:right w:val="nil"/>
            </w:tcBorders>
          </w:tcPr>
          <w:p w14:paraId="3771A399">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A2A0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2B4522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Совместные</w:t>
            </w:r>
            <w:r>
              <w:rPr>
                <w:spacing w:val="-10"/>
                <w:sz w:val="23"/>
              </w:rPr>
              <w:t xml:space="preserve"> </w:t>
            </w:r>
            <w:r>
              <w:rPr>
                <w:sz w:val="23"/>
              </w:rPr>
              <w:t>праздники</w:t>
            </w:r>
            <w:r>
              <w:rPr>
                <w:spacing w:val="-2"/>
                <w:sz w:val="23"/>
              </w:rPr>
              <w:t xml:space="preserve"> </w:t>
            </w:r>
            <w:r>
              <w:rPr>
                <w:sz w:val="23"/>
              </w:rPr>
              <w:t>(День</w:t>
            </w:r>
            <w:r>
              <w:rPr>
                <w:spacing w:val="-3"/>
                <w:sz w:val="23"/>
              </w:rPr>
              <w:t xml:space="preserve"> </w:t>
            </w:r>
            <w:r>
              <w:rPr>
                <w:sz w:val="23"/>
              </w:rPr>
              <w:t>матери,</w:t>
            </w:r>
            <w:r>
              <w:rPr>
                <w:spacing w:val="-1"/>
                <w:sz w:val="23"/>
              </w:rPr>
              <w:t xml:space="preserve"> </w:t>
            </w:r>
            <w:r>
              <w:rPr>
                <w:sz w:val="23"/>
              </w:rPr>
              <w:t>8</w:t>
            </w:r>
            <w:r>
              <w:rPr>
                <w:spacing w:val="-2"/>
                <w:sz w:val="23"/>
              </w:rPr>
              <w:t xml:space="preserve"> Марта</w:t>
            </w:r>
            <w:r>
              <w:rPr>
                <w:rFonts w:hint="default"/>
                <w:spacing w:val="-2"/>
                <w:sz w:val="23"/>
                <w:lang w:val="ru-RU"/>
              </w:rPr>
              <w:t>, Концерт День Победы, День здоровья)</w:t>
            </w:r>
          </w:p>
        </w:tc>
        <w:tc>
          <w:tcPr>
            <w:tcW w:w="1281" w:type="dxa"/>
          </w:tcPr>
          <w:p w14:paraId="306EB7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178E1E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календарю</w:t>
            </w:r>
          </w:p>
        </w:tc>
        <w:tc>
          <w:tcPr>
            <w:tcW w:w="4867" w:type="dxa"/>
          </w:tcPr>
          <w:p w14:paraId="4F8255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6"/>
                <w:sz w:val="23"/>
              </w:rPr>
              <w:t xml:space="preserve"> </w:t>
            </w:r>
            <w:r>
              <w:rPr>
                <w:sz w:val="23"/>
              </w:rPr>
              <w:t>родительский</w:t>
            </w:r>
            <w:r>
              <w:rPr>
                <w:spacing w:val="-5"/>
                <w:sz w:val="23"/>
              </w:rPr>
              <w:t xml:space="preserve"> </w:t>
            </w:r>
            <w:r>
              <w:rPr>
                <w:spacing w:val="-2"/>
                <w:sz w:val="23"/>
              </w:rPr>
              <w:t>комитет</w:t>
            </w:r>
          </w:p>
        </w:tc>
        <w:tc>
          <w:tcPr>
            <w:tcW w:w="1191" w:type="dxa"/>
            <w:vMerge w:val="continue"/>
            <w:tcBorders>
              <w:top w:val="nil"/>
              <w:bottom w:val="nil"/>
              <w:right w:val="nil"/>
            </w:tcBorders>
          </w:tcPr>
          <w:p w14:paraId="3199F672">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2962E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132070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Творческие</w:t>
            </w:r>
            <w:r>
              <w:rPr>
                <w:spacing w:val="-9"/>
                <w:sz w:val="23"/>
              </w:rPr>
              <w:t xml:space="preserve"> </w:t>
            </w:r>
            <w:r>
              <w:rPr>
                <w:sz w:val="23"/>
              </w:rPr>
              <w:t>мастер-классы</w:t>
            </w:r>
            <w:r>
              <w:rPr>
                <w:spacing w:val="-1"/>
                <w:sz w:val="23"/>
              </w:rPr>
              <w:t xml:space="preserve"> </w:t>
            </w:r>
            <w:r>
              <w:rPr>
                <w:sz w:val="23"/>
              </w:rPr>
              <w:t>с</w:t>
            </w:r>
            <w:r>
              <w:rPr>
                <w:spacing w:val="-3"/>
                <w:sz w:val="23"/>
              </w:rPr>
              <w:t xml:space="preserve"> </w:t>
            </w:r>
            <w:r>
              <w:rPr>
                <w:spacing w:val="-2"/>
                <w:sz w:val="23"/>
              </w:rPr>
              <w:t>родителями</w:t>
            </w:r>
          </w:p>
        </w:tc>
        <w:tc>
          <w:tcPr>
            <w:tcW w:w="1281" w:type="dxa"/>
          </w:tcPr>
          <w:p w14:paraId="48CC7A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40B00CD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7E7E92F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c>
          <w:tcPr>
            <w:tcW w:w="1191" w:type="dxa"/>
            <w:vMerge w:val="continue"/>
            <w:tcBorders>
              <w:top w:val="nil"/>
              <w:bottom w:val="nil"/>
              <w:right w:val="nil"/>
            </w:tcBorders>
          </w:tcPr>
          <w:p w14:paraId="29CE85F7">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784E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232" w:type="dxa"/>
          </w:tcPr>
          <w:p w14:paraId="4309CE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Спортивные</w:t>
            </w:r>
            <w:r>
              <w:rPr>
                <w:spacing w:val="-8"/>
                <w:sz w:val="23"/>
              </w:rPr>
              <w:t xml:space="preserve"> </w:t>
            </w:r>
            <w:r>
              <w:rPr>
                <w:sz w:val="23"/>
              </w:rPr>
              <w:t>семейные</w:t>
            </w:r>
            <w:r>
              <w:rPr>
                <w:spacing w:val="-8"/>
                <w:sz w:val="23"/>
              </w:rPr>
              <w:t xml:space="preserve"> </w:t>
            </w:r>
            <w:r>
              <w:rPr>
                <w:spacing w:val="-2"/>
                <w:sz w:val="23"/>
              </w:rPr>
              <w:t>мероприятия</w:t>
            </w:r>
          </w:p>
        </w:tc>
        <w:tc>
          <w:tcPr>
            <w:tcW w:w="1281" w:type="dxa"/>
          </w:tcPr>
          <w:p w14:paraId="0ECEC8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404BA1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1-2</w:t>
            </w:r>
            <w:r>
              <w:rPr>
                <w:spacing w:val="1"/>
                <w:sz w:val="23"/>
              </w:rPr>
              <w:t xml:space="preserve"> </w:t>
            </w:r>
            <w:r>
              <w:rPr>
                <w:sz w:val="23"/>
              </w:rPr>
              <w:t>раза в</w:t>
            </w:r>
            <w:r>
              <w:rPr>
                <w:spacing w:val="-2"/>
                <w:sz w:val="23"/>
              </w:rPr>
              <w:t xml:space="preserve"> </w:t>
            </w:r>
            <w:r>
              <w:rPr>
                <w:spacing w:val="-5"/>
                <w:sz w:val="23"/>
              </w:rPr>
              <w:t>год</w:t>
            </w:r>
          </w:p>
        </w:tc>
        <w:tc>
          <w:tcPr>
            <w:tcW w:w="4867" w:type="dxa"/>
          </w:tcPr>
          <w:p w14:paraId="3C037C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5"/>
                <w:sz w:val="23"/>
              </w:rPr>
              <w:t xml:space="preserve"> </w:t>
            </w:r>
            <w:r>
              <w:rPr>
                <w:spacing w:val="-2"/>
                <w:sz w:val="23"/>
              </w:rPr>
              <w:t>физкультуры</w:t>
            </w:r>
          </w:p>
        </w:tc>
        <w:tc>
          <w:tcPr>
            <w:tcW w:w="1191" w:type="dxa"/>
            <w:vMerge w:val="continue"/>
            <w:tcBorders>
              <w:top w:val="nil"/>
              <w:bottom w:val="nil"/>
              <w:right w:val="nil"/>
            </w:tcBorders>
          </w:tcPr>
          <w:p w14:paraId="12B4FC70">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D29B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232" w:type="dxa"/>
          </w:tcPr>
          <w:p w14:paraId="3E67F1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4"/>
                <w:sz w:val="23"/>
              </w:rPr>
              <w:t xml:space="preserve"> </w:t>
            </w:r>
            <w:r>
              <w:rPr>
                <w:sz w:val="23"/>
              </w:rPr>
              <w:t>с</w:t>
            </w:r>
            <w:r>
              <w:rPr>
                <w:spacing w:val="-6"/>
                <w:sz w:val="23"/>
              </w:rPr>
              <w:t xml:space="preserve"> </w:t>
            </w:r>
            <w:r>
              <w:rPr>
                <w:sz w:val="23"/>
              </w:rPr>
              <w:t>участием</w:t>
            </w:r>
            <w:r>
              <w:rPr>
                <w:spacing w:val="-5"/>
                <w:sz w:val="23"/>
              </w:rPr>
              <w:t xml:space="preserve"> </w:t>
            </w:r>
            <w:r>
              <w:rPr>
                <w:spacing w:val="-2"/>
                <w:sz w:val="23"/>
              </w:rPr>
              <w:t>родителей</w:t>
            </w:r>
          </w:p>
        </w:tc>
        <w:tc>
          <w:tcPr>
            <w:tcW w:w="1281" w:type="dxa"/>
            <w:tcBorders>
              <w:bottom w:val="thickThinMediumGap" w:color="000000" w:sz="2" w:space="0"/>
            </w:tcBorders>
          </w:tcPr>
          <w:p w14:paraId="398C5B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Borders>
              <w:bottom w:val="thickThinMediumGap" w:color="000000" w:sz="2" w:space="0"/>
            </w:tcBorders>
          </w:tcPr>
          <w:p w14:paraId="58C5D5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Borders>
              <w:bottom w:val="thickThinMediumGap" w:color="000000" w:sz="2" w:space="0"/>
            </w:tcBorders>
          </w:tcPr>
          <w:p w14:paraId="03681D9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1"/>
                <w:sz w:val="23"/>
              </w:rPr>
              <w:t xml:space="preserve"> </w:t>
            </w:r>
            <w:r>
              <w:rPr>
                <w:spacing w:val="-2"/>
                <w:sz w:val="23"/>
              </w:rPr>
              <w:t>родители</w:t>
            </w:r>
          </w:p>
          <w:p w14:paraId="65E31A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762" w:right="-116"/>
              <w:textAlignment w:val="auto"/>
              <w:rPr>
                <w:rFonts w:ascii="Tahoma" w:hAnsi="Tahoma"/>
                <w:sz w:val="14"/>
              </w:rPr>
            </w:pPr>
          </w:p>
        </w:tc>
        <w:tc>
          <w:tcPr>
            <w:tcW w:w="1191" w:type="dxa"/>
            <w:vMerge w:val="continue"/>
            <w:tcBorders>
              <w:top w:val="nil"/>
              <w:bottom w:val="nil"/>
              <w:right w:val="nil"/>
            </w:tcBorders>
          </w:tcPr>
          <w:p w14:paraId="24770C13">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bl>
    <w:tbl>
      <w:tblPr>
        <w:tblStyle w:val="6"/>
        <w:tblpPr w:leftFromText="180" w:rightFromText="180" w:vertAnchor="text" w:horzAnchor="page" w:tblpX="1260" w:tblpY="549"/>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6"/>
        <w:gridCol w:w="1277"/>
        <w:gridCol w:w="1785"/>
        <w:gridCol w:w="4815"/>
      </w:tblGrid>
      <w:tr w14:paraId="09643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23" w:type="dxa"/>
            <w:gridSpan w:val="4"/>
          </w:tcPr>
          <w:p w14:paraId="2B71A9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Информационная</w:t>
            </w:r>
            <w:r>
              <w:rPr>
                <w:b/>
                <w:spacing w:val="-8"/>
                <w:sz w:val="23"/>
              </w:rPr>
              <w:t xml:space="preserve"> </w:t>
            </w:r>
            <w:r>
              <w:rPr>
                <w:b/>
                <w:spacing w:val="-2"/>
                <w:sz w:val="23"/>
              </w:rPr>
              <w:t>поддержка</w:t>
            </w:r>
          </w:p>
        </w:tc>
      </w:tr>
      <w:tr w14:paraId="0FC73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3B4F0F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Электронный</w:t>
            </w:r>
            <w:r>
              <w:rPr>
                <w:spacing w:val="-4"/>
                <w:sz w:val="23"/>
              </w:rPr>
              <w:t xml:space="preserve"> </w:t>
            </w:r>
            <w:r>
              <w:rPr>
                <w:sz w:val="23"/>
              </w:rPr>
              <w:t>дневник</w:t>
            </w:r>
            <w:r>
              <w:rPr>
                <w:spacing w:val="-7"/>
                <w:sz w:val="23"/>
              </w:rPr>
              <w:t xml:space="preserve"> </w:t>
            </w:r>
            <w:r>
              <w:rPr>
                <w:spacing w:val="-2"/>
                <w:sz w:val="23"/>
              </w:rPr>
              <w:t>(информирование)</w:t>
            </w:r>
          </w:p>
        </w:tc>
        <w:tc>
          <w:tcPr>
            <w:tcW w:w="1277" w:type="dxa"/>
          </w:tcPr>
          <w:p w14:paraId="3AD5A4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85" w:type="dxa"/>
          </w:tcPr>
          <w:p w14:paraId="7A44D6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Ежедневно</w:t>
            </w:r>
          </w:p>
        </w:tc>
        <w:tc>
          <w:tcPr>
            <w:tcW w:w="4815" w:type="dxa"/>
          </w:tcPr>
          <w:p w14:paraId="176621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6AC57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2709DA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Родительский</w:t>
            </w:r>
            <w:r>
              <w:rPr>
                <w:spacing w:val="-4"/>
                <w:sz w:val="23"/>
              </w:rPr>
              <w:t xml:space="preserve"> </w:t>
            </w:r>
            <w:r>
              <w:rPr>
                <w:sz w:val="23"/>
              </w:rPr>
              <w:t>чат</w:t>
            </w:r>
            <w:r>
              <w:rPr>
                <w:spacing w:val="-6"/>
                <w:sz w:val="23"/>
              </w:rPr>
              <w:t xml:space="preserve"> </w:t>
            </w:r>
            <w:r>
              <w:rPr>
                <w:sz w:val="23"/>
              </w:rPr>
              <w:t>(оперативные</w:t>
            </w:r>
            <w:r>
              <w:rPr>
                <w:spacing w:val="-10"/>
                <w:sz w:val="23"/>
              </w:rPr>
              <w:t xml:space="preserve"> </w:t>
            </w:r>
            <w:r>
              <w:rPr>
                <w:spacing w:val="-2"/>
                <w:sz w:val="23"/>
              </w:rPr>
              <w:t>вопросы)</w:t>
            </w:r>
          </w:p>
        </w:tc>
        <w:tc>
          <w:tcPr>
            <w:tcW w:w="1277" w:type="dxa"/>
          </w:tcPr>
          <w:p w14:paraId="1589958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85" w:type="dxa"/>
          </w:tcPr>
          <w:p w14:paraId="1F8195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15" w:type="dxa"/>
          </w:tcPr>
          <w:p w14:paraId="1B445D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5"/>
                <w:sz w:val="23"/>
              </w:rPr>
              <w:t xml:space="preserve"> </w:t>
            </w:r>
            <w:r>
              <w:rPr>
                <w:spacing w:val="-2"/>
                <w:sz w:val="23"/>
              </w:rPr>
              <w:t>руководители</w:t>
            </w:r>
          </w:p>
        </w:tc>
      </w:tr>
      <w:tr w14:paraId="5914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262DA6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Школьный</w:t>
            </w:r>
            <w:r>
              <w:rPr>
                <w:spacing w:val="-2"/>
                <w:sz w:val="23"/>
              </w:rPr>
              <w:t xml:space="preserve"> </w:t>
            </w:r>
            <w:r>
              <w:rPr>
                <w:sz w:val="23"/>
              </w:rPr>
              <w:t>сайт</w:t>
            </w:r>
            <w:r>
              <w:rPr>
                <w:spacing w:val="-9"/>
                <w:sz w:val="23"/>
              </w:rPr>
              <w:t xml:space="preserve"> </w:t>
            </w:r>
            <w:r>
              <w:rPr>
                <w:sz w:val="23"/>
              </w:rPr>
              <w:t>(раздел</w:t>
            </w:r>
            <w:r>
              <w:rPr>
                <w:spacing w:val="-4"/>
                <w:sz w:val="23"/>
              </w:rPr>
              <w:t xml:space="preserve"> </w:t>
            </w:r>
            <w:r>
              <w:rPr>
                <w:sz w:val="23"/>
              </w:rPr>
              <w:t>для</w:t>
            </w:r>
            <w:r>
              <w:rPr>
                <w:spacing w:val="-4"/>
                <w:sz w:val="23"/>
              </w:rPr>
              <w:t xml:space="preserve"> </w:t>
            </w:r>
            <w:r>
              <w:rPr>
                <w:spacing w:val="-2"/>
                <w:sz w:val="23"/>
              </w:rPr>
              <w:t>родителей)</w:t>
            </w:r>
          </w:p>
        </w:tc>
        <w:tc>
          <w:tcPr>
            <w:tcW w:w="1277" w:type="dxa"/>
          </w:tcPr>
          <w:p w14:paraId="197E80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85" w:type="dxa"/>
          </w:tcPr>
          <w:p w14:paraId="5D2762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Постоянно</w:t>
            </w:r>
          </w:p>
        </w:tc>
        <w:tc>
          <w:tcPr>
            <w:tcW w:w="4815" w:type="dxa"/>
          </w:tcPr>
          <w:p w14:paraId="2604B6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Администрация</w:t>
            </w:r>
          </w:p>
        </w:tc>
      </w:tr>
      <w:tr w14:paraId="22493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46" w:type="dxa"/>
          </w:tcPr>
          <w:p w14:paraId="43A528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Тематические</w:t>
            </w:r>
            <w:r>
              <w:rPr>
                <w:spacing w:val="-8"/>
                <w:sz w:val="23"/>
              </w:rPr>
              <w:t xml:space="preserve"> </w:t>
            </w:r>
            <w:r>
              <w:rPr>
                <w:sz w:val="23"/>
              </w:rPr>
              <w:t>памятки</w:t>
            </w:r>
            <w:r>
              <w:rPr>
                <w:spacing w:val="1"/>
                <w:sz w:val="23"/>
              </w:rPr>
              <w:t xml:space="preserve"> </w:t>
            </w:r>
            <w:r>
              <w:rPr>
                <w:sz w:val="23"/>
              </w:rPr>
              <w:t>и</w:t>
            </w:r>
            <w:r>
              <w:rPr>
                <w:spacing w:val="1"/>
                <w:sz w:val="23"/>
              </w:rPr>
              <w:t xml:space="preserve"> </w:t>
            </w:r>
            <w:r>
              <w:rPr>
                <w:spacing w:val="-2"/>
                <w:sz w:val="23"/>
              </w:rPr>
              <w:t>буклеты</w:t>
            </w:r>
          </w:p>
        </w:tc>
        <w:tc>
          <w:tcPr>
            <w:tcW w:w="1277" w:type="dxa"/>
          </w:tcPr>
          <w:p w14:paraId="6682C7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85" w:type="dxa"/>
          </w:tcPr>
          <w:p w14:paraId="04E6B4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4"/>
                <w:sz w:val="23"/>
              </w:rPr>
              <w:t>мере</w:t>
            </w:r>
          </w:p>
          <w:p w14:paraId="3A8261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необходимости</w:t>
            </w:r>
          </w:p>
        </w:tc>
        <w:tc>
          <w:tcPr>
            <w:tcW w:w="4815" w:type="dxa"/>
          </w:tcPr>
          <w:p w14:paraId="2029126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1"/>
                <w:sz w:val="23"/>
              </w:rPr>
              <w:t xml:space="preserve"> </w:t>
            </w:r>
            <w:r>
              <w:rPr>
                <w:spacing w:val="-2"/>
                <w:sz w:val="23"/>
              </w:rPr>
              <w:t>специалисты</w:t>
            </w:r>
          </w:p>
        </w:tc>
      </w:tr>
      <w:tr w14:paraId="7E3FF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23" w:type="dxa"/>
            <w:gridSpan w:val="4"/>
          </w:tcPr>
          <w:p w14:paraId="2AC2E9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pacing w:val="-2"/>
                <w:sz w:val="23"/>
              </w:rPr>
              <w:t>Профилактическая</w:t>
            </w:r>
            <w:r>
              <w:rPr>
                <w:b/>
                <w:spacing w:val="17"/>
                <w:sz w:val="23"/>
              </w:rPr>
              <w:t xml:space="preserve"> </w:t>
            </w:r>
            <w:r>
              <w:rPr>
                <w:b/>
                <w:spacing w:val="-2"/>
                <w:sz w:val="23"/>
              </w:rPr>
              <w:t>работа</w:t>
            </w:r>
          </w:p>
        </w:tc>
      </w:tr>
      <w:tr w14:paraId="710EE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46" w:type="dxa"/>
          </w:tcPr>
          <w:p w14:paraId="54F6E4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Лектории</w:t>
            </w:r>
            <w:r>
              <w:rPr>
                <w:spacing w:val="-2"/>
                <w:sz w:val="23"/>
              </w:rPr>
              <w:t xml:space="preserve"> </w:t>
            </w:r>
            <w:r>
              <w:rPr>
                <w:sz w:val="23"/>
              </w:rPr>
              <w:t>по</w:t>
            </w:r>
            <w:r>
              <w:rPr>
                <w:spacing w:val="-7"/>
                <w:sz w:val="23"/>
              </w:rPr>
              <w:t xml:space="preserve"> </w:t>
            </w:r>
            <w:r>
              <w:rPr>
                <w:sz w:val="23"/>
              </w:rPr>
              <w:t>актуальным</w:t>
            </w:r>
            <w:r>
              <w:rPr>
                <w:spacing w:val="-3"/>
                <w:sz w:val="23"/>
              </w:rPr>
              <w:t xml:space="preserve"> </w:t>
            </w:r>
            <w:r>
              <w:rPr>
                <w:sz w:val="23"/>
              </w:rPr>
              <w:t>темам</w:t>
            </w:r>
            <w:r>
              <w:rPr>
                <w:spacing w:val="-3"/>
                <w:sz w:val="23"/>
              </w:rPr>
              <w:t xml:space="preserve"> </w:t>
            </w:r>
            <w:r>
              <w:rPr>
                <w:spacing w:val="-2"/>
                <w:sz w:val="23"/>
              </w:rPr>
              <w:t>воспитания</w:t>
            </w:r>
          </w:p>
        </w:tc>
        <w:tc>
          <w:tcPr>
            <w:tcW w:w="1277" w:type="dxa"/>
          </w:tcPr>
          <w:p w14:paraId="601F885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85" w:type="dxa"/>
          </w:tcPr>
          <w:p w14:paraId="73E2B3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15" w:type="dxa"/>
          </w:tcPr>
          <w:p w14:paraId="7A6C8C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r>
              <w:rPr>
                <w:spacing w:val="-5"/>
                <w:sz w:val="23"/>
              </w:rPr>
              <w:t xml:space="preserve"> </w:t>
            </w:r>
            <w:r>
              <w:rPr>
                <w:spacing w:val="-2"/>
                <w:sz w:val="23"/>
              </w:rPr>
              <w:t>соц.педагог</w:t>
            </w:r>
          </w:p>
        </w:tc>
      </w:tr>
      <w:tr w14:paraId="19064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246" w:type="dxa"/>
          </w:tcPr>
          <w:p w14:paraId="66520B8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Профилактические</w:t>
            </w:r>
            <w:r>
              <w:rPr>
                <w:spacing w:val="-16"/>
                <w:sz w:val="23"/>
              </w:rPr>
              <w:t xml:space="preserve"> </w:t>
            </w:r>
            <w:r>
              <w:rPr>
                <w:sz w:val="23"/>
              </w:rPr>
              <w:t>беседы</w:t>
            </w:r>
            <w:r>
              <w:rPr>
                <w:spacing w:val="-8"/>
                <w:sz w:val="23"/>
              </w:rPr>
              <w:t xml:space="preserve"> </w:t>
            </w:r>
            <w:r>
              <w:rPr>
                <w:sz w:val="23"/>
              </w:rPr>
              <w:t>(безопасность,</w:t>
            </w:r>
            <w:r>
              <w:rPr>
                <w:spacing w:val="-5"/>
                <w:sz w:val="23"/>
              </w:rPr>
              <w:t xml:space="preserve"> </w:t>
            </w:r>
            <w:r>
              <w:rPr>
                <w:spacing w:val="-2"/>
                <w:sz w:val="23"/>
              </w:rPr>
              <w:t>здоровье)</w:t>
            </w:r>
          </w:p>
        </w:tc>
        <w:tc>
          <w:tcPr>
            <w:tcW w:w="1277" w:type="dxa"/>
          </w:tcPr>
          <w:p w14:paraId="2BA4CA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85" w:type="dxa"/>
          </w:tcPr>
          <w:p w14:paraId="6E6899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Перед каникулами</w:t>
            </w:r>
          </w:p>
        </w:tc>
        <w:tc>
          <w:tcPr>
            <w:tcW w:w="4815" w:type="dxa"/>
          </w:tcPr>
          <w:p w14:paraId="182B60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9"/>
                <w:sz w:val="23"/>
              </w:rPr>
              <w:t xml:space="preserve"> </w:t>
            </w:r>
            <w:r>
              <w:rPr>
                <w:sz w:val="23"/>
              </w:rPr>
              <w:t>инспектор</w:t>
            </w:r>
            <w:r>
              <w:rPr>
                <w:spacing w:val="-7"/>
                <w:sz w:val="23"/>
              </w:rPr>
              <w:t xml:space="preserve"> </w:t>
            </w:r>
            <w:r>
              <w:rPr>
                <w:spacing w:val="-5"/>
                <w:sz w:val="23"/>
              </w:rPr>
              <w:t>ПДН</w:t>
            </w:r>
          </w:p>
        </w:tc>
      </w:tr>
      <w:tr w14:paraId="28CF0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6246" w:type="dxa"/>
          </w:tcPr>
          <w:p w14:paraId="6BD282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Родительский</w:t>
            </w:r>
            <w:r>
              <w:rPr>
                <w:spacing w:val="-4"/>
                <w:sz w:val="23"/>
              </w:rPr>
              <w:t xml:space="preserve"> </w:t>
            </w:r>
            <w:r>
              <w:rPr>
                <w:sz w:val="23"/>
              </w:rPr>
              <w:t>всеобуч</w:t>
            </w:r>
            <w:r>
              <w:rPr>
                <w:spacing w:val="-6"/>
                <w:sz w:val="23"/>
              </w:rPr>
              <w:t xml:space="preserve"> </w:t>
            </w:r>
            <w:r>
              <w:rPr>
                <w:sz w:val="23"/>
              </w:rPr>
              <w:t>(цикл</w:t>
            </w:r>
            <w:r>
              <w:rPr>
                <w:spacing w:val="-4"/>
                <w:sz w:val="23"/>
              </w:rPr>
              <w:t xml:space="preserve"> </w:t>
            </w:r>
            <w:r>
              <w:rPr>
                <w:spacing w:val="-2"/>
                <w:sz w:val="23"/>
              </w:rPr>
              <w:t>занятий)</w:t>
            </w:r>
          </w:p>
        </w:tc>
        <w:tc>
          <w:tcPr>
            <w:tcW w:w="1277" w:type="dxa"/>
          </w:tcPr>
          <w:p w14:paraId="3C7231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85" w:type="dxa"/>
          </w:tcPr>
          <w:p w14:paraId="18FBF8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15" w:type="dxa"/>
          </w:tcPr>
          <w:p w14:paraId="06A9503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w:t>
            </w:r>
            <w:r>
              <w:rPr>
                <w:sz w:val="23"/>
                <w:lang w:val="ru-RU"/>
              </w:rPr>
              <w:t>артнеры</w:t>
            </w:r>
            <w:r>
              <w:rPr>
                <w:sz w:val="23"/>
              </w:rPr>
              <w:t>,</w:t>
            </w:r>
            <w:r>
              <w:rPr>
                <w:spacing w:val="-7"/>
                <w:sz w:val="23"/>
              </w:rPr>
              <w:t xml:space="preserve"> </w:t>
            </w:r>
            <w:r>
              <w:rPr>
                <w:spacing w:val="-2"/>
                <w:sz w:val="23"/>
              </w:rPr>
              <w:t>педагоги</w:t>
            </w:r>
          </w:p>
        </w:tc>
      </w:tr>
      <w:tr w14:paraId="32473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23" w:type="dxa"/>
            <w:gridSpan w:val="4"/>
          </w:tcPr>
          <w:p w14:paraId="4546EE3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0" w:right="3190"/>
              <w:jc w:val="center"/>
              <w:textAlignment w:val="auto"/>
              <w:rPr>
                <w:b/>
                <w:sz w:val="23"/>
              </w:rPr>
            </w:pPr>
            <w:r>
              <w:rPr>
                <w:b/>
                <w:sz w:val="23"/>
              </w:rPr>
              <w:t>Организация</w:t>
            </w:r>
            <w:r>
              <w:rPr>
                <w:b/>
                <w:spacing w:val="-5"/>
                <w:sz w:val="23"/>
              </w:rPr>
              <w:t xml:space="preserve"> </w:t>
            </w:r>
            <w:r>
              <w:rPr>
                <w:b/>
                <w:sz w:val="23"/>
              </w:rPr>
              <w:t>помощи</w:t>
            </w:r>
            <w:r>
              <w:rPr>
                <w:b/>
                <w:spacing w:val="-6"/>
                <w:sz w:val="23"/>
              </w:rPr>
              <w:t xml:space="preserve"> </w:t>
            </w:r>
            <w:r>
              <w:rPr>
                <w:b/>
                <w:spacing w:val="-2"/>
                <w:sz w:val="23"/>
              </w:rPr>
              <w:t>школе</w:t>
            </w:r>
          </w:p>
        </w:tc>
      </w:tr>
      <w:tr w14:paraId="4C7F9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46" w:type="dxa"/>
          </w:tcPr>
          <w:p w14:paraId="38DB748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Организация</w:t>
            </w:r>
            <w:r>
              <w:rPr>
                <w:spacing w:val="-11"/>
                <w:sz w:val="23"/>
              </w:rPr>
              <w:t xml:space="preserve"> </w:t>
            </w:r>
            <w:r>
              <w:rPr>
                <w:sz w:val="23"/>
              </w:rPr>
              <w:t>питания</w:t>
            </w:r>
            <w:r>
              <w:rPr>
                <w:spacing w:val="-7"/>
                <w:sz w:val="23"/>
              </w:rPr>
              <w:t xml:space="preserve"> </w:t>
            </w:r>
            <w:r>
              <w:rPr>
                <w:sz w:val="23"/>
              </w:rPr>
              <w:t>(родительский</w:t>
            </w:r>
            <w:r>
              <w:rPr>
                <w:spacing w:val="-4"/>
                <w:sz w:val="23"/>
              </w:rPr>
              <w:t xml:space="preserve"> </w:t>
            </w:r>
            <w:r>
              <w:rPr>
                <w:spacing w:val="-2"/>
                <w:sz w:val="23"/>
              </w:rPr>
              <w:t>контроль)</w:t>
            </w:r>
          </w:p>
        </w:tc>
        <w:tc>
          <w:tcPr>
            <w:tcW w:w="1277" w:type="dxa"/>
          </w:tcPr>
          <w:p w14:paraId="43BE83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85" w:type="dxa"/>
          </w:tcPr>
          <w:p w14:paraId="5B6517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графику</w:t>
            </w:r>
          </w:p>
        </w:tc>
        <w:tc>
          <w:tcPr>
            <w:tcW w:w="4815" w:type="dxa"/>
          </w:tcPr>
          <w:p w14:paraId="76A85F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Родительский</w:t>
            </w:r>
            <w:r>
              <w:rPr>
                <w:spacing w:val="-13"/>
                <w:sz w:val="23"/>
              </w:rPr>
              <w:t xml:space="preserve"> </w:t>
            </w:r>
            <w:r>
              <w:rPr>
                <w:sz w:val="23"/>
              </w:rPr>
              <w:t>комитет,</w:t>
            </w:r>
            <w:r>
              <w:rPr>
                <w:spacing w:val="-12"/>
                <w:sz w:val="23"/>
              </w:rPr>
              <w:t xml:space="preserve"> </w:t>
            </w:r>
            <w:r>
              <w:rPr>
                <w:sz w:val="23"/>
              </w:rPr>
              <w:t>ответственный</w:t>
            </w:r>
            <w:r>
              <w:rPr>
                <w:spacing w:val="-12"/>
                <w:sz w:val="23"/>
              </w:rPr>
              <w:t xml:space="preserve"> </w:t>
            </w:r>
            <w:r>
              <w:rPr>
                <w:sz w:val="23"/>
              </w:rPr>
              <w:t xml:space="preserve">за </w:t>
            </w:r>
            <w:r>
              <w:rPr>
                <w:spacing w:val="-2"/>
                <w:sz w:val="23"/>
              </w:rPr>
              <w:t>питание</w:t>
            </w:r>
          </w:p>
        </w:tc>
      </w:tr>
      <w:tr w14:paraId="7B007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41BF4C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Помощь</w:t>
            </w:r>
            <w:r>
              <w:rPr>
                <w:spacing w:val="-4"/>
                <w:sz w:val="23"/>
              </w:rPr>
              <w:t xml:space="preserve"> </w:t>
            </w:r>
            <w:r>
              <w:rPr>
                <w:sz w:val="23"/>
              </w:rPr>
              <w:t>в</w:t>
            </w:r>
            <w:r>
              <w:rPr>
                <w:spacing w:val="-3"/>
                <w:sz w:val="23"/>
              </w:rPr>
              <w:t xml:space="preserve"> </w:t>
            </w:r>
            <w:r>
              <w:rPr>
                <w:sz w:val="23"/>
              </w:rPr>
              <w:t>организации</w:t>
            </w:r>
            <w:r>
              <w:rPr>
                <w:spacing w:val="-2"/>
                <w:sz w:val="23"/>
              </w:rPr>
              <w:t xml:space="preserve"> мероприятий</w:t>
            </w:r>
          </w:p>
        </w:tc>
        <w:tc>
          <w:tcPr>
            <w:tcW w:w="1277" w:type="dxa"/>
          </w:tcPr>
          <w:p w14:paraId="1630E0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85" w:type="dxa"/>
          </w:tcPr>
          <w:p w14:paraId="481C1D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15" w:type="dxa"/>
          </w:tcPr>
          <w:p w14:paraId="2A9A6C7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3"/>
                <w:sz w:val="23"/>
              </w:rPr>
              <w:t xml:space="preserve"> </w:t>
            </w:r>
            <w:r>
              <w:rPr>
                <w:sz w:val="23"/>
              </w:rPr>
              <w:t>актив</w:t>
            </w:r>
            <w:r>
              <w:rPr>
                <w:spacing w:val="2"/>
                <w:sz w:val="23"/>
              </w:rPr>
              <w:t xml:space="preserve"> </w:t>
            </w:r>
            <w:r>
              <w:rPr>
                <w:spacing w:val="-2"/>
                <w:sz w:val="23"/>
              </w:rPr>
              <w:t>родителей</w:t>
            </w:r>
          </w:p>
        </w:tc>
      </w:tr>
      <w:tr w14:paraId="6960C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4123" w:type="dxa"/>
            <w:gridSpan w:val="4"/>
            <w:shd w:val="clear" w:color="auto" w:fill="DBE4F0"/>
          </w:tcPr>
          <w:p w14:paraId="49C65D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0" w:right="3190"/>
              <w:jc w:val="center"/>
              <w:textAlignment w:val="auto"/>
              <w:rPr>
                <w:b/>
                <w:sz w:val="24"/>
              </w:rPr>
            </w:pPr>
            <w:r>
              <w:rPr>
                <w:b/>
                <w:sz w:val="24"/>
              </w:rPr>
              <w:t>МОДУЛЬ</w:t>
            </w:r>
            <w:r>
              <w:rPr>
                <w:b/>
                <w:spacing w:val="-5"/>
                <w:sz w:val="24"/>
              </w:rPr>
              <w:t xml:space="preserve"> </w:t>
            </w:r>
            <w:r>
              <w:rPr>
                <w:b/>
                <w:spacing w:val="-2"/>
                <w:sz w:val="24"/>
              </w:rPr>
              <w:t>«САМОУПРАВЛЕНИЕ»</w:t>
            </w:r>
          </w:p>
        </w:tc>
      </w:tr>
      <w:tr w14:paraId="3E5FD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4123" w:type="dxa"/>
            <w:gridSpan w:val="4"/>
          </w:tcPr>
          <w:p w14:paraId="083DAAF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Организационные</w:t>
            </w:r>
            <w:r>
              <w:rPr>
                <w:b/>
                <w:spacing w:val="-7"/>
                <w:sz w:val="23"/>
              </w:rPr>
              <w:t xml:space="preserve"> </w:t>
            </w:r>
            <w:r>
              <w:rPr>
                <w:b/>
                <w:spacing w:val="-2"/>
                <w:sz w:val="23"/>
              </w:rPr>
              <w:t>мероприятия</w:t>
            </w:r>
          </w:p>
        </w:tc>
      </w:tr>
      <w:tr w14:paraId="1002E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7FDA9A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Выборы</w:t>
            </w:r>
            <w:r>
              <w:rPr>
                <w:spacing w:val="-1"/>
                <w:sz w:val="23"/>
              </w:rPr>
              <w:t xml:space="preserve"> </w:t>
            </w:r>
            <w:r>
              <w:rPr>
                <w:sz w:val="23"/>
              </w:rPr>
              <w:t>актива</w:t>
            </w:r>
            <w:r>
              <w:rPr>
                <w:spacing w:val="2"/>
                <w:sz w:val="23"/>
              </w:rPr>
              <w:t xml:space="preserve"> </w:t>
            </w:r>
            <w:r>
              <w:rPr>
                <w:spacing w:val="-2"/>
                <w:sz w:val="23"/>
              </w:rPr>
              <w:t>класса</w:t>
            </w:r>
          </w:p>
        </w:tc>
        <w:tc>
          <w:tcPr>
            <w:tcW w:w="1277" w:type="dxa"/>
          </w:tcPr>
          <w:p w14:paraId="012F18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47F2AE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15" w:type="dxa"/>
          </w:tcPr>
          <w:p w14:paraId="7D9D41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7A6CA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46" w:type="dxa"/>
          </w:tcPr>
          <w:p w14:paraId="6A1105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Формирование</w:t>
            </w:r>
            <w:r>
              <w:rPr>
                <w:spacing w:val="-15"/>
                <w:sz w:val="23"/>
              </w:rPr>
              <w:t xml:space="preserve"> </w:t>
            </w:r>
            <w:r>
              <w:rPr>
                <w:sz w:val="23"/>
              </w:rPr>
              <w:t>актива</w:t>
            </w:r>
            <w:r>
              <w:rPr>
                <w:spacing w:val="-11"/>
                <w:sz w:val="23"/>
              </w:rPr>
              <w:t xml:space="preserve"> </w:t>
            </w:r>
            <w:r>
              <w:rPr>
                <w:spacing w:val="-11"/>
                <w:sz w:val="23"/>
                <w:lang w:val="ru-RU"/>
              </w:rPr>
              <w:t>волонтерского</w:t>
            </w:r>
            <w:r>
              <w:rPr>
                <w:rFonts w:hint="default"/>
                <w:spacing w:val="-11"/>
                <w:sz w:val="23"/>
                <w:lang w:val="ru-RU"/>
              </w:rPr>
              <w:t xml:space="preserve"> объединения, ПО «Движение первых»</w:t>
            </w:r>
            <w:r>
              <w:rPr>
                <w:sz w:val="23"/>
              </w:rPr>
              <w:t>,</w:t>
            </w:r>
            <w:r>
              <w:rPr>
                <w:spacing w:val="-9"/>
                <w:sz w:val="23"/>
              </w:rPr>
              <w:t xml:space="preserve"> </w:t>
            </w:r>
            <w:r>
              <w:rPr>
                <w:sz w:val="23"/>
              </w:rPr>
              <w:t xml:space="preserve">Совета </w:t>
            </w:r>
            <w:r>
              <w:rPr>
                <w:spacing w:val="-2"/>
                <w:sz w:val="23"/>
              </w:rPr>
              <w:t>старшеклассников</w:t>
            </w:r>
          </w:p>
        </w:tc>
        <w:tc>
          <w:tcPr>
            <w:tcW w:w="1277" w:type="dxa"/>
          </w:tcPr>
          <w:p w14:paraId="40C0BC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85" w:type="dxa"/>
          </w:tcPr>
          <w:p w14:paraId="64A4D0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15" w:type="dxa"/>
          </w:tcPr>
          <w:p w14:paraId="3845B7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Классный</w:t>
            </w:r>
            <w:r>
              <w:rPr>
                <w:spacing w:val="-8"/>
                <w:sz w:val="23"/>
              </w:rPr>
              <w:t xml:space="preserve"> </w:t>
            </w:r>
            <w:r>
              <w:rPr>
                <w:sz w:val="23"/>
              </w:rPr>
              <w:t>руководитель,</w:t>
            </w:r>
            <w:r>
              <w:rPr>
                <w:spacing w:val="-7"/>
                <w:sz w:val="23"/>
              </w:rPr>
              <w:t xml:space="preserve"> </w:t>
            </w:r>
            <w:r>
              <w:rPr>
                <w:sz w:val="23"/>
              </w:rPr>
              <w:t>лидеры</w:t>
            </w:r>
            <w:r>
              <w:rPr>
                <w:spacing w:val="-8"/>
                <w:sz w:val="23"/>
              </w:rPr>
              <w:t xml:space="preserve"> </w:t>
            </w:r>
            <w:r>
              <w:rPr>
                <w:spacing w:val="-2"/>
                <w:sz w:val="23"/>
              </w:rPr>
              <w:t>класса</w:t>
            </w:r>
            <w:r>
              <w:rPr>
                <w:rFonts w:hint="default"/>
                <w:spacing w:val="-2"/>
                <w:sz w:val="23"/>
                <w:lang w:val="ru-RU"/>
              </w:rPr>
              <w:t>, руководители объединений</w:t>
            </w:r>
          </w:p>
        </w:tc>
      </w:tr>
      <w:tr w14:paraId="45A48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6246" w:type="dxa"/>
          </w:tcPr>
          <w:p w14:paraId="4789007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Оформление</w:t>
            </w:r>
            <w:r>
              <w:rPr>
                <w:spacing w:val="-15"/>
                <w:sz w:val="23"/>
              </w:rPr>
              <w:t xml:space="preserve"> </w:t>
            </w:r>
            <w:r>
              <w:rPr>
                <w:sz w:val="23"/>
              </w:rPr>
              <w:t>стенда</w:t>
            </w:r>
            <w:r>
              <w:rPr>
                <w:spacing w:val="-8"/>
                <w:sz w:val="23"/>
              </w:rPr>
              <w:t xml:space="preserve"> </w:t>
            </w:r>
            <w:r>
              <w:rPr>
                <w:sz w:val="23"/>
              </w:rPr>
              <w:t>самоуправления</w:t>
            </w:r>
            <w:r>
              <w:rPr>
                <w:spacing w:val="-11"/>
                <w:sz w:val="23"/>
              </w:rPr>
              <w:t xml:space="preserve"> </w:t>
            </w:r>
            <w:r>
              <w:rPr>
                <w:sz w:val="23"/>
              </w:rPr>
              <w:t>(структура,</w:t>
            </w:r>
            <w:r>
              <w:rPr>
                <w:spacing w:val="-9"/>
                <w:sz w:val="23"/>
              </w:rPr>
              <w:t xml:space="preserve"> </w:t>
            </w:r>
            <w:r>
              <w:rPr>
                <w:sz w:val="23"/>
              </w:rPr>
              <w:t xml:space="preserve">цели, </w:t>
            </w:r>
            <w:r>
              <w:rPr>
                <w:spacing w:val="-2"/>
                <w:sz w:val="23"/>
              </w:rPr>
              <w:t>планы)</w:t>
            </w:r>
          </w:p>
        </w:tc>
        <w:tc>
          <w:tcPr>
            <w:tcW w:w="1277" w:type="dxa"/>
          </w:tcPr>
          <w:p w14:paraId="033BEF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1403502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208"/>
              <w:textAlignment w:val="auto"/>
              <w:rPr>
                <w:sz w:val="23"/>
              </w:rPr>
            </w:pPr>
            <w:r>
              <w:rPr>
                <w:spacing w:val="-2"/>
                <w:sz w:val="23"/>
              </w:rPr>
              <w:t xml:space="preserve">Сентябрь, </w:t>
            </w:r>
            <w:r>
              <w:rPr>
                <w:sz w:val="23"/>
              </w:rPr>
              <w:t>обновление 1 раз</w:t>
            </w:r>
            <w:r>
              <w:rPr>
                <w:spacing w:val="-15"/>
                <w:sz w:val="23"/>
              </w:rPr>
              <w:t xml:space="preserve"> </w:t>
            </w:r>
            <w:r>
              <w:rPr>
                <w:sz w:val="23"/>
              </w:rPr>
              <w:t>в</w:t>
            </w:r>
            <w:r>
              <w:rPr>
                <w:spacing w:val="-14"/>
                <w:sz w:val="23"/>
              </w:rPr>
              <w:t xml:space="preserve"> </w:t>
            </w:r>
            <w:r>
              <w:rPr>
                <w:sz w:val="23"/>
              </w:rPr>
              <w:t>четверть</w:t>
            </w:r>
          </w:p>
        </w:tc>
        <w:tc>
          <w:tcPr>
            <w:tcW w:w="4815" w:type="dxa"/>
          </w:tcPr>
          <w:p w14:paraId="6E7B43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Актив</w:t>
            </w:r>
          </w:p>
        </w:tc>
      </w:tr>
      <w:tr w14:paraId="3FDED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14123" w:type="dxa"/>
            <w:gridSpan w:val="4"/>
          </w:tcPr>
          <w:p w14:paraId="4D5295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Деятельность</w:t>
            </w:r>
            <w:r>
              <w:rPr>
                <w:b/>
                <w:spacing w:val="-7"/>
                <w:sz w:val="23"/>
              </w:rPr>
              <w:t xml:space="preserve"> </w:t>
            </w:r>
            <w:r>
              <w:rPr>
                <w:b/>
                <w:sz w:val="23"/>
              </w:rPr>
              <w:t>классного</w:t>
            </w:r>
            <w:r>
              <w:rPr>
                <w:b/>
                <w:spacing w:val="-5"/>
                <w:sz w:val="23"/>
              </w:rPr>
              <w:t xml:space="preserve"> </w:t>
            </w:r>
            <w:r>
              <w:rPr>
                <w:b/>
                <w:spacing w:val="-2"/>
                <w:sz w:val="23"/>
              </w:rPr>
              <w:t>самоуправления</w:t>
            </w:r>
          </w:p>
        </w:tc>
      </w:tr>
      <w:tr w14:paraId="75F2C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46" w:type="dxa"/>
          </w:tcPr>
          <w:p w14:paraId="00DB77F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Еженедельные</w:t>
            </w:r>
            <w:r>
              <w:rPr>
                <w:spacing w:val="-13"/>
                <w:sz w:val="23"/>
              </w:rPr>
              <w:t xml:space="preserve"> </w:t>
            </w:r>
            <w:r>
              <w:rPr>
                <w:sz w:val="23"/>
              </w:rPr>
              <w:t>планерки</w:t>
            </w:r>
            <w:r>
              <w:rPr>
                <w:spacing w:val="-7"/>
                <w:sz w:val="23"/>
              </w:rPr>
              <w:t xml:space="preserve"> </w:t>
            </w:r>
            <w:r>
              <w:rPr>
                <w:sz w:val="23"/>
              </w:rPr>
              <w:t>актива</w:t>
            </w:r>
            <w:r>
              <w:rPr>
                <w:spacing w:val="-9"/>
                <w:sz w:val="23"/>
              </w:rPr>
              <w:t xml:space="preserve"> </w:t>
            </w:r>
            <w:r>
              <w:rPr>
                <w:sz w:val="23"/>
              </w:rPr>
              <w:t>класса</w:t>
            </w:r>
            <w:r>
              <w:rPr>
                <w:spacing w:val="-5"/>
                <w:sz w:val="23"/>
              </w:rPr>
              <w:t xml:space="preserve"> </w:t>
            </w:r>
            <w:r>
              <w:rPr>
                <w:sz w:val="23"/>
              </w:rPr>
              <w:t>(обсуждение</w:t>
            </w:r>
            <w:r>
              <w:rPr>
                <w:spacing w:val="-13"/>
                <w:sz w:val="23"/>
              </w:rPr>
              <w:t xml:space="preserve"> </w:t>
            </w:r>
            <w:r>
              <w:rPr>
                <w:sz w:val="23"/>
              </w:rPr>
              <w:t xml:space="preserve">задач, </w:t>
            </w:r>
            <w:r>
              <w:rPr>
                <w:spacing w:val="-2"/>
                <w:sz w:val="23"/>
              </w:rPr>
              <w:t>проектов)</w:t>
            </w:r>
          </w:p>
        </w:tc>
        <w:tc>
          <w:tcPr>
            <w:tcW w:w="1277" w:type="dxa"/>
          </w:tcPr>
          <w:p w14:paraId="6243AE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595AA1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Понедельник</w:t>
            </w:r>
          </w:p>
        </w:tc>
        <w:tc>
          <w:tcPr>
            <w:tcW w:w="4815" w:type="dxa"/>
          </w:tcPr>
          <w:p w14:paraId="7FA027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Лидер</w:t>
            </w:r>
            <w:r>
              <w:rPr>
                <w:spacing w:val="-3"/>
                <w:sz w:val="23"/>
              </w:rPr>
              <w:t xml:space="preserve"> </w:t>
            </w:r>
            <w:r>
              <w:rPr>
                <w:sz w:val="23"/>
              </w:rPr>
              <w:t>класса, классный</w:t>
            </w:r>
            <w:r>
              <w:rPr>
                <w:spacing w:val="-4"/>
                <w:sz w:val="23"/>
              </w:rPr>
              <w:t xml:space="preserve"> </w:t>
            </w:r>
            <w:r>
              <w:rPr>
                <w:spacing w:val="-2"/>
                <w:sz w:val="23"/>
              </w:rPr>
              <w:t>руководитель</w:t>
            </w:r>
          </w:p>
        </w:tc>
      </w:tr>
      <w:tr w14:paraId="4D843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46" w:type="dxa"/>
          </w:tcPr>
          <w:p w14:paraId="032B02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Организация</w:t>
            </w:r>
            <w:r>
              <w:rPr>
                <w:spacing w:val="-11"/>
                <w:sz w:val="23"/>
              </w:rPr>
              <w:t xml:space="preserve"> </w:t>
            </w:r>
            <w:r>
              <w:rPr>
                <w:sz w:val="23"/>
              </w:rPr>
              <w:t>дежурства</w:t>
            </w:r>
            <w:r>
              <w:rPr>
                <w:spacing w:val="-3"/>
                <w:sz w:val="23"/>
              </w:rPr>
              <w:t xml:space="preserve"> </w:t>
            </w:r>
            <w:r>
              <w:rPr>
                <w:sz w:val="23"/>
              </w:rPr>
              <w:t>по</w:t>
            </w:r>
            <w:r>
              <w:rPr>
                <w:spacing w:val="-10"/>
                <w:sz w:val="23"/>
              </w:rPr>
              <w:t xml:space="preserve"> </w:t>
            </w:r>
            <w:r>
              <w:rPr>
                <w:sz w:val="23"/>
              </w:rPr>
              <w:t>классу</w:t>
            </w:r>
            <w:r>
              <w:rPr>
                <w:spacing w:val="-10"/>
                <w:sz w:val="23"/>
              </w:rPr>
              <w:t xml:space="preserve"> </w:t>
            </w:r>
            <w:r>
              <w:rPr>
                <w:sz w:val="23"/>
              </w:rPr>
              <w:t>и</w:t>
            </w:r>
            <w:r>
              <w:rPr>
                <w:spacing w:val="-4"/>
                <w:sz w:val="23"/>
              </w:rPr>
              <w:t xml:space="preserve"> </w:t>
            </w:r>
            <w:r>
              <w:rPr>
                <w:sz w:val="23"/>
              </w:rPr>
              <w:t>школе</w:t>
            </w:r>
            <w:r>
              <w:rPr>
                <w:spacing w:val="-11"/>
                <w:sz w:val="23"/>
              </w:rPr>
              <w:t xml:space="preserve"> </w:t>
            </w:r>
            <w:r>
              <w:rPr>
                <w:sz w:val="23"/>
              </w:rPr>
              <w:t xml:space="preserve">(график, </w:t>
            </w:r>
            <w:r>
              <w:rPr>
                <w:spacing w:val="-2"/>
                <w:sz w:val="23"/>
              </w:rPr>
              <w:t>контроль)</w:t>
            </w:r>
          </w:p>
        </w:tc>
        <w:tc>
          <w:tcPr>
            <w:tcW w:w="1277" w:type="dxa"/>
          </w:tcPr>
          <w:p w14:paraId="65AEB1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64B80C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15" w:type="dxa"/>
          </w:tcPr>
          <w:p w14:paraId="4BEA6E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Дежурный</w:t>
            </w:r>
            <w:r>
              <w:rPr>
                <w:spacing w:val="-4"/>
                <w:sz w:val="23"/>
              </w:rPr>
              <w:t xml:space="preserve"> </w:t>
            </w:r>
            <w:r>
              <w:rPr>
                <w:spacing w:val="-2"/>
                <w:sz w:val="23"/>
              </w:rPr>
              <w:t>командир</w:t>
            </w:r>
          </w:p>
        </w:tc>
      </w:tr>
      <w:tr w14:paraId="23DCB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246" w:type="dxa"/>
          </w:tcPr>
          <w:p w14:paraId="1D3314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Проект</w:t>
            </w:r>
            <w:r>
              <w:rPr>
                <w:spacing w:val="-9"/>
                <w:sz w:val="23"/>
              </w:rPr>
              <w:t xml:space="preserve"> </w:t>
            </w:r>
            <w:r>
              <w:rPr>
                <w:sz w:val="23"/>
              </w:rPr>
              <w:t>"Учебный</w:t>
            </w:r>
            <w:r>
              <w:rPr>
                <w:spacing w:val="-7"/>
                <w:sz w:val="23"/>
              </w:rPr>
              <w:t xml:space="preserve"> </w:t>
            </w:r>
            <w:r>
              <w:rPr>
                <w:sz w:val="23"/>
              </w:rPr>
              <w:t>сектор"</w:t>
            </w:r>
            <w:r>
              <w:rPr>
                <w:spacing w:val="-12"/>
                <w:sz w:val="23"/>
              </w:rPr>
              <w:t xml:space="preserve"> </w:t>
            </w:r>
            <w:r>
              <w:rPr>
                <w:sz w:val="23"/>
              </w:rPr>
              <w:t>(помощь</w:t>
            </w:r>
            <w:r>
              <w:rPr>
                <w:spacing w:val="-8"/>
                <w:sz w:val="23"/>
              </w:rPr>
              <w:t xml:space="preserve"> </w:t>
            </w:r>
            <w:r>
              <w:rPr>
                <w:sz w:val="23"/>
              </w:rPr>
              <w:t>в</w:t>
            </w:r>
            <w:r>
              <w:rPr>
                <w:spacing w:val="-3"/>
                <w:sz w:val="23"/>
              </w:rPr>
              <w:t xml:space="preserve"> </w:t>
            </w:r>
            <w:r>
              <w:rPr>
                <w:sz w:val="23"/>
              </w:rPr>
              <w:t>организации</w:t>
            </w:r>
            <w:r>
              <w:rPr>
                <w:spacing w:val="-7"/>
                <w:sz w:val="23"/>
              </w:rPr>
              <w:t xml:space="preserve"> </w:t>
            </w:r>
            <w:r>
              <w:rPr>
                <w:sz w:val="23"/>
              </w:rPr>
              <w:t xml:space="preserve">уроков, </w:t>
            </w:r>
            <w:r>
              <w:rPr>
                <w:spacing w:val="-2"/>
                <w:sz w:val="23"/>
              </w:rPr>
              <w:t>олимпиад)</w:t>
            </w:r>
          </w:p>
        </w:tc>
        <w:tc>
          <w:tcPr>
            <w:tcW w:w="1277" w:type="dxa"/>
          </w:tcPr>
          <w:p w14:paraId="46044D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37ACC6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графику</w:t>
            </w:r>
          </w:p>
        </w:tc>
        <w:tc>
          <w:tcPr>
            <w:tcW w:w="4815" w:type="dxa"/>
          </w:tcPr>
          <w:p w14:paraId="36B7E1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0797E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14123" w:type="dxa"/>
            <w:gridSpan w:val="4"/>
          </w:tcPr>
          <w:p w14:paraId="2E482E2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Творческие</w:t>
            </w:r>
            <w:r>
              <w:rPr>
                <w:b/>
                <w:spacing w:val="-5"/>
                <w:sz w:val="23"/>
              </w:rPr>
              <w:t xml:space="preserve"> </w:t>
            </w:r>
            <w:r>
              <w:rPr>
                <w:b/>
                <w:spacing w:val="-2"/>
                <w:sz w:val="23"/>
              </w:rPr>
              <w:t>инициативы</w:t>
            </w:r>
          </w:p>
        </w:tc>
      </w:tr>
      <w:tr w14:paraId="225B0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509141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9"/>
                <w:sz w:val="23"/>
                <w:lang w:val="ru-RU"/>
              </w:rPr>
              <w:t>Работа</w:t>
            </w:r>
            <w:r>
              <w:rPr>
                <w:rFonts w:hint="default"/>
                <w:spacing w:val="-9"/>
                <w:sz w:val="23"/>
                <w:lang w:val="ru-RU"/>
              </w:rPr>
              <w:t xml:space="preserve"> </w:t>
            </w:r>
            <w:r>
              <w:rPr>
                <w:spacing w:val="-9"/>
                <w:sz w:val="23"/>
              </w:rPr>
              <w:t xml:space="preserve"> </w:t>
            </w:r>
            <w:r>
              <w:rPr>
                <w:sz w:val="23"/>
              </w:rPr>
              <w:t>школьной</w:t>
            </w:r>
            <w:r>
              <w:rPr>
                <w:spacing w:val="54"/>
                <w:sz w:val="23"/>
              </w:rPr>
              <w:t xml:space="preserve"> </w:t>
            </w:r>
            <w:r>
              <w:rPr>
                <w:sz w:val="23"/>
              </w:rPr>
              <w:t>медиа-</w:t>
            </w:r>
            <w:r>
              <w:rPr>
                <w:spacing w:val="-2"/>
                <w:sz w:val="23"/>
              </w:rPr>
              <w:t>группы</w:t>
            </w:r>
          </w:p>
        </w:tc>
        <w:tc>
          <w:tcPr>
            <w:tcW w:w="1277" w:type="dxa"/>
          </w:tcPr>
          <w:p w14:paraId="181356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58152F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15" w:type="dxa"/>
          </w:tcPr>
          <w:p w14:paraId="759BBF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Советник</w:t>
            </w:r>
            <w:r>
              <w:rPr>
                <w:spacing w:val="-3"/>
                <w:sz w:val="23"/>
              </w:rPr>
              <w:t xml:space="preserve"> </w:t>
            </w:r>
            <w:r>
              <w:rPr>
                <w:sz w:val="23"/>
              </w:rPr>
              <w:t>по</w:t>
            </w:r>
            <w:r>
              <w:rPr>
                <w:spacing w:val="-5"/>
                <w:sz w:val="23"/>
              </w:rPr>
              <w:t xml:space="preserve"> ВР,</w:t>
            </w:r>
          </w:p>
        </w:tc>
      </w:tr>
      <w:tr w14:paraId="2F793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46" w:type="dxa"/>
          </w:tcPr>
          <w:p w14:paraId="08B00C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Организация</w:t>
            </w:r>
            <w:r>
              <w:rPr>
                <w:spacing w:val="-15"/>
                <w:sz w:val="23"/>
              </w:rPr>
              <w:t xml:space="preserve"> </w:t>
            </w:r>
            <w:r>
              <w:rPr>
                <w:sz w:val="23"/>
              </w:rPr>
              <w:t>тематических</w:t>
            </w:r>
            <w:r>
              <w:rPr>
                <w:spacing w:val="-12"/>
                <w:sz w:val="23"/>
              </w:rPr>
              <w:t xml:space="preserve"> </w:t>
            </w:r>
            <w:r>
              <w:rPr>
                <w:sz w:val="23"/>
              </w:rPr>
              <w:t>выставок</w:t>
            </w:r>
            <w:r>
              <w:rPr>
                <w:spacing w:val="-13"/>
                <w:sz w:val="23"/>
              </w:rPr>
              <w:t xml:space="preserve"> </w:t>
            </w:r>
            <w:r>
              <w:rPr>
                <w:sz w:val="23"/>
              </w:rPr>
              <w:t>("Наши</w:t>
            </w:r>
            <w:r>
              <w:rPr>
                <w:spacing w:val="-10"/>
                <w:sz w:val="23"/>
              </w:rPr>
              <w:t xml:space="preserve"> </w:t>
            </w:r>
            <w:r>
              <w:rPr>
                <w:sz w:val="23"/>
              </w:rPr>
              <w:t>проекты", "Творчество класса")</w:t>
            </w:r>
          </w:p>
        </w:tc>
        <w:tc>
          <w:tcPr>
            <w:tcW w:w="1277" w:type="dxa"/>
          </w:tcPr>
          <w:p w14:paraId="018512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79CD3F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815" w:type="dxa"/>
          </w:tcPr>
          <w:p w14:paraId="402AD6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Творческая</w:t>
            </w:r>
            <w:r>
              <w:rPr>
                <w:spacing w:val="-6"/>
                <w:sz w:val="23"/>
              </w:rPr>
              <w:t xml:space="preserve"> </w:t>
            </w:r>
            <w:r>
              <w:rPr>
                <w:spacing w:val="-2"/>
                <w:sz w:val="23"/>
              </w:rPr>
              <w:t>группа</w:t>
            </w:r>
          </w:p>
        </w:tc>
      </w:tr>
      <w:tr w14:paraId="42F1E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14123" w:type="dxa"/>
            <w:gridSpan w:val="4"/>
          </w:tcPr>
          <w:p w14:paraId="165FD6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Социальные</w:t>
            </w:r>
            <w:r>
              <w:rPr>
                <w:b/>
                <w:spacing w:val="-7"/>
                <w:sz w:val="23"/>
              </w:rPr>
              <w:t xml:space="preserve"> </w:t>
            </w:r>
            <w:r>
              <w:rPr>
                <w:b/>
                <w:sz w:val="23"/>
              </w:rPr>
              <w:t>и</w:t>
            </w:r>
            <w:r>
              <w:rPr>
                <w:b/>
                <w:spacing w:val="-2"/>
                <w:sz w:val="23"/>
              </w:rPr>
              <w:t xml:space="preserve"> </w:t>
            </w:r>
            <w:r>
              <w:rPr>
                <w:b/>
                <w:sz w:val="23"/>
              </w:rPr>
              <w:t>волонтёрские</w:t>
            </w:r>
            <w:r>
              <w:rPr>
                <w:b/>
                <w:spacing w:val="-6"/>
                <w:sz w:val="23"/>
              </w:rPr>
              <w:t xml:space="preserve"> </w:t>
            </w:r>
            <w:r>
              <w:rPr>
                <w:b/>
                <w:spacing w:val="-2"/>
                <w:sz w:val="23"/>
              </w:rPr>
              <w:t>проекты</w:t>
            </w:r>
          </w:p>
        </w:tc>
      </w:tr>
      <w:tr w14:paraId="7BDD2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246" w:type="dxa"/>
          </w:tcPr>
          <w:p w14:paraId="3DAC94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Операция</w:t>
            </w:r>
            <w:r>
              <w:rPr>
                <w:spacing w:val="-6"/>
                <w:sz w:val="23"/>
              </w:rPr>
              <w:t xml:space="preserve"> </w:t>
            </w:r>
            <w:r>
              <w:rPr>
                <w:sz w:val="23"/>
              </w:rPr>
              <w:t>«Чистый</w:t>
            </w:r>
            <w:r>
              <w:rPr>
                <w:spacing w:val="-4"/>
                <w:sz w:val="23"/>
              </w:rPr>
              <w:t xml:space="preserve"> </w:t>
            </w:r>
            <w:r>
              <w:rPr>
                <w:spacing w:val="-2"/>
                <w:sz w:val="23"/>
              </w:rPr>
              <w:t>класс»</w:t>
            </w:r>
          </w:p>
        </w:tc>
        <w:tc>
          <w:tcPr>
            <w:tcW w:w="1277" w:type="dxa"/>
          </w:tcPr>
          <w:p w14:paraId="58F334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044638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rPr>
              <w:t>1</w:t>
            </w:r>
            <w:r>
              <w:rPr>
                <w:spacing w:val="3"/>
                <w:sz w:val="23"/>
              </w:rPr>
              <w:t xml:space="preserve"> </w:t>
            </w:r>
            <w:r>
              <w:rPr>
                <w:sz w:val="23"/>
              </w:rPr>
              <w:t>раз</w:t>
            </w:r>
            <w:r>
              <w:rPr>
                <w:spacing w:val="-3"/>
                <w:sz w:val="23"/>
              </w:rPr>
              <w:t xml:space="preserve"> </w:t>
            </w:r>
            <w:r>
              <w:rPr>
                <w:spacing w:val="-10"/>
                <w:sz w:val="23"/>
              </w:rPr>
              <w:t>в</w:t>
            </w:r>
            <w:r>
              <w:rPr>
                <w:rFonts w:hint="default"/>
                <w:spacing w:val="-10"/>
                <w:sz w:val="23"/>
                <w:lang w:val="ru-RU"/>
              </w:rPr>
              <w:t xml:space="preserve"> четверть</w:t>
            </w:r>
          </w:p>
        </w:tc>
        <w:tc>
          <w:tcPr>
            <w:tcW w:w="4815" w:type="dxa"/>
          </w:tcPr>
          <w:p w14:paraId="65D2D8D1">
            <w:pPr>
              <w:pStyle w:val="15"/>
              <w:keepNext w:val="0"/>
              <w:keepLines w:val="0"/>
              <w:pageBreakBefore w:val="0"/>
              <w:widowControl w:val="0"/>
              <w:tabs>
                <w:tab w:val="left" w:pos="2762"/>
              </w:tabs>
              <w:kinsoku/>
              <w:wordWrap/>
              <w:overflowPunct/>
              <w:topLinePunct w:val="0"/>
              <w:autoSpaceDE w:val="0"/>
              <w:autoSpaceDN w:val="0"/>
              <w:bidi w:val="0"/>
              <w:adjustRightInd/>
              <w:snapToGrid/>
              <w:spacing w:before="0" w:after="0" w:line="240" w:lineRule="auto"/>
              <w:ind w:left="108" w:right="-116"/>
              <w:textAlignment w:val="auto"/>
              <w:rPr>
                <w:rFonts w:ascii="Tahoma" w:hAnsi="Tahoma"/>
                <w:sz w:val="14"/>
              </w:rPr>
            </w:pPr>
            <w:r>
              <w:rPr>
                <w:position w:val="5"/>
                <w:sz w:val="23"/>
              </w:rPr>
              <w:t>Классный</w:t>
            </w:r>
            <w:r>
              <w:rPr>
                <w:spacing w:val="2"/>
                <w:position w:val="5"/>
                <w:sz w:val="23"/>
              </w:rPr>
              <w:t xml:space="preserve"> </w:t>
            </w:r>
            <w:r>
              <w:rPr>
                <w:spacing w:val="-2"/>
                <w:position w:val="5"/>
                <w:sz w:val="23"/>
              </w:rPr>
              <w:t>руководитель</w:t>
            </w:r>
            <w:r>
              <w:rPr>
                <w:position w:val="5"/>
                <w:sz w:val="23"/>
              </w:rPr>
              <w:tab/>
            </w:r>
          </w:p>
        </w:tc>
      </w:tr>
    </w:tbl>
    <w:tbl>
      <w:tblPr>
        <w:tblStyle w:val="6"/>
        <w:tblW w:w="0" w:type="auto"/>
        <w:tblInd w:w="5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6"/>
        <w:gridCol w:w="1323"/>
        <w:gridCol w:w="1785"/>
        <w:gridCol w:w="4800"/>
      </w:tblGrid>
      <w:tr w14:paraId="31E95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319F2C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Волонтёрские</w:t>
            </w:r>
            <w:r>
              <w:rPr>
                <w:spacing w:val="-10"/>
                <w:sz w:val="23"/>
              </w:rPr>
              <w:t xml:space="preserve"> </w:t>
            </w:r>
            <w:r>
              <w:rPr>
                <w:spacing w:val="-4"/>
                <w:sz w:val="23"/>
              </w:rPr>
              <w:t>акции</w:t>
            </w:r>
          </w:p>
        </w:tc>
        <w:tc>
          <w:tcPr>
            <w:tcW w:w="1323" w:type="dxa"/>
          </w:tcPr>
          <w:p w14:paraId="35904D7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0CC0AD5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запросу</w:t>
            </w:r>
          </w:p>
        </w:tc>
        <w:tc>
          <w:tcPr>
            <w:tcW w:w="4800" w:type="dxa"/>
          </w:tcPr>
          <w:p w14:paraId="59D4BD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4"/>
                <w:sz w:val="23"/>
              </w:rPr>
              <w:t xml:space="preserve"> </w:t>
            </w:r>
            <w:r>
              <w:rPr>
                <w:sz w:val="23"/>
              </w:rPr>
              <w:t>педагог,</w:t>
            </w:r>
            <w:r>
              <w:rPr>
                <w:spacing w:val="-3"/>
                <w:sz w:val="23"/>
              </w:rPr>
              <w:t xml:space="preserve"> </w:t>
            </w:r>
            <w:r>
              <w:rPr>
                <w:sz w:val="23"/>
              </w:rPr>
              <w:t>актив</w:t>
            </w:r>
            <w:r>
              <w:rPr>
                <w:spacing w:val="-8"/>
                <w:sz w:val="23"/>
              </w:rPr>
              <w:t xml:space="preserve"> </w:t>
            </w:r>
            <w:r>
              <w:rPr>
                <w:spacing w:val="-2"/>
                <w:sz w:val="23"/>
              </w:rPr>
              <w:t>класса</w:t>
            </w:r>
          </w:p>
        </w:tc>
      </w:tr>
      <w:tr w14:paraId="2318D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54" w:type="dxa"/>
            <w:gridSpan w:val="4"/>
          </w:tcPr>
          <w:p w14:paraId="33C88E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b/>
                <w:sz w:val="23"/>
              </w:rPr>
            </w:pPr>
            <w:r>
              <w:rPr>
                <w:b/>
                <w:sz w:val="23"/>
              </w:rPr>
              <w:t>Проектная</w:t>
            </w:r>
            <w:r>
              <w:rPr>
                <w:b/>
                <w:spacing w:val="-11"/>
                <w:sz w:val="23"/>
              </w:rPr>
              <w:t xml:space="preserve"> </w:t>
            </w:r>
            <w:r>
              <w:rPr>
                <w:b/>
                <w:spacing w:val="-2"/>
                <w:sz w:val="23"/>
              </w:rPr>
              <w:t>деятельность</w:t>
            </w:r>
          </w:p>
        </w:tc>
      </w:tr>
      <w:tr w14:paraId="5C13D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1D895B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Разработка</w:t>
            </w:r>
            <w:r>
              <w:rPr>
                <w:spacing w:val="-2"/>
                <w:sz w:val="23"/>
              </w:rPr>
              <w:t xml:space="preserve"> </w:t>
            </w:r>
            <w:r>
              <w:rPr>
                <w:sz w:val="23"/>
              </w:rPr>
              <w:t>и</w:t>
            </w:r>
            <w:r>
              <w:rPr>
                <w:spacing w:val="-5"/>
                <w:sz w:val="23"/>
              </w:rPr>
              <w:t xml:space="preserve"> </w:t>
            </w:r>
            <w:r>
              <w:rPr>
                <w:sz w:val="23"/>
              </w:rPr>
              <w:t>реализация</w:t>
            </w:r>
            <w:r>
              <w:rPr>
                <w:spacing w:val="-8"/>
                <w:sz w:val="23"/>
              </w:rPr>
              <w:t xml:space="preserve"> </w:t>
            </w:r>
            <w:r>
              <w:rPr>
                <w:sz w:val="23"/>
              </w:rPr>
              <w:t>классных</w:t>
            </w:r>
            <w:r>
              <w:rPr>
                <w:spacing w:val="-3"/>
                <w:sz w:val="23"/>
              </w:rPr>
              <w:t xml:space="preserve"> </w:t>
            </w:r>
            <w:r>
              <w:rPr>
                <w:sz w:val="23"/>
              </w:rPr>
              <w:t>и</w:t>
            </w:r>
            <w:r>
              <w:rPr>
                <w:spacing w:val="-5"/>
                <w:sz w:val="23"/>
              </w:rPr>
              <w:t xml:space="preserve"> </w:t>
            </w:r>
            <w:r>
              <w:rPr>
                <w:sz w:val="23"/>
              </w:rPr>
              <w:t>школьных</w:t>
            </w:r>
            <w:r>
              <w:rPr>
                <w:spacing w:val="-2"/>
                <w:sz w:val="23"/>
              </w:rPr>
              <w:t xml:space="preserve"> проектов</w:t>
            </w:r>
          </w:p>
        </w:tc>
        <w:tc>
          <w:tcPr>
            <w:tcW w:w="1323" w:type="dxa"/>
          </w:tcPr>
          <w:p w14:paraId="1B1EA8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359C34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00" w:type="dxa"/>
          </w:tcPr>
          <w:p w14:paraId="5F879E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5"/>
                <w:sz w:val="23"/>
              </w:rPr>
              <w:t xml:space="preserve"> </w:t>
            </w:r>
            <w:r>
              <w:rPr>
                <w:sz w:val="23"/>
              </w:rPr>
              <w:t>руководитель,</w:t>
            </w:r>
            <w:r>
              <w:rPr>
                <w:spacing w:val="-4"/>
                <w:sz w:val="23"/>
              </w:rPr>
              <w:t xml:space="preserve"> </w:t>
            </w:r>
            <w:r>
              <w:rPr>
                <w:sz w:val="23"/>
              </w:rPr>
              <w:t>проектная</w:t>
            </w:r>
            <w:r>
              <w:rPr>
                <w:spacing w:val="-6"/>
                <w:sz w:val="23"/>
              </w:rPr>
              <w:t xml:space="preserve"> </w:t>
            </w:r>
            <w:r>
              <w:rPr>
                <w:spacing w:val="-2"/>
                <w:sz w:val="23"/>
              </w:rPr>
              <w:t>группа</w:t>
            </w:r>
          </w:p>
        </w:tc>
      </w:tr>
      <w:tr w14:paraId="4FC32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46" w:type="dxa"/>
          </w:tcPr>
          <w:p w14:paraId="38C8E9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Участие</w:t>
            </w:r>
            <w:r>
              <w:rPr>
                <w:spacing w:val="-13"/>
                <w:sz w:val="23"/>
              </w:rPr>
              <w:t xml:space="preserve"> </w:t>
            </w:r>
            <w:r>
              <w:rPr>
                <w:sz w:val="23"/>
              </w:rPr>
              <w:t>в</w:t>
            </w:r>
            <w:r>
              <w:rPr>
                <w:spacing w:val="-6"/>
                <w:sz w:val="23"/>
              </w:rPr>
              <w:t xml:space="preserve"> </w:t>
            </w:r>
            <w:r>
              <w:rPr>
                <w:sz w:val="23"/>
              </w:rPr>
              <w:t>школьном</w:t>
            </w:r>
            <w:r>
              <w:rPr>
                <w:spacing w:val="-8"/>
                <w:sz w:val="23"/>
              </w:rPr>
              <w:t xml:space="preserve"> </w:t>
            </w:r>
            <w:r>
              <w:rPr>
                <w:sz w:val="23"/>
              </w:rPr>
              <w:t>совете</w:t>
            </w:r>
            <w:r>
              <w:rPr>
                <w:spacing w:val="-13"/>
                <w:sz w:val="23"/>
              </w:rPr>
              <w:t xml:space="preserve"> </w:t>
            </w:r>
            <w:r>
              <w:rPr>
                <w:sz w:val="23"/>
              </w:rPr>
              <w:t>(представление</w:t>
            </w:r>
            <w:r>
              <w:rPr>
                <w:spacing w:val="-13"/>
                <w:sz w:val="23"/>
              </w:rPr>
              <w:t xml:space="preserve"> </w:t>
            </w:r>
            <w:r>
              <w:rPr>
                <w:sz w:val="23"/>
              </w:rPr>
              <w:t xml:space="preserve">интересов </w:t>
            </w:r>
            <w:r>
              <w:rPr>
                <w:spacing w:val="-2"/>
                <w:sz w:val="23"/>
              </w:rPr>
              <w:t>класса)</w:t>
            </w:r>
          </w:p>
        </w:tc>
        <w:tc>
          <w:tcPr>
            <w:tcW w:w="1323" w:type="dxa"/>
          </w:tcPr>
          <w:p w14:paraId="6C23FB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7B51D2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00" w:type="dxa"/>
          </w:tcPr>
          <w:p w14:paraId="59E7E7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Староста,</w:t>
            </w:r>
            <w:r>
              <w:rPr>
                <w:spacing w:val="-7"/>
                <w:sz w:val="23"/>
              </w:rPr>
              <w:t xml:space="preserve"> </w:t>
            </w:r>
            <w:r>
              <w:rPr>
                <w:sz w:val="23"/>
              </w:rPr>
              <w:t>представители</w:t>
            </w:r>
            <w:r>
              <w:rPr>
                <w:spacing w:val="-7"/>
                <w:sz w:val="23"/>
              </w:rPr>
              <w:t xml:space="preserve"> </w:t>
            </w:r>
            <w:r>
              <w:rPr>
                <w:spacing w:val="-2"/>
                <w:sz w:val="23"/>
              </w:rPr>
              <w:t>класса</w:t>
            </w:r>
          </w:p>
        </w:tc>
      </w:tr>
      <w:tr w14:paraId="3B266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4154" w:type="dxa"/>
            <w:gridSpan w:val="4"/>
            <w:shd w:val="clear" w:color="auto" w:fill="DBE4F0"/>
          </w:tcPr>
          <w:p w14:paraId="470D61E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4"/>
              </w:rPr>
            </w:pPr>
            <w:r>
              <w:rPr>
                <w:b/>
                <w:sz w:val="24"/>
              </w:rPr>
              <w:t>МОДУЛЬ</w:t>
            </w:r>
            <w:r>
              <w:rPr>
                <w:b/>
                <w:spacing w:val="-4"/>
                <w:sz w:val="24"/>
              </w:rPr>
              <w:t xml:space="preserve"> </w:t>
            </w:r>
            <w:r>
              <w:rPr>
                <w:b/>
                <w:sz w:val="24"/>
              </w:rPr>
              <w:t>«ПРОФИЛАКТИКА</w:t>
            </w:r>
            <w:r>
              <w:rPr>
                <w:b/>
                <w:spacing w:val="-3"/>
                <w:sz w:val="24"/>
              </w:rPr>
              <w:t xml:space="preserve"> </w:t>
            </w:r>
            <w:r>
              <w:rPr>
                <w:b/>
                <w:sz w:val="24"/>
              </w:rPr>
              <w:t>И</w:t>
            </w:r>
            <w:r>
              <w:rPr>
                <w:b/>
                <w:spacing w:val="-5"/>
                <w:sz w:val="24"/>
              </w:rPr>
              <w:t xml:space="preserve"> </w:t>
            </w:r>
            <w:r>
              <w:rPr>
                <w:b/>
                <w:spacing w:val="-2"/>
                <w:sz w:val="24"/>
              </w:rPr>
              <w:t>БЕЗОПАСНОСТЬ»</w:t>
            </w:r>
          </w:p>
        </w:tc>
      </w:tr>
      <w:tr w14:paraId="6FAA3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4154" w:type="dxa"/>
            <w:gridSpan w:val="4"/>
          </w:tcPr>
          <w:p w14:paraId="2CB94D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b/>
                <w:sz w:val="23"/>
              </w:rPr>
            </w:pPr>
            <w:r>
              <w:rPr>
                <w:b/>
                <w:sz w:val="23"/>
              </w:rPr>
              <w:t>Дорожная</w:t>
            </w:r>
            <w:r>
              <w:rPr>
                <w:b/>
                <w:spacing w:val="-5"/>
                <w:sz w:val="23"/>
              </w:rPr>
              <w:t xml:space="preserve"> </w:t>
            </w:r>
            <w:r>
              <w:rPr>
                <w:b/>
                <w:spacing w:val="-2"/>
                <w:sz w:val="23"/>
              </w:rPr>
              <w:t>безопасность</w:t>
            </w:r>
          </w:p>
        </w:tc>
      </w:tr>
      <w:tr w14:paraId="315E7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46" w:type="dxa"/>
          </w:tcPr>
          <w:p w14:paraId="36DBA0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Инструктаж</w:t>
            </w:r>
            <w:r>
              <w:rPr>
                <w:spacing w:val="-8"/>
                <w:sz w:val="23"/>
              </w:rPr>
              <w:t xml:space="preserve"> </w:t>
            </w:r>
            <w:r>
              <w:rPr>
                <w:sz w:val="23"/>
              </w:rPr>
              <w:t>"Безопасность</w:t>
            </w:r>
            <w:r>
              <w:rPr>
                <w:spacing w:val="-7"/>
                <w:sz w:val="23"/>
              </w:rPr>
              <w:t xml:space="preserve"> </w:t>
            </w:r>
            <w:r>
              <w:rPr>
                <w:sz w:val="23"/>
              </w:rPr>
              <w:t>на</w:t>
            </w:r>
            <w:r>
              <w:rPr>
                <w:spacing w:val="-7"/>
                <w:sz w:val="23"/>
              </w:rPr>
              <w:t xml:space="preserve"> </w:t>
            </w:r>
            <w:r>
              <w:rPr>
                <w:sz w:val="23"/>
              </w:rPr>
              <w:t>дорогах:</w:t>
            </w:r>
            <w:r>
              <w:rPr>
                <w:spacing w:val="-12"/>
                <w:sz w:val="23"/>
              </w:rPr>
              <w:t xml:space="preserve"> </w:t>
            </w:r>
            <w:r>
              <w:rPr>
                <w:sz w:val="23"/>
              </w:rPr>
              <w:t>ПДД</w:t>
            </w:r>
            <w:r>
              <w:rPr>
                <w:spacing w:val="-11"/>
                <w:sz w:val="23"/>
              </w:rPr>
              <w:t xml:space="preserve"> </w:t>
            </w:r>
            <w:r>
              <w:rPr>
                <w:sz w:val="23"/>
              </w:rPr>
              <w:t>для велосипедистов и самокатов"</w:t>
            </w:r>
          </w:p>
        </w:tc>
        <w:tc>
          <w:tcPr>
            <w:tcW w:w="1323" w:type="dxa"/>
          </w:tcPr>
          <w:p w14:paraId="7EB197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53E0D9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Сентябрь,</w:t>
            </w:r>
            <w:r>
              <w:rPr>
                <w:spacing w:val="-7"/>
                <w:sz w:val="23"/>
              </w:rPr>
              <w:t xml:space="preserve"> </w:t>
            </w:r>
            <w:r>
              <w:rPr>
                <w:spacing w:val="-5"/>
                <w:sz w:val="23"/>
              </w:rPr>
              <w:t>май</w:t>
            </w:r>
          </w:p>
        </w:tc>
        <w:tc>
          <w:tcPr>
            <w:tcW w:w="4800" w:type="dxa"/>
          </w:tcPr>
          <w:p w14:paraId="1851D8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ОБЗР,</w:t>
            </w:r>
            <w:r>
              <w:rPr>
                <w:spacing w:val="-4"/>
                <w:sz w:val="23"/>
              </w:rPr>
              <w:t xml:space="preserve"> </w:t>
            </w:r>
            <w:r>
              <w:rPr>
                <w:sz w:val="23"/>
              </w:rPr>
              <w:t>инспектор</w:t>
            </w:r>
            <w:r>
              <w:rPr>
                <w:spacing w:val="-5"/>
                <w:sz w:val="23"/>
              </w:rPr>
              <w:t xml:space="preserve"> </w:t>
            </w:r>
            <w:r>
              <w:rPr>
                <w:spacing w:val="-4"/>
                <w:sz w:val="23"/>
              </w:rPr>
              <w:t>ГИБДД</w:t>
            </w:r>
          </w:p>
        </w:tc>
      </w:tr>
      <w:tr w14:paraId="4D979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46" w:type="dxa"/>
          </w:tcPr>
          <w:p w14:paraId="25B8F2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Практикум</w:t>
            </w:r>
            <w:r>
              <w:rPr>
                <w:spacing w:val="-11"/>
                <w:sz w:val="23"/>
              </w:rPr>
              <w:t xml:space="preserve"> </w:t>
            </w:r>
            <w:r>
              <w:rPr>
                <w:sz w:val="23"/>
              </w:rPr>
              <w:t>"Ответственный</w:t>
            </w:r>
            <w:r>
              <w:rPr>
                <w:spacing w:val="-9"/>
                <w:sz w:val="23"/>
              </w:rPr>
              <w:t xml:space="preserve"> </w:t>
            </w:r>
            <w:r>
              <w:rPr>
                <w:sz w:val="23"/>
              </w:rPr>
              <w:t>пешеход"</w:t>
            </w:r>
            <w:r>
              <w:rPr>
                <w:spacing w:val="-14"/>
                <w:sz w:val="23"/>
              </w:rPr>
              <w:t xml:space="preserve"> </w:t>
            </w:r>
            <w:r>
              <w:rPr>
                <w:sz w:val="23"/>
              </w:rPr>
              <w:t>(разбор</w:t>
            </w:r>
            <w:r>
              <w:rPr>
                <w:spacing w:val="-10"/>
                <w:sz w:val="23"/>
              </w:rPr>
              <w:t xml:space="preserve"> </w:t>
            </w:r>
            <w:r>
              <w:rPr>
                <w:sz w:val="23"/>
              </w:rPr>
              <w:t xml:space="preserve">реальных </w:t>
            </w:r>
            <w:r>
              <w:rPr>
                <w:spacing w:val="-2"/>
                <w:sz w:val="23"/>
              </w:rPr>
              <w:t>ситуаций)</w:t>
            </w:r>
          </w:p>
        </w:tc>
        <w:tc>
          <w:tcPr>
            <w:tcW w:w="1323" w:type="dxa"/>
          </w:tcPr>
          <w:p w14:paraId="617DFF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7ED7C7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69"/>
              <w:textAlignment w:val="auto"/>
              <w:rPr>
                <w:sz w:val="23"/>
              </w:rPr>
            </w:pPr>
            <w:r>
              <w:rPr>
                <w:spacing w:val="-2"/>
                <w:sz w:val="23"/>
              </w:rPr>
              <w:t>Октябрь, апрель</w:t>
            </w:r>
          </w:p>
        </w:tc>
        <w:tc>
          <w:tcPr>
            <w:tcW w:w="4800" w:type="dxa"/>
          </w:tcPr>
          <w:p w14:paraId="0F30B7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8"/>
                <w:sz w:val="23"/>
              </w:rPr>
              <w:t xml:space="preserve"> </w:t>
            </w:r>
            <w:r>
              <w:rPr>
                <w:spacing w:val="-4"/>
                <w:sz w:val="23"/>
              </w:rPr>
              <w:t>ОБЗР</w:t>
            </w:r>
          </w:p>
        </w:tc>
      </w:tr>
      <w:tr w14:paraId="7732C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650522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Конкурс</w:t>
            </w:r>
            <w:r>
              <w:rPr>
                <w:spacing w:val="-7"/>
                <w:sz w:val="23"/>
              </w:rPr>
              <w:t xml:space="preserve"> </w:t>
            </w:r>
            <w:r>
              <w:rPr>
                <w:sz w:val="23"/>
              </w:rPr>
              <w:t>социальных</w:t>
            </w:r>
            <w:r>
              <w:rPr>
                <w:spacing w:val="-4"/>
                <w:sz w:val="23"/>
              </w:rPr>
              <w:t xml:space="preserve"> </w:t>
            </w:r>
            <w:r>
              <w:rPr>
                <w:sz w:val="23"/>
              </w:rPr>
              <w:t>роликов</w:t>
            </w:r>
            <w:r>
              <w:rPr>
                <w:spacing w:val="-4"/>
                <w:sz w:val="23"/>
              </w:rPr>
              <w:t xml:space="preserve"> </w:t>
            </w:r>
            <w:r>
              <w:rPr>
                <w:sz w:val="23"/>
              </w:rPr>
              <w:t>"Безопасная</w:t>
            </w:r>
            <w:r>
              <w:rPr>
                <w:spacing w:val="-5"/>
                <w:sz w:val="23"/>
              </w:rPr>
              <w:t xml:space="preserve"> </w:t>
            </w:r>
            <w:r>
              <w:rPr>
                <w:spacing w:val="-2"/>
                <w:sz w:val="23"/>
              </w:rPr>
              <w:t>дорога"</w:t>
            </w:r>
          </w:p>
        </w:tc>
        <w:tc>
          <w:tcPr>
            <w:tcW w:w="1323" w:type="dxa"/>
          </w:tcPr>
          <w:p w14:paraId="095916C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164BBF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Март</w:t>
            </w:r>
            <w:r>
              <w:rPr>
                <w:rFonts w:hint="default"/>
                <w:sz w:val="23"/>
                <w:lang w:val="ru-RU"/>
              </w:rPr>
              <w:t xml:space="preserve"> </w:t>
            </w:r>
          </w:p>
        </w:tc>
        <w:tc>
          <w:tcPr>
            <w:tcW w:w="4800" w:type="dxa"/>
          </w:tcPr>
          <w:p w14:paraId="2EF494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Социальный</w:t>
            </w:r>
            <w:r>
              <w:rPr>
                <w:rFonts w:hint="default"/>
                <w:sz w:val="23"/>
                <w:lang w:val="ru-RU"/>
              </w:rPr>
              <w:t xml:space="preserve"> педагог, советник директора по ВР</w:t>
            </w:r>
          </w:p>
        </w:tc>
      </w:tr>
      <w:tr w14:paraId="182CA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54" w:type="dxa"/>
            <w:gridSpan w:val="4"/>
          </w:tcPr>
          <w:p w14:paraId="614665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b/>
                <w:sz w:val="23"/>
              </w:rPr>
            </w:pPr>
            <w:r>
              <w:rPr>
                <w:b/>
                <w:sz w:val="23"/>
              </w:rPr>
              <w:t>Пожарная</w:t>
            </w:r>
            <w:r>
              <w:rPr>
                <w:b/>
                <w:spacing w:val="-11"/>
                <w:sz w:val="23"/>
              </w:rPr>
              <w:t xml:space="preserve"> </w:t>
            </w:r>
            <w:r>
              <w:rPr>
                <w:b/>
                <w:spacing w:val="-2"/>
                <w:sz w:val="23"/>
              </w:rPr>
              <w:t>безопасность</w:t>
            </w:r>
          </w:p>
        </w:tc>
      </w:tr>
      <w:tr w14:paraId="2D592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46" w:type="dxa"/>
          </w:tcPr>
          <w:p w14:paraId="3EFAA9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Тренировочная</w:t>
            </w:r>
            <w:r>
              <w:rPr>
                <w:spacing w:val="-8"/>
                <w:sz w:val="23"/>
              </w:rPr>
              <w:t xml:space="preserve"> </w:t>
            </w:r>
            <w:r>
              <w:rPr>
                <w:sz w:val="23"/>
              </w:rPr>
              <w:t>эвакуация</w:t>
            </w:r>
            <w:r>
              <w:rPr>
                <w:spacing w:val="-8"/>
                <w:sz w:val="23"/>
              </w:rPr>
              <w:t xml:space="preserve"> </w:t>
            </w:r>
            <w:r>
              <w:rPr>
                <w:sz w:val="23"/>
              </w:rPr>
              <w:t>(включая</w:t>
            </w:r>
            <w:r>
              <w:rPr>
                <w:spacing w:val="-12"/>
                <w:sz w:val="23"/>
              </w:rPr>
              <w:t xml:space="preserve"> </w:t>
            </w:r>
            <w:r>
              <w:rPr>
                <w:sz w:val="23"/>
              </w:rPr>
              <w:t>алгоритмы</w:t>
            </w:r>
            <w:r>
              <w:rPr>
                <w:spacing w:val="-7"/>
                <w:sz w:val="23"/>
              </w:rPr>
              <w:t xml:space="preserve"> </w:t>
            </w:r>
            <w:r>
              <w:rPr>
                <w:sz w:val="23"/>
              </w:rPr>
              <w:t>для</w:t>
            </w:r>
            <w:r>
              <w:rPr>
                <w:spacing w:val="-11"/>
                <w:sz w:val="23"/>
              </w:rPr>
              <w:t xml:space="preserve"> </w:t>
            </w:r>
            <w:r>
              <w:rPr>
                <w:sz w:val="23"/>
              </w:rPr>
              <w:t xml:space="preserve">старших </w:t>
            </w:r>
            <w:r>
              <w:rPr>
                <w:spacing w:val="-2"/>
                <w:sz w:val="23"/>
              </w:rPr>
              <w:t>классов)</w:t>
            </w:r>
          </w:p>
        </w:tc>
        <w:tc>
          <w:tcPr>
            <w:tcW w:w="1323" w:type="dxa"/>
          </w:tcPr>
          <w:p w14:paraId="56C1B0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2FBF06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rFonts w:hint="default"/>
                <w:sz w:val="23"/>
                <w:lang w:val="ru-RU"/>
              </w:rPr>
            </w:pPr>
            <w:r>
              <w:rPr>
                <w:sz w:val="23"/>
                <w:lang w:val="ru-RU"/>
              </w:rPr>
              <w:t>сентябрь</w:t>
            </w:r>
          </w:p>
        </w:tc>
        <w:tc>
          <w:tcPr>
            <w:tcW w:w="4800" w:type="dxa"/>
          </w:tcPr>
          <w:p w14:paraId="381E5F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Администрация</w:t>
            </w:r>
            <w:r>
              <w:rPr>
                <w:rFonts w:hint="default"/>
                <w:sz w:val="23"/>
                <w:lang w:val="ru-RU"/>
              </w:rPr>
              <w:t xml:space="preserve"> школы, классные руководители</w:t>
            </w:r>
          </w:p>
        </w:tc>
      </w:tr>
      <w:tr w14:paraId="04C19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1200A2B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Встреча с</w:t>
            </w:r>
            <w:r>
              <w:rPr>
                <w:spacing w:val="-5"/>
                <w:sz w:val="23"/>
              </w:rPr>
              <w:t xml:space="preserve"> </w:t>
            </w:r>
            <w:r>
              <w:rPr>
                <w:sz w:val="23"/>
              </w:rPr>
              <w:t>пожарными</w:t>
            </w:r>
            <w:r>
              <w:rPr>
                <w:spacing w:val="-5"/>
                <w:sz w:val="23"/>
              </w:rPr>
              <w:t xml:space="preserve"> </w:t>
            </w:r>
            <w:r>
              <w:rPr>
                <w:sz w:val="23"/>
              </w:rPr>
              <w:t>"Первая</w:t>
            </w:r>
            <w:r>
              <w:rPr>
                <w:spacing w:val="-4"/>
                <w:sz w:val="23"/>
              </w:rPr>
              <w:t xml:space="preserve"> </w:t>
            </w:r>
            <w:r>
              <w:rPr>
                <w:sz w:val="23"/>
              </w:rPr>
              <w:t>помощь</w:t>
            </w:r>
            <w:r>
              <w:rPr>
                <w:spacing w:val="-2"/>
                <w:sz w:val="23"/>
              </w:rPr>
              <w:t xml:space="preserve"> </w:t>
            </w:r>
            <w:r>
              <w:rPr>
                <w:sz w:val="23"/>
              </w:rPr>
              <w:t>при</w:t>
            </w:r>
            <w:r>
              <w:rPr>
                <w:spacing w:val="-5"/>
                <w:sz w:val="23"/>
              </w:rPr>
              <w:t xml:space="preserve"> </w:t>
            </w:r>
            <w:r>
              <w:rPr>
                <w:spacing w:val="-2"/>
                <w:sz w:val="23"/>
              </w:rPr>
              <w:t>возгораниях"</w:t>
            </w:r>
          </w:p>
        </w:tc>
        <w:tc>
          <w:tcPr>
            <w:tcW w:w="1323" w:type="dxa"/>
          </w:tcPr>
          <w:p w14:paraId="4BF24E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5E277B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В</w:t>
            </w:r>
            <w:r>
              <w:rPr>
                <w:rFonts w:hint="default"/>
                <w:sz w:val="23"/>
                <w:lang w:val="ru-RU"/>
              </w:rPr>
              <w:t xml:space="preserve"> течение года</w:t>
            </w:r>
          </w:p>
        </w:tc>
        <w:tc>
          <w:tcPr>
            <w:tcW w:w="4800" w:type="dxa"/>
          </w:tcPr>
          <w:p w14:paraId="4B7E71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Сотрудники</w:t>
            </w:r>
            <w:r>
              <w:rPr>
                <w:spacing w:val="-7"/>
                <w:sz w:val="23"/>
              </w:rPr>
              <w:t xml:space="preserve"> </w:t>
            </w:r>
            <w:r>
              <w:rPr>
                <w:spacing w:val="-5"/>
                <w:sz w:val="23"/>
              </w:rPr>
              <w:t>МЧС</w:t>
            </w:r>
          </w:p>
        </w:tc>
      </w:tr>
      <w:tr w14:paraId="4EDD5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246" w:type="dxa"/>
          </w:tcPr>
          <w:p w14:paraId="53B9AE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Квест "Чрезвычайные</w:t>
            </w:r>
            <w:r>
              <w:rPr>
                <w:spacing w:val="-6"/>
                <w:sz w:val="23"/>
              </w:rPr>
              <w:t xml:space="preserve"> </w:t>
            </w:r>
            <w:r>
              <w:rPr>
                <w:sz w:val="23"/>
              </w:rPr>
              <w:t>ситуации"</w:t>
            </w:r>
            <w:r>
              <w:rPr>
                <w:spacing w:val="-7"/>
                <w:sz w:val="23"/>
              </w:rPr>
              <w:t xml:space="preserve"> </w:t>
            </w:r>
            <w:r>
              <w:rPr>
                <w:sz w:val="23"/>
              </w:rPr>
              <w:t>(практические</w:t>
            </w:r>
            <w:r>
              <w:rPr>
                <w:spacing w:val="-9"/>
                <w:sz w:val="23"/>
              </w:rPr>
              <w:t xml:space="preserve"> </w:t>
            </w:r>
            <w:r>
              <w:rPr>
                <w:spacing w:val="-2"/>
                <w:sz w:val="23"/>
              </w:rPr>
              <w:t>задания)</w:t>
            </w:r>
          </w:p>
        </w:tc>
        <w:tc>
          <w:tcPr>
            <w:tcW w:w="1323" w:type="dxa"/>
          </w:tcPr>
          <w:p w14:paraId="65CC0D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42639A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w:t>
            </w:r>
          </w:p>
        </w:tc>
        <w:tc>
          <w:tcPr>
            <w:tcW w:w="4800" w:type="dxa"/>
          </w:tcPr>
          <w:p w14:paraId="257AE0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pacing w:val="-2"/>
                <w:sz w:val="23"/>
              </w:rPr>
              <w:t>Педагог-организатор</w:t>
            </w:r>
            <w:r>
              <w:rPr>
                <w:rFonts w:hint="default"/>
                <w:spacing w:val="-2"/>
                <w:sz w:val="23"/>
                <w:lang w:val="ru-RU"/>
              </w:rPr>
              <w:t>, советник директора по ВР</w:t>
            </w:r>
          </w:p>
        </w:tc>
      </w:tr>
      <w:tr w14:paraId="4AD57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54" w:type="dxa"/>
            <w:gridSpan w:val="4"/>
          </w:tcPr>
          <w:p w14:paraId="42BFFE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Профилактика</w:t>
            </w:r>
            <w:r>
              <w:rPr>
                <w:b/>
                <w:spacing w:val="-9"/>
                <w:sz w:val="23"/>
              </w:rPr>
              <w:t xml:space="preserve"> </w:t>
            </w:r>
            <w:r>
              <w:rPr>
                <w:b/>
                <w:spacing w:val="-2"/>
                <w:sz w:val="23"/>
              </w:rPr>
              <w:t>травматизма</w:t>
            </w:r>
          </w:p>
        </w:tc>
      </w:tr>
      <w:tr w14:paraId="251BA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46" w:type="dxa"/>
          </w:tcPr>
          <w:p w14:paraId="773E83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Инструктаж</w:t>
            </w:r>
            <w:r>
              <w:rPr>
                <w:spacing w:val="-2"/>
                <w:sz w:val="23"/>
              </w:rPr>
              <w:t xml:space="preserve"> </w:t>
            </w:r>
            <w:r>
              <w:rPr>
                <w:sz w:val="23"/>
              </w:rPr>
              <w:t>"Безопасность</w:t>
            </w:r>
            <w:r>
              <w:rPr>
                <w:spacing w:val="-3"/>
                <w:sz w:val="23"/>
              </w:rPr>
              <w:t xml:space="preserve"> </w:t>
            </w:r>
            <w:r>
              <w:rPr>
                <w:sz w:val="23"/>
              </w:rPr>
              <w:t>в</w:t>
            </w:r>
            <w:r>
              <w:rPr>
                <w:spacing w:val="-2"/>
                <w:sz w:val="23"/>
              </w:rPr>
              <w:t xml:space="preserve"> </w:t>
            </w:r>
            <w:r>
              <w:rPr>
                <w:sz w:val="23"/>
              </w:rPr>
              <w:t>школе</w:t>
            </w:r>
            <w:r>
              <w:rPr>
                <w:spacing w:val="-8"/>
                <w:sz w:val="23"/>
              </w:rPr>
              <w:t xml:space="preserve"> </w:t>
            </w:r>
            <w:r>
              <w:rPr>
                <w:sz w:val="23"/>
              </w:rPr>
              <w:t>и</w:t>
            </w:r>
            <w:r>
              <w:rPr>
                <w:spacing w:val="-2"/>
                <w:sz w:val="23"/>
              </w:rPr>
              <w:t xml:space="preserve"> </w:t>
            </w:r>
            <w:r>
              <w:rPr>
                <w:sz w:val="23"/>
              </w:rPr>
              <w:t>на</w:t>
            </w:r>
            <w:r>
              <w:rPr>
                <w:spacing w:val="1"/>
                <w:sz w:val="23"/>
              </w:rPr>
              <w:t xml:space="preserve"> </w:t>
            </w:r>
            <w:r>
              <w:rPr>
                <w:spacing w:val="-2"/>
                <w:sz w:val="23"/>
              </w:rPr>
              <w:t>экскурсиях"</w:t>
            </w:r>
          </w:p>
        </w:tc>
        <w:tc>
          <w:tcPr>
            <w:tcW w:w="1323" w:type="dxa"/>
          </w:tcPr>
          <w:p w14:paraId="73C753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763AD6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208"/>
              <w:textAlignment w:val="auto"/>
              <w:rPr>
                <w:sz w:val="23"/>
              </w:rPr>
            </w:pPr>
            <w:r>
              <w:rPr>
                <w:spacing w:val="-2"/>
                <w:sz w:val="23"/>
              </w:rPr>
              <w:t>Сентябрь, после</w:t>
            </w:r>
            <w:r>
              <w:rPr>
                <w:spacing w:val="-13"/>
                <w:sz w:val="23"/>
              </w:rPr>
              <w:t xml:space="preserve"> </w:t>
            </w:r>
            <w:r>
              <w:rPr>
                <w:spacing w:val="-2"/>
                <w:sz w:val="23"/>
              </w:rPr>
              <w:t>каникул</w:t>
            </w:r>
          </w:p>
        </w:tc>
        <w:tc>
          <w:tcPr>
            <w:tcW w:w="4800" w:type="dxa"/>
          </w:tcPr>
          <w:p w14:paraId="24E8CC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3AF47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46" w:type="dxa"/>
          </w:tcPr>
          <w:p w14:paraId="23DB78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Лекция</w:t>
            </w:r>
            <w:r>
              <w:rPr>
                <w:spacing w:val="-11"/>
                <w:sz w:val="23"/>
              </w:rPr>
              <w:t xml:space="preserve"> </w:t>
            </w:r>
            <w:r>
              <w:rPr>
                <w:sz w:val="23"/>
              </w:rPr>
              <w:t>"Опасные</w:t>
            </w:r>
            <w:r>
              <w:rPr>
                <w:spacing w:val="-15"/>
                <w:sz w:val="23"/>
              </w:rPr>
              <w:t xml:space="preserve"> </w:t>
            </w:r>
            <w:r>
              <w:rPr>
                <w:sz w:val="23"/>
              </w:rPr>
              <w:t>ситуации</w:t>
            </w:r>
            <w:r>
              <w:rPr>
                <w:spacing w:val="-8"/>
                <w:sz w:val="23"/>
              </w:rPr>
              <w:t xml:space="preserve"> </w:t>
            </w:r>
            <w:r>
              <w:rPr>
                <w:sz w:val="23"/>
              </w:rPr>
              <w:t>зимой/летом"</w:t>
            </w:r>
            <w:r>
              <w:rPr>
                <w:spacing w:val="-14"/>
                <w:sz w:val="23"/>
              </w:rPr>
              <w:t xml:space="preserve"> </w:t>
            </w:r>
            <w:r>
              <w:rPr>
                <w:sz w:val="23"/>
              </w:rPr>
              <w:t>(гололёд, открытая вода)</w:t>
            </w:r>
          </w:p>
        </w:tc>
        <w:tc>
          <w:tcPr>
            <w:tcW w:w="1323" w:type="dxa"/>
          </w:tcPr>
          <w:p w14:paraId="5A1BA57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5A4500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Ноябрь,</w:t>
            </w:r>
            <w:r>
              <w:rPr>
                <w:spacing w:val="-4"/>
                <w:sz w:val="23"/>
              </w:rPr>
              <w:t xml:space="preserve"> </w:t>
            </w:r>
            <w:r>
              <w:rPr>
                <w:spacing w:val="-5"/>
                <w:sz w:val="23"/>
              </w:rPr>
              <w:t>май</w:t>
            </w:r>
          </w:p>
        </w:tc>
        <w:tc>
          <w:tcPr>
            <w:tcW w:w="4800" w:type="dxa"/>
          </w:tcPr>
          <w:p w14:paraId="4DF038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8"/>
                <w:sz w:val="23"/>
              </w:rPr>
              <w:t xml:space="preserve"> </w:t>
            </w:r>
            <w:r>
              <w:rPr>
                <w:spacing w:val="-4"/>
                <w:sz w:val="23"/>
              </w:rPr>
              <w:t>ОБЗР</w:t>
            </w:r>
          </w:p>
        </w:tc>
      </w:tr>
      <w:tr w14:paraId="0A3E7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54" w:type="dxa"/>
            <w:gridSpan w:val="4"/>
          </w:tcPr>
          <w:p w14:paraId="0E3116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0"/>
              <w:jc w:val="center"/>
              <w:textAlignment w:val="auto"/>
              <w:rPr>
                <w:b/>
                <w:sz w:val="23"/>
              </w:rPr>
            </w:pPr>
            <w:r>
              <w:rPr>
                <w:b/>
                <w:sz w:val="23"/>
              </w:rPr>
              <w:t>Здоровый</w:t>
            </w:r>
            <w:r>
              <w:rPr>
                <w:b/>
                <w:spacing w:val="-4"/>
                <w:sz w:val="23"/>
              </w:rPr>
              <w:t xml:space="preserve"> </w:t>
            </w:r>
            <w:r>
              <w:rPr>
                <w:b/>
                <w:sz w:val="23"/>
              </w:rPr>
              <w:t>образ</w:t>
            </w:r>
            <w:r>
              <w:rPr>
                <w:b/>
                <w:spacing w:val="-8"/>
                <w:sz w:val="23"/>
              </w:rPr>
              <w:t xml:space="preserve"> </w:t>
            </w:r>
            <w:r>
              <w:rPr>
                <w:b/>
                <w:spacing w:val="-4"/>
                <w:sz w:val="23"/>
              </w:rPr>
              <w:t>жизни</w:t>
            </w:r>
          </w:p>
        </w:tc>
      </w:tr>
      <w:tr w14:paraId="298FA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684DAA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4"/>
                <w:sz w:val="23"/>
              </w:rPr>
              <w:t xml:space="preserve"> </w:t>
            </w:r>
            <w:r>
              <w:rPr>
                <w:sz w:val="23"/>
              </w:rPr>
              <w:t>"Здоровье</w:t>
            </w:r>
            <w:r>
              <w:rPr>
                <w:spacing w:val="-6"/>
                <w:sz w:val="23"/>
              </w:rPr>
              <w:t xml:space="preserve"> </w:t>
            </w:r>
            <w:r>
              <w:rPr>
                <w:sz w:val="23"/>
              </w:rPr>
              <w:t>–</w:t>
            </w:r>
            <w:r>
              <w:rPr>
                <w:spacing w:val="-1"/>
                <w:sz w:val="23"/>
              </w:rPr>
              <w:t xml:space="preserve"> </w:t>
            </w:r>
            <w:r>
              <w:rPr>
                <w:sz w:val="23"/>
              </w:rPr>
              <w:t>это</w:t>
            </w:r>
            <w:r>
              <w:rPr>
                <w:spacing w:val="-7"/>
                <w:sz w:val="23"/>
              </w:rPr>
              <w:t xml:space="preserve"> </w:t>
            </w:r>
            <w:r>
              <w:rPr>
                <w:sz w:val="23"/>
              </w:rPr>
              <w:t>модно"</w:t>
            </w:r>
            <w:r>
              <w:rPr>
                <w:spacing w:val="-4"/>
                <w:sz w:val="23"/>
              </w:rPr>
              <w:t xml:space="preserve"> </w:t>
            </w:r>
            <w:r>
              <w:rPr>
                <w:sz w:val="23"/>
              </w:rPr>
              <w:t>(спорт, питание,</w:t>
            </w:r>
            <w:r>
              <w:rPr>
                <w:spacing w:val="1"/>
                <w:sz w:val="23"/>
              </w:rPr>
              <w:t xml:space="preserve"> </w:t>
            </w:r>
            <w:r>
              <w:rPr>
                <w:sz w:val="23"/>
              </w:rPr>
              <w:t>режим</w:t>
            </w:r>
            <w:r>
              <w:rPr>
                <w:spacing w:val="-1"/>
                <w:sz w:val="23"/>
              </w:rPr>
              <w:t xml:space="preserve"> </w:t>
            </w:r>
            <w:r>
              <w:rPr>
                <w:spacing w:val="-4"/>
                <w:sz w:val="23"/>
              </w:rPr>
              <w:t>дня)</w:t>
            </w:r>
          </w:p>
        </w:tc>
        <w:tc>
          <w:tcPr>
            <w:tcW w:w="1323" w:type="dxa"/>
          </w:tcPr>
          <w:p w14:paraId="60D4BA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73E095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Октябрь,</w:t>
            </w:r>
            <w:r>
              <w:rPr>
                <w:spacing w:val="-7"/>
                <w:sz w:val="23"/>
              </w:rPr>
              <w:t xml:space="preserve"> </w:t>
            </w:r>
            <w:r>
              <w:rPr>
                <w:spacing w:val="-4"/>
                <w:sz w:val="23"/>
              </w:rPr>
              <w:t>март</w:t>
            </w:r>
          </w:p>
        </w:tc>
        <w:tc>
          <w:tcPr>
            <w:tcW w:w="4800" w:type="dxa"/>
          </w:tcPr>
          <w:p w14:paraId="21513C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Медработник,</w:t>
            </w:r>
            <w:r>
              <w:rPr>
                <w:spacing w:val="-6"/>
                <w:sz w:val="23"/>
              </w:rPr>
              <w:t xml:space="preserve"> </w:t>
            </w:r>
            <w:r>
              <w:rPr>
                <w:sz w:val="23"/>
              </w:rPr>
              <w:t>учитель</w:t>
            </w:r>
            <w:r>
              <w:rPr>
                <w:spacing w:val="-7"/>
                <w:sz w:val="23"/>
              </w:rPr>
              <w:t xml:space="preserve"> </w:t>
            </w:r>
            <w:r>
              <w:rPr>
                <w:spacing w:val="-2"/>
                <w:sz w:val="23"/>
              </w:rPr>
              <w:t>физкультуры</w:t>
            </w:r>
          </w:p>
        </w:tc>
      </w:tr>
      <w:tr w14:paraId="69363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46" w:type="dxa"/>
          </w:tcPr>
          <w:p w14:paraId="7D26F6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Дебаты</w:t>
            </w:r>
            <w:r>
              <w:rPr>
                <w:spacing w:val="-1"/>
                <w:sz w:val="23"/>
              </w:rPr>
              <w:t xml:space="preserve"> </w:t>
            </w:r>
            <w:r>
              <w:rPr>
                <w:sz w:val="23"/>
              </w:rPr>
              <w:t>"Вредные</w:t>
            </w:r>
            <w:r>
              <w:rPr>
                <w:spacing w:val="-7"/>
                <w:sz w:val="23"/>
              </w:rPr>
              <w:t xml:space="preserve"> </w:t>
            </w:r>
            <w:r>
              <w:rPr>
                <w:sz w:val="23"/>
              </w:rPr>
              <w:t>привычки:</w:t>
            </w:r>
            <w:r>
              <w:rPr>
                <w:spacing w:val="-5"/>
                <w:sz w:val="23"/>
              </w:rPr>
              <w:t xml:space="preserve"> </w:t>
            </w:r>
            <w:r>
              <w:rPr>
                <w:sz w:val="23"/>
              </w:rPr>
              <w:t>мифы и</w:t>
            </w:r>
            <w:r>
              <w:rPr>
                <w:spacing w:val="-3"/>
                <w:sz w:val="23"/>
              </w:rPr>
              <w:t xml:space="preserve"> </w:t>
            </w:r>
            <w:r>
              <w:rPr>
                <w:spacing w:val="-2"/>
                <w:sz w:val="23"/>
              </w:rPr>
              <w:t>реальность"</w:t>
            </w:r>
          </w:p>
        </w:tc>
        <w:tc>
          <w:tcPr>
            <w:tcW w:w="1323" w:type="dxa"/>
          </w:tcPr>
          <w:p w14:paraId="649D7B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rFonts w:hint="default"/>
                <w:spacing w:val="-5"/>
                <w:sz w:val="23"/>
                <w:lang w:val="ru-RU"/>
              </w:rPr>
              <w:t>6</w:t>
            </w:r>
            <w:r>
              <w:rPr>
                <w:spacing w:val="-5"/>
                <w:sz w:val="23"/>
              </w:rPr>
              <w:t>–9</w:t>
            </w:r>
          </w:p>
        </w:tc>
        <w:tc>
          <w:tcPr>
            <w:tcW w:w="1785" w:type="dxa"/>
          </w:tcPr>
          <w:p w14:paraId="027791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00" w:type="dxa"/>
          </w:tcPr>
          <w:p w14:paraId="244900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r>
              <w:rPr>
                <w:spacing w:val="-6"/>
                <w:sz w:val="23"/>
              </w:rPr>
              <w:t xml:space="preserve"> </w:t>
            </w:r>
            <w:r>
              <w:rPr>
                <w:sz w:val="23"/>
              </w:rPr>
              <w:t>соц.</w:t>
            </w:r>
            <w:r>
              <w:rPr>
                <w:spacing w:val="-5"/>
                <w:sz w:val="23"/>
              </w:rPr>
              <w:t xml:space="preserve"> </w:t>
            </w:r>
            <w:r>
              <w:rPr>
                <w:spacing w:val="-2"/>
                <w:sz w:val="23"/>
              </w:rPr>
              <w:t>педагог</w:t>
            </w:r>
          </w:p>
        </w:tc>
      </w:tr>
      <w:tr w14:paraId="33E85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504BE1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w:t>
            </w:r>
            <w:r>
              <w:rPr>
                <w:spacing w:val="-6"/>
                <w:sz w:val="23"/>
              </w:rPr>
              <w:t xml:space="preserve"> </w:t>
            </w:r>
            <w:r>
              <w:rPr>
                <w:sz w:val="23"/>
              </w:rPr>
              <w:t>"Стресс-менеджмент</w:t>
            </w:r>
            <w:r>
              <w:rPr>
                <w:spacing w:val="-6"/>
                <w:sz w:val="23"/>
              </w:rPr>
              <w:t xml:space="preserve"> </w:t>
            </w:r>
            <w:r>
              <w:rPr>
                <w:sz w:val="23"/>
              </w:rPr>
              <w:t>для</w:t>
            </w:r>
            <w:r>
              <w:rPr>
                <w:spacing w:val="-6"/>
                <w:sz w:val="23"/>
              </w:rPr>
              <w:t xml:space="preserve"> </w:t>
            </w:r>
            <w:r>
              <w:rPr>
                <w:spacing w:val="-2"/>
                <w:sz w:val="23"/>
              </w:rPr>
              <w:t>подростков"</w:t>
            </w:r>
          </w:p>
        </w:tc>
        <w:tc>
          <w:tcPr>
            <w:tcW w:w="1323" w:type="dxa"/>
          </w:tcPr>
          <w:p w14:paraId="692417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22A602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Ноябрь,</w:t>
            </w:r>
            <w:r>
              <w:rPr>
                <w:spacing w:val="-6"/>
                <w:sz w:val="23"/>
              </w:rPr>
              <w:t xml:space="preserve"> </w:t>
            </w:r>
            <w:r>
              <w:rPr>
                <w:spacing w:val="-2"/>
                <w:sz w:val="23"/>
              </w:rPr>
              <w:t>апрель</w:t>
            </w:r>
          </w:p>
        </w:tc>
        <w:tc>
          <w:tcPr>
            <w:tcW w:w="4800" w:type="dxa"/>
          </w:tcPr>
          <w:p w14:paraId="1F6B0B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Советник</w:t>
            </w:r>
            <w:r>
              <w:rPr>
                <w:rFonts w:hint="default"/>
                <w:sz w:val="23"/>
                <w:lang w:val="ru-RU"/>
              </w:rPr>
              <w:t xml:space="preserve"> директора по ВР</w:t>
            </w:r>
          </w:p>
        </w:tc>
      </w:tr>
      <w:tr w14:paraId="7B76D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0C87F9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Беседа</w:t>
            </w:r>
            <w:r>
              <w:rPr>
                <w:rFonts w:hint="default"/>
                <w:sz w:val="23"/>
                <w:lang w:val="ru-RU"/>
              </w:rPr>
              <w:t xml:space="preserve"> «Твоя уличная компания- как попадают в преступную группу»</w:t>
            </w:r>
          </w:p>
        </w:tc>
        <w:tc>
          <w:tcPr>
            <w:tcW w:w="1323" w:type="dxa"/>
          </w:tcPr>
          <w:p w14:paraId="5DFB66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5"/>
                <w:sz w:val="23"/>
                <w:lang w:val="ru-RU"/>
              </w:rPr>
            </w:pPr>
            <w:r>
              <w:rPr>
                <w:rFonts w:hint="default"/>
                <w:spacing w:val="-5"/>
                <w:sz w:val="23"/>
                <w:lang w:val="ru-RU"/>
              </w:rPr>
              <w:t>5-9</w:t>
            </w:r>
          </w:p>
        </w:tc>
        <w:tc>
          <w:tcPr>
            <w:tcW w:w="1785" w:type="dxa"/>
            <w:shd w:val="clear" w:color="auto" w:fill="auto"/>
            <w:vAlign w:val="top"/>
          </w:tcPr>
          <w:p w14:paraId="7D36B6B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798"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4800" w:type="dxa"/>
            <w:shd w:val="clear" w:color="auto" w:fill="auto"/>
            <w:vAlign w:val="top"/>
          </w:tcPr>
          <w:p w14:paraId="4DE4BE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rFonts w:hint="default" w:ascii="Times New Roman" w:hAnsi="Times New Roman" w:eastAsia="Times New Roman" w:cs="Times New Roman"/>
                <w:sz w:val="23"/>
                <w:szCs w:val="22"/>
                <w:lang w:val="ru-RU" w:eastAsia="en-US" w:bidi="ar-SA"/>
              </w:rPr>
            </w:pPr>
            <w:r>
              <w:rPr>
                <w:spacing w:val="-6"/>
                <w:sz w:val="23"/>
              </w:rPr>
              <w:t xml:space="preserve"> </w:t>
            </w:r>
            <w:r>
              <w:rPr>
                <w:spacing w:val="-6"/>
                <w:sz w:val="23"/>
                <w:lang w:val="ru-RU"/>
              </w:rPr>
              <w:t>Классные</w:t>
            </w:r>
            <w:r>
              <w:rPr>
                <w:rFonts w:hint="default"/>
                <w:spacing w:val="-6"/>
                <w:sz w:val="23"/>
                <w:lang w:val="ru-RU"/>
              </w:rPr>
              <w:t xml:space="preserve"> руководители</w:t>
            </w:r>
          </w:p>
        </w:tc>
      </w:tr>
      <w:tr w14:paraId="526B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56B84B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Беседа</w:t>
            </w:r>
            <w:r>
              <w:rPr>
                <w:rFonts w:hint="default"/>
                <w:sz w:val="23"/>
                <w:lang w:val="ru-RU"/>
              </w:rPr>
              <w:t xml:space="preserve"> «За что ставят на учет в полицию»</w:t>
            </w:r>
          </w:p>
        </w:tc>
        <w:tc>
          <w:tcPr>
            <w:tcW w:w="1323" w:type="dxa"/>
          </w:tcPr>
          <w:p w14:paraId="5EA508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5"/>
                <w:sz w:val="23"/>
                <w:lang w:val="ru-RU"/>
              </w:rPr>
            </w:pPr>
            <w:r>
              <w:rPr>
                <w:rFonts w:hint="default"/>
                <w:spacing w:val="-5"/>
                <w:sz w:val="23"/>
                <w:lang w:val="ru-RU"/>
              </w:rPr>
              <w:t>5-9</w:t>
            </w:r>
          </w:p>
        </w:tc>
        <w:tc>
          <w:tcPr>
            <w:tcW w:w="1785" w:type="dxa"/>
            <w:shd w:val="clear" w:color="auto" w:fill="auto"/>
            <w:vAlign w:val="top"/>
          </w:tcPr>
          <w:p w14:paraId="717C9F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798"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4800" w:type="dxa"/>
            <w:shd w:val="clear" w:color="auto" w:fill="auto"/>
            <w:vAlign w:val="top"/>
          </w:tcPr>
          <w:p w14:paraId="6F490F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rFonts w:hint="default" w:ascii="Times New Roman" w:hAnsi="Times New Roman" w:eastAsia="Times New Roman" w:cs="Times New Roman"/>
                <w:sz w:val="23"/>
                <w:szCs w:val="22"/>
                <w:lang w:val="ru-RU" w:eastAsia="en-US" w:bidi="ar-SA"/>
              </w:rPr>
            </w:pPr>
            <w:r>
              <w:rPr>
                <w:spacing w:val="-6"/>
                <w:sz w:val="23"/>
              </w:rPr>
              <w:t xml:space="preserve"> </w:t>
            </w:r>
            <w:r>
              <w:rPr>
                <w:spacing w:val="-6"/>
                <w:sz w:val="23"/>
                <w:lang w:val="ru-RU"/>
              </w:rPr>
              <w:t>Классные</w:t>
            </w:r>
            <w:r>
              <w:rPr>
                <w:rFonts w:hint="default"/>
                <w:spacing w:val="-6"/>
                <w:sz w:val="23"/>
                <w:lang w:val="ru-RU"/>
              </w:rPr>
              <w:t xml:space="preserve"> руководители, партнеры</w:t>
            </w:r>
          </w:p>
        </w:tc>
      </w:tr>
      <w:tr w14:paraId="78CC2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6AF458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Беседа</w:t>
            </w:r>
            <w:r>
              <w:rPr>
                <w:rFonts w:hint="default"/>
                <w:sz w:val="23"/>
                <w:lang w:val="ru-RU"/>
              </w:rPr>
              <w:t xml:space="preserve"> «Правонарушение и наказание»</w:t>
            </w:r>
          </w:p>
        </w:tc>
        <w:tc>
          <w:tcPr>
            <w:tcW w:w="1323" w:type="dxa"/>
          </w:tcPr>
          <w:p w14:paraId="10E4DD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5"/>
                <w:sz w:val="23"/>
                <w:lang w:val="ru-RU"/>
              </w:rPr>
            </w:pPr>
            <w:r>
              <w:rPr>
                <w:rFonts w:hint="default"/>
                <w:spacing w:val="-5"/>
                <w:sz w:val="23"/>
                <w:lang w:val="ru-RU"/>
              </w:rPr>
              <w:t>5-9</w:t>
            </w:r>
          </w:p>
        </w:tc>
        <w:tc>
          <w:tcPr>
            <w:tcW w:w="1785" w:type="dxa"/>
            <w:shd w:val="clear" w:color="auto" w:fill="auto"/>
            <w:vAlign w:val="top"/>
          </w:tcPr>
          <w:p w14:paraId="67FE6E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798"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4800" w:type="dxa"/>
            <w:shd w:val="clear" w:color="auto" w:fill="auto"/>
            <w:vAlign w:val="top"/>
          </w:tcPr>
          <w:p w14:paraId="1D89D0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rFonts w:hint="default" w:ascii="Times New Roman" w:hAnsi="Times New Roman" w:eastAsia="Times New Roman" w:cs="Times New Roman"/>
                <w:sz w:val="23"/>
                <w:szCs w:val="22"/>
                <w:lang w:val="ru-RU" w:eastAsia="en-US" w:bidi="ar-SA"/>
              </w:rPr>
            </w:pPr>
            <w:r>
              <w:rPr>
                <w:spacing w:val="-6"/>
                <w:sz w:val="23"/>
              </w:rPr>
              <w:t xml:space="preserve"> </w:t>
            </w:r>
            <w:r>
              <w:rPr>
                <w:spacing w:val="-6"/>
                <w:sz w:val="23"/>
                <w:lang w:val="ru-RU"/>
              </w:rPr>
              <w:t>Классные</w:t>
            </w:r>
            <w:r>
              <w:rPr>
                <w:rFonts w:hint="default"/>
                <w:spacing w:val="-6"/>
                <w:sz w:val="23"/>
                <w:lang w:val="ru-RU"/>
              </w:rPr>
              <w:t xml:space="preserve"> руководители, партнеры</w:t>
            </w:r>
          </w:p>
        </w:tc>
      </w:tr>
      <w:tr w14:paraId="77E55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6C71FD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Беседа</w:t>
            </w:r>
            <w:r>
              <w:rPr>
                <w:rFonts w:hint="default"/>
                <w:sz w:val="23"/>
                <w:lang w:val="ru-RU"/>
              </w:rPr>
              <w:t xml:space="preserve"> «Ответственность за употребление алкогольной продукции и наркотических средств»</w:t>
            </w:r>
          </w:p>
        </w:tc>
        <w:tc>
          <w:tcPr>
            <w:tcW w:w="1323" w:type="dxa"/>
          </w:tcPr>
          <w:p w14:paraId="43E286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5"/>
                <w:sz w:val="23"/>
                <w:lang w:val="ru-RU"/>
              </w:rPr>
            </w:pPr>
            <w:r>
              <w:rPr>
                <w:rFonts w:hint="default"/>
                <w:spacing w:val="-5"/>
                <w:sz w:val="23"/>
                <w:lang w:val="ru-RU"/>
              </w:rPr>
              <w:t>7-9</w:t>
            </w:r>
          </w:p>
        </w:tc>
        <w:tc>
          <w:tcPr>
            <w:tcW w:w="1785" w:type="dxa"/>
            <w:shd w:val="clear" w:color="auto" w:fill="auto"/>
            <w:vAlign w:val="top"/>
          </w:tcPr>
          <w:p w14:paraId="05399A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798"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4800" w:type="dxa"/>
            <w:shd w:val="clear" w:color="auto" w:fill="auto"/>
            <w:vAlign w:val="top"/>
          </w:tcPr>
          <w:p w14:paraId="076B70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rFonts w:hint="default" w:ascii="Times New Roman" w:hAnsi="Times New Roman" w:eastAsia="Times New Roman" w:cs="Times New Roman"/>
                <w:sz w:val="23"/>
                <w:szCs w:val="22"/>
                <w:lang w:val="ru-RU" w:eastAsia="en-US" w:bidi="ar-SA"/>
              </w:rPr>
            </w:pPr>
            <w:r>
              <w:rPr>
                <w:spacing w:val="-6"/>
                <w:sz w:val="23"/>
              </w:rPr>
              <w:t xml:space="preserve"> </w:t>
            </w:r>
            <w:r>
              <w:rPr>
                <w:spacing w:val="-6"/>
                <w:sz w:val="23"/>
                <w:lang w:val="ru-RU"/>
              </w:rPr>
              <w:t>Классные</w:t>
            </w:r>
            <w:r>
              <w:rPr>
                <w:rFonts w:hint="default"/>
                <w:spacing w:val="-6"/>
                <w:sz w:val="23"/>
                <w:lang w:val="ru-RU"/>
              </w:rPr>
              <w:t xml:space="preserve"> руководители, партнеры</w:t>
            </w:r>
          </w:p>
        </w:tc>
      </w:tr>
      <w:tr w14:paraId="65D8E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7FAC03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Дискуссия</w:t>
            </w:r>
            <w:r>
              <w:rPr>
                <w:rFonts w:hint="default"/>
                <w:sz w:val="23"/>
                <w:lang w:val="ru-RU"/>
              </w:rPr>
              <w:t xml:space="preserve"> «От безответственности до преступления один шаг»</w:t>
            </w:r>
          </w:p>
        </w:tc>
        <w:tc>
          <w:tcPr>
            <w:tcW w:w="1323" w:type="dxa"/>
          </w:tcPr>
          <w:p w14:paraId="01BCD5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5"/>
                <w:sz w:val="23"/>
                <w:lang w:val="ru-RU"/>
              </w:rPr>
            </w:pPr>
            <w:r>
              <w:rPr>
                <w:rFonts w:hint="default"/>
                <w:spacing w:val="-5"/>
                <w:sz w:val="23"/>
                <w:lang w:val="ru-RU"/>
              </w:rPr>
              <w:t>5-9</w:t>
            </w:r>
          </w:p>
        </w:tc>
        <w:tc>
          <w:tcPr>
            <w:tcW w:w="1785" w:type="dxa"/>
            <w:shd w:val="clear" w:color="auto" w:fill="auto"/>
            <w:vAlign w:val="top"/>
          </w:tcPr>
          <w:p w14:paraId="658676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798"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4800" w:type="dxa"/>
            <w:shd w:val="clear" w:color="auto" w:fill="auto"/>
            <w:vAlign w:val="top"/>
          </w:tcPr>
          <w:p w14:paraId="12E198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rFonts w:hint="default" w:ascii="Times New Roman" w:hAnsi="Times New Roman" w:eastAsia="Times New Roman" w:cs="Times New Roman"/>
                <w:sz w:val="23"/>
                <w:szCs w:val="22"/>
                <w:lang w:val="ru-RU" w:eastAsia="en-US" w:bidi="ar-SA"/>
              </w:rPr>
            </w:pPr>
            <w:r>
              <w:rPr>
                <w:spacing w:val="-6"/>
                <w:sz w:val="23"/>
              </w:rPr>
              <w:t xml:space="preserve"> </w:t>
            </w:r>
            <w:r>
              <w:rPr>
                <w:spacing w:val="-6"/>
                <w:sz w:val="23"/>
                <w:lang w:val="ru-RU"/>
              </w:rPr>
              <w:t>Классные</w:t>
            </w:r>
            <w:r>
              <w:rPr>
                <w:rFonts w:hint="default"/>
                <w:spacing w:val="-6"/>
                <w:sz w:val="23"/>
                <w:lang w:val="ru-RU"/>
              </w:rPr>
              <w:t xml:space="preserve"> руководители, партнеры</w:t>
            </w:r>
          </w:p>
        </w:tc>
      </w:tr>
      <w:tr w14:paraId="20035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4347DB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Практикум</w:t>
            </w:r>
            <w:r>
              <w:rPr>
                <w:rFonts w:hint="default"/>
                <w:sz w:val="23"/>
                <w:lang w:val="ru-RU"/>
              </w:rPr>
              <w:t xml:space="preserve"> ситуаций «Как привлекают подростков к употреблению наркотиков»</w:t>
            </w:r>
          </w:p>
        </w:tc>
        <w:tc>
          <w:tcPr>
            <w:tcW w:w="1323" w:type="dxa"/>
          </w:tcPr>
          <w:p w14:paraId="3F7C9F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5"/>
                <w:sz w:val="23"/>
                <w:lang w:val="ru-RU"/>
              </w:rPr>
            </w:pPr>
            <w:r>
              <w:rPr>
                <w:rFonts w:hint="default"/>
                <w:spacing w:val="-5"/>
                <w:sz w:val="23"/>
                <w:lang w:val="ru-RU"/>
              </w:rPr>
              <w:t>5-9</w:t>
            </w:r>
          </w:p>
        </w:tc>
        <w:tc>
          <w:tcPr>
            <w:tcW w:w="1785" w:type="dxa"/>
            <w:shd w:val="clear" w:color="auto" w:fill="auto"/>
            <w:vAlign w:val="top"/>
          </w:tcPr>
          <w:p w14:paraId="3FEC8D5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798"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4800" w:type="dxa"/>
            <w:shd w:val="clear" w:color="auto" w:fill="auto"/>
            <w:vAlign w:val="top"/>
          </w:tcPr>
          <w:p w14:paraId="477950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rFonts w:hint="default" w:ascii="Times New Roman" w:hAnsi="Times New Roman" w:eastAsia="Times New Roman" w:cs="Times New Roman"/>
                <w:sz w:val="23"/>
                <w:szCs w:val="22"/>
                <w:lang w:val="ru-RU" w:eastAsia="en-US" w:bidi="ar-SA"/>
              </w:rPr>
            </w:pPr>
            <w:r>
              <w:rPr>
                <w:spacing w:val="-6"/>
                <w:sz w:val="23"/>
              </w:rPr>
              <w:t xml:space="preserve"> </w:t>
            </w:r>
            <w:r>
              <w:rPr>
                <w:spacing w:val="-6"/>
                <w:sz w:val="23"/>
                <w:lang w:val="ru-RU"/>
              </w:rPr>
              <w:t>Классные</w:t>
            </w:r>
            <w:r>
              <w:rPr>
                <w:rFonts w:hint="default"/>
                <w:spacing w:val="-6"/>
                <w:sz w:val="23"/>
                <w:lang w:val="ru-RU"/>
              </w:rPr>
              <w:t xml:space="preserve"> руководители, партнеры</w:t>
            </w:r>
          </w:p>
        </w:tc>
      </w:tr>
      <w:tr w14:paraId="58AA5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2D69E9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Беседа</w:t>
            </w:r>
            <w:r>
              <w:rPr>
                <w:rFonts w:hint="default"/>
                <w:sz w:val="23"/>
                <w:lang w:val="ru-RU"/>
              </w:rPr>
              <w:t xml:space="preserve"> «Социальные нормы и асоциальное поведение»</w:t>
            </w:r>
          </w:p>
        </w:tc>
        <w:tc>
          <w:tcPr>
            <w:tcW w:w="1323" w:type="dxa"/>
          </w:tcPr>
          <w:p w14:paraId="599965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5"/>
                <w:sz w:val="23"/>
                <w:lang w:val="ru-RU"/>
              </w:rPr>
            </w:pPr>
            <w:r>
              <w:rPr>
                <w:rFonts w:hint="default"/>
                <w:spacing w:val="-5"/>
                <w:sz w:val="23"/>
                <w:lang w:val="ru-RU"/>
              </w:rPr>
              <w:t>5-9</w:t>
            </w:r>
          </w:p>
        </w:tc>
        <w:tc>
          <w:tcPr>
            <w:tcW w:w="1785" w:type="dxa"/>
            <w:shd w:val="clear" w:color="auto" w:fill="auto"/>
            <w:vAlign w:val="top"/>
          </w:tcPr>
          <w:p w14:paraId="494E21A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798"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4800" w:type="dxa"/>
            <w:shd w:val="clear" w:color="auto" w:fill="auto"/>
            <w:vAlign w:val="top"/>
          </w:tcPr>
          <w:p w14:paraId="72CB8DB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rFonts w:hint="default" w:ascii="Times New Roman" w:hAnsi="Times New Roman" w:eastAsia="Times New Roman" w:cs="Times New Roman"/>
                <w:sz w:val="23"/>
                <w:szCs w:val="22"/>
                <w:lang w:val="ru-RU" w:eastAsia="en-US" w:bidi="ar-SA"/>
              </w:rPr>
            </w:pPr>
            <w:r>
              <w:rPr>
                <w:spacing w:val="-6"/>
                <w:sz w:val="23"/>
              </w:rPr>
              <w:t xml:space="preserve"> </w:t>
            </w:r>
            <w:r>
              <w:rPr>
                <w:spacing w:val="-6"/>
                <w:sz w:val="23"/>
                <w:lang w:val="ru-RU"/>
              </w:rPr>
              <w:t>Классные</w:t>
            </w:r>
            <w:r>
              <w:rPr>
                <w:rFonts w:hint="default"/>
                <w:spacing w:val="-6"/>
                <w:sz w:val="23"/>
                <w:lang w:val="ru-RU"/>
              </w:rPr>
              <w:t xml:space="preserve"> руководители, партнеры</w:t>
            </w:r>
          </w:p>
        </w:tc>
      </w:tr>
      <w:tr w14:paraId="6DBB1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0CAAD0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Круглый</w:t>
            </w:r>
            <w:r>
              <w:rPr>
                <w:rFonts w:hint="default"/>
                <w:sz w:val="23"/>
                <w:lang w:val="ru-RU"/>
              </w:rPr>
              <w:t xml:space="preserve"> стол «Правовая оценка современных неформальных молодежных движенией»</w:t>
            </w:r>
          </w:p>
        </w:tc>
        <w:tc>
          <w:tcPr>
            <w:tcW w:w="1323" w:type="dxa"/>
          </w:tcPr>
          <w:p w14:paraId="68FB23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5"/>
                <w:sz w:val="23"/>
                <w:lang w:val="ru-RU"/>
              </w:rPr>
            </w:pPr>
            <w:r>
              <w:rPr>
                <w:rFonts w:hint="default"/>
                <w:spacing w:val="-5"/>
                <w:sz w:val="23"/>
                <w:lang w:val="ru-RU"/>
              </w:rPr>
              <w:t>7-9</w:t>
            </w:r>
          </w:p>
        </w:tc>
        <w:tc>
          <w:tcPr>
            <w:tcW w:w="1785" w:type="dxa"/>
            <w:shd w:val="clear" w:color="auto" w:fill="auto"/>
            <w:vAlign w:val="top"/>
          </w:tcPr>
          <w:p w14:paraId="5F9CC16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798" w:rightChars="0"/>
              <w:textAlignment w:val="auto"/>
              <w:rPr>
                <w:rFonts w:ascii="Times New Roman" w:hAnsi="Times New Roman" w:eastAsia="Times New Roman" w:cs="Times New Roman"/>
                <w:sz w:val="23"/>
                <w:szCs w:val="22"/>
                <w:lang w:val="ru-RU" w:eastAsia="en-US" w:bidi="ar-SA"/>
              </w:rPr>
            </w:pPr>
            <w:r>
              <w:rPr>
                <w:sz w:val="23"/>
              </w:rPr>
              <w:t xml:space="preserve">1 раз в </w:t>
            </w:r>
            <w:r>
              <w:rPr>
                <w:spacing w:val="-2"/>
                <w:sz w:val="23"/>
              </w:rPr>
              <w:t>четверть</w:t>
            </w:r>
          </w:p>
        </w:tc>
        <w:tc>
          <w:tcPr>
            <w:tcW w:w="4800" w:type="dxa"/>
            <w:shd w:val="clear" w:color="auto" w:fill="auto"/>
            <w:vAlign w:val="top"/>
          </w:tcPr>
          <w:p w14:paraId="1EC77F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rFonts w:hint="default" w:ascii="Times New Roman" w:hAnsi="Times New Roman" w:eastAsia="Times New Roman" w:cs="Times New Roman"/>
                <w:sz w:val="23"/>
                <w:szCs w:val="22"/>
                <w:lang w:val="ru-RU" w:eastAsia="en-US" w:bidi="ar-SA"/>
              </w:rPr>
            </w:pPr>
            <w:r>
              <w:rPr>
                <w:spacing w:val="-6"/>
                <w:sz w:val="23"/>
              </w:rPr>
              <w:t xml:space="preserve"> </w:t>
            </w:r>
            <w:r>
              <w:rPr>
                <w:spacing w:val="-6"/>
                <w:sz w:val="23"/>
                <w:lang w:val="ru-RU"/>
              </w:rPr>
              <w:t>Классные</w:t>
            </w:r>
            <w:r>
              <w:rPr>
                <w:rFonts w:hint="default"/>
                <w:spacing w:val="-6"/>
                <w:sz w:val="23"/>
                <w:lang w:val="ru-RU"/>
              </w:rPr>
              <w:t xml:space="preserve"> руководители, партнеры</w:t>
            </w:r>
          </w:p>
        </w:tc>
      </w:tr>
      <w:tr w14:paraId="7A0F4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3AD2AF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lang w:val="ru-RU"/>
              </w:rPr>
            </w:pPr>
          </w:p>
        </w:tc>
        <w:tc>
          <w:tcPr>
            <w:tcW w:w="1323" w:type="dxa"/>
          </w:tcPr>
          <w:p w14:paraId="6ADB14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5"/>
                <w:sz w:val="23"/>
                <w:lang w:val="ru-RU"/>
              </w:rPr>
            </w:pPr>
          </w:p>
        </w:tc>
        <w:tc>
          <w:tcPr>
            <w:tcW w:w="1785" w:type="dxa"/>
            <w:shd w:val="clear" w:color="auto" w:fill="auto"/>
            <w:vAlign w:val="top"/>
          </w:tcPr>
          <w:p w14:paraId="7CAC6E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798" w:rightChars="0"/>
              <w:textAlignment w:val="auto"/>
              <w:rPr>
                <w:sz w:val="23"/>
              </w:rPr>
            </w:pPr>
          </w:p>
        </w:tc>
        <w:tc>
          <w:tcPr>
            <w:tcW w:w="4800" w:type="dxa"/>
            <w:shd w:val="clear" w:color="auto" w:fill="auto"/>
            <w:vAlign w:val="top"/>
          </w:tcPr>
          <w:p w14:paraId="6103D2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spacing w:val="-6"/>
                <w:sz w:val="23"/>
              </w:rPr>
            </w:pPr>
          </w:p>
        </w:tc>
      </w:tr>
      <w:tr w14:paraId="0EEE7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54" w:type="dxa"/>
            <w:gridSpan w:val="4"/>
          </w:tcPr>
          <w:p w14:paraId="666ED1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0"/>
              <w:jc w:val="center"/>
              <w:textAlignment w:val="auto"/>
              <w:rPr>
                <w:b/>
                <w:sz w:val="23"/>
              </w:rPr>
            </w:pPr>
            <w:r>
              <w:rPr>
                <w:b/>
                <w:spacing w:val="-2"/>
                <w:sz w:val="23"/>
              </w:rPr>
              <w:t>Кибербезопасность</w:t>
            </w:r>
          </w:p>
        </w:tc>
      </w:tr>
      <w:tr w14:paraId="7C54D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46" w:type="dxa"/>
          </w:tcPr>
          <w:p w14:paraId="2DD8CE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Практикум</w:t>
            </w:r>
            <w:r>
              <w:rPr>
                <w:spacing w:val="-10"/>
                <w:sz w:val="23"/>
              </w:rPr>
              <w:t xml:space="preserve"> </w:t>
            </w:r>
            <w:r>
              <w:rPr>
                <w:sz w:val="23"/>
              </w:rPr>
              <w:t>"Безопасность</w:t>
            </w:r>
            <w:r>
              <w:rPr>
                <w:spacing w:val="-10"/>
                <w:sz w:val="23"/>
              </w:rPr>
              <w:t xml:space="preserve"> </w:t>
            </w:r>
            <w:r>
              <w:rPr>
                <w:sz w:val="23"/>
              </w:rPr>
              <w:t>в</w:t>
            </w:r>
            <w:r>
              <w:rPr>
                <w:spacing w:val="-9"/>
                <w:sz w:val="23"/>
              </w:rPr>
              <w:t xml:space="preserve"> </w:t>
            </w:r>
            <w:r>
              <w:rPr>
                <w:sz w:val="23"/>
              </w:rPr>
              <w:t>соцсетях"</w:t>
            </w:r>
            <w:r>
              <w:rPr>
                <w:spacing w:val="-13"/>
                <w:sz w:val="23"/>
              </w:rPr>
              <w:t xml:space="preserve"> </w:t>
            </w:r>
            <w:r>
              <w:rPr>
                <w:sz w:val="23"/>
              </w:rPr>
              <w:t xml:space="preserve">(фишинг, </w:t>
            </w:r>
            <w:r>
              <w:rPr>
                <w:spacing w:val="-2"/>
                <w:sz w:val="23"/>
              </w:rPr>
              <w:t>мошенничество)</w:t>
            </w:r>
          </w:p>
        </w:tc>
        <w:tc>
          <w:tcPr>
            <w:tcW w:w="1323" w:type="dxa"/>
          </w:tcPr>
          <w:p w14:paraId="47ADA9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2AC15C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69"/>
              <w:textAlignment w:val="auto"/>
              <w:rPr>
                <w:sz w:val="23"/>
              </w:rPr>
            </w:pPr>
            <w:r>
              <w:rPr>
                <w:spacing w:val="-2"/>
                <w:sz w:val="23"/>
              </w:rPr>
              <w:t>Октябрь, февраль</w:t>
            </w:r>
          </w:p>
        </w:tc>
        <w:tc>
          <w:tcPr>
            <w:tcW w:w="4800" w:type="dxa"/>
          </w:tcPr>
          <w:p w14:paraId="569A61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Учитель</w:t>
            </w:r>
            <w:r>
              <w:rPr>
                <w:spacing w:val="-6"/>
                <w:sz w:val="23"/>
              </w:rPr>
              <w:t xml:space="preserve"> </w:t>
            </w:r>
            <w:r>
              <w:rPr>
                <w:spacing w:val="-2"/>
                <w:sz w:val="23"/>
              </w:rPr>
              <w:t>информатики</w:t>
            </w:r>
            <w:r>
              <w:rPr>
                <w:rFonts w:hint="default"/>
                <w:spacing w:val="-2"/>
                <w:sz w:val="23"/>
                <w:lang w:val="ru-RU"/>
              </w:rPr>
              <w:t>, социальный педагог, классные руководители</w:t>
            </w:r>
          </w:p>
        </w:tc>
      </w:tr>
      <w:tr w14:paraId="2CB3A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787ABD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Родительское</w:t>
            </w:r>
            <w:r>
              <w:rPr>
                <w:spacing w:val="-11"/>
                <w:sz w:val="23"/>
              </w:rPr>
              <w:t xml:space="preserve"> </w:t>
            </w:r>
            <w:r>
              <w:rPr>
                <w:sz w:val="23"/>
              </w:rPr>
              <w:t>собрание</w:t>
            </w:r>
            <w:r>
              <w:rPr>
                <w:spacing w:val="-8"/>
                <w:sz w:val="23"/>
              </w:rPr>
              <w:t xml:space="preserve"> </w:t>
            </w:r>
            <w:r>
              <w:rPr>
                <w:sz w:val="23"/>
              </w:rPr>
              <w:t>"Дети</w:t>
            </w:r>
            <w:r>
              <w:rPr>
                <w:spacing w:val="-1"/>
                <w:sz w:val="23"/>
              </w:rPr>
              <w:t xml:space="preserve"> </w:t>
            </w:r>
            <w:r>
              <w:rPr>
                <w:sz w:val="23"/>
              </w:rPr>
              <w:t>в</w:t>
            </w:r>
            <w:r>
              <w:rPr>
                <w:spacing w:val="-1"/>
                <w:sz w:val="23"/>
              </w:rPr>
              <w:t xml:space="preserve"> </w:t>
            </w:r>
            <w:r>
              <w:rPr>
                <w:sz w:val="23"/>
              </w:rPr>
              <w:t>интернете:</w:t>
            </w:r>
            <w:r>
              <w:rPr>
                <w:spacing w:val="-6"/>
                <w:sz w:val="23"/>
              </w:rPr>
              <w:t xml:space="preserve"> </w:t>
            </w:r>
            <w:r>
              <w:rPr>
                <w:sz w:val="23"/>
              </w:rPr>
              <w:t>риски и</w:t>
            </w:r>
            <w:r>
              <w:rPr>
                <w:spacing w:val="2"/>
                <w:sz w:val="23"/>
              </w:rPr>
              <w:t xml:space="preserve"> </w:t>
            </w:r>
            <w:r>
              <w:rPr>
                <w:spacing w:val="-2"/>
                <w:sz w:val="23"/>
              </w:rPr>
              <w:t>защита"</w:t>
            </w:r>
          </w:p>
        </w:tc>
        <w:tc>
          <w:tcPr>
            <w:tcW w:w="1323" w:type="dxa"/>
          </w:tcPr>
          <w:p w14:paraId="32C133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33357B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Февраль</w:t>
            </w:r>
          </w:p>
        </w:tc>
        <w:tc>
          <w:tcPr>
            <w:tcW w:w="4800" w:type="dxa"/>
          </w:tcPr>
          <w:p w14:paraId="213B2F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33AD7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010F0C3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Игра</w:t>
            </w:r>
            <w:r>
              <w:rPr>
                <w:spacing w:val="-1"/>
                <w:sz w:val="23"/>
              </w:rPr>
              <w:t xml:space="preserve"> </w:t>
            </w:r>
            <w:r>
              <w:rPr>
                <w:sz w:val="23"/>
              </w:rPr>
              <w:t>"Кибербезопасность:</w:t>
            </w:r>
            <w:r>
              <w:rPr>
                <w:spacing w:val="-7"/>
                <w:sz w:val="23"/>
              </w:rPr>
              <w:t xml:space="preserve"> </w:t>
            </w:r>
            <w:r>
              <w:rPr>
                <w:sz w:val="23"/>
              </w:rPr>
              <w:t>как</w:t>
            </w:r>
            <w:r>
              <w:rPr>
                <w:spacing w:val="-5"/>
                <w:sz w:val="23"/>
              </w:rPr>
              <w:t xml:space="preserve"> </w:t>
            </w:r>
            <w:r>
              <w:rPr>
                <w:sz w:val="23"/>
              </w:rPr>
              <w:t>не</w:t>
            </w:r>
            <w:r>
              <w:rPr>
                <w:spacing w:val="-9"/>
                <w:sz w:val="23"/>
              </w:rPr>
              <w:t xml:space="preserve"> </w:t>
            </w:r>
            <w:r>
              <w:rPr>
                <w:sz w:val="23"/>
              </w:rPr>
              <w:t>стать</w:t>
            </w:r>
            <w:r>
              <w:rPr>
                <w:spacing w:val="-4"/>
                <w:sz w:val="23"/>
              </w:rPr>
              <w:t xml:space="preserve"> </w:t>
            </w:r>
            <w:r>
              <w:rPr>
                <w:spacing w:val="-2"/>
                <w:sz w:val="23"/>
              </w:rPr>
              <w:t>жертвой"</w:t>
            </w:r>
          </w:p>
        </w:tc>
        <w:tc>
          <w:tcPr>
            <w:tcW w:w="1323" w:type="dxa"/>
          </w:tcPr>
          <w:p w14:paraId="6368FDA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16BF3F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4"/>
                <w:sz w:val="23"/>
              </w:rPr>
              <w:t>Март</w:t>
            </w:r>
          </w:p>
        </w:tc>
        <w:tc>
          <w:tcPr>
            <w:tcW w:w="4800" w:type="dxa"/>
          </w:tcPr>
          <w:p w14:paraId="24C0AE8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Советник</w:t>
            </w:r>
            <w:r>
              <w:rPr>
                <w:rFonts w:hint="default"/>
                <w:sz w:val="23"/>
                <w:lang w:val="ru-RU"/>
              </w:rPr>
              <w:t xml:space="preserve"> директора по воспитанию, зам по УВР</w:t>
            </w:r>
          </w:p>
        </w:tc>
      </w:tr>
      <w:tr w14:paraId="423D9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54" w:type="dxa"/>
            <w:gridSpan w:val="4"/>
          </w:tcPr>
          <w:p w14:paraId="41A4EA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7"/>
              <w:jc w:val="center"/>
              <w:textAlignment w:val="auto"/>
              <w:rPr>
                <w:b/>
                <w:sz w:val="23"/>
              </w:rPr>
            </w:pPr>
            <w:r>
              <w:rPr>
                <w:b/>
                <w:spacing w:val="-2"/>
                <w:sz w:val="23"/>
              </w:rPr>
              <w:t>Антитеррористическая</w:t>
            </w:r>
            <w:r>
              <w:rPr>
                <w:b/>
                <w:spacing w:val="21"/>
                <w:sz w:val="23"/>
              </w:rPr>
              <w:t xml:space="preserve"> </w:t>
            </w:r>
            <w:r>
              <w:rPr>
                <w:b/>
                <w:spacing w:val="-2"/>
                <w:sz w:val="23"/>
              </w:rPr>
              <w:t>безопасность</w:t>
            </w:r>
          </w:p>
        </w:tc>
      </w:tr>
      <w:tr w14:paraId="116F2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6A0579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Инструктаж</w:t>
            </w:r>
            <w:r>
              <w:rPr>
                <w:spacing w:val="-3"/>
                <w:sz w:val="23"/>
              </w:rPr>
              <w:t xml:space="preserve"> </w:t>
            </w:r>
            <w:r>
              <w:rPr>
                <w:sz w:val="23"/>
              </w:rPr>
              <w:t>"Поведение</w:t>
            </w:r>
            <w:r>
              <w:rPr>
                <w:spacing w:val="-10"/>
                <w:sz w:val="23"/>
              </w:rPr>
              <w:t xml:space="preserve"> </w:t>
            </w:r>
            <w:r>
              <w:rPr>
                <w:sz w:val="23"/>
              </w:rPr>
              <w:t>при</w:t>
            </w:r>
            <w:r>
              <w:rPr>
                <w:spacing w:val="-3"/>
                <w:sz w:val="23"/>
              </w:rPr>
              <w:t xml:space="preserve"> </w:t>
            </w:r>
            <w:r>
              <w:rPr>
                <w:sz w:val="23"/>
              </w:rPr>
              <w:t>угрозе</w:t>
            </w:r>
            <w:r>
              <w:rPr>
                <w:spacing w:val="-10"/>
                <w:sz w:val="23"/>
              </w:rPr>
              <w:t xml:space="preserve"> </w:t>
            </w:r>
            <w:r>
              <w:rPr>
                <w:spacing w:val="-2"/>
                <w:sz w:val="23"/>
              </w:rPr>
              <w:t>теракта"</w:t>
            </w:r>
          </w:p>
        </w:tc>
        <w:tc>
          <w:tcPr>
            <w:tcW w:w="1323" w:type="dxa"/>
          </w:tcPr>
          <w:p w14:paraId="6A5710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56E029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Сентябрь,</w:t>
            </w:r>
            <w:r>
              <w:rPr>
                <w:spacing w:val="-7"/>
                <w:sz w:val="23"/>
              </w:rPr>
              <w:t xml:space="preserve"> </w:t>
            </w:r>
            <w:r>
              <w:rPr>
                <w:spacing w:val="-5"/>
                <w:sz w:val="23"/>
              </w:rPr>
              <w:t>май</w:t>
            </w:r>
          </w:p>
        </w:tc>
        <w:tc>
          <w:tcPr>
            <w:tcW w:w="4800" w:type="dxa"/>
          </w:tcPr>
          <w:p w14:paraId="407380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rFonts w:hint="default"/>
                <w:sz w:val="23"/>
                <w:lang w:val="ru-RU"/>
              </w:rPr>
              <w:t>Классные руководители</w:t>
            </w:r>
          </w:p>
        </w:tc>
      </w:tr>
      <w:tr w14:paraId="47314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46" w:type="dxa"/>
          </w:tcPr>
          <w:p w14:paraId="34E48B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w:t>
            </w:r>
            <w:r>
              <w:rPr>
                <w:spacing w:val="-5"/>
                <w:sz w:val="23"/>
              </w:rPr>
              <w:t xml:space="preserve"> </w:t>
            </w:r>
            <w:r>
              <w:rPr>
                <w:sz w:val="23"/>
              </w:rPr>
              <w:t>"Безопасность</w:t>
            </w:r>
            <w:r>
              <w:rPr>
                <w:spacing w:val="-7"/>
                <w:sz w:val="23"/>
              </w:rPr>
              <w:t xml:space="preserve"> </w:t>
            </w:r>
            <w:r>
              <w:rPr>
                <w:sz w:val="23"/>
              </w:rPr>
              <w:t>в</w:t>
            </w:r>
            <w:r>
              <w:rPr>
                <w:spacing w:val="-5"/>
                <w:sz w:val="23"/>
              </w:rPr>
              <w:t xml:space="preserve"> </w:t>
            </w:r>
            <w:r>
              <w:rPr>
                <w:sz w:val="23"/>
              </w:rPr>
              <w:t>общественных</w:t>
            </w:r>
            <w:r>
              <w:rPr>
                <w:spacing w:val="-6"/>
                <w:sz w:val="23"/>
              </w:rPr>
              <w:t xml:space="preserve"> </w:t>
            </w:r>
            <w:r>
              <w:rPr>
                <w:spacing w:val="-2"/>
                <w:sz w:val="23"/>
              </w:rPr>
              <w:t>местах"</w:t>
            </w:r>
          </w:p>
        </w:tc>
        <w:tc>
          <w:tcPr>
            <w:tcW w:w="1323" w:type="dxa"/>
          </w:tcPr>
          <w:p w14:paraId="1F0293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85" w:type="dxa"/>
          </w:tcPr>
          <w:p w14:paraId="36EB8C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4"/>
                <w:sz w:val="23"/>
              </w:rPr>
              <w:t>Март</w:t>
            </w:r>
          </w:p>
        </w:tc>
        <w:tc>
          <w:tcPr>
            <w:tcW w:w="4800" w:type="dxa"/>
          </w:tcPr>
          <w:p w14:paraId="355571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8"/>
                <w:sz w:val="23"/>
              </w:rPr>
              <w:t xml:space="preserve"> </w:t>
            </w:r>
            <w:r>
              <w:rPr>
                <w:spacing w:val="-4"/>
                <w:sz w:val="23"/>
              </w:rPr>
              <w:t>ОБЗР</w:t>
            </w:r>
          </w:p>
        </w:tc>
      </w:tr>
    </w:tbl>
    <w:p w14:paraId="416EB5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sectPr>
          <w:footerReference r:id="rId12" w:type="default"/>
          <w:pgSz w:w="16840" w:h="11910" w:orient="landscape"/>
          <w:pgMar w:top="720" w:right="720" w:bottom="720" w:left="720" w:header="0" w:footer="1101" w:gutter="0"/>
          <w:cols w:space="720" w:num="1"/>
        </w:sectPr>
      </w:pPr>
    </w:p>
    <w:tbl>
      <w:tblPr>
        <w:tblStyle w:val="6"/>
        <w:tblW w:w="14662" w:type="dxa"/>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
        <w:gridCol w:w="490"/>
        <w:gridCol w:w="188"/>
        <w:gridCol w:w="5551"/>
        <w:gridCol w:w="445"/>
        <w:gridCol w:w="836"/>
        <w:gridCol w:w="503"/>
        <w:gridCol w:w="30"/>
        <w:gridCol w:w="1233"/>
        <w:gridCol w:w="552"/>
        <w:gridCol w:w="15"/>
        <w:gridCol w:w="4300"/>
        <w:gridCol w:w="454"/>
        <w:gridCol w:w="62"/>
      </w:tblGrid>
      <w:tr w14:paraId="01E5B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2"/>
          <w:gridAfter w:val="1"/>
          <w:wBefore w:w="493" w:type="dxa"/>
          <w:wAfter w:w="62" w:type="dxa"/>
          <w:trHeight w:val="265" w:hRule="atLeast"/>
        </w:trPr>
        <w:tc>
          <w:tcPr>
            <w:tcW w:w="14107" w:type="dxa"/>
            <w:gridSpan w:val="11"/>
          </w:tcPr>
          <w:p w14:paraId="418925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1" w:right="3190"/>
              <w:jc w:val="center"/>
              <w:textAlignment w:val="auto"/>
              <w:rPr>
                <w:b/>
                <w:sz w:val="23"/>
              </w:rPr>
            </w:pPr>
            <w:r>
              <w:rPr>
                <w:b/>
                <w:sz w:val="23"/>
              </w:rPr>
              <w:t>Профилактика</w:t>
            </w:r>
            <w:r>
              <w:rPr>
                <w:b/>
                <w:spacing w:val="-4"/>
                <w:sz w:val="23"/>
              </w:rPr>
              <w:t xml:space="preserve"> </w:t>
            </w:r>
            <w:r>
              <w:rPr>
                <w:b/>
                <w:spacing w:val="-4"/>
                <w:sz w:val="23"/>
                <w:lang w:val="ru-RU"/>
              </w:rPr>
              <w:t>травля</w:t>
            </w:r>
            <w:r>
              <w:rPr>
                <w:b/>
                <w:spacing w:val="-4"/>
                <w:sz w:val="23"/>
              </w:rPr>
              <w:t xml:space="preserve"> </w:t>
            </w:r>
            <w:r>
              <w:rPr>
                <w:b/>
                <w:sz w:val="23"/>
              </w:rPr>
              <w:t>и</w:t>
            </w:r>
            <w:r>
              <w:rPr>
                <w:b/>
                <w:spacing w:val="-1"/>
                <w:sz w:val="23"/>
              </w:rPr>
              <w:t xml:space="preserve"> </w:t>
            </w:r>
            <w:r>
              <w:rPr>
                <w:b/>
                <w:spacing w:val="-2"/>
                <w:sz w:val="23"/>
              </w:rPr>
              <w:t>конфликтов</w:t>
            </w:r>
          </w:p>
        </w:tc>
      </w:tr>
      <w:tr w14:paraId="2CA83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530" w:hRule="atLeast"/>
        </w:trPr>
        <w:tc>
          <w:tcPr>
            <w:tcW w:w="6184" w:type="dxa"/>
            <w:gridSpan w:val="3"/>
          </w:tcPr>
          <w:p w14:paraId="2291CBF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w:t>
            </w:r>
            <w:r>
              <w:rPr>
                <w:spacing w:val="-6"/>
                <w:sz w:val="23"/>
              </w:rPr>
              <w:t xml:space="preserve"> </w:t>
            </w:r>
            <w:r>
              <w:rPr>
                <w:sz w:val="23"/>
              </w:rPr>
              <w:t>"Конфликты:</w:t>
            </w:r>
            <w:r>
              <w:rPr>
                <w:spacing w:val="-7"/>
                <w:sz w:val="23"/>
              </w:rPr>
              <w:t xml:space="preserve"> </w:t>
            </w:r>
            <w:r>
              <w:rPr>
                <w:sz w:val="23"/>
              </w:rPr>
              <w:t>как</w:t>
            </w:r>
            <w:r>
              <w:rPr>
                <w:spacing w:val="-6"/>
                <w:sz w:val="23"/>
              </w:rPr>
              <w:t xml:space="preserve"> </w:t>
            </w:r>
            <w:r>
              <w:rPr>
                <w:sz w:val="23"/>
              </w:rPr>
              <w:t>решать</w:t>
            </w:r>
            <w:r>
              <w:rPr>
                <w:spacing w:val="-4"/>
                <w:sz w:val="23"/>
              </w:rPr>
              <w:t xml:space="preserve"> </w:t>
            </w:r>
            <w:r>
              <w:rPr>
                <w:sz w:val="23"/>
              </w:rPr>
              <w:t>без</w:t>
            </w:r>
            <w:r>
              <w:rPr>
                <w:spacing w:val="-4"/>
                <w:sz w:val="23"/>
              </w:rPr>
              <w:t xml:space="preserve"> </w:t>
            </w:r>
            <w:r>
              <w:rPr>
                <w:spacing w:val="-2"/>
                <w:sz w:val="23"/>
              </w:rPr>
              <w:t>агрессии"</w:t>
            </w:r>
          </w:p>
        </w:tc>
        <w:tc>
          <w:tcPr>
            <w:tcW w:w="1369" w:type="dxa"/>
            <w:gridSpan w:val="3"/>
          </w:tcPr>
          <w:p w14:paraId="4F5B88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59884E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69"/>
              <w:textAlignment w:val="auto"/>
              <w:rPr>
                <w:sz w:val="23"/>
              </w:rPr>
            </w:pPr>
            <w:r>
              <w:rPr>
                <w:spacing w:val="-2"/>
                <w:sz w:val="23"/>
              </w:rPr>
              <w:t>Октябрь, февраль</w:t>
            </w:r>
          </w:p>
        </w:tc>
        <w:tc>
          <w:tcPr>
            <w:tcW w:w="4754" w:type="dxa"/>
            <w:gridSpan w:val="2"/>
          </w:tcPr>
          <w:p w14:paraId="2E8628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Классные</w:t>
            </w:r>
            <w:r>
              <w:rPr>
                <w:rFonts w:hint="default"/>
                <w:sz w:val="23"/>
                <w:lang w:val="ru-RU"/>
              </w:rPr>
              <w:t xml:space="preserve"> руководители, партнеры</w:t>
            </w:r>
          </w:p>
        </w:tc>
      </w:tr>
      <w:tr w14:paraId="74DC2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6184" w:type="dxa"/>
            <w:gridSpan w:val="3"/>
          </w:tcPr>
          <w:p w14:paraId="72B32A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8"/>
                <w:sz w:val="23"/>
              </w:rPr>
              <w:t xml:space="preserve"> </w:t>
            </w:r>
            <w:r>
              <w:rPr>
                <w:sz w:val="23"/>
              </w:rPr>
              <w:t>"Школа</w:t>
            </w:r>
            <w:r>
              <w:rPr>
                <w:spacing w:val="-2"/>
                <w:sz w:val="23"/>
              </w:rPr>
              <w:t xml:space="preserve"> </w:t>
            </w:r>
            <w:r>
              <w:rPr>
                <w:sz w:val="23"/>
              </w:rPr>
              <w:t>без</w:t>
            </w:r>
            <w:r>
              <w:rPr>
                <w:spacing w:val="-5"/>
                <w:sz w:val="23"/>
              </w:rPr>
              <w:t xml:space="preserve"> </w:t>
            </w:r>
            <w:r>
              <w:rPr>
                <w:sz w:val="23"/>
              </w:rPr>
              <w:t>травли"</w:t>
            </w:r>
            <w:r>
              <w:rPr>
                <w:spacing w:val="-9"/>
                <w:sz w:val="23"/>
              </w:rPr>
              <w:t xml:space="preserve"> </w:t>
            </w:r>
            <w:r>
              <w:rPr>
                <w:sz w:val="23"/>
              </w:rPr>
              <w:t>(анкетирование,</w:t>
            </w:r>
            <w:r>
              <w:rPr>
                <w:spacing w:val="-2"/>
                <w:sz w:val="23"/>
              </w:rPr>
              <w:t xml:space="preserve"> дискуссии)</w:t>
            </w:r>
          </w:p>
        </w:tc>
        <w:tc>
          <w:tcPr>
            <w:tcW w:w="1369" w:type="dxa"/>
            <w:gridSpan w:val="3"/>
          </w:tcPr>
          <w:p w14:paraId="028DC8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51E3FC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Ноябрь</w:t>
            </w:r>
          </w:p>
        </w:tc>
        <w:tc>
          <w:tcPr>
            <w:tcW w:w="4754" w:type="dxa"/>
            <w:gridSpan w:val="2"/>
          </w:tcPr>
          <w:p w14:paraId="2EEFD0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 xml:space="preserve">Социальный </w:t>
            </w:r>
            <w:r>
              <w:rPr>
                <w:spacing w:val="-2"/>
                <w:sz w:val="23"/>
              </w:rPr>
              <w:t>педагог</w:t>
            </w:r>
          </w:p>
        </w:tc>
      </w:tr>
      <w:tr w14:paraId="2016C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525" w:hRule="atLeast"/>
        </w:trPr>
        <w:tc>
          <w:tcPr>
            <w:tcW w:w="6184" w:type="dxa"/>
            <w:gridSpan w:val="3"/>
          </w:tcPr>
          <w:p w14:paraId="6C6F89A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Проект</w:t>
            </w:r>
            <w:r>
              <w:rPr>
                <w:spacing w:val="-6"/>
                <w:sz w:val="23"/>
              </w:rPr>
              <w:t xml:space="preserve"> </w:t>
            </w:r>
            <w:r>
              <w:rPr>
                <w:sz w:val="23"/>
              </w:rPr>
              <w:t>"Медиация</w:t>
            </w:r>
            <w:r>
              <w:rPr>
                <w:spacing w:val="-6"/>
                <w:sz w:val="23"/>
              </w:rPr>
              <w:t xml:space="preserve"> </w:t>
            </w:r>
            <w:r>
              <w:rPr>
                <w:sz w:val="23"/>
              </w:rPr>
              <w:t>в</w:t>
            </w:r>
            <w:r>
              <w:rPr>
                <w:spacing w:val="-9"/>
                <w:sz w:val="23"/>
              </w:rPr>
              <w:t xml:space="preserve"> </w:t>
            </w:r>
            <w:r>
              <w:rPr>
                <w:sz w:val="23"/>
              </w:rPr>
              <w:t>школе"</w:t>
            </w:r>
            <w:r>
              <w:rPr>
                <w:spacing w:val="-9"/>
                <w:sz w:val="23"/>
              </w:rPr>
              <w:t xml:space="preserve"> </w:t>
            </w:r>
            <w:r>
              <w:rPr>
                <w:sz w:val="23"/>
              </w:rPr>
              <w:t>(обучение</w:t>
            </w:r>
            <w:r>
              <w:rPr>
                <w:spacing w:val="-12"/>
                <w:sz w:val="23"/>
              </w:rPr>
              <w:t xml:space="preserve"> </w:t>
            </w:r>
            <w:r>
              <w:rPr>
                <w:sz w:val="23"/>
              </w:rPr>
              <w:t>мирному разрешению споров)</w:t>
            </w:r>
          </w:p>
        </w:tc>
        <w:tc>
          <w:tcPr>
            <w:tcW w:w="1369" w:type="dxa"/>
            <w:gridSpan w:val="3"/>
          </w:tcPr>
          <w:p w14:paraId="6F9633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7–9</w:t>
            </w:r>
          </w:p>
        </w:tc>
        <w:tc>
          <w:tcPr>
            <w:tcW w:w="1800" w:type="dxa"/>
            <w:gridSpan w:val="3"/>
          </w:tcPr>
          <w:p w14:paraId="350C2A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754" w:type="dxa"/>
            <w:gridSpan w:val="2"/>
          </w:tcPr>
          <w:p w14:paraId="708E03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rFonts w:hint="default"/>
                <w:sz w:val="23"/>
                <w:lang w:val="ru-RU"/>
              </w:rPr>
              <w:t>Зам по УВР</w:t>
            </w:r>
          </w:p>
        </w:tc>
      </w:tr>
      <w:tr w14:paraId="211A6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1" w:hRule="atLeast"/>
        </w:trPr>
        <w:tc>
          <w:tcPr>
            <w:tcW w:w="14107" w:type="dxa"/>
            <w:gridSpan w:val="11"/>
          </w:tcPr>
          <w:p w14:paraId="5E3DC6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Водная</w:t>
            </w:r>
            <w:r>
              <w:rPr>
                <w:b/>
                <w:spacing w:val="-5"/>
                <w:sz w:val="23"/>
              </w:rPr>
              <w:t xml:space="preserve"> </w:t>
            </w:r>
            <w:r>
              <w:rPr>
                <w:b/>
                <w:sz w:val="23"/>
              </w:rPr>
              <w:t>и</w:t>
            </w:r>
            <w:r>
              <w:rPr>
                <w:b/>
                <w:spacing w:val="-8"/>
                <w:sz w:val="23"/>
              </w:rPr>
              <w:t xml:space="preserve"> </w:t>
            </w:r>
            <w:r>
              <w:rPr>
                <w:b/>
                <w:sz w:val="23"/>
              </w:rPr>
              <w:t>железнодорожная</w:t>
            </w:r>
            <w:r>
              <w:rPr>
                <w:b/>
                <w:spacing w:val="-4"/>
                <w:sz w:val="23"/>
              </w:rPr>
              <w:t xml:space="preserve"> </w:t>
            </w:r>
            <w:r>
              <w:rPr>
                <w:b/>
                <w:spacing w:val="-2"/>
                <w:sz w:val="23"/>
              </w:rPr>
              <w:t>безопасность</w:t>
            </w:r>
          </w:p>
        </w:tc>
      </w:tr>
      <w:tr w14:paraId="08A2A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6184" w:type="dxa"/>
            <w:gridSpan w:val="3"/>
          </w:tcPr>
          <w:p w14:paraId="11DC97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Лекция</w:t>
            </w:r>
            <w:r>
              <w:rPr>
                <w:spacing w:val="-4"/>
                <w:sz w:val="23"/>
              </w:rPr>
              <w:t xml:space="preserve"> </w:t>
            </w:r>
            <w:r>
              <w:rPr>
                <w:sz w:val="23"/>
              </w:rPr>
              <w:t>"Безопасность</w:t>
            </w:r>
            <w:r>
              <w:rPr>
                <w:spacing w:val="-3"/>
                <w:sz w:val="23"/>
              </w:rPr>
              <w:t xml:space="preserve"> </w:t>
            </w:r>
            <w:r>
              <w:rPr>
                <w:sz w:val="23"/>
              </w:rPr>
              <w:t>на</w:t>
            </w:r>
            <w:r>
              <w:rPr>
                <w:spacing w:val="1"/>
                <w:sz w:val="23"/>
              </w:rPr>
              <w:t xml:space="preserve"> </w:t>
            </w:r>
            <w:r>
              <w:rPr>
                <w:sz w:val="23"/>
              </w:rPr>
              <w:t>воде</w:t>
            </w:r>
            <w:r>
              <w:rPr>
                <w:spacing w:val="-8"/>
                <w:sz w:val="23"/>
              </w:rPr>
              <w:t xml:space="preserve"> </w:t>
            </w:r>
            <w:r>
              <w:rPr>
                <w:sz w:val="23"/>
              </w:rPr>
              <w:t>и</w:t>
            </w:r>
            <w:r>
              <w:rPr>
                <w:spacing w:val="-2"/>
                <w:sz w:val="23"/>
              </w:rPr>
              <w:t xml:space="preserve"> </w:t>
            </w:r>
            <w:r>
              <w:rPr>
                <w:sz w:val="23"/>
              </w:rPr>
              <w:t>в</w:t>
            </w:r>
            <w:r>
              <w:rPr>
                <w:spacing w:val="-5"/>
                <w:sz w:val="23"/>
              </w:rPr>
              <w:t xml:space="preserve"> </w:t>
            </w:r>
            <w:r>
              <w:rPr>
                <w:spacing w:val="-2"/>
                <w:sz w:val="23"/>
              </w:rPr>
              <w:t>походах"</w:t>
            </w:r>
          </w:p>
        </w:tc>
        <w:tc>
          <w:tcPr>
            <w:tcW w:w="1369" w:type="dxa"/>
            <w:gridSpan w:val="3"/>
          </w:tcPr>
          <w:p w14:paraId="1E90F3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7328E4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5"/>
                <w:sz w:val="23"/>
              </w:rPr>
              <w:t>Май</w:t>
            </w:r>
          </w:p>
        </w:tc>
        <w:tc>
          <w:tcPr>
            <w:tcW w:w="4754" w:type="dxa"/>
            <w:gridSpan w:val="2"/>
          </w:tcPr>
          <w:p w14:paraId="3585A7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8"/>
                <w:sz w:val="23"/>
              </w:rPr>
              <w:t xml:space="preserve"> </w:t>
            </w:r>
            <w:r>
              <w:rPr>
                <w:spacing w:val="-4"/>
                <w:sz w:val="23"/>
              </w:rPr>
              <w:t>ОБЗР</w:t>
            </w:r>
          </w:p>
        </w:tc>
      </w:tr>
      <w:tr w14:paraId="0B462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6184" w:type="dxa"/>
            <w:gridSpan w:val="3"/>
          </w:tcPr>
          <w:p w14:paraId="3358F2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Видеолекция</w:t>
            </w:r>
            <w:r>
              <w:rPr>
                <w:spacing w:val="-11"/>
                <w:sz w:val="23"/>
              </w:rPr>
              <w:t xml:space="preserve"> </w:t>
            </w:r>
            <w:r>
              <w:rPr>
                <w:sz w:val="23"/>
              </w:rPr>
              <w:t>«Осторожно,</w:t>
            </w:r>
            <w:r>
              <w:rPr>
                <w:spacing w:val="-7"/>
                <w:sz w:val="23"/>
              </w:rPr>
              <w:t xml:space="preserve"> </w:t>
            </w:r>
            <w:r>
              <w:rPr>
                <w:spacing w:val="-4"/>
                <w:sz w:val="23"/>
              </w:rPr>
              <w:t>лед!»</w:t>
            </w:r>
          </w:p>
        </w:tc>
        <w:tc>
          <w:tcPr>
            <w:tcW w:w="1369" w:type="dxa"/>
            <w:gridSpan w:val="3"/>
          </w:tcPr>
          <w:p w14:paraId="3461A0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800" w:type="dxa"/>
            <w:gridSpan w:val="3"/>
          </w:tcPr>
          <w:p w14:paraId="03A65A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Ноябрь-</w:t>
            </w:r>
            <w:r>
              <w:rPr>
                <w:spacing w:val="-11"/>
                <w:sz w:val="23"/>
              </w:rPr>
              <w:t xml:space="preserve"> </w:t>
            </w:r>
            <w:r>
              <w:rPr>
                <w:spacing w:val="-2"/>
                <w:sz w:val="23"/>
              </w:rPr>
              <w:t>апрель</w:t>
            </w:r>
          </w:p>
        </w:tc>
        <w:tc>
          <w:tcPr>
            <w:tcW w:w="4754" w:type="dxa"/>
            <w:gridSpan w:val="2"/>
          </w:tcPr>
          <w:p w14:paraId="3E69AB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49B24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6184" w:type="dxa"/>
            <w:gridSpan w:val="3"/>
          </w:tcPr>
          <w:p w14:paraId="5BCB4F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Викторина</w:t>
            </w:r>
            <w:r>
              <w:rPr>
                <w:spacing w:val="-2"/>
                <w:sz w:val="23"/>
              </w:rPr>
              <w:t xml:space="preserve"> </w:t>
            </w:r>
            <w:r>
              <w:rPr>
                <w:sz w:val="23"/>
              </w:rPr>
              <w:t>"Осторожно,</w:t>
            </w:r>
            <w:r>
              <w:rPr>
                <w:spacing w:val="-3"/>
                <w:sz w:val="23"/>
              </w:rPr>
              <w:t xml:space="preserve"> </w:t>
            </w:r>
            <w:r>
              <w:rPr>
                <w:sz w:val="23"/>
              </w:rPr>
              <w:t>поезд!"</w:t>
            </w:r>
            <w:r>
              <w:rPr>
                <w:spacing w:val="-8"/>
                <w:sz w:val="23"/>
              </w:rPr>
              <w:t xml:space="preserve"> </w:t>
            </w:r>
            <w:r>
              <w:rPr>
                <w:sz w:val="23"/>
              </w:rPr>
              <w:t>(правила</w:t>
            </w:r>
            <w:r>
              <w:rPr>
                <w:spacing w:val="-6"/>
                <w:sz w:val="23"/>
              </w:rPr>
              <w:t xml:space="preserve"> </w:t>
            </w:r>
            <w:r>
              <w:rPr>
                <w:sz w:val="23"/>
              </w:rPr>
              <w:t>поведения</w:t>
            </w:r>
            <w:r>
              <w:rPr>
                <w:spacing w:val="-5"/>
                <w:sz w:val="23"/>
              </w:rPr>
              <w:t xml:space="preserve"> </w:t>
            </w:r>
            <w:r>
              <w:rPr>
                <w:sz w:val="23"/>
              </w:rPr>
              <w:t>на</w:t>
            </w:r>
            <w:r>
              <w:rPr>
                <w:spacing w:val="-6"/>
                <w:sz w:val="23"/>
              </w:rPr>
              <w:t xml:space="preserve"> </w:t>
            </w:r>
            <w:r>
              <w:rPr>
                <w:spacing w:val="-5"/>
                <w:sz w:val="23"/>
              </w:rPr>
              <w:t>ЖД)</w:t>
            </w:r>
          </w:p>
        </w:tc>
        <w:tc>
          <w:tcPr>
            <w:tcW w:w="1369" w:type="dxa"/>
            <w:gridSpan w:val="3"/>
          </w:tcPr>
          <w:p w14:paraId="1EE7D7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33639AD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lang w:val="ru-RU"/>
              </w:rPr>
              <w:t>Сентябрь</w:t>
            </w:r>
            <w:r>
              <w:rPr>
                <w:rFonts w:hint="default"/>
                <w:spacing w:val="-2"/>
                <w:sz w:val="23"/>
                <w:lang w:val="ru-RU"/>
              </w:rPr>
              <w:t xml:space="preserve">, </w:t>
            </w:r>
            <w:r>
              <w:rPr>
                <w:spacing w:val="-2"/>
                <w:sz w:val="23"/>
              </w:rPr>
              <w:t>Апрель</w:t>
            </w:r>
          </w:p>
        </w:tc>
        <w:tc>
          <w:tcPr>
            <w:tcW w:w="4754" w:type="dxa"/>
            <w:gridSpan w:val="2"/>
          </w:tcPr>
          <w:p w14:paraId="7B2183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Классные</w:t>
            </w:r>
            <w:r>
              <w:rPr>
                <w:spacing w:val="-6"/>
                <w:sz w:val="23"/>
              </w:rPr>
              <w:t xml:space="preserve"> </w:t>
            </w:r>
            <w:r>
              <w:rPr>
                <w:spacing w:val="-2"/>
                <w:sz w:val="23"/>
              </w:rPr>
              <w:t>руководители</w:t>
            </w:r>
            <w:r>
              <w:rPr>
                <w:rFonts w:hint="default"/>
                <w:spacing w:val="-2"/>
                <w:sz w:val="23"/>
                <w:lang w:val="ru-RU"/>
              </w:rPr>
              <w:t>, партнеры</w:t>
            </w:r>
          </w:p>
        </w:tc>
      </w:tr>
      <w:tr w14:paraId="305B8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75" w:hRule="atLeast"/>
        </w:trPr>
        <w:tc>
          <w:tcPr>
            <w:tcW w:w="14107" w:type="dxa"/>
            <w:gridSpan w:val="11"/>
            <w:shd w:val="clear" w:color="auto" w:fill="DBE4F0"/>
          </w:tcPr>
          <w:p w14:paraId="5B5BAE3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6"/>
              <w:jc w:val="center"/>
              <w:textAlignment w:val="auto"/>
              <w:rPr>
                <w:b/>
                <w:sz w:val="24"/>
              </w:rPr>
            </w:pPr>
            <w:r>
              <w:rPr>
                <w:b/>
                <w:sz w:val="24"/>
              </w:rPr>
              <w:t>МОДУЛЬ</w:t>
            </w:r>
            <w:r>
              <w:rPr>
                <w:b/>
                <w:spacing w:val="-4"/>
                <w:sz w:val="24"/>
              </w:rPr>
              <w:t xml:space="preserve"> </w:t>
            </w:r>
            <w:r>
              <w:rPr>
                <w:b/>
                <w:sz w:val="24"/>
              </w:rPr>
              <w:t>«СОЦИАЛЬНОЕ</w:t>
            </w:r>
            <w:r>
              <w:rPr>
                <w:b/>
                <w:spacing w:val="-3"/>
                <w:sz w:val="24"/>
              </w:rPr>
              <w:t xml:space="preserve"> </w:t>
            </w:r>
            <w:r>
              <w:rPr>
                <w:b/>
                <w:sz w:val="24"/>
              </w:rPr>
              <w:t>ПАРТНЕРСТВО</w:t>
            </w:r>
            <w:r>
              <w:rPr>
                <w:b/>
                <w:spacing w:val="-4"/>
                <w:sz w:val="24"/>
              </w:rPr>
              <w:t xml:space="preserve"> </w:t>
            </w:r>
            <w:r>
              <w:rPr>
                <w:b/>
                <w:sz w:val="24"/>
              </w:rPr>
              <w:t>(СЕТЕВОЕ</w:t>
            </w:r>
            <w:r>
              <w:rPr>
                <w:b/>
                <w:spacing w:val="-8"/>
                <w:sz w:val="24"/>
              </w:rPr>
              <w:t xml:space="preserve"> </w:t>
            </w:r>
            <w:r>
              <w:rPr>
                <w:b/>
                <w:spacing w:val="-2"/>
                <w:sz w:val="24"/>
              </w:rPr>
              <w:t>ВЗАИМОДЕЙСТВИЕ)»</w:t>
            </w:r>
          </w:p>
        </w:tc>
      </w:tr>
      <w:tr w14:paraId="5CA95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14107" w:type="dxa"/>
            <w:gridSpan w:val="11"/>
          </w:tcPr>
          <w:p w14:paraId="2D806A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Взаимодействие</w:t>
            </w:r>
            <w:r>
              <w:rPr>
                <w:b/>
                <w:spacing w:val="-7"/>
                <w:sz w:val="23"/>
              </w:rPr>
              <w:t xml:space="preserve"> </w:t>
            </w:r>
            <w:r>
              <w:rPr>
                <w:b/>
                <w:sz w:val="23"/>
              </w:rPr>
              <w:t>с</w:t>
            </w:r>
            <w:r>
              <w:rPr>
                <w:b/>
                <w:spacing w:val="-7"/>
                <w:sz w:val="23"/>
              </w:rPr>
              <w:t xml:space="preserve"> </w:t>
            </w:r>
            <w:r>
              <w:rPr>
                <w:b/>
                <w:sz w:val="23"/>
              </w:rPr>
              <w:t>учреждениями</w:t>
            </w:r>
            <w:r>
              <w:rPr>
                <w:b/>
                <w:spacing w:val="-3"/>
                <w:sz w:val="23"/>
              </w:rPr>
              <w:t xml:space="preserve"> </w:t>
            </w:r>
            <w:r>
              <w:rPr>
                <w:b/>
                <w:spacing w:val="-2"/>
                <w:sz w:val="23"/>
              </w:rPr>
              <w:t>культуры</w:t>
            </w:r>
          </w:p>
        </w:tc>
      </w:tr>
      <w:tr w14:paraId="4650E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530" w:hRule="atLeast"/>
        </w:trPr>
        <w:tc>
          <w:tcPr>
            <w:tcW w:w="6184" w:type="dxa"/>
            <w:gridSpan w:val="3"/>
          </w:tcPr>
          <w:p w14:paraId="693F4F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Экскурсии</w:t>
            </w:r>
            <w:r>
              <w:rPr>
                <w:spacing w:val="-10"/>
                <w:sz w:val="23"/>
              </w:rPr>
              <w:t xml:space="preserve"> </w:t>
            </w:r>
            <w:r>
              <w:rPr>
                <w:sz w:val="23"/>
              </w:rPr>
              <w:t>в</w:t>
            </w:r>
            <w:r>
              <w:rPr>
                <w:spacing w:val="-8"/>
                <w:sz w:val="23"/>
              </w:rPr>
              <w:t xml:space="preserve"> </w:t>
            </w:r>
            <w:r>
              <w:rPr>
                <w:sz w:val="23"/>
              </w:rPr>
              <w:t>музе</w:t>
            </w:r>
            <w:r>
              <w:rPr>
                <w:sz w:val="23"/>
                <w:lang w:val="ru-RU"/>
              </w:rPr>
              <w:t>й</w:t>
            </w:r>
            <w:r>
              <w:rPr>
                <w:rFonts w:hint="default"/>
                <w:sz w:val="23"/>
                <w:lang w:val="ru-RU"/>
              </w:rPr>
              <w:t xml:space="preserve"> ЦКиД, музей при приходе Никольской церкви пгт Свеча</w:t>
            </w:r>
          </w:p>
        </w:tc>
        <w:tc>
          <w:tcPr>
            <w:tcW w:w="1369" w:type="dxa"/>
            <w:gridSpan w:val="3"/>
          </w:tcPr>
          <w:p w14:paraId="4313A9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0BFCEF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754" w:type="dxa"/>
            <w:gridSpan w:val="2"/>
          </w:tcPr>
          <w:p w14:paraId="5222B7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4"/>
                <w:sz w:val="23"/>
              </w:rPr>
              <w:t xml:space="preserve"> </w:t>
            </w:r>
            <w:r>
              <w:rPr>
                <w:sz w:val="23"/>
              </w:rPr>
              <w:t>истории,</w:t>
            </w:r>
            <w:r>
              <w:rPr>
                <w:spacing w:val="-1"/>
                <w:sz w:val="23"/>
              </w:rPr>
              <w:t xml:space="preserve"> </w:t>
            </w:r>
            <w:r>
              <w:rPr>
                <w:sz w:val="23"/>
              </w:rPr>
              <w:t>классные</w:t>
            </w:r>
            <w:r>
              <w:rPr>
                <w:spacing w:val="-9"/>
                <w:sz w:val="23"/>
              </w:rPr>
              <w:t xml:space="preserve"> </w:t>
            </w:r>
            <w:r>
              <w:rPr>
                <w:spacing w:val="-2"/>
                <w:sz w:val="23"/>
              </w:rPr>
              <w:t>руководители</w:t>
            </w:r>
          </w:p>
        </w:tc>
      </w:tr>
      <w:tr w14:paraId="787F1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6184" w:type="dxa"/>
            <w:gridSpan w:val="3"/>
          </w:tcPr>
          <w:p w14:paraId="2228C4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Литературные</w:t>
            </w:r>
            <w:r>
              <w:rPr>
                <w:spacing w:val="-8"/>
                <w:sz w:val="23"/>
              </w:rPr>
              <w:t xml:space="preserve"> </w:t>
            </w:r>
            <w:r>
              <w:rPr>
                <w:sz w:val="23"/>
              </w:rPr>
              <w:t xml:space="preserve">проекты с </w:t>
            </w:r>
            <w:r>
              <w:rPr>
                <w:sz w:val="23"/>
                <w:lang w:val="ru-RU"/>
              </w:rPr>
              <w:t>центральной</w:t>
            </w:r>
            <w:r>
              <w:rPr>
                <w:rFonts w:hint="default"/>
                <w:sz w:val="23"/>
                <w:lang w:val="ru-RU"/>
              </w:rPr>
              <w:t xml:space="preserve"> районной библиотекой им. О.М. Куваева</w:t>
            </w:r>
          </w:p>
        </w:tc>
        <w:tc>
          <w:tcPr>
            <w:tcW w:w="1369" w:type="dxa"/>
            <w:gridSpan w:val="3"/>
          </w:tcPr>
          <w:p w14:paraId="7410ED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00E711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Ежемесячно</w:t>
            </w:r>
          </w:p>
        </w:tc>
        <w:tc>
          <w:tcPr>
            <w:tcW w:w="4754" w:type="dxa"/>
            <w:gridSpan w:val="2"/>
          </w:tcPr>
          <w:p w14:paraId="1106A4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pacing w:val="-2"/>
                <w:sz w:val="23"/>
              </w:rPr>
              <w:t>Библиотекарь</w:t>
            </w:r>
            <w:r>
              <w:rPr>
                <w:rFonts w:hint="default"/>
                <w:spacing w:val="-2"/>
                <w:sz w:val="23"/>
                <w:lang w:val="ru-RU"/>
              </w:rPr>
              <w:t>, классные руководители</w:t>
            </w:r>
          </w:p>
        </w:tc>
      </w:tr>
      <w:tr w14:paraId="13E8A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6184" w:type="dxa"/>
            <w:gridSpan w:val="3"/>
          </w:tcPr>
          <w:p w14:paraId="00C7C7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Посещение</w:t>
            </w:r>
            <w:r>
              <w:rPr>
                <w:spacing w:val="46"/>
                <w:sz w:val="23"/>
              </w:rPr>
              <w:t xml:space="preserve"> </w:t>
            </w:r>
            <w:r>
              <w:rPr>
                <w:sz w:val="23"/>
              </w:rPr>
              <w:t>кинопоказов</w:t>
            </w:r>
            <w:r>
              <w:rPr>
                <w:spacing w:val="-1"/>
                <w:sz w:val="23"/>
              </w:rPr>
              <w:t xml:space="preserve"> </w:t>
            </w:r>
            <w:r>
              <w:rPr>
                <w:sz w:val="23"/>
              </w:rPr>
              <w:t>с</w:t>
            </w:r>
            <w:r>
              <w:rPr>
                <w:spacing w:val="-4"/>
                <w:sz w:val="23"/>
              </w:rPr>
              <w:t xml:space="preserve"> </w:t>
            </w:r>
            <w:r>
              <w:rPr>
                <w:spacing w:val="-2"/>
                <w:sz w:val="23"/>
              </w:rPr>
              <w:t>обсуждением</w:t>
            </w:r>
          </w:p>
        </w:tc>
        <w:tc>
          <w:tcPr>
            <w:tcW w:w="1369" w:type="dxa"/>
            <w:gridSpan w:val="3"/>
          </w:tcPr>
          <w:p w14:paraId="146C10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32C0B1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афише</w:t>
            </w:r>
          </w:p>
        </w:tc>
        <w:tc>
          <w:tcPr>
            <w:tcW w:w="4754" w:type="dxa"/>
            <w:gridSpan w:val="2"/>
          </w:tcPr>
          <w:p w14:paraId="4B8D27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pacing w:val="-2"/>
                <w:sz w:val="23"/>
              </w:rPr>
              <w:t>Педагог-организатор</w:t>
            </w:r>
            <w:r>
              <w:rPr>
                <w:rFonts w:hint="default"/>
                <w:spacing w:val="-2"/>
                <w:sz w:val="23"/>
                <w:lang w:val="ru-RU"/>
              </w:rPr>
              <w:t>, классные руководители</w:t>
            </w:r>
          </w:p>
        </w:tc>
      </w:tr>
      <w:tr w14:paraId="7B2B7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14107" w:type="dxa"/>
            <w:gridSpan w:val="11"/>
          </w:tcPr>
          <w:p w14:paraId="077A21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7"/>
              <w:jc w:val="center"/>
              <w:textAlignment w:val="auto"/>
              <w:rPr>
                <w:b/>
                <w:sz w:val="23"/>
              </w:rPr>
            </w:pPr>
            <w:r>
              <w:rPr>
                <w:b/>
                <w:sz w:val="23"/>
              </w:rPr>
              <w:t>Сотрудничество</w:t>
            </w:r>
            <w:r>
              <w:rPr>
                <w:b/>
                <w:spacing w:val="-6"/>
                <w:sz w:val="23"/>
              </w:rPr>
              <w:t xml:space="preserve"> </w:t>
            </w:r>
            <w:r>
              <w:rPr>
                <w:b/>
                <w:sz w:val="23"/>
              </w:rPr>
              <w:t>с</w:t>
            </w:r>
            <w:r>
              <w:rPr>
                <w:b/>
                <w:spacing w:val="-8"/>
                <w:sz w:val="23"/>
              </w:rPr>
              <w:t xml:space="preserve"> </w:t>
            </w:r>
            <w:r>
              <w:rPr>
                <w:b/>
                <w:sz w:val="23"/>
              </w:rPr>
              <w:t>спортивными</w:t>
            </w:r>
            <w:r>
              <w:rPr>
                <w:b/>
                <w:spacing w:val="-3"/>
                <w:sz w:val="23"/>
              </w:rPr>
              <w:t xml:space="preserve"> </w:t>
            </w:r>
            <w:r>
              <w:rPr>
                <w:b/>
                <w:spacing w:val="-2"/>
                <w:sz w:val="23"/>
              </w:rPr>
              <w:t>организациями</w:t>
            </w:r>
          </w:p>
        </w:tc>
      </w:tr>
      <w:tr w14:paraId="6C263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525" w:hRule="atLeast"/>
        </w:trPr>
        <w:tc>
          <w:tcPr>
            <w:tcW w:w="6184" w:type="dxa"/>
            <w:gridSpan w:val="3"/>
          </w:tcPr>
          <w:p w14:paraId="1D560D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Мастер-классы</w:t>
            </w:r>
            <w:r>
              <w:rPr>
                <w:spacing w:val="-3"/>
                <w:sz w:val="23"/>
              </w:rPr>
              <w:t xml:space="preserve"> </w:t>
            </w:r>
            <w:r>
              <w:rPr>
                <w:sz w:val="23"/>
              </w:rPr>
              <w:t>от</w:t>
            </w:r>
            <w:r>
              <w:rPr>
                <w:spacing w:val="-8"/>
                <w:sz w:val="23"/>
              </w:rPr>
              <w:t xml:space="preserve"> </w:t>
            </w:r>
            <w:r>
              <w:rPr>
                <w:sz w:val="23"/>
              </w:rPr>
              <w:t>профессиональных</w:t>
            </w:r>
            <w:r>
              <w:rPr>
                <w:spacing w:val="-7"/>
                <w:sz w:val="23"/>
              </w:rPr>
              <w:t xml:space="preserve"> </w:t>
            </w:r>
            <w:r>
              <w:rPr>
                <w:spacing w:val="-2"/>
                <w:sz w:val="23"/>
              </w:rPr>
              <w:t>спортсменов</w:t>
            </w:r>
            <w:r>
              <w:rPr>
                <w:rFonts w:hint="default"/>
                <w:spacing w:val="-2"/>
                <w:sz w:val="23"/>
                <w:lang w:val="ru-RU"/>
              </w:rPr>
              <w:t>, тренеров ДДТ</w:t>
            </w:r>
          </w:p>
        </w:tc>
        <w:tc>
          <w:tcPr>
            <w:tcW w:w="1369" w:type="dxa"/>
            <w:gridSpan w:val="3"/>
          </w:tcPr>
          <w:p w14:paraId="37A6F8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12B09B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754" w:type="dxa"/>
            <w:gridSpan w:val="2"/>
          </w:tcPr>
          <w:p w14:paraId="3A71F7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физкультуры</w:t>
            </w:r>
          </w:p>
        </w:tc>
      </w:tr>
      <w:tr w14:paraId="623CB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1" w:hRule="atLeast"/>
        </w:trPr>
        <w:tc>
          <w:tcPr>
            <w:tcW w:w="6184" w:type="dxa"/>
            <w:gridSpan w:val="3"/>
          </w:tcPr>
          <w:p w14:paraId="405266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4"/>
                <w:sz w:val="23"/>
              </w:rPr>
              <w:t xml:space="preserve"> </w:t>
            </w:r>
            <w:r>
              <w:rPr>
                <w:sz w:val="23"/>
              </w:rPr>
              <w:t>"Спорт –</w:t>
            </w:r>
            <w:r>
              <w:rPr>
                <w:spacing w:val="-3"/>
                <w:sz w:val="23"/>
              </w:rPr>
              <w:t xml:space="preserve"> </w:t>
            </w:r>
            <w:r>
              <w:rPr>
                <w:sz w:val="23"/>
              </w:rPr>
              <w:t>норма</w:t>
            </w:r>
            <w:r>
              <w:rPr>
                <w:spacing w:val="-1"/>
                <w:sz w:val="23"/>
              </w:rPr>
              <w:t xml:space="preserve"> </w:t>
            </w:r>
            <w:r>
              <w:rPr>
                <w:sz w:val="23"/>
              </w:rPr>
              <w:t>жизни"</w:t>
            </w:r>
            <w:r>
              <w:rPr>
                <w:spacing w:val="-6"/>
                <w:sz w:val="23"/>
              </w:rPr>
              <w:t xml:space="preserve"> </w:t>
            </w:r>
            <w:r>
              <w:rPr>
                <w:sz w:val="23"/>
              </w:rPr>
              <w:t>(встречи</w:t>
            </w:r>
            <w:r>
              <w:rPr>
                <w:spacing w:val="-1"/>
                <w:sz w:val="23"/>
              </w:rPr>
              <w:t xml:space="preserve"> </w:t>
            </w:r>
            <w:r>
              <w:rPr>
                <w:sz w:val="23"/>
              </w:rPr>
              <w:t>с</w:t>
            </w:r>
            <w:r>
              <w:rPr>
                <w:spacing w:val="-4"/>
                <w:sz w:val="23"/>
              </w:rPr>
              <w:t xml:space="preserve"> </w:t>
            </w:r>
            <w:r>
              <w:rPr>
                <w:spacing w:val="-2"/>
                <w:sz w:val="23"/>
              </w:rPr>
              <w:t>тренерами)</w:t>
            </w:r>
          </w:p>
        </w:tc>
        <w:tc>
          <w:tcPr>
            <w:tcW w:w="1369" w:type="dxa"/>
            <w:gridSpan w:val="3"/>
          </w:tcPr>
          <w:p w14:paraId="5C55BB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45F081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w:t>
            </w:r>
          </w:p>
        </w:tc>
        <w:tc>
          <w:tcPr>
            <w:tcW w:w="4754" w:type="dxa"/>
            <w:gridSpan w:val="2"/>
          </w:tcPr>
          <w:p w14:paraId="044212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Тренеры</w:t>
            </w:r>
            <w:r>
              <w:rPr>
                <w:spacing w:val="-6"/>
                <w:sz w:val="23"/>
              </w:rPr>
              <w:t xml:space="preserve"> </w:t>
            </w:r>
            <w:r>
              <w:rPr>
                <w:spacing w:val="-4"/>
                <w:sz w:val="23"/>
              </w:rPr>
              <w:t>Д</w:t>
            </w:r>
            <w:r>
              <w:rPr>
                <w:spacing w:val="-4"/>
                <w:sz w:val="23"/>
                <w:lang w:val="ru-RU"/>
              </w:rPr>
              <w:t>ДТ</w:t>
            </w:r>
          </w:p>
        </w:tc>
      </w:tr>
      <w:tr w14:paraId="4241C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14107" w:type="dxa"/>
            <w:gridSpan w:val="11"/>
          </w:tcPr>
          <w:p w14:paraId="0426E57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Работа</w:t>
            </w:r>
            <w:r>
              <w:rPr>
                <w:b/>
                <w:spacing w:val="-8"/>
                <w:sz w:val="23"/>
              </w:rPr>
              <w:t xml:space="preserve"> </w:t>
            </w:r>
            <w:r>
              <w:rPr>
                <w:b/>
                <w:sz w:val="23"/>
              </w:rPr>
              <w:t>с</w:t>
            </w:r>
            <w:r>
              <w:rPr>
                <w:b/>
                <w:spacing w:val="-5"/>
                <w:sz w:val="23"/>
              </w:rPr>
              <w:t xml:space="preserve"> </w:t>
            </w:r>
            <w:r>
              <w:rPr>
                <w:b/>
                <w:sz w:val="23"/>
              </w:rPr>
              <w:t xml:space="preserve">общественными </w:t>
            </w:r>
            <w:r>
              <w:rPr>
                <w:b/>
                <w:spacing w:val="-2"/>
                <w:sz w:val="23"/>
              </w:rPr>
              <w:t>организациями</w:t>
            </w:r>
          </w:p>
        </w:tc>
      </w:tr>
      <w:tr w14:paraId="670CF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6184" w:type="dxa"/>
            <w:gridSpan w:val="3"/>
          </w:tcPr>
          <w:p w14:paraId="2676CA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Волонтерские</w:t>
            </w:r>
            <w:r>
              <w:rPr>
                <w:spacing w:val="-9"/>
                <w:sz w:val="23"/>
              </w:rPr>
              <w:t xml:space="preserve"> </w:t>
            </w:r>
            <w:r>
              <w:rPr>
                <w:sz w:val="23"/>
              </w:rPr>
              <w:t>проекты</w:t>
            </w:r>
            <w:r>
              <w:rPr>
                <w:spacing w:val="-2"/>
                <w:sz w:val="23"/>
              </w:rPr>
              <w:t xml:space="preserve"> </w:t>
            </w:r>
            <w:r>
              <w:rPr>
                <w:sz w:val="23"/>
              </w:rPr>
              <w:t>с</w:t>
            </w:r>
            <w:r>
              <w:rPr>
                <w:spacing w:val="-4"/>
                <w:sz w:val="23"/>
              </w:rPr>
              <w:t xml:space="preserve"> </w:t>
            </w:r>
            <w:r>
              <w:rPr>
                <w:sz w:val="23"/>
              </w:rPr>
              <w:t>молодежными</w:t>
            </w:r>
            <w:r>
              <w:rPr>
                <w:spacing w:val="-1"/>
                <w:sz w:val="23"/>
              </w:rPr>
              <w:t xml:space="preserve"> </w:t>
            </w:r>
            <w:r>
              <w:rPr>
                <w:spacing w:val="-2"/>
                <w:sz w:val="23"/>
              </w:rPr>
              <w:t>организациями</w:t>
            </w:r>
          </w:p>
        </w:tc>
        <w:tc>
          <w:tcPr>
            <w:tcW w:w="1369" w:type="dxa"/>
            <w:gridSpan w:val="3"/>
          </w:tcPr>
          <w:p w14:paraId="59A19A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017EB4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2"/>
                <w:sz w:val="23"/>
              </w:rPr>
              <w:t xml:space="preserve"> </w:t>
            </w:r>
            <w:r>
              <w:rPr>
                <w:sz w:val="23"/>
              </w:rPr>
              <w:t>течение</w:t>
            </w:r>
            <w:r>
              <w:rPr>
                <w:spacing w:val="-5"/>
                <w:sz w:val="23"/>
              </w:rPr>
              <w:t xml:space="preserve"> </w:t>
            </w:r>
            <w:r>
              <w:rPr>
                <w:spacing w:val="-4"/>
                <w:sz w:val="23"/>
              </w:rPr>
              <w:t>года</w:t>
            </w:r>
          </w:p>
        </w:tc>
        <w:tc>
          <w:tcPr>
            <w:tcW w:w="4754" w:type="dxa"/>
            <w:gridSpan w:val="2"/>
          </w:tcPr>
          <w:p w14:paraId="52843A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Советник</w:t>
            </w:r>
            <w:r>
              <w:rPr>
                <w:spacing w:val="-3"/>
                <w:sz w:val="23"/>
              </w:rPr>
              <w:t xml:space="preserve"> </w:t>
            </w:r>
            <w:r>
              <w:rPr>
                <w:spacing w:val="-3"/>
                <w:sz w:val="23"/>
                <w:lang w:val="ru-RU"/>
              </w:rPr>
              <w:t>директора</w:t>
            </w:r>
            <w:r>
              <w:rPr>
                <w:rFonts w:hint="default"/>
                <w:spacing w:val="-3"/>
                <w:sz w:val="23"/>
                <w:lang w:val="ru-RU"/>
              </w:rPr>
              <w:t xml:space="preserve"> по ВР</w:t>
            </w:r>
          </w:p>
        </w:tc>
      </w:tr>
      <w:tr w14:paraId="2652D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6184" w:type="dxa"/>
            <w:gridSpan w:val="3"/>
          </w:tcPr>
          <w:p w14:paraId="36780C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Экологические</w:t>
            </w:r>
            <w:r>
              <w:rPr>
                <w:spacing w:val="-13"/>
                <w:sz w:val="23"/>
              </w:rPr>
              <w:t xml:space="preserve"> </w:t>
            </w:r>
            <w:r>
              <w:rPr>
                <w:sz w:val="23"/>
              </w:rPr>
              <w:t>акции</w:t>
            </w:r>
            <w:r>
              <w:rPr>
                <w:spacing w:val="-4"/>
                <w:sz w:val="23"/>
              </w:rPr>
              <w:t xml:space="preserve"> </w:t>
            </w:r>
            <w:r>
              <w:rPr>
                <w:sz w:val="23"/>
              </w:rPr>
              <w:t>("Чистый</w:t>
            </w:r>
            <w:r>
              <w:rPr>
                <w:spacing w:val="-3"/>
                <w:sz w:val="23"/>
              </w:rPr>
              <w:t xml:space="preserve"> </w:t>
            </w:r>
            <w:r>
              <w:rPr>
                <w:sz w:val="23"/>
              </w:rPr>
              <w:t>город",</w:t>
            </w:r>
            <w:r>
              <w:rPr>
                <w:spacing w:val="-3"/>
                <w:sz w:val="23"/>
              </w:rPr>
              <w:t xml:space="preserve"> </w:t>
            </w:r>
            <w:r>
              <w:rPr>
                <w:sz w:val="23"/>
              </w:rPr>
              <w:t>"Раздельный</w:t>
            </w:r>
            <w:r>
              <w:rPr>
                <w:spacing w:val="-3"/>
                <w:sz w:val="23"/>
              </w:rPr>
              <w:t xml:space="preserve"> </w:t>
            </w:r>
            <w:r>
              <w:rPr>
                <w:spacing w:val="-2"/>
                <w:sz w:val="23"/>
              </w:rPr>
              <w:t>сбор")</w:t>
            </w:r>
          </w:p>
        </w:tc>
        <w:tc>
          <w:tcPr>
            <w:tcW w:w="1369" w:type="dxa"/>
            <w:gridSpan w:val="3"/>
          </w:tcPr>
          <w:p w14:paraId="45C8B6D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7D40FF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754" w:type="dxa"/>
            <w:gridSpan w:val="2"/>
          </w:tcPr>
          <w:p w14:paraId="50F68B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Волонтеры</w:t>
            </w:r>
            <w:r>
              <w:rPr>
                <w:rFonts w:hint="default"/>
                <w:sz w:val="23"/>
                <w:lang w:val="ru-RU"/>
              </w:rPr>
              <w:t xml:space="preserve"> </w:t>
            </w:r>
          </w:p>
        </w:tc>
      </w:tr>
      <w:tr w14:paraId="3FF2F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6184" w:type="dxa"/>
            <w:gridSpan w:val="3"/>
          </w:tcPr>
          <w:p w14:paraId="670617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Патриотические</w:t>
            </w:r>
            <w:r>
              <w:rPr>
                <w:spacing w:val="-11"/>
                <w:sz w:val="23"/>
              </w:rPr>
              <w:t xml:space="preserve"> </w:t>
            </w:r>
            <w:r>
              <w:rPr>
                <w:sz w:val="23"/>
              </w:rPr>
              <w:t>квесты</w:t>
            </w:r>
            <w:r>
              <w:rPr>
                <w:spacing w:val="-4"/>
                <w:sz w:val="23"/>
              </w:rPr>
              <w:t xml:space="preserve"> </w:t>
            </w:r>
            <w:r>
              <w:rPr>
                <w:sz w:val="23"/>
              </w:rPr>
              <w:t>с</w:t>
            </w:r>
            <w:r>
              <w:rPr>
                <w:spacing w:val="-5"/>
                <w:sz w:val="23"/>
              </w:rPr>
              <w:t xml:space="preserve"> </w:t>
            </w:r>
            <w:r>
              <w:rPr>
                <w:sz w:val="23"/>
              </w:rPr>
              <w:t>военно-историческими</w:t>
            </w:r>
            <w:r>
              <w:rPr>
                <w:spacing w:val="-3"/>
                <w:sz w:val="23"/>
              </w:rPr>
              <w:t xml:space="preserve"> </w:t>
            </w:r>
            <w:r>
              <w:rPr>
                <w:spacing w:val="-3"/>
                <w:sz w:val="23"/>
                <w:lang w:val="ru-RU"/>
              </w:rPr>
              <w:t>объединениями</w:t>
            </w:r>
            <w:r>
              <w:rPr>
                <w:rFonts w:hint="default"/>
                <w:spacing w:val="-3"/>
                <w:sz w:val="23"/>
                <w:lang w:val="ru-RU"/>
              </w:rPr>
              <w:t>, ВВПОД «ЮНАРМИЯ»</w:t>
            </w:r>
          </w:p>
        </w:tc>
        <w:tc>
          <w:tcPr>
            <w:tcW w:w="1369" w:type="dxa"/>
            <w:gridSpan w:val="3"/>
          </w:tcPr>
          <w:p w14:paraId="36DF5E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2F6772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Февраль,</w:t>
            </w:r>
            <w:r>
              <w:rPr>
                <w:spacing w:val="1"/>
                <w:sz w:val="23"/>
              </w:rPr>
              <w:t xml:space="preserve"> </w:t>
            </w:r>
            <w:r>
              <w:rPr>
                <w:spacing w:val="-5"/>
                <w:sz w:val="23"/>
              </w:rPr>
              <w:t>май</w:t>
            </w:r>
          </w:p>
        </w:tc>
        <w:tc>
          <w:tcPr>
            <w:tcW w:w="4754" w:type="dxa"/>
            <w:gridSpan w:val="2"/>
          </w:tcPr>
          <w:p w14:paraId="2AED52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pacing w:val="-2"/>
                <w:sz w:val="23"/>
              </w:rPr>
              <w:t>Педагог-организатор</w:t>
            </w:r>
            <w:r>
              <w:rPr>
                <w:rFonts w:hint="default"/>
                <w:spacing w:val="-2"/>
                <w:sz w:val="23"/>
                <w:lang w:val="ru-RU"/>
              </w:rPr>
              <w:t>, классные руководители</w:t>
            </w:r>
          </w:p>
        </w:tc>
      </w:tr>
      <w:tr w14:paraId="6B12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14107" w:type="dxa"/>
            <w:gridSpan w:val="11"/>
          </w:tcPr>
          <w:p w14:paraId="0735BF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Взаимодействие</w:t>
            </w:r>
            <w:r>
              <w:rPr>
                <w:b/>
                <w:spacing w:val="-7"/>
                <w:sz w:val="23"/>
              </w:rPr>
              <w:t xml:space="preserve"> </w:t>
            </w:r>
            <w:r>
              <w:rPr>
                <w:b/>
                <w:sz w:val="23"/>
              </w:rPr>
              <w:t>с</w:t>
            </w:r>
            <w:r>
              <w:rPr>
                <w:b/>
                <w:spacing w:val="-7"/>
                <w:sz w:val="23"/>
              </w:rPr>
              <w:t xml:space="preserve"> </w:t>
            </w:r>
            <w:r>
              <w:rPr>
                <w:b/>
                <w:sz w:val="23"/>
              </w:rPr>
              <w:t>учреждениями</w:t>
            </w:r>
            <w:r>
              <w:rPr>
                <w:b/>
                <w:spacing w:val="-3"/>
                <w:sz w:val="23"/>
              </w:rPr>
              <w:t xml:space="preserve"> </w:t>
            </w:r>
            <w:r>
              <w:rPr>
                <w:b/>
                <w:spacing w:val="-2"/>
                <w:sz w:val="23"/>
              </w:rPr>
              <w:t>допобразования</w:t>
            </w:r>
          </w:p>
        </w:tc>
      </w:tr>
      <w:tr w14:paraId="39FF2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6184" w:type="dxa"/>
            <w:gridSpan w:val="3"/>
          </w:tcPr>
          <w:p w14:paraId="15DC76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Дни</w:t>
            </w:r>
            <w:r>
              <w:rPr>
                <w:spacing w:val="-3"/>
                <w:sz w:val="23"/>
              </w:rPr>
              <w:t xml:space="preserve"> </w:t>
            </w:r>
            <w:r>
              <w:rPr>
                <w:sz w:val="23"/>
              </w:rPr>
              <w:t>открытых</w:t>
            </w:r>
            <w:r>
              <w:rPr>
                <w:spacing w:val="-2"/>
                <w:sz w:val="23"/>
              </w:rPr>
              <w:t xml:space="preserve"> </w:t>
            </w:r>
            <w:r>
              <w:rPr>
                <w:sz w:val="23"/>
              </w:rPr>
              <w:t>дверей</w:t>
            </w:r>
            <w:r>
              <w:rPr>
                <w:spacing w:val="58"/>
                <w:sz w:val="23"/>
              </w:rPr>
              <w:t xml:space="preserve"> </w:t>
            </w:r>
            <w:r>
              <w:rPr>
                <w:sz w:val="23"/>
              </w:rPr>
              <w:t>в</w:t>
            </w:r>
            <w:r>
              <w:rPr>
                <w:spacing w:val="-1"/>
                <w:sz w:val="23"/>
              </w:rPr>
              <w:t xml:space="preserve"> </w:t>
            </w:r>
            <w:r>
              <w:rPr>
                <w:sz w:val="23"/>
              </w:rPr>
              <w:t>Д</w:t>
            </w:r>
            <w:r>
              <w:rPr>
                <w:sz w:val="23"/>
                <w:lang w:val="ru-RU"/>
              </w:rPr>
              <w:t>ДТ</w:t>
            </w:r>
          </w:p>
        </w:tc>
        <w:tc>
          <w:tcPr>
            <w:tcW w:w="1369" w:type="dxa"/>
            <w:gridSpan w:val="3"/>
          </w:tcPr>
          <w:p w14:paraId="524A1E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19B62E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754" w:type="dxa"/>
            <w:gridSpan w:val="2"/>
          </w:tcPr>
          <w:p w14:paraId="63E906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Классные</w:t>
            </w:r>
            <w:r>
              <w:rPr>
                <w:rFonts w:hint="default"/>
                <w:sz w:val="23"/>
                <w:lang w:val="ru-RU"/>
              </w:rPr>
              <w:t xml:space="preserve"> руководители, педагог-организатор</w:t>
            </w:r>
          </w:p>
        </w:tc>
      </w:tr>
      <w:tr w14:paraId="6E422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525" w:hRule="atLeast"/>
        </w:trPr>
        <w:tc>
          <w:tcPr>
            <w:tcW w:w="6184" w:type="dxa"/>
            <w:gridSpan w:val="3"/>
          </w:tcPr>
          <w:p w14:paraId="6797D9D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Совместные</w:t>
            </w:r>
            <w:r>
              <w:rPr>
                <w:spacing w:val="-8"/>
                <w:sz w:val="23"/>
              </w:rPr>
              <w:t xml:space="preserve"> </w:t>
            </w:r>
            <w:r>
              <w:rPr>
                <w:sz w:val="23"/>
              </w:rPr>
              <w:t>проекты</w:t>
            </w:r>
            <w:r>
              <w:rPr>
                <w:spacing w:val="-1"/>
                <w:sz w:val="23"/>
              </w:rPr>
              <w:t xml:space="preserve"> </w:t>
            </w:r>
            <w:r>
              <w:rPr>
                <w:sz w:val="23"/>
              </w:rPr>
              <w:t>с</w:t>
            </w:r>
            <w:r>
              <w:rPr>
                <w:spacing w:val="57"/>
                <w:sz w:val="23"/>
              </w:rPr>
              <w:t xml:space="preserve"> </w:t>
            </w:r>
            <w:r>
              <w:rPr>
                <w:spacing w:val="-5"/>
                <w:sz w:val="23"/>
              </w:rPr>
              <w:t>ДШИ</w:t>
            </w:r>
          </w:p>
        </w:tc>
        <w:tc>
          <w:tcPr>
            <w:tcW w:w="1369" w:type="dxa"/>
            <w:gridSpan w:val="3"/>
          </w:tcPr>
          <w:p w14:paraId="1D2046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32611C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80"/>
              <w:textAlignment w:val="auto"/>
              <w:rPr>
                <w:sz w:val="23"/>
              </w:rPr>
            </w:pPr>
            <w:r>
              <w:rPr>
                <w:spacing w:val="-2"/>
                <w:sz w:val="23"/>
              </w:rPr>
              <w:t>Декабрь, апрель</w:t>
            </w:r>
          </w:p>
        </w:tc>
        <w:tc>
          <w:tcPr>
            <w:tcW w:w="4754" w:type="dxa"/>
            <w:gridSpan w:val="2"/>
          </w:tcPr>
          <w:p w14:paraId="2DED24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4"/>
                <w:sz w:val="23"/>
              </w:rPr>
              <w:t xml:space="preserve"> </w:t>
            </w:r>
            <w:r>
              <w:rPr>
                <w:spacing w:val="-5"/>
                <w:sz w:val="23"/>
              </w:rPr>
              <w:t>ИЗО</w:t>
            </w:r>
          </w:p>
        </w:tc>
      </w:tr>
      <w:tr w14:paraId="59E8D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14107" w:type="dxa"/>
            <w:gridSpan w:val="11"/>
          </w:tcPr>
          <w:p w14:paraId="3F9672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7"/>
              <w:jc w:val="center"/>
              <w:textAlignment w:val="auto"/>
              <w:rPr>
                <w:b/>
                <w:sz w:val="23"/>
              </w:rPr>
            </w:pPr>
            <w:r>
              <w:rPr>
                <w:b/>
                <w:sz w:val="23"/>
              </w:rPr>
              <w:t>Партнерство</w:t>
            </w:r>
            <w:r>
              <w:rPr>
                <w:b/>
                <w:spacing w:val="-9"/>
                <w:sz w:val="23"/>
              </w:rPr>
              <w:t xml:space="preserve"> </w:t>
            </w:r>
            <w:r>
              <w:rPr>
                <w:b/>
                <w:sz w:val="23"/>
              </w:rPr>
              <w:t>с</w:t>
            </w:r>
            <w:r>
              <w:rPr>
                <w:b/>
                <w:spacing w:val="-8"/>
                <w:sz w:val="23"/>
              </w:rPr>
              <w:t xml:space="preserve"> </w:t>
            </w:r>
            <w:r>
              <w:rPr>
                <w:b/>
                <w:sz w:val="23"/>
              </w:rPr>
              <w:t>правоохранительными</w:t>
            </w:r>
            <w:r>
              <w:rPr>
                <w:b/>
                <w:spacing w:val="-6"/>
                <w:sz w:val="23"/>
              </w:rPr>
              <w:t xml:space="preserve"> </w:t>
            </w:r>
            <w:r>
              <w:rPr>
                <w:b/>
                <w:spacing w:val="-2"/>
                <w:sz w:val="23"/>
              </w:rPr>
              <w:t>органами</w:t>
            </w:r>
          </w:p>
        </w:tc>
      </w:tr>
      <w:tr w14:paraId="01D19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530" w:hRule="atLeast"/>
        </w:trPr>
        <w:tc>
          <w:tcPr>
            <w:tcW w:w="6184" w:type="dxa"/>
            <w:gridSpan w:val="3"/>
          </w:tcPr>
          <w:p w14:paraId="63F1E1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Проведение</w:t>
            </w:r>
            <w:r>
              <w:rPr>
                <w:rFonts w:hint="default"/>
                <w:sz w:val="23"/>
                <w:lang w:val="ru-RU"/>
              </w:rPr>
              <w:t xml:space="preserve"> цикла бесед</w:t>
            </w:r>
            <w:r>
              <w:rPr>
                <w:spacing w:val="-5"/>
                <w:sz w:val="23"/>
              </w:rPr>
              <w:t xml:space="preserve"> </w:t>
            </w:r>
            <w:r>
              <w:rPr>
                <w:sz w:val="23"/>
              </w:rPr>
              <w:t>"Права</w:t>
            </w:r>
            <w:r>
              <w:rPr>
                <w:spacing w:val="-7"/>
                <w:sz w:val="23"/>
              </w:rPr>
              <w:t xml:space="preserve"> </w:t>
            </w:r>
            <w:r>
              <w:rPr>
                <w:sz w:val="23"/>
              </w:rPr>
              <w:t>и</w:t>
            </w:r>
            <w:r>
              <w:rPr>
                <w:spacing w:val="-7"/>
                <w:sz w:val="23"/>
              </w:rPr>
              <w:t xml:space="preserve"> </w:t>
            </w:r>
            <w:r>
              <w:rPr>
                <w:sz w:val="23"/>
              </w:rPr>
              <w:t>ответственность</w:t>
            </w:r>
            <w:r>
              <w:rPr>
                <w:spacing w:val="-6"/>
                <w:sz w:val="23"/>
              </w:rPr>
              <w:t xml:space="preserve"> </w:t>
            </w:r>
            <w:r>
              <w:rPr>
                <w:spacing w:val="-2"/>
                <w:sz w:val="23"/>
              </w:rPr>
              <w:t>подростков"</w:t>
            </w:r>
          </w:p>
        </w:tc>
        <w:tc>
          <w:tcPr>
            <w:tcW w:w="1369" w:type="dxa"/>
            <w:gridSpan w:val="3"/>
          </w:tcPr>
          <w:p w14:paraId="6E072A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5716EC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754" w:type="dxa"/>
            <w:gridSpan w:val="2"/>
          </w:tcPr>
          <w:p w14:paraId="040FD1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Инспектор</w:t>
            </w:r>
            <w:r>
              <w:rPr>
                <w:spacing w:val="-8"/>
                <w:sz w:val="23"/>
              </w:rPr>
              <w:t xml:space="preserve"> </w:t>
            </w:r>
            <w:r>
              <w:rPr>
                <w:spacing w:val="-5"/>
                <w:sz w:val="23"/>
              </w:rPr>
              <w:t>ПДН</w:t>
            </w:r>
            <w:r>
              <w:rPr>
                <w:rFonts w:hint="default"/>
                <w:spacing w:val="-5"/>
                <w:sz w:val="23"/>
                <w:lang w:val="ru-RU"/>
              </w:rPr>
              <w:t>, сотрудники прокуратуры</w:t>
            </w:r>
          </w:p>
        </w:tc>
      </w:tr>
      <w:tr w14:paraId="21976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530" w:hRule="atLeast"/>
        </w:trPr>
        <w:tc>
          <w:tcPr>
            <w:tcW w:w="6184" w:type="dxa"/>
            <w:gridSpan w:val="3"/>
          </w:tcPr>
          <w:p w14:paraId="76CD48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1"/>
                <w:sz w:val="23"/>
              </w:rPr>
              <w:t xml:space="preserve"> </w:t>
            </w:r>
            <w:r>
              <w:rPr>
                <w:sz w:val="23"/>
              </w:rPr>
              <w:t>в МЧС</w:t>
            </w:r>
            <w:r>
              <w:rPr>
                <w:spacing w:val="-4"/>
                <w:sz w:val="23"/>
              </w:rPr>
              <w:t xml:space="preserve"> </w:t>
            </w:r>
            <w:r>
              <w:rPr>
                <w:sz w:val="23"/>
              </w:rPr>
              <w:t xml:space="preserve">и </w:t>
            </w:r>
            <w:r>
              <w:rPr>
                <w:spacing w:val="-2"/>
                <w:sz w:val="23"/>
              </w:rPr>
              <w:t>полицию</w:t>
            </w:r>
          </w:p>
        </w:tc>
        <w:tc>
          <w:tcPr>
            <w:tcW w:w="1369" w:type="dxa"/>
            <w:gridSpan w:val="3"/>
          </w:tcPr>
          <w:p w14:paraId="45B823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7456E9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69"/>
              <w:textAlignment w:val="auto"/>
              <w:rPr>
                <w:sz w:val="23"/>
              </w:rPr>
            </w:pPr>
            <w:r>
              <w:rPr>
                <w:spacing w:val="-2"/>
                <w:sz w:val="23"/>
              </w:rPr>
              <w:t>Октябрь, апрель</w:t>
            </w:r>
          </w:p>
        </w:tc>
        <w:tc>
          <w:tcPr>
            <w:tcW w:w="4754" w:type="dxa"/>
            <w:gridSpan w:val="2"/>
          </w:tcPr>
          <w:p w14:paraId="6AE891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Учитель</w:t>
            </w:r>
            <w:r>
              <w:rPr>
                <w:spacing w:val="-7"/>
                <w:sz w:val="23"/>
              </w:rPr>
              <w:t xml:space="preserve"> </w:t>
            </w:r>
            <w:r>
              <w:rPr>
                <w:spacing w:val="-4"/>
                <w:sz w:val="23"/>
              </w:rPr>
              <w:t>ОБЗР</w:t>
            </w:r>
            <w:r>
              <w:rPr>
                <w:rFonts w:hint="default"/>
                <w:spacing w:val="-4"/>
                <w:sz w:val="23"/>
                <w:lang w:val="ru-RU"/>
              </w:rPr>
              <w:t>, классные руководители</w:t>
            </w:r>
          </w:p>
        </w:tc>
      </w:tr>
      <w:tr w14:paraId="0AE89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6184" w:type="dxa"/>
            <w:gridSpan w:val="3"/>
          </w:tcPr>
          <w:p w14:paraId="3F8DAB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Тренинги</w:t>
            </w:r>
            <w:r>
              <w:rPr>
                <w:spacing w:val="-1"/>
                <w:sz w:val="23"/>
              </w:rPr>
              <w:t xml:space="preserve"> </w:t>
            </w:r>
            <w:r>
              <w:rPr>
                <w:sz w:val="23"/>
              </w:rPr>
              <w:t>по</w:t>
            </w:r>
            <w:r>
              <w:rPr>
                <w:spacing w:val="-3"/>
                <w:sz w:val="23"/>
              </w:rPr>
              <w:t xml:space="preserve"> </w:t>
            </w:r>
            <w:r>
              <w:rPr>
                <w:spacing w:val="-2"/>
                <w:sz w:val="23"/>
              </w:rPr>
              <w:t>кибербезопасности</w:t>
            </w:r>
          </w:p>
        </w:tc>
        <w:tc>
          <w:tcPr>
            <w:tcW w:w="1369" w:type="dxa"/>
            <w:gridSpan w:val="3"/>
          </w:tcPr>
          <w:p w14:paraId="3C3646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00" w:type="dxa"/>
            <w:gridSpan w:val="3"/>
          </w:tcPr>
          <w:p w14:paraId="1E6FF3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Февраль</w:t>
            </w:r>
          </w:p>
        </w:tc>
        <w:tc>
          <w:tcPr>
            <w:tcW w:w="4754" w:type="dxa"/>
            <w:gridSpan w:val="2"/>
          </w:tcPr>
          <w:p w14:paraId="6D9A275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3"/>
                <w:sz w:val="23"/>
              </w:rPr>
              <w:t xml:space="preserve"> </w:t>
            </w:r>
            <w:r>
              <w:rPr>
                <w:spacing w:val="-2"/>
                <w:sz w:val="23"/>
              </w:rPr>
              <w:t>педагог</w:t>
            </w:r>
          </w:p>
        </w:tc>
      </w:tr>
      <w:tr w14:paraId="14B2A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493" w:type="dxa"/>
          <w:wAfter w:w="62" w:type="dxa"/>
          <w:trHeight w:val="265" w:hRule="atLeast"/>
        </w:trPr>
        <w:tc>
          <w:tcPr>
            <w:tcW w:w="14107" w:type="dxa"/>
            <w:gridSpan w:val="11"/>
          </w:tcPr>
          <w:p w14:paraId="326B61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Сетевое</w:t>
            </w:r>
            <w:r>
              <w:rPr>
                <w:b/>
                <w:spacing w:val="-6"/>
                <w:sz w:val="23"/>
              </w:rPr>
              <w:t xml:space="preserve"> </w:t>
            </w:r>
            <w:r>
              <w:rPr>
                <w:b/>
                <w:sz w:val="23"/>
              </w:rPr>
              <w:t>взаимодействие</w:t>
            </w:r>
            <w:r>
              <w:rPr>
                <w:b/>
                <w:spacing w:val="-5"/>
                <w:sz w:val="23"/>
              </w:rPr>
              <w:t xml:space="preserve"> </w:t>
            </w:r>
            <w:r>
              <w:rPr>
                <w:b/>
                <w:sz w:val="23"/>
              </w:rPr>
              <w:t>с</w:t>
            </w:r>
            <w:r>
              <w:rPr>
                <w:b/>
                <w:spacing w:val="-3"/>
                <w:sz w:val="23"/>
              </w:rPr>
              <w:t xml:space="preserve"> </w:t>
            </w:r>
            <w:r>
              <w:rPr>
                <w:b/>
                <w:sz w:val="23"/>
              </w:rPr>
              <w:t>другими</w:t>
            </w:r>
            <w:r>
              <w:rPr>
                <w:b/>
                <w:spacing w:val="-6"/>
                <w:sz w:val="23"/>
              </w:rPr>
              <w:t xml:space="preserve"> </w:t>
            </w:r>
            <w:r>
              <w:rPr>
                <w:b/>
                <w:spacing w:val="-2"/>
                <w:sz w:val="23"/>
              </w:rPr>
              <w:t>школами</w:t>
            </w:r>
          </w:p>
        </w:tc>
      </w:tr>
      <w:tr w14:paraId="110EE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674" w:type="dxa"/>
            <w:gridSpan w:val="4"/>
          </w:tcPr>
          <w:p w14:paraId="02D655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Научные</w:t>
            </w:r>
            <w:r>
              <w:rPr>
                <w:spacing w:val="-9"/>
                <w:sz w:val="23"/>
              </w:rPr>
              <w:t xml:space="preserve"> </w:t>
            </w:r>
            <w:r>
              <w:rPr>
                <w:sz w:val="23"/>
              </w:rPr>
              <w:t>конференции</w:t>
            </w:r>
            <w:r>
              <w:rPr>
                <w:spacing w:val="-1"/>
                <w:sz w:val="23"/>
              </w:rPr>
              <w:t xml:space="preserve"> </w:t>
            </w:r>
            <w:r>
              <w:rPr>
                <w:sz w:val="23"/>
              </w:rPr>
              <w:t>и</w:t>
            </w:r>
            <w:r>
              <w:rPr>
                <w:spacing w:val="-1"/>
                <w:sz w:val="23"/>
              </w:rPr>
              <w:t xml:space="preserve"> </w:t>
            </w:r>
            <w:r>
              <w:rPr>
                <w:spacing w:val="-2"/>
                <w:sz w:val="23"/>
              </w:rPr>
              <w:t>олимпиады</w:t>
            </w:r>
          </w:p>
        </w:tc>
        <w:tc>
          <w:tcPr>
            <w:tcW w:w="1339" w:type="dxa"/>
            <w:gridSpan w:val="2"/>
          </w:tcPr>
          <w:p w14:paraId="3D72CF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15" w:type="dxa"/>
            <w:gridSpan w:val="3"/>
          </w:tcPr>
          <w:p w14:paraId="4F48DF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Октябрь,</w:t>
            </w:r>
            <w:r>
              <w:rPr>
                <w:spacing w:val="-7"/>
                <w:sz w:val="23"/>
              </w:rPr>
              <w:t xml:space="preserve"> </w:t>
            </w:r>
            <w:r>
              <w:rPr>
                <w:spacing w:val="-4"/>
                <w:sz w:val="23"/>
              </w:rPr>
              <w:t>март</w:t>
            </w:r>
          </w:p>
        </w:tc>
        <w:tc>
          <w:tcPr>
            <w:tcW w:w="4831" w:type="dxa"/>
            <w:gridSpan w:val="4"/>
          </w:tcPr>
          <w:p w14:paraId="374941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Зам.</w:t>
            </w:r>
            <w:r>
              <w:rPr>
                <w:spacing w:val="-5"/>
                <w:sz w:val="23"/>
              </w:rPr>
              <w:t xml:space="preserve"> </w:t>
            </w:r>
            <w:r>
              <w:rPr>
                <w:sz w:val="23"/>
              </w:rPr>
              <w:t>директора по</w:t>
            </w:r>
            <w:r>
              <w:rPr>
                <w:spacing w:val="-7"/>
                <w:sz w:val="23"/>
              </w:rPr>
              <w:t xml:space="preserve"> </w:t>
            </w:r>
            <w:r>
              <w:rPr>
                <w:spacing w:val="-5"/>
                <w:sz w:val="23"/>
              </w:rPr>
              <w:t>УВР</w:t>
            </w:r>
          </w:p>
        </w:tc>
      </w:tr>
      <w:tr w14:paraId="536ED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674" w:type="dxa"/>
            <w:gridSpan w:val="4"/>
          </w:tcPr>
          <w:p w14:paraId="631D36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Дебаты</w:t>
            </w:r>
            <w:r>
              <w:rPr>
                <w:spacing w:val="-5"/>
                <w:sz w:val="23"/>
              </w:rPr>
              <w:t xml:space="preserve"> </w:t>
            </w:r>
            <w:r>
              <w:rPr>
                <w:sz w:val="23"/>
              </w:rPr>
              <w:t>и</w:t>
            </w:r>
            <w:r>
              <w:rPr>
                <w:spacing w:val="-3"/>
                <w:sz w:val="23"/>
              </w:rPr>
              <w:t xml:space="preserve"> </w:t>
            </w:r>
            <w:r>
              <w:rPr>
                <w:sz w:val="23"/>
              </w:rPr>
              <w:t>интеллектуальные</w:t>
            </w:r>
            <w:r>
              <w:rPr>
                <w:spacing w:val="-10"/>
                <w:sz w:val="23"/>
              </w:rPr>
              <w:t xml:space="preserve"> </w:t>
            </w:r>
            <w:r>
              <w:rPr>
                <w:spacing w:val="-4"/>
                <w:sz w:val="23"/>
              </w:rPr>
              <w:t>игры</w:t>
            </w:r>
          </w:p>
        </w:tc>
        <w:tc>
          <w:tcPr>
            <w:tcW w:w="1339" w:type="dxa"/>
            <w:gridSpan w:val="2"/>
          </w:tcPr>
          <w:p w14:paraId="346AB9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15" w:type="dxa"/>
            <w:gridSpan w:val="3"/>
          </w:tcPr>
          <w:p w14:paraId="293398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Февраль</w:t>
            </w:r>
          </w:p>
        </w:tc>
        <w:tc>
          <w:tcPr>
            <w:tcW w:w="4831" w:type="dxa"/>
            <w:gridSpan w:val="4"/>
          </w:tcPr>
          <w:p w14:paraId="2F2F2B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r>
      <w:tr w14:paraId="0B87E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674" w:type="dxa"/>
            <w:gridSpan w:val="4"/>
          </w:tcPr>
          <w:p w14:paraId="670791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Совместные</w:t>
            </w:r>
            <w:r>
              <w:rPr>
                <w:spacing w:val="-8"/>
                <w:sz w:val="23"/>
              </w:rPr>
              <w:t xml:space="preserve"> </w:t>
            </w:r>
            <w:r>
              <w:rPr>
                <w:sz w:val="23"/>
              </w:rPr>
              <w:t>творческие</w:t>
            </w:r>
            <w:r>
              <w:rPr>
                <w:spacing w:val="-8"/>
                <w:sz w:val="23"/>
              </w:rPr>
              <w:t xml:space="preserve"> </w:t>
            </w:r>
            <w:r>
              <w:rPr>
                <w:spacing w:val="-2"/>
                <w:sz w:val="23"/>
              </w:rPr>
              <w:t>фестивали</w:t>
            </w:r>
          </w:p>
        </w:tc>
        <w:tc>
          <w:tcPr>
            <w:tcW w:w="1339" w:type="dxa"/>
            <w:gridSpan w:val="2"/>
          </w:tcPr>
          <w:p w14:paraId="4EB68D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15" w:type="dxa"/>
            <w:gridSpan w:val="3"/>
          </w:tcPr>
          <w:p w14:paraId="05BE27D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5"/>
                <w:sz w:val="23"/>
              </w:rPr>
              <w:t>Май</w:t>
            </w:r>
          </w:p>
        </w:tc>
        <w:tc>
          <w:tcPr>
            <w:tcW w:w="4831" w:type="dxa"/>
            <w:gridSpan w:val="4"/>
          </w:tcPr>
          <w:p w14:paraId="7E1213A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Педагог-организатор</w:t>
            </w:r>
          </w:p>
        </w:tc>
      </w:tr>
      <w:tr w14:paraId="6F428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659" w:type="dxa"/>
            <w:gridSpan w:val="13"/>
          </w:tcPr>
          <w:p w14:paraId="3DC646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3" w:right="3190"/>
              <w:jc w:val="center"/>
              <w:textAlignment w:val="auto"/>
              <w:rPr>
                <w:b/>
                <w:sz w:val="23"/>
              </w:rPr>
            </w:pPr>
            <w:r>
              <w:rPr>
                <w:b/>
                <w:sz w:val="23"/>
              </w:rPr>
              <w:t>Взаимодействие</w:t>
            </w:r>
            <w:r>
              <w:rPr>
                <w:b/>
                <w:spacing w:val="-4"/>
                <w:sz w:val="23"/>
              </w:rPr>
              <w:t xml:space="preserve"> </w:t>
            </w:r>
            <w:r>
              <w:rPr>
                <w:b/>
                <w:sz w:val="23"/>
              </w:rPr>
              <w:t>с</w:t>
            </w:r>
            <w:r>
              <w:rPr>
                <w:b/>
                <w:spacing w:val="-4"/>
                <w:sz w:val="23"/>
              </w:rPr>
              <w:t xml:space="preserve"> </w:t>
            </w:r>
            <w:r>
              <w:rPr>
                <w:b/>
                <w:sz w:val="23"/>
              </w:rPr>
              <w:t>медицинскими</w:t>
            </w:r>
            <w:r>
              <w:rPr>
                <w:b/>
                <w:spacing w:val="1"/>
                <w:sz w:val="23"/>
              </w:rPr>
              <w:t xml:space="preserve"> </w:t>
            </w:r>
            <w:r>
              <w:rPr>
                <w:b/>
                <w:spacing w:val="-2"/>
                <w:sz w:val="23"/>
              </w:rPr>
              <w:t>учреждениями</w:t>
            </w:r>
          </w:p>
        </w:tc>
      </w:tr>
      <w:tr w14:paraId="6FA7F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5" w:hRule="atLeast"/>
        </w:trPr>
        <w:tc>
          <w:tcPr>
            <w:tcW w:w="6674" w:type="dxa"/>
            <w:gridSpan w:val="4"/>
          </w:tcPr>
          <w:p w14:paraId="11D863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Лекции</w:t>
            </w:r>
            <w:r>
              <w:rPr>
                <w:spacing w:val="-4"/>
                <w:sz w:val="23"/>
              </w:rPr>
              <w:t xml:space="preserve"> </w:t>
            </w:r>
            <w:r>
              <w:rPr>
                <w:sz w:val="23"/>
              </w:rPr>
              <w:t>"Здоровый</w:t>
            </w:r>
            <w:r>
              <w:rPr>
                <w:spacing w:val="-3"/>
                <w:sz w:val="23"/>
              </w:rPr>
              <w:t xml:space="preserve"> </w:t>
            </w:r>
            <w:r>
              <w:rPr>
                <w:sz w:val="23"/>
              </w:rPr>
              <w:t>образ</w:t>
            </w:r>
            <w:r>
              <w:rPr>
                <w:spacing w:val="-5"/>
                <w:sz w:val="23"/>
              </w:rPr>
              <w:t xml:space="preserve"> </w:t>
            </w:r>
            <w:r>
              <w:rPr>
                <w:sz w:val="23"/>
              </w:rPr>
              <w:t>жизни"</w:t>
            </w:r>
            <w:r>
              <w:rPr>
                <w:spacing w:val="-8"/>
                <w:sz w:val="23"/>
              </w:rPr>
              <w:t xml:space="preserve"> </w:t>
            </w:r>
            <w:r>
              <w:rPr>
                <w:sz w:val="23"/>
              </w:rPr>
              <w:t>(профилактика</w:t>
            </w:r>
            <w:r>
              <w:rPr>
                <w:spacing w:val="-1"/>
                <w:sz w:val="23"/>
              </w:rPr>
              <w:t xml:space="preserve"> </w:t>
            </w:r>
            <w:r>
              <w:rPr>
                <w:spacing w:val="-2"/>
                <w:sz w:val="23"/>
              </w:rPr>
              <w:t>вредных</w:t>
            </w:r>
          </w:p>
          <w:p w14:paraId="136E4D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привычек)</w:t>
            </w:r>
          </w:p>
        </w:tc>
        <w:tc>
          <w:tcPr>
            <w:tcW w:w="1339" w:type="dxa"/>
            <w:gridSpan w:val="2"/>
          </w:tcPr>
          <w:p w14:paraId="20B566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15" w:type="dxa"/>
            <w:gridSpan w:val="3"/>
          </w:tcPr>
          <w:p w14:paraId="7F22D7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w:t>
            </w:r>
            <w:r>
              <w:rPr>
                <w:spacing w:val="3"/>
                <w:sz w:val="23"/>
              </w:rPr>
              <w:t xml:space="preserve"> </w:t>
            </w:r>
            <w:r>
              <w:rPr>
                <w:sz w:val="23"/>
              </w:rPr>
              <w:t>раз</w:t>
            </w:r>
            <w:r>
              <w:rPr>
                <w:spacing w:val="-3"/>
                <w:sz w:val="23"/>
              </w:rPr>
              <w:t xml:space="preserve"> </w:t>
            </w:r>
            <w:r>
              <w:rPr>
                <w:spacing w:val="-10"/>
                <w:sz w:val="23"/>
              </w:rPr>
              <w:t>в</w:t>
            </w:r>
          </w:p>
          <w:p w14:paraId="267187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четверть</w:t>
            </w:r>
          </w:p>
        </w:tc>
        <w:tc>
          <w:tcPr>
            <w:tcW w:w="4831" w:type="dxa"/>
            <w:gridSpan w:val="4"/>
          </w:tcPr>
          <w:p w14:paraId="64A5BF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 xml:space="preserve">Врачи, </w:t>
            </w:r>
            <w:r>
              <w:rPr>
                <w:spacing w:val="-2"/>
                <w:sz w:val="23"/>
              </w:rPr>
              <w:t>медсестра</w:t>
            </w:r>
          </w:p>
        </w:tc>
      </w:tr>
      <w:tr w14:paraId="0D980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1"/>
          <w:wBefore w:w="3" w:type="dxa"/>
          <w:wAfter w:w="13981" w:type="dxa"/>
          <w:trHeight w:val="265" w:hRule="atLeast"/>
        </w:trPr>
        <w:tc>
          <w:tcPr>
            <w:tcW w:w="678" w:type="dxa"/>
            <w:gridSpan w:val="2"/>
            <w:tcBorders>
              <w:top w:val="nil"/>
              <w:right w:val="nil"/>
            </w:tcBorders>
          </w:tcPr>
          <w:p w14:paraId="22A1AB2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592B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659" w:type="dxa"/>
            <w:gridSpan w:val="13"/>
          </w:tcPr>
          <w:p w14:paraId="2C57BB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Сотрудничество</w:t>
            </w:r>
            <w:r>
              <w:rPr>
                <w:b/>
                <w:spacing w:val="-6"/>
                <w:sz w:val="23"/>
              </w:rPr>
              <w:t xml:space="preserve"> </w:t>
            </w:r>
            <w:r>
              <w:rPr>
                <w:b/>
                <w:sz w:val="23"/>
              </w:rPr>
              <w:t>с</w:t>
            </w:r>
            <w:r>
              <w:rPr>
                <w:b/>
                <w:spacing w:val="-6"/>
                <w:sz w:val="23"/>
              </w:rPr>
              <w:t xml:space="preserve"> </w:t>
            </w:r>
            <w:r>
              <w:rPr>
                <w:b/>
                <w:spacing w:val="-2"/>
                <w:sz w:val="23"/>
              </w:rPr>
              <w:t>предприятиями</w:t>
            </w:r>
          </w:p>
        </w:tc>
      </w:tr>
      <w:tr w14:paraId="313E6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674" w:type="dxa"/>
            <w:gridSpan w:val="4"/>
          </w:tcPr>
          <w:p w14:paraId="2D4B84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1"/>
                <w:sz w:val="23"/>
              </w:rPr>
              <w:t xml:space="preserve"> </w:t>
            </w:r>
            <w:r>
              <w:rPr>
                <w:sz w:val="23"/>
              </w:rPr>
              <w:t>на</w:t>
            </w:r>
            <w:r>
              <w:rPr>
                <w:spacing w:val="-3"/>
                <w:sz w:val="23"/>
              </w:rPr>
              <w:t xml:space="preserve"> </w:t>
            </w:r>
            <w:r>
              <w:rPr>
                <w:spacing w:val="-2"/>
                <w:sz w:val="23"/>
              </w:rPr>
              <w:t>предприятия</w:t>
            </w:r>
          </w:p>
        </w:tc>
        <w:tc>
          <w:tcPr>
            <w:tcW w:w="1339" w:type="dxa"/>
            <w:gridSpan w:val="2"/>
          </w:tcPr>
          <w:p w14:paraId="5F8334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15" w:type="dxa"/>
            <w:gridSpan w:val="3"/>
          </w:tcPr>
          <w:p w14:paraId="20CE0E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69"/>
              <w:textAlignment w:val="auto"/>
              <w:rPr>
                <w:sz w:val="23"/>
              </w:rPr>
            </w:pPr>
            <w:r>
              <w:rPr>
                <w:spacing w:val="-2"/>
                <w:sz w:val="23"/>
              </w:rPr>
              <w:t>Октябрь, апрель</w:t>
            </w:r>
          </w:p>
        </w:tc>
        <w:tc>
          <w:tcPr>
            <w:tcW w:w="4831" w:type="dxa"/>
            <w:gridSpan w:val="4"/>
          </w:tcPr>
          <w:p w14:paraId="2296A7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5"/>
                <w:sz w:val="23"/>
              </w:rPr>
              <w:t xml:space="preserve"> </w:t>
            </w:r>
            <w:r>
              <w:rPr>
                <w:spacing w:val="-2"/>
                <w:sz w:val="23"/>
              </w:rPr>
              <w:t>руководители</w:t>
            </w:r>
          </w:p>
        </w:tc>
      </w:tr>
      <w:tr w14:paraId="6CAE2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8" w:hRule="atLeast"/>
        </w:trPr>
        <w:tc>
          <w:tcPr>
            <w:tcW w:w="6674" w:type="dxa"/>
            <w:gridSpan w:val="4"/>
          </w:tcPr>
          <w:p w14:paraId="242332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Встречи</w:t>
            </w:r>
            <w:r>
              <w:rPr>
                <w:spacing w:val="-4"/>
                <w:sz w:val="23"/>
              </w:rPr>
              <w:t xml:space="preserve"> </w:t>
            </w:r>
            <w:r>
              <w:rPr>
                <w:sz w:val="23"/>
              </w:rPr>
              <w:t>с</w:t>
            </w:r>
            <w:r>
              <w:rPr>
                <w:spacing w:val="-6"/>
                <w:sz w:val="23"/>
              </w:rPr>
              <w:t xml:space="preserve"> </w:t>
            </w:r>
            <w:r>
              <w:rPr>
                <w:sz w:val="23"/>
              </w:rPr>
              <w:t>профессионалами</w:t>
            </w:r>
            <w:r>
              <w:rPr>
                <w:spacing w:val="-4"/>
                <w:sz w:val="23"/>
              </w:rPr>
              <w:t xml:space="preserve"> </w:t>
            </w:r>
            <w:r>
              <w:rPr>
                <w:sz w:val="23"/>
              </w:rPr>
              <w:t>(карьерные</w:t>
            </w:r>
            <w:r>
              <w:rPr>
                <w:spacing w:val="-10"/>
                <w:sz w:val="23"/>
              </w:rPr>
              <w:t xml:space="preserve"> </w:t>
            </w:r>
            <w:r>
              <w:rPr>
                <w:spacing w:val="-2"/>
                <w:sz w:val="23"/>
              </w:rPr>
              <w:t>гости)</w:t>
            </w:r>
          </w:p>
        </w:tc>
        <w:tc>
          <w:tcPr>
            <w:tcW w:w="1339" w:type="dxa"/>
            <w:gridSpan w:val="2"/>
          </w:tcPr>
          <w:p w14:paraId="4D05867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15" w:type="dxa"/>
            <w:gridSpan w:val="3"/>
          </w:tcPr>
          <w:p w14:paraId="25C097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31" w:type="dxa"/>
            <w:gridSpan w:val="4"/>
          </w:tcPr>
          <w:p w14:paraId="4CE896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Советник</w:t>
            </w:r>
            <w:r>
              <w:rPr>
                <w:spacing w:val="-3"/>
                <w:sz w:val="23"/>
              </w:rPr>
              <w:t xml:space="preserve"> </w:t>
            </w:r>
            <w:r>
              <w:rPr>
                <w:sz w:val="23"/>
              </w:rPr>
              <w:t>по</w:t>
            </w:r>
            <w:r>
              <w:rPr>
                <w:spacing w:val="-5"/>
                <w:sz w:val="23"/>
              </w:rPr>
              <w:t xml:space="preserve"> </w:t>
            </w:r>
            <w:r>
              <w:rPr>
                <w:spacing w:val="-2"/>
                <w:sz w:val="23"/>
              </w:rPr>
              <w:t>воспитанию</w:t>
            </w:r>
          </w:p>
        </w:tc>
      </w:tr>
      <w:tr w14:paraId="37033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1" w:hRule="atLeast"/>
        </w:trPr>
        <w:tc>
          <w:tcPr>
            <w:tcW w:w="6674" w:type="dxa"/>
            <w:gridSpan w:val="4"/>
          </w:tcPr>
          <w:p w14:paraId="70FE72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Профориентационные</w:t>
            </w:r>
            <w:r>
              <w:rPr>
                <w:spacing w:val="20"/>
                <w:sz w:val="23"/>
              </w:rPr>
              <w:t xml:space="preserve"> </w:t>
            </w:r>
            <w:r>
              <w:rPr>
                <w:spacing w:val="-2"/>
                <w:sz w:val="23"/>
              </w:rPr>
              <w:t>тренинги</w:t>
            </w:r>
          </w:p>
        </w:tc>
        <w:tc>
          <w:tcPr>
            <w:tcW w:w="1339" w:type="dxa"/>
            <w:gridSpan w:val="2"/>
          </w:tcPr>
          <w:p w14:paraId="502CCE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7–9</w:t>
            </w:r>
          </w:p>
        </w:tc>
        <w:tc>
          <w:tcPr>
            <w:tcW w:w="1815" w:type="dxa"/>
            <w:gridSpan w:val="3"/>
          </w:tcPr>
          <w:p w14:paraId="57F2A6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4"/>
                <w:sz w:val="23"/>
              </w:rPr>
              <w:t>Март</w:t>
            </w:r>
          </w:p>
        </w:tc>
        <w:tc>
          <w:tcPr>
            <w:tcW w:w="4831" w:type="dxa"/>
            <w:gridSpan w:val="4"/>
          </w:tcPr>
          <w:p w14:paraId="517565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Зам</w:t>
            </w:r>
            <w:r>
              <w:rPr>
                <w:rFonts w:hint="default"/>
                <w:sz w:val="23"/>
                <w:lang w:val="ru-RU"/>
              </w:rPr>
              <w:t xml:space="preserve"> по УВР</w:t>
            </w:r>
          </w:p>
        </w:tc>
      </w:tr>
      <w:tr w14:paraId="7D3E0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659" w:type="dxa"/>
            <w:gridSpan w:val="13"/>
          </w:tcPr>
          <w:p w14:paraId="001B5F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Работа</w:t>
            </w:r>
            <w:r>
              <w:rPr>
                <w:b/>
                <w:spacing w:val="-4"/>
                <w:sz w:val="23"/>
              </w:rPr>
              <w:t xml:space="preserve"> </w:t>
            </w:r>
            <w:r>
              <w:rPr>
                <w:b/>
                <w:sz w:val="23"/>
              </w:rPr>
              <w:t xml:space="preserve">с </w:t>
            </w:r>
            <w:r>
              <w:rPr>
                <w:b/>
                <w:spacing w:val="-5"/>
                <w:sz w:val="23"/>
              </w:rPr>
              <w:t>СМИ</w:t>
            </w:r>
          </w:p>
        </w:tc>
      </w:tr>
      <w:tr w14:paraId="738C7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0" w:hRule="atLeast"/>
        </w:trPr>
        <w:tc>
          <w:tcPr>
            <w:tcW w:w="6674" w:type="dxa"/>
            <w:gridSpan w:val="4"/>
          </w:tcPr>
          <w:p w14:paraId="0A8417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Школьный</w:t>
            </w:r>
            <w:r>
              <w:rPr>
                <w:spacing w:val="-3"/>
                <w:sz w:val="23"/>
              </w:rPr>
              <w:t xml:space="preserve"> </w:t>
            </w:r>
            <w:r>
              <w:rPr>
                <w:sz w:val="23"/>
              </w:rPr>
              <w:t>блог</w:t>
            </w:r>
            <w:r>
              <w:rPr>
                <w:spacing w:val="-5"/>
                <w:sz w:val="23"/>
              </w:rPr>
              <w:t xml:space="preserve"> </w:t>
            </w:r>
            <w:r>
              <w:rPr>
                <w:sz w:val="23"/>
              </w:rPr>
              <w:t>и</w:t>
            </w:r>
            <w:r>
              <w:rPr>
                <w:spacing w:val="-3"/>
                <w:sz w:val="23"/>
              </w:rPr>
              <w:t xml:space="preserve"> </w:t>
            </w:r>
            <w:r>
              <w:rPr>
                <w:sz w:val="23"/>
              </w:rPr>
              <w:t>соцсети</w:t>
            </w:r>
            <w:r>
              <w:rPr>
                <w:spacing w:val="-4"/>
                <w:sz w:val="23"/>
              </w:rPr>
              <w:t xml:space="preserve"> </w:t>
            </w:r>
            <w:r>
              <w:rPr>
                <w:sz w:val="23"/>
              </w:rPr>
              <w:t>(освещение</w:t>
            </w:r>
            <w:r>
              <w:rPr>
                <w:spacing w:val="-10"/>
                <w:sz w:val="23"/>
              </w:rPr>
              <w:t xml:space="preserve"> </w:t>
            </w:r>
            <w:r>
              <w:rPr>
                <w:spacing w:val="-2"/>
                <w:sz w:val="23"/>
              </w:rPr>
              <w:t>событий)</w:t>
            </w:r>
          </w:p>
        </w:tc>
        <w:tc>
          <w:tcPr>
            <w:tcW w:w="1339" w:type="dxa"/>
            <w:gridSpan w:val="2"/>
          </w:tcPr>
          <w:p w14:paraId="6B1C8D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815" w:type="dxa"/>
            <w:gridSpan w:val="3"/>
          </w:tcPr>
          <w:p w14:paraId="4D4DA8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31" w:type="dxa"/>
            <w:gridSpan w:val="4"/>
          </w:tcPr>
          <w:p w14:paraId="6F257D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Медиагруппа</w:t>
            </w:r>
          </w:p>
        </w:tc>
      </w:tr>
      <w:tr w14:paraId="2716F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80" w:hRule="atLeast"/>
        </w:trPr>
        <w:tc>
          <w:tcPr>
            <w:tcW w:w="14659" w:type="dxa"/>
            <w:gridSpan w:val="13"/>
            <w:shd w:val="clear" w:color="auto" w:fill="DBE4F0"/>
          </w:tcPr>
          <w:p w14:paraId="495BF0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4"/>
              </w:rPr>
            </w:pPr>
            <w:r>
              <w:rPr>
                <w:b/>
                <w:sz w:val="24"/>
              </w:rPr>
              <w:t>МОДУЛЬ</w:t>
            </w:r>
            <w:r>
              <w:rPr>
                <w:b/>
                <w:spacing w:val="-5"/>
                <w:sz w:val="24"/>
              </w:rPr>
              <w:t xml:space="preserve"> </w:t>
            </w:r>
            <w:r>
              <w:rPr>
                <w:b/>
                <w:spacing w:val="-2"/>
                <w:sz w:val="24"/>
              </w:rPr>
              <w:t>«ПРОФОРИЕНТАЦИЯ»</w:t>
            </w:r>
          </w:p>
        </w:tc>
      </w:tr>
      <w:tr w14:paraId="672B0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659" w:type="dxa"/>
            <w:gridSpan w:val="13"/>
          </w:tcPr>
          <w:p w14:paraId="37366C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Диагностика</w:t>
            </w:r>
            <w:r>
              <w:rPr>
                <w:b/>
                <w:spacing w:val="-6"/>
                <w:sz w:val="23"/>
              </w:rPr>
              <w:t xml:space="preserve"> </w:t>
            </w:r>
            <w:r>
              <w:rPr>
                <w:b/>
                <w:sz w:val="23"/>
              </w:rPr>
              <w:t>и</w:t>
            </w:r>
            <w:r>
              <w:rPr>
                <w:b/>
                <w:spacing w:val="2"/>
                <w:sz w:val="23"/>
              </w:rPr>
              <w:t xml:space="preserve"> </w:t>
            </w:r>
            <w:r>
              <w:rPr>
                <w:b/>
                <w:spacing w:val="-2"/>
                <w:sz w:val="23"/>
              </w:rPr>
              <w:t>самоопределение</w:t>
            </w:r>
          </w:p>
        </w:tc>
      </w:tr>
      <w:tr w14:paraId="2C8D1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5" w:hRule="atLeast"/>
        </w:trPr>
        <w:tc>
          <w:tcPr>
            <w:tcW w:w="6674" w:type="dxa"/>
            <w:gridSpan w:val="4"/>
          </w:tcPr>
          <w:p w14:paraId="0489F0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Тестирование</w:t>
            </w:r>
            <w:r>
              <w:rPr>
                <w:spacing w:val="-14"/>
                <w:sz w:val="23"/>
              </w:rPr>
              <w:t xml:space="preserve"> </w:t>
            </w:r>
            <w:r>
              <w:rPr>
                <w:sz w:val="23"/>
              </w:rPr>
              <w:t>«Карта</w:t>
            </w:r>
            <w:r>
              <w:rPr>
                <w:spacing w:val="-3"/>
                <w:sz w:val="23"/>
              </w:rPr>
              <w:t xml:space="preserve"> </w:t>
            </w:r>
            <w:r>
              <w:rPr>
                <w:sz w:val="23"/>
              </w:rPr>
              <w:t>интересов</w:t>
            </w:r>
            <w:r>
              <w:rPr>
                <w:spacing w:val="-5"/>
                <w:sz w:val="23"/>
              </w:rPr>
              <w:t xml:space="preserve"> </w:t>
            </w:r>
            <w:r>
              <w:rPr>
                <w:sz w:val="23"/>
              </w:rPr>
              <w:t>и</w:t>
            </w:r>
            <w:r>
              <w:rPr>
                <w:spacing w:val="-4"/>
                <w:sz w:val="23"/>
              </w:rPr>
              <w:t xml:space="preserve"> </w:t>
            </w:r>
            <w:r>
              <w:rPr>
                <w:sz w:val="23"/>
              </w:rPr>
              <w:t>способностей»</w:t>
            </w:r>
            <w:r>
              <w:rPr>
                <w:spacing w:val="-9"/>
                <w:sz w:val="23"/>
              </w:rPr>
              <w:t xml:space="preserve"> </w:t>
            </w:r>
            <w:r>
              <w:rPr>
                <w:spacing w:val="-2"/>
                <w:sz w:val="23"/>
              </w:rPr>
              <w:t>(онлайн-</w:t>
            </w:r>
          </w:p>
          <w:p w14:paraId="587B9B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платформы)</w:t>
            </w:r>
          </w:p>
        </w:tc>
        <w:tc>
          <w:tcPr>
            <w:tcW w:w="1339" w:type="dxa"/>
            <w:gridSpan w:val="2"/>
          </w:tcPr>
          <w:p w14:paraId="5383EAF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815" w:type="dxa"/>
            <w:gridSpan w:val="3"/>
          </w:tcPr>
          <w:p w14:paraId="25F185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p w14:paraId="024D39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январь</w:t>
            </w:r>
          </w:p>
        </w:tc>
        <w:tc>
          <w:tcPr>
            <w:tcW w:w="4831" w:type="dxa"/>
            <w:gridSpan w:val="4"/>
          </w:tcPr>
          <w:p w14:paraId="0A15B9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Зам</w:t>
            </w:r>
            <w:r>
              <w:rPr>
                <w:rFonts w:hint="default"/>
                <w:sz w:val="23"/>
                <w:lang w:val="ru-RU"/>
              </w:rPr>
              <w:t xml:space="preserve"> по УВР, классные руководители</w:t>
            </w:r>
          </w:p>
        </w:tc>
      </w:tr>
      <w:tr w14:paraId="3B7B9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674" w:type="dxa"/>
            <w:gridSpan w:val="4"/>
          </w:tcPr>
          <w:p w14:paraId="21D337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w:t>
            </w:r>
            <w:r>
              <w:rPr>
                <w:spacing w:val="-5"/>
                <w:sz w:val="23"/>
              </w:rPr>
              <w:t xml:space="preserve"> </w:t>
            </w:r>
            <w:r>
              <w:rPr>
                <w:sz w:val="23"/>
              </w:rPr>
              <w:t>«Осознанный</w:t>
            </w:r>
            <w:r>
              <w:rPr>
                <w:spacing w:val="-2"/>
                <w:sz w:val="23"/>
              </w:rPr>
              <w:t xml:space="preserve"> </w:t>
            </w:r>
            <w:r>
              <w:rPr>
                <w:sz w:val="23"/>
              </w:rPr>
              <w:t>выбор»</w:t>
            </w:r>
            <w:r>
              <w:rPr>
                <w:spacing w:val="-7"/>
                <w:sz w:val="23"/>
              </w:rPr>
              <w:t xml:space="preserve"> </w:t>
            </w:r>
            <w:r>
              <w:rPr>
                <w:sz w:val="23"/>
              </w:rPr>
              <w:t>(анализ</w:t>
            </w:r>
            <w:r>
              <w:rPr>
                <w:spacing w:val="-8"/>
                <w:sz w:val="23"/>
              </w:rPr>
              <w:t xml:space="preserve"> </w:t>
            </w:r>
            <w:r>
              <w:rPr>
                <w:sz w:val="23"/>
              </w:rPr>
              <w:t>рынка</w:t>
            </w:r>
            <w:r>
              <w:rPr>
                <w:spacing w:val="-5"/>
                <w:sz w:val="23"/>
              </w:rPr>
              <w:t xml:space="preserve"> </w:t>
            </w:r>
            <w:r>
              <w:rPr>
                <w:sz w:val="23"/>
              </w:rPr>
              <w:t xml:space="preserve">труда, </w:t>
            </w:r>
            <w:r>
              <w:rPr>
                <w:spacing w:val="-2"/>
                <w:sz w:val="23"/>
              </w:rPr>
              <w:t>тренды)</w:t>
            </w:r>
          </w:p>
        </w:tc>
        <w:tc>
          <w:tcPr>
            <w:tcW w:w="1339" w:type="dxa"/>
            <w:gridSpan w:val="2"/>
          </w:tcPr>
          <w:p w14:paraId="02DAC3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7-</w:t>
            </w:r>
            <w:r>
              <w:rPr>
                <w:spacing w:val="-10"/>
                <w:sz w:val="23"/>
              </w:rPr>
              <w:t>9</w:t>
            </w:r>
          </w:p>
        </w:tc>
        <w:tc>
          <w:tcPr>
            <w:tcW w:w="1815" w:type="dxa"/>
            <w:gridSpan w:val="3"/>
          </w:tcPr>
          <w:p w14:paraId="1A212E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31" w:type="dxa"/>
            <w:gridSpan w:val="4"/>
          </w:tcPr>
          <w:p w14:paraId="7C738A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pacing w:val="-2"/>
                <w:sz w:val="23"/>
              </w:rPr>
              <w:t>Профконсультант</w:t>
            </w:r>
            <w:r>
              <w:rPr>
                <w:rFonts w:hint="default"/>
                <w:spacing w:val="-2"/>
                <w:sz w:val="23"/>
                <w:lang w:val="ru-RU"/>
              </w:rPr>
              <w:t>, партнеры, классные руководители</w:t>
            </w:r>
          </w:p>
        </w:tc>
      </w:tr>
      <w:tr w14:paraId="65F2F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4" w:hRule="atLeast"/>
        </w:trPr>
        <w:tc>
          <w:tcPr>
            <w:tcW w:w="14659" w:type="dxa"/>
            <w:gridSpan w:val="13"/>
          </w:tcPr>
          <w:p w14:paraId="1C72BD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b/>
                <w:sz w:val="23"/>
              </w:rPr>
            </w:pPr>
            <w:r>
              <w:rPr>
                <w:b/>
                <w:sz w:val="23"/>
              </w:rPr>
              <w:t>Практическое</w:t>
            </w:r>
            <w:r>
              <w:rPr>
                <w:b/>
                <w:spacing w:val="-6"/>
                <w:sz w:val="23"/>
              </w:rPr>
              <w:t xml:space="preserve"> </w:t>
            </w:r>
            <w:r>
              <w:rPr>
                <w:b/>
                <w:sz w:val="23"/>
              </w:rPr>
              <w:t>знакомство</w:t>
            </w:r>
            <w:r>
              <w:rPr>
                <w:b/>
                <w:spacing w:val="-5"/>
                <w:sz w:val="23"/>
              </w:rPr>
              <w:t xml:space="preserve"> </w:t>
            </w:r>
            <w:r>
              <w:rPr>
                <w:b/>
                <w:sz w:val="23"/>
              </w:rPr>
              <w:t>с</w:t>
            </w:r>
            <w:r>
              <w:rPr>
                <w:b/>
                <w:spacing w:val="-5"/>
                <w:sz w:val="23"/>
              </w:rPr>
              <w:t xml:space="preserve"> </w:t>
            </w:r>
            <w:r>
              <w:rPr>
                <w:b/>
                <w:spacing w:val="-2"/>
                <w:sz w:val="23"/>
              </w:rPr>
              <w:t>профессиями</w:t>
            </w:r>
          </w:p>
        </w:tc>
      </w:tr>
      <w:tr w14:paraId="25E3F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674" w:type="dxa"/>
            <w:gridSpan w:val="4"/>
          </w:tcPr>
          <w:p w14:paraId="098FF7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3"/>
                <w:sz w:val="23"/>
              </w:rPr>
              <w:t xml:space="preserve"> </w:t>
            </w:r>
            <w:r>
              <w:rPr>
                <w:sz w:val="23"/>
              </w:rPr>
              <w:t>на</w:t>
            </w:r>
            <w:r>
              <w:rPr>
                <w:spacing w:val="-6"/>
                <w:sz w:val="23"/>
              </w:rPr>
              <w:t xml:space="preserve"> </w:t>
            </w:r>
            <w:r>
              <w:rPr>
                <w:sz w:val="23"/>
              </w:rPr>
              <w:t>современные</w:t>
            </w:r>
            <w:r>
              <w:rPr>
                <w:spacing w:val="-9"/>
                <w:sz w:val="23"/>
              </w:rPr>
              <w:t xml:space="preserve"> </w:t>
            </w:r>
            <w:r>
              <w:rPr>
                <w:spacing w:val="-2"/>
                <w:sz w:val="23"/>
              </w:rPr>
              <w:t>предприятия</w:t>
            </w:r>
          </w:p>
        </w:tc>
        <w:tc>
          <w:tcPr>
            <w:tcW w:w="1339" w:type="dxa"/>
            <w:gridSpan w:val="2"/>
          </w:tcPr>
          <w:p w14:paraId="0E8334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815" w:type="dxa"/>
            <w:gridSpan w:val="3"/>
          </w:tcPr>
          <w:p w14:paraId="2FD2A1F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31" w:type="dxa"/>
            <w:gridSpan w:val="4"/>
          </w:tcPr>
          <w:p w14:paraId="3AECF1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2F2EE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8" w:hRule="atLeast"/>
        </w:trPr>
        <w:tc>
          <w:tcPr>
            <w:tcW w:w="6674" w:type="dxa"/>
            <w:gridSpan w:val="4"/>
          </w:tcPr>
          <w:p w14:paraId="0000EE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Проект</w:t>
            </w:r>
            <w:r>
              <w:rPr>
                <w:spacing w:val="-6"/>
                <w:sz w:val="23"/>
              </w:rPr>
              <w:t xml:space="preserve"> </w:t>
            </w:r>
            <w:r>
              <w:rPr>
                <w:sz w:val="23"/>
              </w:rPr>
              <w:t>«День</w:t>
            </w:r>
            <w:r>
              <w:rPr>
                <w:spacing w:val="-9"/>
                <w:sz w:val="23"/>
              </w:rPr>
              <w:t xml:space="preserve"> </w:t>
            </w:r>
            <w:r>
              <w:rPr>
                <w:sz w:val="23"/>
              </w:rPr>
              <w:t>профессий»</w:t>
            </w:r>
            <w:r>
              <w:rPr>
                <w:spacing w:val="-13"/>
                <w:sz w:val="23"/>
              </w:rPr>
              <w:t xml:space="preserve"> </w:t>
            </w:r>
            <w:r>
              <w:rPr>
                <w:sz w:val="23"/>
              </w:rPr>
              <w:t>(встречи</w:t>
            </w:r>
            <w:r>
              <w:rPr>
                <w:spacing w:val="-8"/>
                <w:sz w:val="23"/>
              </w:rPr>
              <w:t xml:space="preserve"> </w:t>
            </w:r>
            <w:r>
              <w:rPr>
                <w:sz w:val="23"/>
              </w:rPr>
              <w:t>с</w:t>
            </w:r>
            <w:r>
              <w:rPr>
                <w:spacing w:val="-11"/>
                <w:sz w:val="23"/>
              </w:rPr>
              <w:t xml:space="preserve"> </w:t>
            </w:r>
            <w:r>
              <w:rPr>
                <w:sz w:val="23"/>
              </w:rPr>
              <w:t xml:space="preserve">молодыми </w:t>
            </w:r>
            <w:r>
              <w:rPr>
                <w:spacing w:val="-2"/>
                <w:sz w:val="23"/>
              </w:rPr>
              <w:t>специалистами)</w:t>
            </w:r>
          </w:p>
        </w:tc>
        <w:tc>
          <w:tcPr>
            <w:tcW w:w="1339" w:type="dxa"/>
            <w:gridSpan w:val="2"/>
          </w:tcPr>
          <w:p w14:paraId="5208C5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815" w:type="dxa"/>
            <w:gridSpan w:val="3"/>
          </w:tcPr>
          <w:p w14:paraId="0E103F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7"/>
                <w:sz w:val="23"/>
              </w:rPr>
              <w:t xml:space="preserve"> </w:t>
            </w:r>
            <w:r>
              <w:rPr>
                <w:spacing w:val="-4"/>
                <w:sz w:val="23"/>
              </w:rPr>
              <w:t>март</w:t>
            </w:r>
          </w:p>
        </w:tc>
        <w:tc>
          <w:tcPr>
            <w:tcW w:w="4831" w:type="dxa"/>
            <w:gridSpan w:val="4"/>
          </w:tcPr>
          <w:p w14:paraId="4C4DEC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Зам</w:t>
            </w:r>
            <w:r>
              <w:rPr>
                <w:rFonts w:hint="default"/>
                <w:sz w:val="23"/>
                <w:lang w:val="ru-RU"/>
              </w:rPr>
              <w:t xml:space="preserve"> по УВР</w:t>
            </w:r>
          </w:p>
        </w:tc>
      </w:tr>
      <w:tr w14:paraId="14E95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57" w:hRule="atLeast"/>
        </w:trPr>
        <w:tc>
          <w:tcPr>
            <w:tcW w:w="14659" w:type="dxa"/>
            <w:gridSpan w:val="13"/>
          </w:tcPr>
          <w:p w14:paraId="017584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Цифровая</w:t>
            </w:r>
            <w:r>
              <w:rPr>
                <w:b/>
                <w:spacing w:val="-6"/>
                <w:sz w:val="23"/>
              </w:rPr>
              <w:t xml:space="preserve"> </w:t>
            </w:r>
            <w:r>
              <w:rPr>
                <w:b/>
                <w:spacing w:val="-2"/>
                <w:sz w:val="23"/>
              </w:rPr>
              <w:t>профориентация</w:t>
            </w:r>
          </w:p>
        </w:tc>
      </w:tr>
      <w:tr w14:paraId="1750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674" w:type="dxa"/>
            <w:gridSpan w:val="4"/>
          </w:tcPr>
          <w:p w14:paraId="4C42B2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Онлайн-курсы</w:t>
            </w:r>
            <w:r>
              <w:rPr>
                <w:spacing w:val="-8"/>
                <w:sz w:val="23"/>
              </w:rPr>
              <w:t xml:space="preserve"> </w:t>
            </w:r>
            <w:r>
              <w:rPr>
                <w:sz w:val="23"/>
              </w:rPr>
              <w:t>«Профессии</w:t>
            </w:r>
            <w:r>
              <w:rPr>
                <w:spacing w:val="-5"/>
                <w:sz w:val="23"/>
              </w:rPr>
              <w:t xml:space="preserve"> </w:t>
            </w:r>
            <w:r>
              <w:rPr>
                <w:sz w:val="23"/>
              </w:rPr>
              <w:t>будущего»</w:t>
            </w:r>
            <w:r>
              <w:rPr>
                <w:spacing w:val="-9"/>
                <w:sz w:val="23"/>
              </w:rPr>
              <w:t xml:space="preserve"> </w:t>
            </w:r>
            <w:r>
              <w:rPr>
                <w:sz w:val="23"/>
              </w:rPr>
              <w:t>(платформы</w:t>
            </w:r>
            <w:r>
              <w:rPr>
                <w:spacing w:val="-2"/>
                <w:sz w:val="23"/>
              </w:rPr>
              <w:t xml:space="preserve"> Учи.ру,</w:t>
            </w:r>
          </w:p>
          <w:p w14:paraId="07DBDC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«Движение</w:t>
            </w:r>
            <w:r>
              <w:rPr>
                <w:spacing w:val="-7"/>
                <w:sz w:val="23"/>
              </w:rPr>
              <w:t xml:space="preserve"> </w:t>
            </w:r>
            <w:r>
              <w:rPr>
                <w:spacing w:val="-2"/>
                <w:sz w:val="23"/>
              </w:rPr>
              <w:t>первых»)</w:t>
            </w:r>
          </w:p>
        </w:tc>
        <w:tc>
          <w:tcPr>
            <w:tcW w:w="1339" w:type="dxa"/>
            <w:gridSpan w:val="2"/>
          </w:tcPr>
          <w:p w14:paraId="2DE42A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815" w:type="dxa"/>
            <w:gridSpan w:val="3"/>
          </w:tcPr>
          <w:p w14:paraId="295907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31" w:type="dxa"/>
            <w:gridSpan w:val="4"/>
          </w:tcPr>
          <w:p w14:paraId="1FED5C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Учитель</w:t>
            </w:r>
            <w:r>
              <w:rPr>
                <w:spacing w:val="-6"/>
                <w:sz w:val="23"/>
              </w:rPr>
              <w:t xml:space="preserve"> </w:t>
            </w:r>
            <w:r>
              <w:rPr>
                <w:spacing w:val="-2"/>
                <w:sz w:val="23"/>
              </w:rPr>
              <w:t>информатики</w:t>
            </w:r>
            <w:r>
              <w:rPr>
                <w:rFonts w:hint="default"/>
                <w:spacing w:val="-2"/>
                <w:sz w:val="23"/>
                <w:lang w:val="ru-RU"/>
              </w:rPr>
              <w:t>, классные руководители</w:t>
            </w:r>
          </w:p>
        </w:tc>
      </w:tr>
      <w:tr w14:paraId="1137C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659" w:type="dxa"/>
            <w:gridSpan w:val="13"/>
          </w:tcPr>
          <w:p w14:paraId="207410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pacing w:val="-2"/>
                <w:sz w:val="23"/>
              </w:rPr>
              <w:t>Предметно-ориентированные</w:t>
            </w:r>
            <w:r>
              <w:rPr>
                <w:b/>
                <w:spacing w:val="30"/>
                <w:sz w:val="23"/>
              </w:rPr>
              <w:t xml:space="preserve"> </w:t>
            </w:r>
            <w:r>
              <w:rPr>
                <w:b/>
                <w:spacing w:val="-2"/>
                <w:sz w:val="23"/>
              </w:rPr>
              <w:t>проекты</w:t>
            </w:r>
          </w:p>
        </w:tc>
      </w:tr>
      <w:tr w14:paraId="078C5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674" w:type="dxa"/>
            <w:gridSpan w:val="4"/>
          </w:tcPr>
          <w:p w14:paraId="728F8A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Хакатоны</w:t>
            </w:r>
            <w:r>
              <w:rPr>
                <w:spacing w:val="-6"/>
                <w:sz w:val="23"/>
              </w:rPr>
              <w:t xml:space="preserve"> </w:t>
            </w:r>
            <w:r>
              <w:rPr>
                <w:sz w:val="23"/>
              </w:rPr>
              <w:t>и</w:t>
            </w:r>
            <w:r>
              <w:rPr>
                <w:spacing w:val="-3"/>
                <w:sz w:val="23"/>
              </w:rPr>
              <w:t xml:space="preserve"> </w:t>
            </w:r>
            <w:r>
              <w:rPr>
                <w:sz w:val="23"/>
              </w:rPr>
              <w:t>кейс-чемпионаты</w:t>
            </w:r>
            <w:r>
              <w:rPr>
                <w:spacing w:val="-4"/>
                <w:sz w:val="23"/>
              </w:rPr>
              <w:t xml:space="preserve"> </w:t>
            </w:r>
            <w:r>
              <w:rPr>
                <w:sz w:val="23"/>
              </w:rPr>
              <w:t>(решение</w:t>
            </w:r>
            <w:r>
              <w:rPr>
                <w:spacing w:val="-10"/>
                <w:sz w:val="23"/>
              </w:rPr>
              <w:t xml:space="preserve"> </w:t>
            </w:r>
            <w:r>
              <w:rPr>
                <w:sz w:val="23"/>
              </w:rPr>
              <w:t>реальных</w:t>
            </w:r>
            <w:r>
              <w:rPr>
                <w:spacing w:val="-3"/>
                <w:sz w:val="23"/>
              </w:rPr>
              <w:t xml:space="preserve"> </w:t>
            </w:r>
            <w:r>
              <w:rPr>
                <w:spacing w:val="-2"/>
                <w:sz w:val="23"/>
              </w:rPr>
              <w:t>задач)</w:t>
            </w:r>
          </w:p>
        </w:tc>
        <w:tc>
          <w:tcPr>
            <w:tcW w:w="1339" w:type="dxa"/>
            <w:gridSpan w:val="2"/>
          </w:tcPr>
          <w:p w14:paraId="4730FE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7-</w:t>
            </w:r>
            <w:r>
              <w:rPr>
                <w:spacing w:val="-10"/>
                <w:sz w:val="23"/>
              </w:rPr>
              <w:t>9</w:t>
            </w:r>
          </w:p>
        </w:tc>
        <w:tc>
          <w:tcPr>
            <w:tcW w:w="1815" w:type="dxa"/>
            <w:gridSpan w:val="3"/>
          </w:tcPr>
          <w:p w14:paraId="52CDA9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Февраль</w:t>
            </w:r>
            <w:r>
              <w:rPr>
                <w:rFonts w:hint="default"/>
                <w:sz w:val="23"/>
                <w:lang w:val="ru-RU"/>
              </w:rPr>
              <w:t xml:space="preserve"> </w:t>
            </w:r>
          </w:p>
        </w:tc>
        <w:tc>
          <w:tcPr>
            <w:tcW w:w="4831" w:type="dxa"/>
            <w:gridSpan w:val="4"/>
          </w:tcPr>
          <w:p w14:paraId="75533D7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r>
      <w:tr w14:paraId="51121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3" w:hRule="atLeast"/>
        </w:trPr>
        <w:tc>
          <w:tcPr>
            <w:tcW w:w="14659" w:type="dxa"/>
            <w:gridSpan w:val="13"/>
          </w:tcPr>
          <w:p w14:paraId="0BA81B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Социальное</w:t>
            </w:r>
            <w:r>
              <w:rPr>
                <w:b/>
                <w:spacing w:val="-5"/>
                <w:sz w:val="23"/>
              </w:rPr>
              <w:t xml:space="preserve"> </w:t>
            </w:r>
            <w:r>
              <w:rPr>
                <w:b/>
                <w:spacing w:val="-2"/>
                <w:sz w:val="23"/>
              </w:rPr>
              <w:t>партнерство</w:t>
            </w:r>
          </w:p>
        </w:tc>
      </w:tr>
      <w:tr w14:paraId="199EE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45" w:hRule="atLeast"/>
        </w:trPr>
        <w:tc>
          <w:tcPr>
            <w:tcW w:w="6674" w:type="dxa"/>
            <w:gridSpan w:val="4"/>
          </w:tcPr>
          <w:p w14:paraId="0A496E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Проект</w:t>
            </w:r>
            <w:r>
              <w:rPr>
                <w:spacing w:val="-2"/>
                <w:sz w:val="23"/>
              </w:rPr>
              <w:t xml:space="preserve"> </w:t>
            </w:r>
            <w:r>
              <w:rPr>
                <w:sz w:val="23"/>
              </w:rPr>
              <w:t>«Наставник»</w:t>
            </w:r>
            <w:r>
              <w:rPr>
                <w:spacing w:val="-7"/>
                <w:sz w:val="23"/>
              </w:rPr>
              <w:t xml:space="preserve"> </w:t>
            </w:r>
            <w:r>
              <w:rPr>
                <w:sz w:val="23"/>
              </w:rPr>
              <w:t>(сотрудничество</w:t>
            </w:r>
            <w:r>
              <w:rPr>
                <w:spacing w:val="-8"/>
                <w:sz w:val="23"/>
              </w:rPr>
              <w:t xml:space="preserve"> </w:t>
            </w:r>
            <w:r>
              <w:rPr>
                <w:sz w:val="23"/>
              </w:rPr>
              <w:t>с</w:t>
            </w:r>
            <w:r>
              <w:rPr>
                <w:spacing w:val="-4"/>
                <w:sz w:val="23"/>
              </w:rPr>
              <w:t xml:space="preserve"> </w:t>
            </w:r>
            <w:r>
              <w:rPr>
                <w:sz w:val="23"/>
              </w:rPr>
              <w:t>вузами</w:t>
            </w:r>
            <w:r>
              <w:rPr>
                <w:spacing w:val="-2"/>
                <w:sz w:val="23"/>
              </w:rPr>
              <w:t xml:space="preserve"> </w:t>
            </w:r>
            <w:r>
              <w:rPr>
                <w:spacing w:val="-10"/>
                <w:sz w:val="23"/>
              </w:rPr>
              <w:t>и</w:t>
            </w:r>
          </w:p>
        </w:tc>
        <w:tc>
          <w:tcPr>
            <w:tcW w:w="1339" w:type="dxa"/>
            <w:gridSpan w:val="2"/>
            <w:tcBorders>
              <w:bottom w:val="thickThinMediumGap" w:color="000000" w:sz="2" w:space="0"/>
            </w:tcBorders>
          </w:tcPr>
          <w:p w14:paraId="5BD822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8-</w:t>
            </w:r>
            <w:r>
              <w:rPr>
                <w:spacing w:val="-10"/>
                <w:sz w:val="23"/>
              </w:rPr>
              <w:t>9</w:t>
            </w:r>
          </w:p>
        </w:tc>
        <w:tc>
          <w:tcPr>
            <w:tcW w:w="1815" w:type="dxa"/>
            <w:gridSpan w:val="3"/>
            <w:tcBorders>
              <w:bottom w:val="thickThinMediumGap" w:color="000000" w:sz="2" w:space="0"/>
            </w:tcBorders>
          </w:tcPr>
          <w:p w14:paraId="66D658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31" w:type="dxa"/>
            <w:gridSpan w:val="4"/>
            <w:tcBorders>
              <w:bottom w:val="thickThinMediumGap" w:color="000000" w:sz="2" w:space="0"/>
            </w:tcBorders>
          </w:tcPr>
          <w:p w14:paraId="3449F550">
            <w:pPr>
              <w:pStyle w:val="15"/>
              <w:keepNext w:val="0"/>
              <w:keepLines w:val="0"/>
              <w:pageBreakBefore w:val="0"/>
              <w:widowControl w:val="0"/>
              <w:tabs>
                <w:tab w:val="left" w:pos="2762"/>
              </w:tabs>
              <w:kinsoku/>
              <w:wordWrap/>
              <w:overflowPunct/>
              <w:topLinePunct w:val="0"/>
              <w:autoSpaceDE w:val="0"/>
              <w:autoSpaceDN w:val="0"/>
              <w:bidi w:val="0"/>
              <w:adjustRightInd/>
              <w:snapToGrid/>
              <w:spacing w:before="0" w:after="0" w:line="240" w:lineRule="auto"/>
              <w:ind w:left="108" w:right="-116"/>
              <w:textAlignment w:val="auto"/>
              <w:rPr>
                <w:rFonts w:ascii="Tahoma" w:hAnsi="Tahoma"/>
                <w:sz w:val="14"/>
              </w:rPr>
            </w:pPr>
            <w:r>
              <w:rPr>
                <w:position w:val="4"/>
                <w:sz w:val="23"/>
              </w:rPr>
              <w:t>Зам.</w:t>
            </w:r>
            <w:r>
              <w:rPr>
                <w:spacing w:val="-5"/>
                <w:position w:val="4"/>
                <w:sz w:val="23"/>
              </w:rPr>
              <w:t xml:space="preserve"> </w:t>
            </w:r>
            <w:r>
              <w:rPr>
                <w:position w:val="4"/>
                <w:sz w:val="23"/>
              </w:rPr>
              <w:t>директора по</w:t>
            </w:r>
            <w:r>
              <w:rPr>
                <w:spacing w:val="-7"/>
                <w:position w:val="4"/>
                <w:sz w:val="23"/>
              </w:rPr>
              <w:t xml:space="preserve"> </w:t>
            </w:r>
            <w:r>
              <w:rPr>
                <w:spacing w:val="-5"/>
                <w:position w:val="4"/>
                <w:sz w:val="23"/>
              </w:rPr>
              <w:t>УВР</w:t>
            </w:r>
            <w:r>
              <w:rPr>
                <w:position w:val="4"/>
                <w:sz w:val="23"/>
              </w:rPr>
              <w:tab/>
            </w:r>
          </w:p>
        </w:tc>
      </w:tr>
      <w:tr w14:paraId="7A9BB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677" w:type="dxa"/>
            <w:gridSpan w:val="5"/>
          </w:tcPr>
          <w:p w14:paraId="3BF779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колледжами)</w:t>
            </w:r>
          </w:p>
        </w:tc>
        <w:tc>
          <w:tcPr>
            <w:tcW w:w="1339" w:type="dxa"/>
            <w:gridSpan w:val="2"/>
          </w:tcPr>
          <w:p w14:paraId="5E378E3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c>
          <w:tcPr>
            <w:tcW w:w="1815" w:type="dxa"/>
            <w:gridSpan w:val="3"/>
          </w:tcPr>
          <w:p w14:paraId="3A6A889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c>
          <w:tcPr>
            <w:tcW w:w="4831" w:type="dxa"/>
            <w:gridSpan w:val="4"/>
          </w:tcPr>
          <w:p w14:paraId="2645D58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r>
      <w:tr w14:paraId="1B373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677" w:type="dxa"/>
            <w:gridSpan w:val="5"/>
          </w:tcPr>
          <w:p w14:paraId="23421D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Ярмарка</w:t>
            </w:r>
            <w:r>
              <w:rPr>
                <w:spacing w:val="-10"/>
                <w:sz w:val="23"/>
              </w:rPr>
              <w:t xml:space="preserve"> </w:t>
            </w:r>
            <w:r>
              <w:rPr>
                <w:sz w:val="23"/>
              </w:rPr>
              <w:t>профессий</w:t>
            </w:r>
            <w:r>
              <w:rPr>
                <w:spacing w:val="-8"/>
                <w:sz w:val="23"/>
              </w:rPr>
              <w:t xml:space="preserve"> </w:t>
            </w:r>
            <w:r>
              <w:rPr>
                <w:sz w:val="23"/>
              </w:rPr>
              <w:t>(встреча</w:t>
            </w:r>
            <w:r>
              <w:rPr>
                <w:spacing w:val="-6"/>
                <w:sz w:val="23"/>
              </w:rPr>
              <w:t xml:space="preserve"> </w:t>
            </w:r>
            <w:r>
              <w:rPr>
                <w:sz w:val="23"/>
              </w:rPr>
              <w:t>с</w:t>
            </w:r>
            <w:r>
              <w:rPr>
                <w:spacing w:val="-10"/>
                <w:sz w:val="23"/>
              </w:rPr>
              <w:t xml:space="preserve"> </w:t>
            </w:r>
            <w:r>
              <w:rPr>
                <w:sz w:val="23"/>
              </w:rPr>
              <w:t>представителями</w:t>
            </w:r>
            <w:r>
              <w:rPr>
                <w:spacing w:val="-8"/>
                <w:sz w:val="23"/>
              </w:rPr>
              <w:t xml:space="preserve"> </w:t>
            </w:r>
            <w:r>
              <w:rPr>
                <w:sz w:val="23"/>
              </w:rPr>
              <w:t xml:space="preserve">разных </w:t>
            </w:r>
            <w:r>
              <w:rPr>
                <w:spacing w:val="-4"/>
                <w:sz w:val="23"/>
              </w:rPr>
              <w:t>сфер)</w:t>
            </w:r>
          </w:p>
        </w:tc>
        <w:tc>
          <w:tcPr>
            <w:tcW w:w="1339" w:type="dxa"/>
            <w:gridSpan w:val="2"/>
          </w:tcPr>
          <w:p w14:paraId="308DD7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815" w:type="dxa"/>
            <w:gridSpan w:val="3"/>
          </w:tcPr>
          <w:p w14:paraId="0C95CA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Февраль</w:t>
            </w:r>
          </w:p>
        </w:tc>
        <w:tc>
          <w:tcPr>
            <w:tcW w:w="4831" w:type="dxa"/>
            <w:gridSpan w:val="4"/>
          </w:tcPr>
          <w:p w14:paraId="4701F3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Центр</w:t>
            </w:r>
            <w:r>
              <w:rPr>
                <w:spacing w:val="-3"/>
                <w:sz w:val="23"/>
              </w:rPr>
              <w:t xml:space="preserve"> </w:t>
            </w:r>
            <w:r>
              <w:rPr>
                <w:spacing w:val="-2"/>
                <w:sz w:val="23"/>
              </w:rPr>
              <w:t>занятости</w:t>
            </w:r>
          </w:p>
        </w:tc>
      </w:tr>
      <w:tr w14:paraId="515B2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5" w:hRule="atLeast"/>
        </w:trPr>
        <w:tc>
          <w:tcPr>
            <w:tcW w:w="14146" w:type="dxa"/>
            <w:gridSpan w:val="12"/>
          </w:tcPr>
          <w:p w14:paraId="075689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Работа</w:t>
            </w:r>
            <w:r>
              <w:rPr>
                <w:b/>
                <w:spacing w:val="-4"/>
                <w:sz w:val="23"/>
              </w:rPr>
              <w:t xml:space="preserve"> </w:t>
            </w:r>
            <w:r>
              <w:rPr>
                <w:b/>
                <w:sz w:val="23"/>
              </w:rPr>
              <w:t xml:space="preserve">с </w:t>
            </w:r>
            <w:r>
              <w:rPr>
                <w:b/>
                <w:spacing w:val="-2"/>
                <w:sz w:val="23"/>
              </w:rPr>
              <w:t>родителями</w:t>
            </w:r>
          </w:p>
        </w:tc>
      </w:tr>
      <w:tr w14:paraId="55962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530" w:hRule="atLeast"/>
        </w:trPr>
        <w:tc>
          <w:tcPr>
            <w:tcW w:w="6232" w:type="dxa"/>
            <w:gridSpan w:val="4"/>
          </w:tcPr>
          <w:p w14:paraId="5BDB27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Семинар</w:t>
            </w:r>
            <w:r>
              <w:rPr>
                <w:spacing w:val="-5"/>
                <w:sz w:val="23"/>
              </w:rPr>
              <w:t xml:space="preserve"> </w:t>
            </w:r>
            <w:r>
              <w:rPr>
                <w:sz w:val="23"/>
              </w:rPr>
              <w:t>«Как</w:t>
            </w:r>
            <w:r>
              <w:rPr>
                <w:spacing w:val="-5"/>
                <w:sz w:val="23"/>
              </w:rPr>
              <w:t xml:space="preserve"> </w:t>
            </w:r>
            <w:r>
              <w:rPr>
                <w:sz w:val="23"/>
              </w:rPr>
              <w:t>помочь</w:t>
            </w:r>
            <w:r>
              <w:rPr>
                <w:spacing w:val="-3"/>
                <w:sz w:val="23"/>
              </w:rPr>
              <w:t xml:space="preserve"> </w:t>
            </w:r>
            <w:r>
              <w:rPr>
                <w:sz w:val="23"/>
              </w:rPr>
              <w:t>подростку</w:t>
            </w:r>
            <w:r>
              <w:rPr>
                <w:spacing w:val="-7"/>
                <w:sz w:val="23"/>
              </w:rPr>
              <w:t xml:space="preserve"> </w:t>
            </w:r>
            <w:r>
              <w:rPr>
                <w:sz w:val="23"/>
              </w:rPr>
              <w:t>с</w:t>
            </w:r>
            <w:r>
              <w:rPr>
                <w:spacing w:val="-5"/>
                <w:sz w:val="23"/>
              </w:rPr>
              <w:t xml:space="preserve"> </w:t>
            </w:r>
            <w:r>
              <w:rPr>
                <w:sz w:val="23"/>
              </w:rPr>
              <w:t>выбором</w:t>
            </w:r>
            <w:r>
              <w:rPr>
                <w:spacing w:val="-3"/>
                <w:sz w:val="23"/>
              </w:rPr>
              <w:t xml:space="preserve"> </w:t>
            </w:r>
            <w:r>
              <w:rPr>
                <w:spacing w:val="-2"/>
                <w:sz w:val="23"/>
              </w:rPr>
              <w:t>профессии»</w:t>
            </w:r>
          </w:p>
        </w:tc>
        <w:tc>
          <w:tcPr>
            <w:tcW w:w="1281" w:type="dxa"/>
            <w:gridSpan w:val="2"/>
          </w:tcPr>
          <w:p w14:paraId="1A8E74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3"/>
          </w:tcPr>
          <w:p w14:paraId="197970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69"/>
              <w:textAlignment w:val="auto"/>
              <w:rPr>
                <w:sz w:val="23"/>
              </w:rPr>
            </w:pPr>
            <w:r>
              <w:rPr>
                <w:spacing w:val="-2"/>
                <w:sz w:val="23"/>
                <w:lang w:val="ru-RU"/>
              </w:rPr>
              <w:t>Ноябрь</w:t>
            </w:r>
            <w:r>
              <w:rPr>
                <w:spacing w:val="-2"/>
                <w:sz w:val="23"/>
              </w:rPr>
              <w:t>, февраль</w:t>
            </w:r>
          </w:p>
        </w:tc>
        <w:tc>
          <w:tcPr>
            <w:tcW w:w="4867" w:type="dxa"/>
            <w:gridSpan w:val="3"/>
          </w:tcPr>
          <w:p w14:paraId="0EAD65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Зам</w:t>
            </w:r>
            <w:r>
              <w:rPr>
                <w:rFonts w:hint="default"/>
                <w:sz w:val="23"/>
                <w:lang w:val="ru-RU"/>
              </w:rPr>
              <w:t xml:space="preserve"> по УВР, родительский комитет</w:t>
            </w:r>
          </w:p>
        </w:tc>
      </w:tr>
      <w:tr w14:paraId="55CF1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5" w:hRule="atLeast"/>
        </w:trPr>
        <w:tc>
          <w:tcPr>
            <w:tcW w:w="6232" w:type="dxa"/>
            <w:gridSpan w:val="4"/>
          </w:tcPr>
          <w:p w14:paraId="3C1466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Проект</w:t>
            </w:r>
            <w:r>
              <w:rPr>
                <w:spacing w:val="-1"/>
                <w:sz w:val="23"/>
              </w:rPr>
              <w:t xml:space="preserve"> </w:t>
            </w:r>
            <w:r>
              <w:rPr>
                <w:sz w:val="23"/>
              </w:rPr>
              <w:t>«Семейные</w:t>
            </w:r>
            <w:r>
              <w:rPr>
                <w:spacing w:val="-9"/>
                <w:sz w:val="23"/>
              </w:rPr>
              <w:t xml:space="preserve"> </w:t>
            </w:r>
            <w:r>
              <w:rPr>
                <w:sz w:val="23"/>
              </w:rPr>
              <w:t>профессии»</w:t>
            </w:r>
            <w:r>
              <w:rPr>
                <w:spacing w:val="-8"/>
                <w:sz w:val="23"/>
              </w:rPr>
              <w:t xml:space="preserve"> </w:t>
            </w:r>
            <w:r>
              <w:rPr>
                <w:sz w:val="23"/>
              </w:rPr>
              <w:t>(презентация</w:t>
            </w:r>
            <w:r>
              <w:rPr>
                <w:spacing w:val="-5"/>
                <w:sz w:val="23"/>
              </w:rPr>
              <w:t xml:space="preserve"> </w:t>
            </w:r>
            <w:r>
              <w:rPr>
                <w:spacing w:val="-2"/>
                <w:sz w:val="23"/>
              </w:rPr>
              <w:t>династий)</w:t>
            </w:r>
          </w:p>
        </w:tc>
        <w:tc>
          <w:tcPr>
            <w:tcW w:w="1281" w:type="dxa"/>
            <w:gridSpan w:val="2"/>
          </w:tcPr>
          <w:p w14:paraId="40B476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3"/>
          </w:tcPr>
          <w:p w14:paraId="5BECB0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Январь</w:t>
            </w:r>
          </w:p>
        </w:tc>
        <w:tc>
          <w:tcPr>
            <w:tcW w:w="4867" w:type="dxa"/>
            <w:gridSpan w:val="3"/>
          </w:tcPr>
          <w:p w14:paraId="50BEDE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Советн</w:t>
            </w:r>
            <w:r>
              <w:rPr>
                <w:sz w:val="23"/>
                <w:lang w:val="ru-RU"/>
              </w:rPr>
              <w:t>ик</w:t>
            </w:r>
            <w:r>
              <w:rPr>
                <w:rFonts w:hint="default"/>
                <w:sz w:val="23"/>
                <w:lang w:val="ru-RU"/>
              </w:rPr>
              <w:t xml:space="preserve"> диретора по УВР</w:t>
            </w:r>
          </w:p>
        </w:tc>
      </w:tr>
      <w:tr w14:paraId="6F2D3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75" w:hRule="atLeast"/>
        </w:trPr>
        <w:tc>
          <w:tcPr>
            <w:tcW w:w="14146" w:type="dxa"/>
            <w:gridSpan w:val="12"/>
            <w:shd w:val="clear" w:color="auto" w:fill="DBE4F0"/>
          </w:tcPr>
          <w:p w14:paraId="5FB08F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2" w:right="3190"/>
              <w:jc w:val="center"/>
              <w:textAlignment w:val="auto"/>
              <w:rPr>
                <w:rFonts w:hint="default"/>
                <w:b/>
                <w:sz w:val="24"/>
                <w:lang w:val="ru-RU"/>
              </w:rPr>
            </w:pPr>
            <w:r>
              <w:rPr>
                <w:b/>
                <w:sz w:val="24"/>
              </w:rPr>
              <w:t>МОДУЛЬ</w:t>
            </w:r>
            <w:r>
              <w:rPr>
                <w:b/>
                <w:spacing w:val="-6"/>
                <w:sz w:val="24"/>
              </w:rPr>
              <w:t xml:space="preserve"> </w:t>
            </w:r>
            <w:r>
              <w:rPr>
                <w:b/>
                <w:sz w:val="24"/>
              </w:rPr>
              <w:t>«ИНКЛЮЗИВНАЯ</w:t>
            </w:r>
            <w:r>
              <w:rPr>
                <w:b/>
                <w:spacing w:val="-3"/>
                <w:sz w:val="24"/>
              </w:rPr>
              <w:t xml:space="preserve"> </w:t>
            </w:r>
            <w:r>
              <w:rPr>
                <w:b/>
                <w:sz w:val="24"/>
              </w:rPr>
              <w:t>СРЕДА</w:t>
            </w:r>
            <w:r>
              <w:rPr>
                <w:b/>
                <w:spacing w:val="-3"/>
                <w:sz w:val="24"/>
              </w:rPr>
              <w:t xml:space="preserve"> </w:t>
            </w:r>
            <w:r>
              <w:rPr>
                <w:b/>
                <w:sz w:val="24"/>
              </w:rPr>
              <w:t>ДЕТЕЙ-</w:t>
            </w:r>
            <w:r>
              <w:rPr>
                <w:b/>
                <w:spacing w:val="-2"/>
                <w:sz w:val="24"/>
              </w:rPr>
              <w:t>МИГРАНТОВ»</w:t>
            </w:r>
            <w:r>
              <w:rPr>
                <w:rFonts w:hint="default"/>
                <w:b/>
                <w:spacing w:val="-2"/>
                <w:sz w:val="24"/>
                <w:lang w:val="ru-RU"/>
              </w:rPr>
              <w:t xml:space="preserve"> ПРИ НАЛИЧИИ ТАКИХ ДЕТЕЙ</w:t>
            </w:r>
          </w:p>
        </w:tc>
      </w:tr>
      <w:tr w14:paraId="5F961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5" w:hRule="atLeast"/>
        </w:trPr>
        <w:tc>
          <w:tcPr>
            <w:tcW w:w="14146" w:type="dxa"/>
            <w:gridSpan w:val="12"/>
          </w:tcPr>
          <w:p w14:paraId="26CC08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Диагностика</w:t>
            </w:r>
            <w:r>
              <w:rPr>
                <w:b/>
                <w:spacing w:val="-8"/>
                <w:sz w:val="23"/>
              </w:rPr>
              <w:t xml:space="preserve"> </w:t>
            </w:r>
            <w:r>
              <w:rPr>
                <w:b/>
                <w:spacing w:val="-2"/>
                <w:sz w:val="23"/>
              </w:rPr>
              <w:t>адаптации</w:t>
            </w:r>
          </w:p>
        </w:tc>
      </w:tr>
      <w:tr w14:paraId="54720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530" w:hRule="atLeast"/>
        </w:trPr>
        <w:tc>
          <w:tcPr>
            <w:tcW w:w="6232" w:type="dxa"/>
            <w:gridSpan w:val="4"/>
          </w:tcPr>
          <w:p w14:paraId="10E8B5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Анкетирование</w:t>
            </w:r>
            <w:r>
              <w:rPr>
                <w:spacing w:val="-14"/>
                <w:sz w:val="23"/>
              </w:rPr>
              <w:t xml:space="preserve"> </w:t>
            </w:r>
            <w:r>
              <w:rPr>
                <w:sz w:val="23"/>
              </w:rPr>
              <w:t>"Моя</w:t>
            </w:r>
            <w:r>
              <w:rPr>
                <w:spacing w:val="-9"/>
                <w:sz w:val="23"/>
              </w:rPr>
              <w:t xml:space="preserve"> </w:t>
            </w:r>
            <w:r>
              <w:rPr>
                <w:sz w:val="23"/>
              </w:rPr>
              <w:t>культурная</w:t>
            </w:r>
            <w:r>
              <w:rPr>
                <w:spacing w:val="-9"/>
                <w:sz w:val="23"/>
              </w:rPr>
              <w:t xml:space="preserve"> </w:t>
            </w:r>
            <w:r>
              <w:rPr>
                <w:sz w:val="23"/>
              </w:rPr>
              <w:t>идентичность"</w:t>
            </w:r>
            <w:r>
              <w:rPr>
                <w:spacing w:val="-11"/>
                <w:sz w:val="23"/>
              </w:rPr>
              <w:t xml:space="preserve"> </w:t>
            </w:r>
            <w:r>
              <w:rPr>
                <w:sz w:val="23"/>
              </w:rPr>
              <w:t>(традиции, ценности семьи)</w:t>
            </w:r>
          </w:p>
        </w:tc>
        <w:tc>
          <w:tcPr>
            <w:tcW w:w="1281" w:type="dxa"/>
            <w:gridSpan w:val="2"/>
          </w:tcPr>
          <w:p w14:paraId="615A8F9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3"/>
          </w:tcPr>
          <w:p w14:paraId="54991D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gridSpan w:val="3"/>
          </w:tcPr>
          <w:p w14:paraId="1D8ACB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7"/>
                <w:sz w:val="23"/>
              </w:rPr>
              <w:t xml:space="preserve"> </w:t>
            </w:r>
            <w:r>
              <w:rPr>
                <w:sz w:val="23"/>
              </w:rPr>
              <w:t>руководитель,</w:t>
            </w:r>
            <w:r>
              <w:rPr>
                <w:spacing w:val="-7"/>
                <w:sz w:val="23"/>
              </w:rPr>
              <w:t xml:space="preserve"> </w:t>
            </w:r>
            <w:r>
              <w:rPr>
                <w:spacing w:val="-2"/>
                <w:sz w:val="23"/>
              </w:rPr>
              <w:t>психолог</w:t>
            </w:r>
          </w:p>
        </w:tc>
      </w:tr>
      <w:tr w14:paraId="1A5EE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530" w:hRule="atLeast"/>
        </w:trPr>
        <w:tc>
          <w:tcPr>
            <w:tcW w:w="6232" w:type="dxa"/>
            <w:gridSpan w:val="4"/>
          </w:tcPr>
          <w:p w14:paraId="206BF2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Тестирование</w:t>
            </w:r>
            <w:r>
              <w:rPr>
                <w:spacing w:val="-13"/>
                <w:sz w:val="23"/>
              </w:rPr>
              <w:t xml:space="preserve"> </w:t>
            </w:r>
            <w:r>
              <w:rPr>
                <w:sz w:val="23"/>
              </w:rPr>
              <w:t>уровня</w:t>
            </w:r>
            <w:r>
              <w:rPr>
                <w:spacing w:val="-8"/>
                <w:sz w:val="23"/>
              </w:rPr>
              <w:t xml:space="preserve"> </w:t>
            </w:r>
            <w:r>
              <w:rPr>
                <w:sz w:val="23"/>
              </w:rPr>
              <w:t>русского</w:t>
            </w:r>
            <w:r>
              <w:rPr>
                <w:spacing w:val="-11"/>
                <w:sz w:val="23"/>
              </w:rPr>
              <w:t xml:space="preserve"> </w:t>
            </w:r>
            <w:r>
              <w:rPr>
                <w:sz w:val="23"/>
              </w:rPr>
              <w:t>языка</w:t>
            </w:r>
            <w:r>
              <w:rPr>
                <w:spacing w:val="-4"/>
                <w:sz w:val="23"/>
              </w:rPr>
              <w:t xml:space="preserve"> </w:t>
            </w:r>
            <w:r>
              <w:rPr>
                <w:sz w:val="23"/>
              </w:rPr>
              <w:t>(академическая</w:t>
            </w:r>
            <w:r>
              <w:rPr>
                <w:spacing w:val="-8"/>
                <w:sz w:val="23"/>
              </w:rPr>
              <w:t xml:space="preserve"> </w:t>
            </w:r>
            <w:r>
              <w:rPr>
                <w:sz w:val="23"/>
              </w:rPr>
              <w:t>и разговорная речь)</w:t>
            </w:r>
          </w:p>
        </w:tc>
        <w:tc>
          <w:tcPr>
            <w:tcW w:w="1281" w:type="dxa"/>
            <w:gridSpan w:val="2"/>
          </w:tcPr>
          <w:p w14:paraId="1BD0AF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3"/>
          </w:tcPr>
          <w:p w14:paraId="6C1AEE7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501"/>
              <w:textAlignment w:val="auto"/>
              <w:rPr>
                <w:sz w:val="23"/>
              </w:rPr>
            </w:pPr>
            <w:r>
              <w:rPr>
                <w:spacing w:val="-2"/>
                <w:sz w:val="23"/>
              </w:rPr>
              <w:t xml:space="preserve">Сентябрь, </w:t>
            </w:r>
            <w:r>
              <w:rPr>
                <w:sz w:val="23"/>
              </w:rPr>
              <w:t>январь,</w:t>
            </w:r>
            <w:r>
              <w:rPr>
                <w:spacing w:val="-15"/>
                <w:sz w:val="23"/>
              </w:rPr>
              <w:t xml:space="preserve"> </w:t>
            </w:r>
            <w:r>
              <w:rPr>
                <w:sz w:val="23"/>
              </w:rPr>
              <w:t>май</w:t>
            </w:r>
          </w:p>
        </w:tc>
        <w:tc>
          <w:tcPr>
            <w:tcW w:w="4867" w:type="dxa"/>
            <w:gridSpan w:val="3"/>
          </w:tcPr>
          <w:p w14:paraId="7F0CF0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5"/>
                <w:sz w:val="23"/>
              </w:rPr>
              <w:t xml:space="preserve"> </w:t>
            </w:r>
            <w:r>
              <w:rPr>
                <w:sz w:val="23"/>
              </w:rPr>
              <w:t>русского</w:t>
            </w:r>
            <w:r>
              <w:rPr>
                <w:spacing w:val="-8"/>
                <w:sz w:val="23"/>
              </w:rPr>
              <w:t xml:space="preserve"> </w:t>
            </w:r>
            <w:r>
              <w:rPr>
                <w:spacing w:val="-4"/>
                <w:sz w:val="23"/>
              </w:rPr>
              <w:t>языка</w:t>
            </w:r>
          </w:p>
        </w:tc>
      </w:tr>
      <w:tr w14:paraId="41145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5" w:hRule="atLeast"/>
        </w:trPr>
        <w:tc>
          <w:tcPr>
            <w:tcW w:w="14146" w:type="dxa"/>
            <w:gridSpan w:val="12"/>
          </w:tcPr>
          <w:p w14:paraId="3128B6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Языковая</w:t>
            </w:r>
            <w:r>
              <w:rPr>
                <w:b/>
                <w:spacing w:val="-7"/>
                <w:sz w:val="23"/>
              </w:rPr>
              <w:t xml:space="preserve"> </w:t>
            </w:r>
            <w:r>
              <w:rPr>
                <w:b/>
                <w:spacing w:val="-2"/>
                <w:sz w:val="23"/>
              </w:rPr>
              <w:t>поддержка</w:t>
            </w:r>
          </w:p>
        </w:tc>
      </w:tr>
      <w:tr w14:paraId="13323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650" w:hRule="atLeast"/>
        </w:trPr>
        <w:tc>
          <w:tcPr>
            <w:tcW w:w="6232" w:type="dxa"/>
            <w:gridSpan w:val="4"/>
          </w:tcPr>
          <w:p w14:paraId="12E4FE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Интенсивный</w:t>
            </w:r>
            <w:r>
              <w:rPr>
                <w:spacing w:val="-5"/>
                <w:sz w:val="23"/>
              </w:rPr>
              <w:t xml:space="preserve"> </w:t>
            </w:r>
            <w:r>
              <w:rPr>
                <w:sz w:val="23"/>
              </w:rPr>
              <w:t>курс</w:t>
            </w:r>
            <w:r>
              <w:rPr>
                <w:spacing w:val="-8"/>
                <w:sz w:val="23"/>
              </w:rPr>
              <w:t xml:space="preserve"> </w:t>
            </w:r>
            <w:r>
              <w:rPr>
                <w:sz w:val="23"/>
              </w:rPr>
              <w:t>"Русский</w:t>
            </w:r>
            <w:r>
              <w:rPr>
                <w:spacing w:val="-6"/>
                <w:sz w:val="23"/>
              </w:rPr>
              <w:t xml:space="preserve"> </w:t>
            </w:r>
            <w:r>
              <w:rPr>
                <w:sz w:val="23"/>
              </w:rPr>
              <w:t>язык</w:t>
            </w:r>
            <w:r>
              <w:rPr>
                <w:spacing w:val="-8"/>
                <w:sz w:val="23"/>
              </w:rPr>
              <w:t xml:space="preserve"> </w:t>
            </w:r>
            <w:r>
              <w:rPr>
                <w:sz w:val="23"/>
              </w:rPr>
              <w:t>в</w:t>
            </w:r>
            <w:r>
              <w:rPr>
                <w:spacing w:val="-6"/>
                <w:sz w:val="23"/>
              </w:rPr>
              <w:t xml:space="preserve"> </w:t>
            </w:r>
            <w:r>
              <w:rPr>
                <w:sz w:val="23"/>
              </w:rPr>
              <w:t>школе"</w:t>
            </w:r>
            <w:r>
              <w:rPr>
                <w:spacing w:val="-10"/>
                <w:sz w:val="23"/>
              </w:rPr>
              <w:t xml:space="preserve"> </w:t>
            </w:r>
            <w:r>
              <w:rPr>
                <w:sz w:val="23"/>
              </w:rPr>
              <w:t xml:space="preserve">(грамматика, </w:t>
            </w:r>
            <w:r>
              <w:rPr>
                <w:spacing w:val="-2"/>
                <w:sz w:val="23"/>
              </w:rPr>
              <w:t>терминология)</w:t>
            </w:r>
          </w:p>
        </w:tc>
        <w:tc>
          <w:tcPr>
            <w:tcW w:w="1281" w:type="dxa"/>
            <w:gridSpan w:val="2"/>
          </w:tcPr>
          <w:p w14:paraId="685A9D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3"/>
          </w:tcPr>
          <w:p w14:paraId="66C1E4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3 раза в</w:t>
            </w:r>
            <w:r>
              <w:rPr>
                <w:spacing w:val="-1"/>
                <w:sz w:val="23"/>
              </w:rPr>
              <w:t xml:space="preserve"> </w:t>
            </w:r>
            <w:r>
              <w:rPr>
                <w:spacing w:val="-2"/>
                <w:sz w:val="23"/>
              </w:rPr>
              <w:t>неделю</w:t>
            </w:r>
          </w:p>
        </w:tc>
        <w:tc>
          <w:tcPr>
            <w:tcW w:w="4867" w:type="dxa"/>
            <w:gridSpan w:val="3"/>
          </w:tcPr>
          <w:p w14:paraId="367260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5"/>
                <w:sz w:val="23"/>
              </w:rPr>
              <w:t xml:space="preserve"> </w:t>
            </w:r>
            <w:r>
              <w:rPr>
                <w:sz w:val="23"/>
              </w:rPr>
              <w:t>русского</w:t>
            </w:r>
            <w:r>
              <w:rPr>
                <w:spacing w:val="-8"/>
                <w:sz w:val="23"/>
              </w:rPr>
              <w:t xml:space="preserve"> </w:t>
            </w:r>
            <w:r>
              <w:rPr>
                <w:spacing w:val="-4"/>
                <w:sz w:val="23"/>
              </w:rPr>
              <w:t>языка</w:t>
            </w:r>
          </w:p>
        </w:tc>
      </w:tr>
      <w:tr w14:paraId="134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5" w:hRule="atLeast"/>
        </w:trPr>
        <w:tc>
          <w:tcPr>
            <w:tcW w:w="14146" w:type="dxa"/>
            <w:gridSpan w:val="12"/>
          </w:tcPr>
          <w:p w14:paraId="007E80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Культурная</w:t>
            </w:r>
            <w:r>
              <w:rPr>
                <w:b/>
                <w:spacing w:val="-10"/>
                <w:sz w:val="23"/>
              </w:rPr>
              <w:t xml:space="preserve"> </w:t>
            </w:r>
            <w:r>
              <w:rPr>
                <w:b/>
                <w:spacing w:val="-2"/>
                <w:sz w:val="23"/>
              </w:rPr>
              <w:t>интеграция</w:t>
            </w:r>
          </w:p>
        </w:tc>
      </w:tr>
      <w:tr w14:paraId="63433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530" w:hRule="atLeast"/>
        </w:trPr>
        <w:tc>
          <w:tcPr>
            <w:tcW w:w="6232" w:type="dxa"/>
            <w:gridSpan w:val="4"/>
          </w:tcPr>
          <w:p w14:paraId="6670BED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Тренинги</w:t>
            </w:r>
            <w:r>
              <w:rPr>
                <w:spacing w:val="-11"/>
                <w:sz w:val="23"/>
              </w:rPr>
              <w:t xml:space="preserve"> </w:t>
            </w:r>
            <w:r>
              <w:rPr>
                <w:sz w:val="23"/>
              </w:rPr>
              <w:t>"Культурный</w:t>
            </w:r>
            <w:r>
              <w:rPr>
                <w:spacing w:val="-7"/>
                <w:sz w:val="23"/>
              </w:rPr>
              <w:t xml:space="preserve"> </w:t>
            </w:r>
            <w:r>
              <w:rPr>
                <w:sz w:val="23"/>
              </w:rPr>
              <w:t>мост"</w:t>
            </w:r>
            <w:r>
              <w:rPr>
                <w:spacing w:val="-12"/>
                <w:sz w:val="23"/>
              </w:rPr>
              <w:t xml:space="preserve"> </w:t>
            </w:r>
            <w:r>
              <w:rPr>
                <w:sz w:val="23"/>
              </w:rPr>
              <w:t>(нормы</w:t>
            </w:r>
            <w:r>
              <w:rPr>
                <w:spacing w:val="-5"/>
                <w:sz w:val="23"/>
              </w:rPr>
              <w:t xml:space="preserve"> </w:t>
            </w:r>
            <w:r>
              <w:rPr>
                <w:sz w:val="23"/>
              </w:rPr>
              <w:t>общения</w:t>
            </w:r>
            <w:r>
              <w:rPr>
                <w:spacing w:val="-10"/>
                <w:sz w:val="23"/>
              </w:rPr>
              <w:t xml:space="preserve"> </w:t>
            </w:r>
            <w:r>
              <w:rPr>
                <w:sz w:val="23"/>
              </w:rPr>
              <w:t>в</w:t>
            </w:r>
            <w:r>
              <w:rPr>
                <w:spacing w:val="-8"/>
                <w:sz w:val="23"/>
              </w:rPr>
              <w:t xml:space="preserve"> </w:t>
            </w:r>
            <w:r>
              <w:rPr>
                <w:sz w:val="23"/>
              </w:rPr>
              <w:t xml:space="preserve">российской </w:t>
            </w:r>
            <w:r>
              <w:rPr>
                <w:spacing w:val="-2"/>
                <w:sz w:val="23"/>
              </w:rPr>
              <w:t>школе)</w:t>
            </w:r>
          </w:p>
        </w:tc>
        <w:tc>
          <w:tcPr>
            <w:tcW w:w="1281" w:type="dxa"/>
            <w:gridSpan w:val="2"/>
          </w:tcPr>
          <w:p w14:paraId="11975D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3"/>
          </w:tcPr>
          <w:p w14:paraId="68B962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Октябрь,</w:t>
            </w:r>
            <w:r>
              <w:rPr>
                <w:spacing w:val="-7"/>
                <w:sz w:val="23"/>
              </w:rPr>
              <w:t xml:space="preserve"> </w:t>
            </w:r>
            <w:r>
              <w:rPr>
                <w:spacing w:val="-4"/>
                <w:sz w:val="23"/>
              </w:rPr>
              <w:t>март</w:t>
            </w:r>
          </w:p>
        </w:tc>
        <w:tc>
          <w:tcPr>
            <w:tcW w:w="4867" w:type="dxa"/>
            <w:gridSpan w:val="3"/>
          </w:tcPr>
          <w:p w14:paraId="463D306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Психолог</w:t>
            </w:r>
          </w:p>
        </w:tc>
      </w:tr>
      <w:tr w14:paraId="08923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525" w:hRule="atLeast"/>
        </w:trPr>
        <w:tc>
          <w:tcPr>
            <w:tcW w:w="6232" w:type="dxa"/>
            <w:gridSpan w:val="4"/>
          </w:tcPr>
          <w:p w14:paraId="55031B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Цикл</w:t>
            </w:r>
            <w:r>
              <w:rPr>
                <w:spacing w:val="-8"/>
                <w:sz w:val="23"/>
              </w:rPr>
              <w:t xml:space="preserve"> </w:t>
            </w:r>
            <w:r>
              <w:rPr>
                <w:sz w:val="23"/>
              </w:rPr>
              <w:t>встреч</w:t>
            </w:r>
            <w:r>
              <w:rPr>
                <w:spacing w:val="-5"/>
                <w:sz w:val="23"/>
              </w:rPr>
              <w:t xml:space="preserve"> </w:t>
            </w:r>
            <w:r>
              <w:rPr>
                <w:sz w:val="23"/>
              </w:rPr>
              <w:t>"Наш</w:t>
            </w:r>
            <w:r>
              <w:rPr>
                <w:spacing w:val="-10"/>
                <w:sz w:val="23"/>
              </w:rPr>
              <w:t xml:space="preserve"> </w:t>
            </w:r>
            <w:r>
              <w:rPr>
                <w:sz w:val="23"/>
              </w:rPr>
              <w:t>многонациональный</w:t>
            </w:r>
            <w:r>
              <w:rPr>
                <w:spacing w:val="-7"/>
                <w:sz w:val="23"/>
              </w:rPr>
              <w:t xml:space="preserve"> </w:t>
            </w:r>
            <w:r>
              <w:rPr>
                <w:sz w:val="23"/>
              </w:rPr>
              <w:t>класс"</w:t>
            </w:r>
            <w:r>
              <w:rPr>
                <w:spacing w:val="-11"/>
                <w:sz w:val="23"/>
              </w:rPr>
              <w:t xml:space="preserve"> </w:t>
            </w:r>
            <w:r>
              <w:rPr>
                <w:sz w:val="23"/>
              </w:rPr>
              <w:t xml:space="preserve">(презентации </w:t>
            </w:r>
            <w:r>
              <w:rPr>
                <w:spacing w:val="-2"/>
                <w:sz w:val="23"/>
              </w:rPr>
              <w:t>культур)</w:t>
            </w:r>
          </w:p>
        </w:tc>
        <w:tc>
          <w:tcPr>
            <w:tcW w:w="1281" w:type="dxa"/>
            <w:gridSpan w:val="2"/>
          </w:tcPr>
          <w:p w14:paraId="458EDA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3"/>
          </w:tcPr>
          <w:p w14:paraId="6415D2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3"/>
          </w:tcPr>
          <w:p w14:paraId="122E31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Советник</w:t>
            </w:r>
            <w:r>
              <w:rPr>
                <w:spacing w:val="-3"/>
                <w:sz w:val="23"/>
              </w:rPr>
              <w:t xml:space="preserve"> </w:t>
            </w:r>
            <w:r>
              <w:rPr>
                <w:sz w:val="23"/>
              </w:rPr>
              <w:t>по</w:t>
            </w:r>
            <w:r>
              <w:rPr>
                <w:spacing w:val="-5"/>
                <w:sz w:val="23"/>
              </w:rPr>
              <w:t xml:space="preserve"> </w:t>
            </w:r>
            <w:r>
              <w:rPr>
                <w:spacing w:val="-2"/>
                <w:sz w:val="23"/>
              </w:rPr>
              <w:t>воспитанию</w:t>
            </w:r>
          </w:p>
        </w:tc>
      </w:tr>
      <w:tr w14:paraId="6F2F9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5" w:hRule="atLeast"/>
        </w:trPr>
        <w:tc>
          <w:tcPr>
            <w:tcW w:w="14146" w:type="dxa"/>
            <w:gridSpan w:val="12"/>
          </w:tcPr>
          <w:p w14:paraId="298EAF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b/>
                <w:sz w:val="23"/>
              </w:rPr>
            </w:pPr>
            <w:r>
              <w:rPr>
                <w:b/>
                <w:sz w:val="23"/>
              </w:rPr>
              <w:t>Внеурочная</w:t>
            </w:r>
            <w:r>
              <w:rPr>
                <w:b/>
                <w:spacing w:val="-9"/>
                <w:sz w:val="23"/>
              </w:rPr>
              <w:t xml:space="preserve"> </w:t>
            </w:r>
            <w:r>
              <w:rPr>
                <w:b/>
                <w:spacing w:val="-2"/>
                <w:sz w:val="23"/>
              </w:rPr>
              <w:t>деятельность</w:t>
            </w:r>
          </w:p>
        </w:tc>
      </w:tr>
      <w:tr w14:paraId="7E495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5" w:hRule="atLeast"/>
        </w:trPr>
        <w:tc>
          <w:tcPr>
            <w:tcW w:w="6232" w:type="dxa"/>
            <w:gridSpan w:val="4"/>
          </w:tcPr>
          <w:p w14:paraId="1E279A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Кинолекторий</w:t>
            </w:r>
            <w:r>
              <w:rPr>
                <w:spacing w:val="-4"/>
                <w:sz w:val="23"/>
              </w:rPr>
              <w:t xml:space="preserve"> </w:t>
            </w:r>
            <w:r>
              <w:rPr>
                <w:sz w:val="23"/>
              </w:rPr>
              <w:t>"Россия</w:t>
            </w:r>
            <w:r>
              <w:rPr>
                <w:spacing w:val="-7"/>
                <w:sz w:val="23"/>
              </w:rPr>
              <w:t xml:space="preserve"> </w:t>
            </w:r>
            <w:r>
              <w:rPr>
                <w:sz w:val="23"/>
              </w:rPr>
              <w:t>-многонациональная</w:t>
            </w:r>
            <w:r>
              <w:rPr>
                <w:spacing w:val="-8"/>
                <w:sz w:val="23"/>
              </w:rPr>
              <w:t xml:space="preserve"> </w:t>
            </w:r>
            <w:r>
              <w:rPr>
                <w:spacing w:val="-2"/>
                <w:sz w:val="23"/>
              </w:rPr>
              <w:t>страна»</w:t>
            </w:r>
          </w:p>
        </w:tc>
        <w:tc>
          <w:tcPr>
            <w:tcW w:w="1281" w:type="dxa"/>
            <w:gridSpan w:val="2"/>
          </w:tcPr>
          <w:p w14:paraId="3026ABF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3"/>
          </w:tcPr>
          <w:p w14:paraId="73193B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Ноябрь</w:t>
            </w:r>
          </w:p>
        </w:tc>
        <w:tc>
          <w:tcPr>
            <w:tcW w:w="4867" w:type="dxa"/>
            <w:gridSpan w:val="3"/>
          </w:tcPr>
          <w:p w14:paraId="7653F8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Педагог-организатор</w:t>
            </w:r>
          </w:p>
        </w:tc>
      </w:tr>
      <w:tr w14:paraId="1E772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530" w:hRule="atLeast"/>
        </w:trPr>
        <w:tc>
          <w:tcPr>
            <w:tcW w:w="6232" w:type="dxa"/>
            <w:gridSpan w:val="4"/>
          </w:tcPr>
          <w:p w14:paraId="38BC50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Проект</w:t>
            </w:r>
            <w:r>
              <w:rPr>
                <w:spacing w:val="-9"/>
                <w:sz w:val="23"/>
              </w:rPr>
              <w:t xml:space="preserve"> </w:t>
            </w:r>
            <w:r>
              <w:rPr>
                <w:sz w:val="23"/>
              </w:rPr>
              <w:t>"История</w:t>
            </w:r>
            <w:r>
              <w:rPr>
                <w:spacing w:val="-9"/>
                <w:sz w:val="23"/>
              </w:rPr>
              <w:t xml:space="preserve"> </w:t>
            </w:r>
            <w:r>
              <w:rPr>
                <w:sz w:val="23"/>
              </w:rPr>
              <w:t>миграции"</w:t>
            </w:r>
            <w:r>
              <w:rPr>
                <w:spacing w:val="-12"/>
                <w:sz w:val="23"/>
              </w:rPr>
              <w:t xml:space="preserve"> </w:t>
            </w:r>
            <w:r>
              <w:rPr>
                <w:sz w:val="23"/>
              </w:rPr>
              <w:t>(исследование</w:t>
            </w:r>
            <w:r>
              <w:rPr>
                <w:spacing w:val="-14"/>
                <w:sz w:val="23"/>
              </w:rPr>
              <w:t xml:space="preserve"> </w:t>
            </w:r>
            <w:r>
              <w:rPr>
                <w:sz w:val="23"/>
              </w:rPr>
              <w:t xml:space="preserve">семейных </w:t>
            </w:r>
            <w:r>
              <w:rPr>
                <w:spacing w:val="-2"/>
                <w:sz w:val="23"/>
              </w:rPr>
              <w:t>историй)</w:t>
            </w:r>
          </w:p>
        </w:tc>
        <w:tc>
          <w:tcPr>
            <w:tcW w:w="1281" w:type="dxa"/>
            <w:gridSpan w:val="2"/>
          </w:tcPr>
          <w:p w14:paraId="272F67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7-</w:t>
            </w:r>
            <w:r>
              <w:rPr>
                <w:spacing w:val="-10"/>
                <w:sz w:val="23"/>
              </w:rPr>
              <w:t>9</w:t>
            </w:r>
          </w:p>
        </w:tc>
        <w:tc>
          <w:tcPr>
            <w:tcW w:w="1766" w:type="dxa"/>
            <w:gridSpan w:val="3"/>
          </w:tcPr>
          <w:p w14:paraId="77B586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Февраль</w:t>
            </w:r>
          </w:p>
        </w:tc>
        <w:tc>
          <w:tcPr>
            <w:tcW w:w="4867" w:type="dxa"/>
            <w:gridSpan w:val="3"/>
          </w:tcPr>
          <w:p w14:paraId="760F83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2"/>
                <w:sz w:val="23"/>
              </w:rPr>
              <w:t>истории</w:t>
            </w:r>
          </w:p>
        </w:tc>
      </w:tr>
      <w:tr w14:paraId="24015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5" w:hRule="atLeast"/>
        </w:trPr>
        <w:tc>
          <w:tcPr>
            <w:tcW w:w="14146" w:type="dxa"/>
            <w:gridSpan w:val="12"/>
          </w:tcPr>
          <w:p w14:paraId="37231F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Социальная</w:t>
            </w:r>
            <w:r>
              <w:rPr>
                <w:b/>
                <w:spacing w:val="-9"/>
                <w:sz w:val="23"/>
              </w:rPr>
              <w:t xml:space="preserve"> </w:t>
            </w:r>
            <w:r>
              <w:rPr>
                <w:b/>
                <w:spacing w:val="-2"/>
                <w:sz w:val="23"/>
              </w:rPr>
              <w:t>адаптация</w:t>
            </w:r>
          </w:p>
        </w:tc>
      </w:tr>
      <w:tr w14:paraId="7EED6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530" w:hRule="atLeast"/>
        </w:trPr>
        <w:tc>
          <w:tcPr>
            <w:tcW w:w="6232" w:type="dxa"/>
            <w:gridSpan w:val="4"/>
          </w:tcPr>
          <w:p w14:paraId="27E8E8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Программа</w:t>
            </w:r>
            <w:r>
              <w:rPr>
                <w:spacing w:val="-15"/>
                <w:sz w:val="23"/>
              </w:rPr>
              <w:t xml:space="preserve"> </w:t>
            </w:r>
            <w:r>
              <w:rPr>
                <w:sz w:val="23"/>
              </w:rPr>
              <w:t>«Нааставничество"</w:t>
            </w:r>
            <w:r>
              <w:rPr>
                <w:spacing w:val="-14"/>
                <w:sz w:val="23"/>
              </w:rPr>
              <w:t xml:space="preserve"> </w:t>
            </w:r>
            <w:r>
              <w:rPr>
                <w:sz w:val="23"/>
              </w:rPr>
              <w:t xml:space="preserve">(старшеклассники- </w:t>
            </w:r>
            <w:r>
              <w:rPr>
                <w:spacing w:val="-2"/>
                <w:sz w:val="23"/>
              </w:rPr>
              <w:t>наставники)</w:t>
            </w:r>
          </w:p>
        </w:tc>
        <w:tc>
          <w:tcPr>
            <w:tcW w:w="1281" w:type="dxa"/>
            <w:gridSpan w:val="2"/>
          </w:tcPr>
          <w:p w14:paraId="24578D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3"/>
          </w:tcPr>
          <w:p w14:paraId="46738A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2"/>
                <w:sz w:val="23"/>
              </w:rPr>
              <w:t xml:space="preserve"> </w:t>
            </w:r>
            <w:r>
              <w:rPr>
                <w:sz w:val="23"/>
              </w:rPr>
              <w:t>течение</w:t>
            </w:r>
            <w:r>
              <w:rPr>
                <w:spacing w:val="-5"/>
                <w:sz w:val="23"/>
              </w:rPr>
              <w:t xml:space="preserve"> </w:t>
            </w:r>
            <w:r>
              <w:rPr>
                <w:spacing w:val="-4"/>
                <w:sz w:val="23"/>
              </w:rPr>
              <w:t>года</w:t>
            </w:r>
          </w:p>
        </w:tc>
        <w:tc>
          <w:tcPr>
            <w:tcW w:w="4867" w:type="dxa"/>
            <w:gridSpan w:val="3"/>
          </w:tcPr>
          <w:p w14:paraId="7863F6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3"/>
                <w:sz w:val="23"/>
              </w:rPr>
              <w:t xml:space="preserve"> </w:t>
            </w:r>
            <w:r>
              <w:rPr>
                <w:spacing w:val="-2"/>
                <w:sz w:val="23"/>
              </w:rPr>
              <w:t>педагог</w:t>
            </w:r>
          </w:p>
        </w:tc>
      </w:tr>
      <w:tr w14:paraId="44603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5" w:hRule="atLeast"/>
        </w:trPr>
        <w:tc>
          <w:tcPr>
            <w:tcW w:w="6232" w:type="dxa"/>
            <w:gridSpan w:val="4"/>
          </w:tcPr>
          <w:p w14:paraId="07AD2AE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Тренинги</w:t>
            </w:r>
            <w:r>
              <w:rPr>
                <w:spacing w:val="-9"/>
                <w:sz w:val="23"/>
              </w:rPr>
              <w:t xml:space="preserve"> </w:t>
            </w:r>
            <w:r>
              <w:rPr>
                <w:sz w:val="23"/>
              </w:rPr>
              <w:t>"Эффективное</w:t>
            </w:r>
            <w:r>
              <w:rPr>
                <w:spacing w:val="-5"/>
                <w:sz w:val="23"/>
              </w:rPr>
              <w:t xml:space="preserve"> </w:t>
            </w:r>
            <w:r>
              <w:rPr>
                <w:sz w:val="23"/>
              </w:rPr>
              <w:t>общение"</w:t>
            </w:r>
            <w:r>
              <w:rPr>
                <w:spacing w:val="-7"/>
                <w:sz w:val="23"/>
              </w:rPr>
              <w:t xml:space="preserve"> </w:t>
            </w:r>
            <w:r>
              <w:rPr>
                <w:sz w:val="23"/>
              </w:rPr>
              <w:t>(преодоление</w:t>
            </w:r>
            <w:r>
              <w:rPr>
                <w:spacing w:val="-9"/>
                <w:sz w:val="23"/>
              </w:rPr>
              <w:t xml:space="preserve"> </w:t>
            </w:r>
            <w:r>
              <w:rPr>
                <w:spacing w:val="-2"/>
                <w:sz w:val="23"/>
              </w:rPr>
              <w:t>барьеров)</w:t>
            </w:r>
          </w:p>
        </w:tc>
        <w:tc>
          <w:tcPr>
            <w:tcW w:w="1281" w:type="dxa"/>
            <w:gridSpan w:val="2"/>
          </w:tcPr>
          <w:p w14:paraId="3A5521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3"/>
          </w:tcPr>
          <w:p w14:paraId="185B77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67" w:type="dxa"/>
            <w:gridSpan w:val="3"/>
          </w:tcPr>
          <w:p w14:paraId="6E2AFF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Психолог</w:t>
            </w:r>
          </w:p>
        </w:tc>
      </w:tr>
      <w:tr w14:paraId="5F7AA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0" w:hRule="atLeast"/>
        </w:trPr>
        <w:tc>
          <w:tcPr>
            <w:tcW w:w="14146" w:type="dxa"/>
            <w:gridSpan w:val="12"/>
          </w:tcPr>
          <w:p w14:paraId="6B7464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Работа</w:t>
            </w:r>
            <w:r>
              <w:rPr>
                <w:b/>
                <w:spacing w:val="-4"/>
                <w:sz w:val="23"/>
              </w:rPr>
              <w:t xml:space="preserve"> </w:t>
            </w:r>
            <w:r>
              <w:rPr>
                <w:b/>
                <w:sz w:val="23"/>
              </w:rPr>
              <w:t xml:space="preserve">с </w:t>
            </w:r>
            <w:r>
              <w:rPr>
                <w:b/>
                <w:spacing w:val="-2"/>
                <w:sz w:val="23"/>
              </w:rPr>
              <w:t>родителями</w:t>
            </w:r>
          </w:p>
        </w:tc>
      </w:tr>
      <w:tr w14:paraId="19764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5" w:hRule="atLeast"/>
        </w:trPr>
        <w:tc>
          <w:tcPr>
            <w:tcW w:w="6232" w:type="dxa"/>
            <w:gridSpan w:val="4"/>
          </w:tcPr>
          <w:p w14:paraId="438CC3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Консультации</w:t>
            </w:r>
            <w:r>
              <w:rPr>
                <w:spacing w:val="-3"/>
                <w:sz w:val="23"/>
              </w:rPr>
              <w:t xml:space="preserve"> </w:t>
            </w:r>
            <w:r>
              <w:rPr>
                <w:sz w:val="23"/>
              </w:rPr>
              <w:t>"Правовые</w:t>
            </w:r>
            <w:r>
              <w:rPr>
                <w:spacing w:val="-11"/>
                <w:sz w:val="23"/>
              </w:rPr>
              <w:t xml:space="preserve"> </w:t>
            </w:r>
            <w:r>
              <w:rPr>
                <w:sz w:val="23"/>
              </w:rPr>
              <w:t>аспекты</w:t>
            </w:r>
            <w:r>
              <w:rPr>
                <w:spacing w:val="-3"/>
                <w:sz w:val="23"/>
              </w:rPr>
              <w:t xml:space="preserve"> </w:t>
            </w:r>
            <w:r>
              <w:rPr>
                <w:spacing w:val="-2"/>
                <w:sz w:val="23"/>
              </w:rPr>
              <w:t>адаптации"</w:t>
            </w:r>
          </w:p>
        </w:tc>
        <w:tc>
          <w:tcPr>
            <w:tcW w:w="1281" w:type="dxa"/>
            <w:gridSpan w:val="2"/>
          </w:tcPr>
          <w:p w14:paraId="54D58E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gridSpan w:val="3"/>
          </w:tcPr>
          <w:p w14:paraId="011CF8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запросу</w:t>
            </w:r>
          </w:p>
        </w:tc>
        <w:tc>
          <w:tcPr>
            <w:tcW w:w="4867" w:type="dxa"/>
            <w:gridSpan w:val="3"/>
          </w:tcPr>
          <w:p w14:paraId="2EECE8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3"/>
                <w:sz w:val="23"/>
              </w:rPr>
              <w:t xml:space="preserve"> </w:t>
            </w:r>
            <w:r>
              <w:rPr>
                <w:spacing w:val="-2"/>
                <w:sz w:val="23"/>
              </w:rPr>
              <w:t>педагог</w:t>
            </w:r>
          </w:p>
        </w:tc>
      </w:tr>
      <w:tr w14:paraId="39FAE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80" w:hRule="atLeast"/>
        </w:trPr>
        <w:tc>
          <w:tcPr>
            <w:tcW w:w="14146" w:type="dxa"/>
            <w:gridSpan w:val="12"/>
            <w:shd w:val="clear" w:color="auto" w:fill="DBE4F0"/>
          </w:tcPr>
          <w:p w14:paraId="2BEAF3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3" w:right="3190"/>
              <w:jc w:val="center"/>
              <w:textAlignment w:val="auto"/>
              <w:rPr>
                <w:b/>
                <w:sz w:val="24"/>
              </w:rPr>
            </w:pPr>
            <w:r>
              <w:rPr>
                <w:b/>
                <w:sz w:val="24"/>
              </w:rPr>
              <w:t>МОДУЛЬ</w:t>
            </w:r>
            <w:r>
              <w:rPr>
                <w:b/>
                <w:spacing w:val="-3"/>
                <w:sz w:val="24"/>
              </w:rPr>
              <w:t xml:space="preserve"> </w:t>
            </w:r>
            <w:r>
              <w:rPr>
                <w:b/>
                <w:sz w:val="24"/>
              </w:rPr>
              <w:t>«ТРУДОВАЯ</w:t>
            </w:r>
            <w:r>
              <w:rPr>
                <w:b/>
                <w:spacing w:val="-2"/>
                <w:sz w:val="24"/>
              </w:rPr>
              <w:t xml:space="preserve"> ДЕЯТЕЛЬНОСТЬ»</w:t>
            </w:r>
          </w:p>
        </w:tc>
      </w:tr>
      <w:tr w14:paraId="10460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516" w:type="dxa"/>
          <w:trHeight w:val="260" w:hRule="atLeast"/>
        </w:trPr>
        <w:tc>
          <w:tcPr>
            <w:tcW w:w="14146" w:type="dxa"/>
            <w:gridSpan w:val="12"/>
          </w:tcPr>
          <w:p w14:paraId="58573A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Профориентация</w:t>
            </w:r>
            <w:r>
              <w:rPr>
                <w:b/>
                <w:spacing w:val="-5"/>
                <w:sz w:val="23"/>
              </w:rPr>
              <w:t xml:space="preserve"> </w:t>
            </w:r>
            <w:r>
              <w:rPr>
                <w:b/>
                <w:sz w:val="23"/>
              </w:rPr>
              <w:t>и</w:t>
            </w:r>
            <w:r>
              <w:rPr>
                <w:b/>
                <w:spacing w:val="-7"/>
                <w:sz w:val="23"/>
              </w:rPr>
              <w:t xml:space="preserve"> </w:t>
            </w:r>
            <w:r>
              <w:rPr>
                <w:b/>
                <w:sz w:val="23"/>
              </w:rPr>
              <w:t>теория</w:t>
            </w:r>
            <w:r>
              <w:rPr>
                <w:b/>
                <w:spacing w:val="-4"/>
                <w:sz w:val="23"/>
              </w:rPr>
              <w:t xml:space="preserve"> труда</w:t>
            </w:r>
          </w:p>
        </w:tc>
      </w:tr>
    </w:tbl>
    <w:p w14:paraId="1ED4C7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jc w:val="center"/>
        <w:textAlignment w:val="auto"/>
        <w:rPr>
          <w:b/>
          <w:sz w:val="23"/>
        </w:rPr>
        <w:sectPr>
          <w:footerReference r:id="rId13" w:type="default"/>
          <w:pgSz w:w="16840" w:h="11910" w:orient="landscape"/>
          <w:pgMar w:top="720" w:right="720" w:bottom="720" w:left="720" w:header="0" w:footer="981" w:gutter="0"/>
          <w:cols w:space="720" w:num="1"/>
        </w:sectPr>
      </w:pPr>
    </w:p>
    <w:tbl>
      <w:tblPr>
        <w:tblStyle w:val="6"/>
        <w:tblW w:w="15340" w:type="dxa"/>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
        <w:gridCol w:w="2"/>
        <w:gridCol w:w="1189"/>
        <w:gridCol w:w="5031"/>
        <w:gridCol w:w="5"/>
        <w:gridCol w:w="7"/>
        <w:gridCol w:w="1267"/>
        <w:gridCol w:w="6"/>
        <w:gridCol w:w="8"/>
        <w:gridCol w:w="1766"/>
        <w:gridCol w:w="4"/>
        <w:gridCol w:w="3"/>
        <w:gridCol w:w="4852"/>
        <w:gridCol w:w="6"/>
        <w:gridCol w:w="2"/>
        <w:gridCol w:w="1189"/>
      </w:tblGrid>
      <w:tr w14:paraId="283F1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65" w:hRule="atLeast"/>
        </w:trPr>
        <w:tc>
          <w:tcPr>
            <w:tcW w:w="6232" w:type="dxa"/>
            <w:gridSpan w:val="4"/>
          </w:tcPr>
          <w:p w14:paraId="6A4A4E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textAlignment w:val="auto"/>
              <w:rPr>
                <w:sz w:val="23"/>
              </w:rPr>
            </w:pPr>
            <w:r>
              <w:rPr>
                <w:sz w:val="23"/>
              </w:rPr>
              <w:t>Дискуссия</w:t>
            </w:r>
            <w:r>
              <w:rPr>
                <w:spacing w:val="-6"/>
                <w:sz w:val="23"/>
              </w:rPr>
              <w:t xml:space="preserve"> </w:t>
            </w:r>
            <w:r>
              <w:rPr>
                <w:sz w:val="23"/>
              </w:rPr>
              <w:t>"Современные</w:t>
            </w:r>
            <w:r>
              <w:rPr>
                <w:spacing w:val="-9"/>
                <w:sz w:val="23"/>
              </w:rPr>
              <w:t xml:space="preserve"> </w:t>
            </w:r>
            <w:r>
              <w:rPr>
                <w:sz w:val="23"/>
              </w:rPr>
              <w:t>профессии</w:t>
            </w:r>
            <w:r>
              <w:rPr>
                <w:spacing w:val="-2"/>
                <w:sz w:val="23"/>
              </w:rPr>
              <w:t xml:space="preserve"> </w:t>
            </w:r>
            <w:r>
              <w:rPr>
                <w:sz w:val="23"/>
              </w:rPr>
              <w:t>и</w:t>
            </w:r>
            <w:r>
              <w:rPr>
                <w:spacing w:val="-5"/>
                <w:sz w:val="23"/>
              </w:rPr>
              <w:t xml:space="preserve"> </w:t>
            </w:r>
            <w:r>
              <w:rPr>
                <w:sz w:val="23"/>
              </w:rPr>
              <w:t>навыки</w:t>
            </w:r>
            <w:r>
              <w:rPr>
                <w:spacing w:val="-1"/>
                <w:sz w:val="23"/>
              </w:rPr>
              <w:t xml:space="preserve"> </w:t>
            </w:r>
            <w:r>
              <w:rPr>
                <w:spacing w:val="-2"/>
                <w:sz w:val="23"/>
              </w:rPr>
              <w:t>будущего"</w:t>
            </w:r>
          </w:p>
        </w:tc>
        <w:tc>
          <w:tcPr>
            <w:tcW w:w="1281" w:type="dxa"/>
            <w:gridSpan w:val="3"/>
          </w:tcPr>
          <w:p w14:paraId="0C7CEB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2"/>
                <w:sz w:val="23"/>
              </w:rPr>
              <w:t>5-</w:t>
            </w:r>
            <w:r>
              <w:rPr>
                <w:spacing w:val="-10"/>
                <w:sz w:val="23"/>
              </w:rPr>
              <w:t>9</w:t>
            </w:r>
          </w:p>
        </w:tc>
        <w:tc>
          <w:tcPr>
            <w:tcW w:w="1766" w:type="dxa"/>
          </w:tcPr>
          <w:p w14:paraId="20F571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textAlignment w:val="auto"/>
              <w:rPr>
                <w:sz w:val="23"/>
              </w:rPr>
            </w:pPr>
            <w:r>
              <w:rPr>
                <w:spacing w:val="-2"/>
                <w:sz w:val="23"/>
              </w:rPr>
              <w:t>Сентябрь</w:t>
            </w:r>
          </w:p>
        </w:tc>
        <w:tc>
          <w:tcPr>
            <w:tcW w:w="4867" w:type="dxa"/>
            <w:gridSpan w:val="5"/>
          </w:tcPr>
          <w:p w14:paraId="1EACF7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z w:val="23"/>
              </w:rPr>
              <w:t>Классный</w:t>
            </w:r>
            <w:r>
              <w:rPr>
                <w:spacing w:val="2"/>
                <w:sz w:val="23"/>
              </w:rPr>
              <w:t xml:space="preserve"> </w:t>
            </w:r>
            <w:r>
              <w:rPr>
                <w:spacing w:val="-2"/>
                <w:sz w:val="23"/>
              </w:rPr>
              <w:t>руководитель</w:t>
            </w:r>
          </w:p>
        </w:tc>
      </w:tr>
      <w:tr w14:paraId="6B27B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530" w:hRule="atLeast"/>
        </w:trPr>
        <w:tc>
          <w:tcPr>
            <w:tcW w:w="6232" w:type="dxa"/>
            <w:gridSpan w:val="4"/>
          </w:tcPr>
          <w:p w14:paraId="1463C59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right="244"/>
              <w:textAlignment w:val="auto"/>
              <w:rPr>
                <w:sz w:val="23"/>
              </w:rPr>
            </w:pPr>
            <w:r>
              <w:rPr>
                <w:sz w:val="23"/>
              </w:rPr>
              <w:t>Деловая</w:t>
            </w:r>
            <w:r>
              <w:rPr>
                <w:spacing w:val="-7"/>
                <w:sz w:val="23"/>
              </w:rPr>
              <w:t xml:space="preserve"> </w:t>
            </w:r>
            <w:r>
              <w:rPr>
                <w:sz w:val="23"/>
              </w:rPr>
              <w:t>игра</w:t>
            </w:r>
            <w:r>
              <w:rPr>
                <w:spacing w:val="-4"/>
                <w:sz w:val="23"/>
              </w:rPr>
              <w:t xml:space="preserve"> </w:t>
            </w:r>
            <w:r>
              <w:rPr>
                <w:sz w:val="23"/>
              </w:rPr>
              <w:t>"Как</w:t>
            </w:r>
            <w:r>
              <w:rPr>
                <w:spacing w:val="-8"/>
                <w:sz w:val="23"/>
              </w:rPr>
              <w:t xml:space="preserve"> </w:t>
            </w:r>
            <w:r>
              <w:rPr>
                <w:sz w:val="23"/>
              </w:rPr>
              <w:t>создаётся</w:t>
            </w:r>
            <w:r>
              <w:rPr>
                <w:spacing w:val="-7"/>
                <w:sz w:val="23"/>
              </w:rPr>
              <w:t xml:space="preserve"> </w:t>
            </w:r>
            <w:r>
              <w:rPr>
                <w:sz w:val="23"/>
              </w:rPr>
              <w:t>продукт"</w:t>
            </w:r>
            <w:r>
              <w:rPr>
                <w:spacing w:val="-10"/>
                <w:sz w:val="23"/>
              </w:rPr>
              <w:t xml:space="preserve"> </w:t>
            </w:r>
            <w:r>
              <w:rPr>
                <w:sz w:val="23"/>
              </w:rPr>
              <w:t>(от</w:t>
            </w:r>
            <w:r>
              <w:rPr>
                <w:spacing w:val="-7"/>
                <w:sz w:val="23"/>
              </w:rPr>
              <w:t xml:space="preserve"> </w:t>
            </w:r>
            <w:r>
              <w:rPr>
                <w:sz w:val="23"/>
              </w:rPr>
              <w:t>идеи</w:t>
            </w:r>
            <w:r>
              <w:rPr>
                <w:spacing w:val="-6"/>
                <w:sz w:val="23"/>
              </w:rPr>
              <w:t xml:space="preserve"> </w:t>
            </w:r>
            <w:r>
              <w:rPr>
                <w:sz w:val="23"/>
              </w:rPr>
              <w:t xml:space="preserve">до </w:t>
            </w:r>
            <w:r>
              <w:rPr>
                <w:spacing w:val="-2"/>
                <w:sz w:val="23"/>
              </w:rPr>
              <w:t>реализации)</w:t>
            </w:r>
          </w:p>
        </w:tc>
        <w:tc>
          <w:tcPr>
            <w:tcW w:w="1281" w:type="dxa"/>
            <w:gridSpan w:val="3"/>
          </w:tcPr>
          <w:p w14:paraId="634C15D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2"/>
                <w:sz w:val="23"/>
              </w:rPr>
              <w:t>7-</w:t>
            </w:r>
            <w:r>
              <w:rPr>
                <w:spacing w:val="-10"/>
                <w:sz w:val="23"/>
              </w:rPr>
              <w:t>9</w:t>
            </w:r>
          </w:p>
        </w:tc>
        <w:tc>
          <w:tcPr>
            <w:tcW w:w="1766" w:type="dxa"/>
          </w:tcPr>
          <w:p w14:paraId="0C121C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textAlignment w:val="auto"/>
              <w:rPr>
                <w:rFonts w:hint="default"/>
                <w:sz w:val="23"/>
                <w:lang w:val="ru-RU"/>
              </w:rPr>
            </w:pPr>
            <w:r>
              <w:rPr>
                <w:rFonts w:hint="default"/>
                <w:sz w:val="23"/>
                <w:lang w:val="ru-RU"/>
              </w:rPr>
              <w:t>1 полугодие</w:t>
            </w:r>
          </w:p>
        </w:tc>
        <w:tc>
          <w:tcPr>
            <w:tcW w:w="4867" w:type="dxa"/>
            <w:gridSpan w:val="5"/>
          </w:tcPr>
          <w:p w14:paraId="1DBB27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z w:val="23"/>
              </w:rPr>
              <w:t>Учитель</w:t>
            </w:r>
            <w:r>
              <w:rPr>
                <w:spacing w:val="-6"/>
                <w:sz w:val="23"/>
              </w:rPr>
              <w:t xml:space="preserve"> </w:t>
            </w:r>
            <w:r>
              <w:rPr>
                <w:spacing w:val="-4"/>
                <w:sz w:val="23"/>
              </w:rPr>
              <w:t>труда</w:t>
            </w:r>
          </w:p>
        </w:tc>
      </w:tr>
      <w:tr w14:paraId="7FA2F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65" w:hRule="atLeast"/>
        </w:trPr>
        <w:tc>
          <w:tcPr>
            <w:tcW w:w="14146" w:type="dxa"/>
            <w:gridSpan w:val="13"/>
          </w:tcPr>
          <w:p w14:paraId="7708765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6" w:right="3190"/>
              <w:jc w:val="center"/>
              <w:textAlignment w:val="auto"/>
              <w:rPr>
                <w:b/>
                <w:sz w:val="23"/>
              </w:rPr>
            </w:pPr>
            <w:r>
              <w:rPr>
                <w:b/>
                <w:sz w:val="23"/>
              </w:rPr>
              <w:t>Практические</w:t>
            </w:r>
            <w:r>
              <w:rPr>
                <w:b/>
                <w:spacing w:val="-8"/>
                <w:sz w:val="23"/>
              </w:rPr>
              <w:t xml:space="preserve"> </w:t>
            </w:r>
            <w:r>
              <w:rPr>
                <w:b/>
                <w:sz w:val="23"/>
              </w:rPr>
              <w:t>трудовые</w:t>
            </w:r>
            <w:r>
              <w:rPr>
                <w:b/>
                <w:spacing w:val="-8"/>
                <w:sz w:val="23"/>
              </w:rPr>
              <w:t xml:space="preserve"> </w:t>
            </w:r>
            <w:r>
              <w:rPr>
                <w:b/>
                <w:spacing w:val="-2"/>
                <w:sz w:val="23"/>
              </w:rPr>
              <w:t>навыки</w:t>
            </w:r>
          </w:p>
        </w:tc>
      </w:tr>
      <w:tr w14:paraId="12D5C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525" w:hRule="atLeast"/>
        </w:trPr>
        <w:tc>
          <w:tcPr>
            <w:tcW w:w="6232" w:type="dxa"/>
            <w:gridSpan w:val="4"/>
          </w:tcPr>
          <w:p w14:paraId="4D38C1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textAlignment w:val="auto"/>
              <w:rPr>
                <w:sz w:val="23"/>
              </w:rPr>
            </w:pPr>
            <w:r>
              <w:rPr>
                <w:sz w:val="23"/>
              </w:rPr>
              <w:t>Мастер-классы</w:t>
            </w:r>
            <w:r>
              <w:rPr>
                <w:spacing w:val="-8"/>
                <w:sz w:val="23"/>
              </w:rPr>
              <w:t xml:space="preserve"> </w:t>
            </w:r>
            <w:r>
              <w:rPr>
                <w:sz w:val="23"/>
              </w:rPr>
              <w:t>по</w:t>
            </w:r>
            <w:r>
              <w:rPr>
                <w:spacing w:val="-7"/>
                <w:sz w:val="23"/>
              </w:rPr>
              <w:t xml:space="preserve"> </w:t>
            </w:r>
            <w:r>
              <w:rPr>
                <w:sz w:val="23"/>
              </w:rPr>
              <w:t>обработке</w:t>
            </w:r>
            <w:r>
              <w:rPr>
                <w:spacing w:val="-14"/>
                <w:sz w:val="23"/>
              </w:rPr>
              <w:t xml:space="preserve"> </w:t>
            </w:r>
            <w:r>
              <w:rPr>
                <w:sz w:val="23"/>
              </w:rPr>
              <w:t>материалов</w:t>
            </w:r>
            <w:r>
              <w:rPr>
                <w:spacing w:val="-7"/>
                <w:sz w:val="23"/>
              </w:rPr>
              <w:t xml:space="preserve"> </w:t>
            </w:r>
            <w:r>
              <w:rPr>
                <w:sz w:val="23"/>
              </w:rPr>
              <w:t>(дерево,</w:t>
            </w:r>
            <w:r>
              <w:rPr>
                <w:spacing w:val="-6"/>
                <w:sz w:val="23"/>
              </w:rPr>
              <w:t xml:space="preserve"> </w:t>
            </w:r>
            <w:r>
              <w:rPr>
                <w:sz w:val="23"/>
              </w:rPr>
              <w:t xml:space="preserve">металл, </w:t>
            </w:r>
            <w:r>
              <w:rPr>
                <w:spacing w:val="-2"/>
                <w:sz w:val="23"/>
              </w:rPr>
              <w:t>текстиль)</w:t>
            </w:r>
          </w:p>
        </w:tc>
        <w:tc>
          <w:tcPr>
            <w:tcW w:w="1281" w:type="dxa"/>
            <w:gridSpan w:val="3"/>
          </w:tcPr>
          <w:p w14:paraId="50EC87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2"/>
                <w:sz w:val="23"/>
              </w:rPr>
              <w:t>5-</w:t>
            </w:r>
            <w:r>
              <w:rPr>
                <w:spacing w:val="-10"/>
                <w:sz w:val="23"/>
              </w:rPr>
              <w:t>9</w:t>
            </w:r>
          </w:p>
        </w:tc>
        <w:tc>
          <w:tcPr>
            <w:tcW w:w="1766" w:type="dxa"/>
          </w:tcPr>
          <w:p w14:paraId="132EDD3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67" w:type="dxa"/>
            <w:gridSpan w:val="5"/>
          </w:tcPr>
          <w:p w14:paraId="1D4A91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z w:val="23"/>
              </w:rPr>
              <w:t>Учитель</w:t>
            </w:r>
            <w:r>
              <w:rPr>
                <w:spacing w:val="-6"/>
                <w:sz w:val="23"/>
              </w:rPr>
              <w:t xml:space="preserve"> </w:t>
            </w:r>
            <w:r>
              <w:rPr>
                <w:spacing w:val="-4"/>
                <w:sz w:val="23"/>
              </w:rPr>
              <w:t>труда</w:t>
            </w:r>
          </w:p>
        </w:tc>
      </w:tr>
      <w:tr w14:paraId="28898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523" w:hRule="atLeast"/>
        </w:trPr>
        <w:tc>
          <w:tcPr>
            <w:tcW w:w="6232" w:type="dxa"/>
            <w:gridSpan w:val="4"/>
            <w:tcBorders>
              <w:bottom w:val="single" w:color="000000" w:sz="6" w:space="0"/>
            </w:tcBorders>
          </w:tcPr>
          <w:p w14:paraId="0DC5B1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right="244"/>
              <w:textAlignment w:val="auto"/>
              <w:rPr>
                <w:sz w:val="23"/>
              </w:rPr>
            </w:pPr>
            <w:r>
              <w:rPr>
                <w:sz w:val="23"/>
              </w:rPr>
              <w:t>Проект</w:t>
            </w:r>
            <w:r>
              <w:rPr>
                <w:spacing w:val="-9"/>
                <w:sz w:val="23"/>
              </w:rPr>
              <w:t xml:space="preserve"> </w:t>
            </w:r>
            <w:r>
              <w:rPr>
                <w:sz w:val="23"/>
              </w:rPr>
              <w:t>"Школьный</w:t>
            </w:r>
            <w:r>
              <w:rPr>
                <w:spacing w:val="-7"/>
                <w:sz w:val="23"/>
              </w:rPr>
              <w:t xml:space="preserve"> </w:t>
            </w:r>
            <w:r>
              <w:rPr>
                <w:sz w:val="23"/>
              </w:rPr>
              <w:t>ремонт"</w:t>
            </w:r>
            <w:r>
              <w:rPr>
                <w:spacing w:val="-12"/>
                <w:sz w:val="23"/>
              </w:rPr>
              <w:t xml:space="preserve"> </w:t>
            </w:r>
            <w:r>
              <w:rPr>
                <w:sz w:val="23"/>
              </w:rPr>
              <w:t>(мелкий</w:t>
            </w:r>
            <w:r>
              <w:rPr>
                <w:spacing w:val="-8"/>
                <w:sz w:val="23"/>
              </w:rPr>
              <w:t xml:space="preserve"> </w:t>
            </w:r>
            <w:r>
              <w:rPr>
                <w:sz w:val="23"/>
              </w:rPr>
              <w:t>ремонт</w:t>
            </w:r>
            <w:r>
              <w:rPr>
                <w:spacing w:val="-9"/>
                <w:sz w:val="23"/>
              </w:rPr>
              <w:t xml:space="preserve"> </w:t>
            </w:r>
            <w:r>
              <w:rPr>
                <w:sz w:val="23"/>
              </w:rPr>
              <w:t xml:space="preserve">мебели, </w:t>
            </w:r>
            <w:r>
              <w:rPr>
                <w:spacing w:val="-2"/>
                <w:sz w:val="23"/>
              </w:rPr>
              <w:t>покраска)</w:t>
            </w:r>
          </w:p>
        </w:tc>
        <w:tc>
          <w:tcPr>
            <w:tcW w:w="1281" w:type="dxa"/>
            <w:gridSpan w:val="3"/>
            <w:tcBorders>
              <w:bottom w:val="single" w:color="000000" w:sz="6" w:space="0"/>
            </w:tcBorders>
          </w:tcPr>
          <w:p w14:paraId="7DD157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2"/>
                <w:sz w:val="23"/>
              </w:rPr>
              <w:t>7-</w:t>
            </w:r>
            <w:r>
              <w:rPr>
                <w:spacing w:val="-10"/>
                <w:sz w:val="23"/>
              </w:rPr>
              <w:t>9</w:t>
            </w:r>
          </w:p>
        </w:tc>
        <w:tc>
          <w:tcPr>
            <w:tcW w:w="1766" w:type="dxa"/>
            <w:tcBorders>
              <w:bottom w:val="single" w:color="000000" w:sz="6" w:space="0"/>
            </w:tcBorders>
          </w:tcPr>
          <w:p w14:paraId="17AA31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textAlignment w:val="auto"/>
              <w:rPr>
                <w:sz w:val="23"/>
              </w:rPr>
            </w:pPr>
            <w:r>
              <w:rPr>
                <w:spacing w:val="-2"/>
                <w:sz w:val="23"/>
              </w:rPr>
              <w:t>Апрель</w:t>
            </w:r>
          </w:p>
        </w:tc>
        <w:tc>
          <w:tcPr>
            <w:tcW w:w="4867" w:type="dxa"/>
            <w:gridSpan w:val="5"/>
            <w:tcBorders>
              <w:bottom w:val="single" w:color="000000" w:sz="6" w:space="0"/>
            </w:tcBorders>
          </w:tcPr>
          <w:p w14:paraId="7235CF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z w:val="23"/>
              </w:rPr>
              <w:t>Учитель</w:t>
            </w:r>
            <w:r>
              <w:rPr>
                <w:spacing w:val="-7"/>
                <w:sz w:val="23"/>
              </w:rPr>
              <w:t xml:space="preserve"> </w:t>
            </w:r>
            <w:r>
              <w:rPr>
                <w:sz w:val="23"/>
              </w:rPr>
              <w:t>технологии,</w:t>
            </w:r>
            <w:r>
              <w:rPr>
                <w:spacing w:val="-4"/>
                <w:sz w:val="23"/>
              </w:rPr>
              <w:t xml:space="preserve"> </w:t>
            </w:r>
            <w:r>
              <w:rPr>
                <w:spacing w:val="-5"/>
                <w:sz w:val="23"/>
              </w:rPr>
              <w:t>АХЧ</w:t>
            </w:r>
          </w:p>
        </w:tc>
      </w:tr>
      <w:tr w14:paraId="1A3B2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57" w:hRule="atLeast"/>
        </w:trPr>
        <w:tc>
          <w:tcPr>
            <w:tcW w:w="14146" w:type="dxa"/>
            <w:gridSpan w:val="13"/>
            <w:tcBorders>
              <w:top w:val="single" w:color="000000" w:sz="6" w:space="0"/>
            </w:tcBorders>
          </w:tcPr>
          <w:p w14:paraId="29487C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4" w:right="3190"/>
              <w:jc w:val="center"/>
              <w:textAlignment w:val="auto"/>
              <w:rPr>
                <w:b/>
                <w:sz w:val="23"/>
              </w:rPr>
            </w:pPr>
            <w:r>
              <w:rPr>
                <w:b/>
                <w:sz w:val="23"/>
              </w:rPr>
              <w:t>Организация</w:t>
            </w:r>
            <w:r>
              <w:rPr>
                <w:b/>
                <w:spacing w:val="-3"/>
                <w:sz w:val="23"/>
              </w:rPr>
              <w:t xml:space="preserve"> </w:t>
            </w:r>
            <w:r>
              <w:rPr>
                <w:b/>
                <w:spacing w:val="-2"/>
                <w:sz w:val="23"/>
              </w:rPr>
              <w:t>дежурств</w:t>
            </w:r>
          </w:p>
        </w:tc>
      </w:tr>
      <w:tr w14:paraId="54253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530" w:hRule="atLeast"/>
        </w:trPr>
        <w:tc>
          <w:tcPr>
            <w:tcW w:w="6232" w:type="dxa"/>
            <w:gridSpan w:val="4"/>
          </w:tcPr>
          <w:p w14:paraId="553CD0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textAlignment w:val="auto"/>
              <w:rPr>
                <w:sz w:val="23"/>
              </w:rPr>
            </w:pPr>
            <w:r>
              <w:rPr>
                <w:sz w:val="23"/>
              </w:rPr>
              <w:t>Дежурство</w:t>
            </w:r>
            <w:r>
              <w:rPr>
                <w:spacing w:val="-11"/>
                <w:sz w:val="23"/>
              </w:rPr>
              <w:t xml:space="preserve"> </w:t>
            </w:r>
            <w:r>
              <w:rPr>
                <w:sz w:val="23"/>
              </w:rPr>
              <w:t>по</w:t>
            </w:r>
            <w:r>
              <w:rPr>
                <w:spacing w:val="-11"/>
                <w:sz w:val="23"/>
              </w:rPr>
              <w:t xml:space="preserve"> </w:t>
            </w:r>
            <w:r>
              <w:rPr>
                <w:sz w:val="23"/>
              </w:rPr>
              <w:t>кабинетам</w:t>
            </w:r>
            <w:r>
              <w:rPr>
                <w:spacing w:val="-7"/>
                <w:sz w:val="23"/>
              </w:rPr>
              <w:t xml:space="preserve"> </w:t>
            </w:r>
            <w:r>
              <w:rPr>
                <w:sz w:val="23"/>
              </w:rPr>
              <w:t>(поддержание</w:t>
            </w:r>
            <w:r>
              <w:rPr>
                <w:spacing w:val="-12"/>
                <w:sz w:val="23"/>
              </w:rPr>
              <w:t xml:space="preserve"> </w:t>
            </w:r>
            <w:r>
              <w:rPr>
                <w:sz w:val="23"/>
              </w:rPr>
              <w:t>порядка,</w:t>
            </w:r>
            <w:r>
              <w:rPr>
                <w:spacing w:val="-5"/>
                <w:sz w:val="23"/>
              </w:rPr>
              <w:t xml:space="preserve"> </w:t>
            </w:r>
            <w:r>
              <w:rPr>
                <w:sz w:val="23"/>
              </w:rPr>
              <w:t xml:space="preserve">техника </w:t>
            </w:r>
            <w:r>
              <w:rPr>
                <w:spacing w:val="-2"/>
                <w:sz w:val="23"/>
              </w:rPr>
              <w:t>безопасности)</w:t>
            </w:r>
          </w:p>
        </w:tc>
        <w:tc>
          <w:tcPr>
            <w:tcW w:w="1281" w:type="dxa"/>
            <w:gridSpan w:val="3"/>
          </w:tcPr>
          <w:p w14:paraId="105D80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2"/>
                <w:sz w:val="23"/>
              </w:rPr>
              <w:t>5-</w:t>
            </w:r>
            <w:r>
              <w:rPr>
                <w:spacing w:val="-10"/>
                <w:sz w:val="23"/>
              </w:rPr>
              <w:t>9</w:t>
            </w:r>
          </w:p>
        </w:tc>
        <w:tc>
          <w:tcPr>
            <w:tcW w:w="1766" w:type="dxa"/>
          </w:tcPr>
          <w:p w14:paraId="5195F6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textAlignment w:val="auto"/>
              <w:rPr>
                <w:sz w:val="23"/>
              </w:rPr>
            </w:pPr>
            <w:r>
              <w:rPr>
                <w:spacing w:val="-2"/>
                <w:sz w:val="23"/>
              </w:rPr>
              <w:t>Еженедельно</w:t>
            </w:r>
          </w:p>
        </w:tc>
        <w:tc>
          <w:tcPr>
            <w:tcW w:w="4867" w:type="dxa"/>
            <w:gridSpan w:val="5"/>
          </w:tcPr>
          <w:p w14:paraId="6D78A7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z w:val="23"/>
              </w:rPr>
              <w:t>Классный</w:t>
            </w:r>
            <w:r>
              <w:rPr>
                <w:spacing w:val="2"/>
                <w:sz w:val="23"/>
              </w:rPr>
              <w:t xml:space="preserve"> </w:t>
            </w:r>
            <w:r>
              <w:rPr>
                <w:spacing w:val="-2"/>
                <w:sz w:val="23"/>
              </w:rPr>
              <w:t>руководитель</w:t>
            </w:r>
          </w:p>
        </w:tc>
      </w:tr>
      <w:tr w14:paraId="11256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65" w:hRule="atLeast"/>
        </w:trPr>
        <w:tc>
          <w:tcPr>
            <w:tcW w:w="6232" w:type="dxa"/>
            <w:gridSpan w:val="4"/>
          </w:tcPr>
          <w:p w14:paraId="71F8CE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textAlignment w:val="auto"/>
              <w:rPr>
                <w:rFonts w:hint="default"/>
                <w:sz w:val="23"/>
                <w:lang w:val="ru-RU"/>
              </w:rPr>
            </w:pPr>
            <w:r>
              <w:rPr>
                <w:sz w:val="23"/>
              </w:rPr>
              <w:t>Ответственное</w:t>
            </w:r>
            <w:r>
              <w:rPr>
                <w:spacing w:val="-6"/>
                <w:sz w:val="23"/>
              </w:rPr>
              <w:t xml:space="preserve"> </w:t>
            </w:r>
            <w:r>
              <w:rPr>
                <w:sz w:val="23"/>
              </w:rPr>
              <w:t>дежурство</w:t>
            </w:r>
            <w:r>
              <w:rPr>
                <w:spacing w:val="-9"/>
                <w:sz w:val="23"/>
              </w:rPr>
              <w:t xml:space="preserve"> </w:t>
            </w:r>
            <w:r>
              <w:rPr>
                <w:spacing w:val="-9"/>
                <w:sz w:val="23"/>
                <w:lang w:val="ru-RU"/>
              </w:rPr>
              <w:t>по</w:t>
            </w:r>
            <w:r>
              <w:rPr>
                <w:rFonts w:hint="default"/>
                <w:spacing w:val="-9"/>
                <w:sz w:val="23"/>
                <w:lang w:val="ru-RU"/>
              </w:rPr>
              <w:t xml:space="preserve"> школе</w:t>
            </w:r>
          </w:p>
        </w:tc>
        <w:tc>
          <w:tcPr>
            <w:tcW w:w="1281" w:type="dxa"/>
            <w:gridSpan w:val="3"/>
          </w:tcPr>
          <w:p w14:paraId="1F80ED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rFonts w:hint="default"/>
                <w:spacing w:val="-2"/>
                <w:sz w:val="23"/>
                <w:lang w:val="ru-RU"/>
              </w:rPr>
              <w:t>5</w:t>
            </w:r>
            <w:r>
              <w:rPr>
                <w:spacing w:val="-2"/>
                <w:sz w:val="23"/>
              </w:rPr>
              <w:t>-</w:t>
            </w:r>
            <w:r>
              <w:rPr>
                <w:spacing w:val="-10"/>
                <w:sz w:val="23"/>
              </w:rPr>
              <w:t>9</w:t>
            </w:r>
          </w:p>
        </w:tc>
        <w:tc>
          <w:tcPr>
            <w:tcW w:w="1766" w:type="dxa"/>
          </w:tcPr>
          <w:p w14:paraId="6CE1E9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textAlignment w:val="auto"/>
              <w:rPr>
                <w:sz w:val="23"/>
              </w:rPr>
            </w:pPr>
            <w:r>
              <w:rPr>
                <w:sz w:val="23"/>
              </w:rPr>
              <w:t>По</w:t>
            </w:r>
            <w:r>
              <w:rPr>
                <w:spacing w:val="-5"/>
                <w:sz w:val="23"/>
              </w:rPr>
              <w:t xml:space="preserve"> </w:t>
            </w:r>
            <w:r>
              <w:rPr>
                <w:spacing w:val="-2"/>
                <w:sz w:val="23"/>
              </w:rPr>
              <w:t>графику</w:t>
            </w:r>
          </w:p>
        </w:tc>
        <w:tc>
          <w:tcPr>
            <w:tcW w:w="4867" w:type="dxa"/>
            <w:gridSpan w:val="5"/>
          </w:tcPr>
          <w:p w14:paraId="5D8327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rFonts w:hint="default"/>
                <w:sz w:val="23"/>
                <w:lang w:val="ru-RU"/>
              </w:rPr>
            </w:pPr>
            <w:r>
              <w:rPr>
                <w:sz w:val="23"/>
                <w:lang w:val="ru-RU"/>
              </w:rPr>
              <w:t>Зам</w:t>
            </w:r>
            <w:r>
              <w:rPr>
                <w:rFonts w:hint="default"/>
                <w:sz w:val="23"/>
                <w:lang w:val="ru-RU"/>
              </w:rPr>
              <w:t xml:space="preserve"> по УВР</w:t>
            </w:r>
          </w:p>
        </w:tc>
      </w:tr>
      <w:tr w14:paraId="2DAB5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65" w:hRule="atLeast"/>
        </w:trPr>
        <w:tc>
          <w:tcPr>
            <w:tcW w:w="14146" w:type="dxa"/>
            <w:gridSpan w:val="13"/>
          </w:tcPr>
          <w:p w14:paraId="054C0CB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10" w:right="3190"/>
              <w:jc w:val="center"/>
              <w:textAlignment w:val="auto"/>
              <w:rPr>
                <w:b/>
                <w:sz w:val="23"/>
              </w:rPr>
            </w:pPr>
            <w:r>
              <w:rPr>
                <w:b/>
                <w:sz w:val="23"/>
              </w:rPr>
              <w:t>Социально-значимые</w:t>
            </w:r>
            <w:r>
              <w:rPr>
                <w:b/>
                <w:spacing w:val="-14"/>
                <w:sz w:val="23"/>
              </w:rPr>
              <w:t xml:space="preserve"> </w:t>
            </w:r>
            <w:r>
              <w:rPr>
                <w:b/>
                <w:spacing w:val="-2"/>
                <w:sz w:val="23"/>
              </w:rPr>
              <w:t>проекты</w:t>
            </w:r>
          </w:p>
        </w:tc>
      </w:tr>
      <w:tr w14:paraId="31189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525" w:hRule="atLeast"/>
        </w:trPr>
        <w:tc>
          <w:tcPr>
            <w:tcW w:w="6232" w:type="dxa"/>
            <w:gridSpan w:val="4"/>
          </w:tcPr>
          <w:p w14:paraId="6E2818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textAlignment w:val="auto"/>
              <w:rPr>
                <w:rFonts w:hint="default"/>
                <w:sz w:val="23"/>
                <w:lang w:val="ru-RU"/>
              </w:rPr>
            </w:pPr>
            <w:r>
              <w:rPr>
                <w:sz w:val="23"/>
              </w:rPr>
              <w:t>Акция</w:t>
            </w:r>
            <w:r>
              <w:rPr>
                <w:spacing w:val="-5"/>
                <w:sz w:val="23"/>
              </w:rPr>
              <w:t xml:space="preserve"> </w:t>
            </w:r>
            <w:r>
              <w:rPr>
                <w:sz w:val="23"/>
              </w:rPr>
              <w:t>"</w:t>
            </w:r>
            <w:r>
              <w:rPr>
                <w:sz w:val="23"/>
                <w:lang w:val="ru-RU"/>
              </w:rPr>
              <w:t>ТруД</w:t>
            </w:r>
            <w:r>
              <w:rPr>
                <w:rFonts w:hint="default"/>
                <w:sz w:val="23"/>
                <w:lang w:val="ru-RU"/>
              </w:rPr>
              <w:t xml:space="preserve"> крут» (уборка территории)</w:t>
            </w:r>
          </w:p>
        </w:tc>
        <w:tc>
          <w:tcPr>
            <w:tcW w:w="1281" w:type="dxa"/>
            <w:gridSpan w:val="3"/>
          </w:tcPr>
          <w:p w14:paraId="59AD2BD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2"/>
                <w:sz w:val="23"/>
              </w:rPr>
              <w:t>5-</w:t>
            </w:r>
            <w:r>
              <w:rPr>
                <w:spacing w:val="-10"/>
                <w:sz w:val="23"/>
              </w:rPr>
              <w:t>9</w:t>
            </w:r>
          </w:p>
        </w:tc>
        <w:tc>
          <w:tcPr>
            <w:tcW w:w="1766" w:type="dxa"/>
          </w:tcPr>
          <w:p w14:paraId="061D163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right="665"/>
              <w:textAlignment w:val="auto"/>
              <w:rPr>
                <w:sz w:val="23"/>
              </w:rPr>
            </w:pPr>
            <w:r>
              <w:rPr>
                <w:spacing w:val="-2"/>
                <w:sz w:val="23"/>
              </w:rPr>
              <w:t>Сентябрь, апрель</w:t>
            </w:r>
          </w:p>
        </w:tc>
        <w:tc>
          <w:tcPr>
            <w:tcW w:w="4867" w:type="dxa"/>
            <w:gridSpan w:val="5"/>
          </w:tcPr>
          <w:p w14:paraId="39171E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rFonts w:hint="default"/>
                <w:sz w:val="23"/>
                <w:lang w:val="ru-RU"/>
              </w:rPr>
            </w:pPr>
            <w:r>
              <w:rPr>
                <w:sz w:val="23"/>
                <w:lang w:val="ru-RU"/>
              </w:rPr>
              <w:t>АХЧ</w:t>
            </w:r>
            <w:r>
              <w:rPr>
                <w:rFonts w:hint="default"/>
                <w:sz w:val="23"/>
                <w:lang w:val="ru-RU"/>
              </w:rPr>
              <w:t>, учителя труда, классные руководители</w:t>
            </w:r>
          </w:p>
        </w:tc>
      </w:tr>
      <w:tr w14:paraId="29F23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65" w:hRule="atLeast"/>
        </w:trPr>
        <w:tc>
          <w:tcPr>
            <w:tcW w:w="14146" w:type="dxa"/>
            <w:gridSpan w:val="13"/>
          </w:tcPr>
          <w:p w14:paraId="153F57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4" w:right="3190"/>
              <w:jc w:val="center"/>
              <w:textAlignment w:val="auto"/>
              <w:rPr>
                <w:b/>
                <w:sz w:val="23"/>
              </w:rPr>
            </w:pPr>
            <w:r>
              <w:rPr>
                <w:b/>
                <w:sz w:val="23"/>
              </w:rPr>
              <w:t>Техническое</w:t>
            </w:r>
            <w:r>
              <w:rPr>
                <w:b/>
                <w:spacing w:val="-7"/>
                <w:sz w:val="23"/>
              </w:rPr>
              <w:t xml:space="preserve"> </w:t>
            </w:r>
            <w:r>
              <w:rPr>
                <w:b/>
                <w:spacing w:val="-2"/>
                <w:sz w:val="23"/>
              </w:rPr>
              <w:t>творчество</w:t>
            </w:r>
          </w:p>
        </w:tc>
      </w:tr>
      <w:tr w14:paraId="68C5D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530" w:hRule="atLeast"/>
        </w:trPr>
        <w:tc>
          <w:tcPr>
            <w:tcW w:w="6232" w:type="dxa"/>
            <w:gridSpan w:val="4"/>
          </w:tcPr>
          <w:p w14:paraId="4D5EB6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textAlignment w:val="auto"/>
              <w:rPr>
                <w:sz w:val="23"/>
              </w:rPr>
            </w:pPr>
            <w:r>
              <w:rPr>
                <w:sz w:val="23"/>
              </w:rPr>
              <w:t>Работа</w:t>
            </w:r>
            <w:r>
              <w:rPr>
                <w:spacing w:val="-6"/>
                <w:sz w:val="23"/>
              </w:rPr>
              <w:t xml:space="preserve"> </w:t>
            </w:r>
            <w:r>
              <w:rPr>
                <w:sz w:val="23"/>
              </w:rPr>
              <w:t>в</w:t>
            </w:r>
            <w:r>
              <w:rPr>
                <w:spacing w:val="-6"/>
                <w:sz w:val="23"/>
              </w:rPr>
              <w:t xml:space="preserve"> </w:t>
            </w:r>
            <w:r>
              <w:rPr>
                <w:sz w:val="23"/>
              </w:rPr>
              <w:t>школьных</w:t>
            </w:r>
            <w:r>
              <w:rPr>
                <w:spacing w:val="-7"/>
                <w:sz w:val="23"/>
              </w:rPr>
              <w:t xml:space="preserve"> </w:t>
            </w:r>
            <w:r>
              <w:rPr>
                <w:sz w:val="23"/>
              </w:rPr>
              <w:t>мастерских</w:t>
            </w:r>
            <w:r>
              <w:rPr>
                <w:spacing w:val="-7"/>
                <w:sz w:val="23"/>
              </w:rPr>
              <w:t xml:space="preserve"> </w:t>
            </w:r>
            <w:r>
              <w:rPr>
                <w:sz w:val="23"/>
              </w:rPr>
              <w:t>(столярное</w:t>
            </w:r>
            <w:r>
              <w:rPr>
                <w:spacing w:val="-9"/>
                <w:sz w:val="23"/>
              </w:rPr>
              <w:t xml:space="preserve"> </w:t>
            </w:r>
            <w:r>
              <w:rPr>
                <w:sz w:val="23"/>
              </w:rPr>
              <w:t>дело,</w:t>
            </w:r>
            <w:r>
              <w:rPr>
                <w:spacing w:val="-6"/>
                <w:sz w:val="23"/>
              </w:rPr>
              <w:t xml:space="preserve"> </w:t>
            </w:r>
            <w:r>
              <w:rPr>
                <w:sz w:val="23"/>
              </w:rPr>
              <w:t xml:space="preserve">лазерная </w:t>
            </w:r>
            <w:r>
              <w:rPr>
                <w:spacing w:val="-2"/>
                <w:sz w:val="23"/>
              </w:rPr>
              <w:t>резка)</w:t>
            </w:r>
          </w:p>
        </w:tc>
        <w:tc>
          <w:tcPr>
            <w:tcW w:w="1281" w:type="dxa"/>
            <w:gridSpan w:val="3"/>
          </w:tcPr>
          <w:p w14:paraId="114043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2"/>
                <w:sz w:val="23"/>
              </w:rPr>
              <w:t>5-</w:t>
            </w:r>
            <w:r>
              <w:rPr>
                <w:spacing w:val="-10"/>
                <w:sz w:val="23"/>
              </w:rPr>
              <w:t>9</w:t>
            </w:r>
          </w:p>
        </w:tc>
        <w:tc>
          <w:tcPr>
            <w:tcW w:w="1766" w:type="dxa"/>
          </w:tcPr>
          <w:p w14:paraId="605B49E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textAlignment w:val="auto"/>
              <w:rPr>
                <w:sz w:val="23"/>
              </w:rPr>
            </w:pPr>
            <w:r>
              <w:rPr>
                <w:sz w:val="23"/>
              </w:rPr>
              <w:t>По</w:t>
            </w:r>
            <w:r>
              <w:rPr>
                <w:spacing w:val="-5"/>
                <w:sz w:val="23"/>
              </w:rPr>
              <w:t xml:space="preserve"> </w:t>
            </w:r>
            <w:r>
              <w:rPr>
                <w:spacing w:val="-2"/>
                <w:sz w:val="23"/>
              </w:rPr>
              <w:t>расписанию</w:t>
            </w:r>
          </w:p>
        </w:tc>
        <w:tc>
          <w:tcPr>
            <w:tcW w:w="4867" w:type="dxa"/>
            <w:gridSpan w:val="5"/>
          </w:tcPr>
          <w:p w14:paraId="31FF59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z w:val="23"/>
              </w:rPr>
              <w:t>Учитель</w:t>
            </w:r>
            <w:r>
              <w:rPr>
                <w:spacing w:val="-4"/>
                <w:sz w:val="23"/>
              </w:rPr>
              <w:t xml:space="preserve"> </w:t>
            </w:r>
            <w:r>
              <w:rPr>
                <w:sz w:val="23"/>
              </w:rPr>
              <w:t>труда.</w:t>
            </w:r>
          </w:p>
        </w:tc>
      </w:tr>
      <w:tr w14:paraId="49DDF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65" w:hRule="atLeast"/>
        </w:trPr>
        <w:tc>
          <w:tcPr>
            <w:tcW w:w="6232" w:type="dxa"/>
            <w:gridSpan w:val="4"/>
          </w:tcPr>
          <w:p w14:paraId="0FB31C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textAlignment w:val="auto"/>
              <w:rPr>
                <w:sz w:val="23"/>
              </w:rPr>
            </w:pPr>
            <w:r>
              <w:rPr>
                <w:sz w:val="23"/>
              </w:rPr>
              <w:t>Создание</w:t>
            </w:r>
            <w:r>
              <w:rPr>
                <w:spacing w:val="-12"/>
                <w:sz w:val="23"/>
              </w:rPr>
              <w:t xml:space="preserve"> </w:t>
            </w:r>
            <w:r>
              <w:rPr>
                <w:sz w:val="23"/>
              </w:rPr>
              <w:t>полезных</w:t>
            </w:r>
            <w:r>
              <w:rPr>
                <w:spacing w:val="-2"/>
                <w:sz w:val="23"/>
              </w:rPr>
              <w:t xml:space="preserve"> </w:t>
            </w:r>
            <w:r>
              <w:rPr>
                <w:sz w:val="23"/>
              </w:rPr>
              <w:t>изделий</w:t>
            </w:r>
            <w:r>
              <w:rPr>
                <w:spacing w:val="-2"/>
                <w:sz w:val="23"/>
              </w:rPr>
              <w:t xml:space="preserve"> </w:t>
            </w:r>
            <w:r>
              <w:rPr>
                <w:sz w:val="23"/>
              </w:rPr>
              <w:t>для</w:t>
            </w:r>
            <w:r>
              <w:rPr>
                <w:spacing w:val="-4"/>
                <w:sz w:val="23"/>
              </w:rPr>
              <w:t xml:space="preserve"> </w:t>
            </w:r>
            <w:r>
              <w:rPr>
                <w:sz w:val="23"/>
              </w:rPr>
              <w:t>школы</w:t>
            </w:r>
            <w:r>
              <w:rPr>
                <w:spacing w:val="-1"/>
                <w:sz w:val="23"/>
              </w:rPr>
              <w:t xml:space="preserve"> </w:t>
            </w:r>
            <w:r>
              <w:rPr>
                <w:sz w:val="23"/>
              </w:rPr>
              <w:t>(</w:t>
            </w:r>
            <w:r>
              <w:rPr>
                <w:spacing w:val="1"/>
                <w:sz w:val="23"/>
              </w:rPr>
              <w:t xml:space="preserve"> </w:t>
            </w:r>
            <w:r>
              <w:rPr>
                <w:spacing w:val="-2"/>
                <w:sz w:val="23"/>
              </w:rPr>
              <w:t>скворечники)</w:t>
            </w:r>
          </w:p>
        </w:tc>
        <w:tc>
          <w:tcPr>
            <w:tcW w:w="1281" w:type="dxa"/>
            <w:gridSpan w:val="3"/>
          </w:tcPr>
          <w:p w14:paraId="47BCBF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2"/>
                <w:sz w:val="23"/>
              </w:rPr>
              <w:t>5-</w:t>
            </w:r>
            <w:r>
              <w:rPr>
                <w:spacing w:val="-10"/>
                <w:sz w:val="23"/>
              </w:rPr>
              <w:t>9</w:t>
            </w:r>
          </w:p>
        </w:tc>
        <w:tc>
          <w:tcPr>
            <w:tcW w:w="1766" w:type="dxa"/>
          </w:tcPr>
          <w:p w14:paraId="21CD9B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5"/>
          </w:tcPr>
          <w:p w14:paraId="2C88BC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z w:val="23"/>
              </w:rPr>
              <w:t>Учитель</w:t>
            </w:r>
            <w:r>
              <w:rPr>
                <w:spacing w:val="-5"/>
                <w:sz w:val="23"/>
              </w:rPr>
              <w:t xml:space="preserve"> </w:t>
            </w:r>
            <w:r>
              <w:rPr>
                <w:spacing w:val="-4"/>
                <w:sz w:val="23"/>
              </w:rPr>
              <w:t>труда</w:t>
            </w:r>
          </w:p>
        </w:tc>
      </w:tr>
      <w:tr w14:paraId="3519B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65" w:hRule="atLeast"/>
        </w:trPr>
        <w:tc>
          <w:tcPr>
            <w:tcW w:w="14146" w:type="dxa"/>
            <w:gridSpan w:val="13"/>
          </w:tcPr>
          <w:p w14:paraId="041C8B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7" w:right="3190"/>
              <w:jc w:val="center"/>
              <w:textAlignment w:val="auto"/>
              <w:rPr>
                <w:b/>
                <w:sz w:val="23"/>
              </w:rPr>
            </w:pPr>
            <w:r>
              <w:rPr>
                <w:b/>
                <w:sz w:val="23"/>
              </w:rPr>
              <w:t>Производственные</w:t>
            </w:r>
            <w:r>
              <w:rPr>
                <w:b/>
                <w:spacing w:val="-14"/>
                <w:sz w:val="23"/>
              </w:rPr>
              <w:t xml:space="preserve"> </w:t>
            </w:r>
            <w:r>
              <w:rPr>
                <w:b/>
                <w:spacing w:val="-2"/>
                <w:sz w:val="23"/>
              </w:rPr>
              <w:t>экскурсии</w:t>
            </w:r>
          </w:p>
        </w:tc>
      </w:tr>
      <w:tr w14:paraId="53357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525" w:hRule="atLeast"/>
        </w:trPr>
        <w:tc>
          <w:tcPr>
            <w:tcW w:w="6232" w:type="dxa"/>
            <w:gridSpan w:val="4"/>
          </w:tcPr>
          <w:p w14:paraId="2BF5A4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textAlignment w:val="auto"/>
              <w:rPr>
                <w:sz w:val="23"/>
              </w:rPr>
            </w:pPr>
            <w:r>
              <w:rPr>
                <w:sz w:val="23"/>
              </w:rPr>
              <w:t>Посещение</w:t>
            </w:r>
            <w:r>
              <w:rPr>
                <w:spacing w:val="-11"/>
                <w:sz w:val="23"/>
              </w:rPr>
              <w:t xml:space="preserve"> </w:t>
            </w:r>
            <w:r>
              <w:rPr>
                <w:sz w:val="23"/>
              </w:rPr>
              <w:t>современных</w:t>
            </w:r>
            <w:r>
              <w:rPr>
                <w:spacing w:val="-3"/>
                <w:sz w:val="23"/>
              </w:rPr>
              <w:t xml:space="preserve"> </w:t>
            </w:r>
            <w:r>
              <w:rPr>
                <w:spacing w:val="-2"/>
                <w:sz w:val="23"/>
              </w:rPr>
              <w:t>предприятий</w:t>
            </w:r>
          </w:p>
        </w:tc>
        <w:tc>
          <w:tcPr>
            <w:tcW w:w="1281" w:type="dxa"/>
            <w:gridSpan w:val="3"/>
          </w:tcPr>
          <w:p w14:paraId="502138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2"/>
                <w:sz w:val="23"/>
              </w:rPr>
              <w:t>7-</w:t>
            </w:r>
            <w:r>
              <w:rPr>
                <w:spacing w:val="-10"/>
                <w:sz w:val="23"/>
              </w:rPr>
              <w:t>9</w:t>
            </w:r>
          </w:p>
        </w:tc>
        <w:tc>
          <w:tcPr>
            <w:tcW w:w="1766" w:type="dxa"/>
          </w:tcPr>
          <w:p w14:paraId="76ADE9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right="208"/>
              <w:textAlignment w:val="auto"/>
              <w:rPr>
                <w:sz w:val="23"/>
              </w:rPr>
            </w:pPr>
            <w:r>
              <w:rPr>
                <w:spacing w:val="-6"/>
                <w:sz w:val="23"/>
              </w:rPr>
              <w:t xml:space="preserve">По </w:t>
            </w:r>
            <w:r>
              <w:rPr>
                <w:spacing w:val="-2"/>
                <w:sz w:val="23"/>
              </w:rPr>
              <w:t>согласованию</w:t>
            </w:r>
          </w:p>
        </w:tc>
        <w:tc>
          <w:tcPr>
            <w:tcW w:w="4867" w:type="dxa"/>
            <w:gridSpan w:val="5"/>
          </w:tcPr>
          <w:p w14:paraId="2171A6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z w:val="23"/>
              </w:rPr>
              <w:t>Классный</w:t>
            </w:r>
            <w:r>
              <w:rPr>
                <w:spacing w:val="2"/>
                <w:sz w:val="23"/>
              </w:rPr>
              <w:t xml:space="preserve"> </w:t>
            </w:r>
            <w:r>
              <w:rPr>
                <w:spacing w:val="-2"/>
                <w:sz w:val="23"/>
              </w:rPr>
              <w:t>руководитель</w:t>
            </w:r>
          </w:p>
        </w:tc>
      </w:tr>
      <w:tr w14:paraId="2628B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65" w:hRule="atLeast"/>
        </w:trPr>
        <w:tc>
          <w:tcPr>
            <w:tcW w:w="6232" w:type="dxa"/>
            <w:gridSpan w:val="4"/>
          </w:tcPr>
          <w:p w14:paraId="322910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textAlignment w:val="auto"/>
              <w:rPr>
                <w:sz w:val="23"/>
              </w:rPr>
            </w:pPr>
            <w:r>
              <w:rPr>
                <w:sz w:val="23"/>
              </w:rPr>
              <w:t>Встречи</w:t>
            </w:r>
            <w:r>
              <w:rPr>
                <w:spacing w:val="-7"/>
                <w:sz w:val="23"/>
              </w:rPr>
              <w:t xml:space="preserve"> </w:t>
            </w:r>
            <w:r>
              <w:rPr>
                <w:sz w:val="23"/>
              </w:rPr>
              <w:t>с</w:t>
            </w:r>
            <w:r>
              <w:rPr>
                <w:spacing w:val="-6"/>
                <w:sz w:val="23"/>
              </w:rPr>
              <w:t xml:space="preserve"> </w:t>
            </w:r>
            <w:r>
              <w:rPr>
                <w:sz w:val="23"/>
              </w:rPr>
              <w:t>представителями</w:t>
            </w:r>
            <w:r>
              <w:rPr>
                <w:spacing w:val="-4"/>
                <w:sz w:val="23"/>
              </w:rPr>
              <w:t xml:space="preserve"> </w:t>
            </w:r>
            <w:r>
              <w:rPr>
                <w:sz w:val="23"/>
              </w:rPr>
              <w:t>рабочих</w:t>
            </w:r>
            <w:r>
              <w:rPr>
                <w:spacing w:val="-5"/>
                <w:sz w:val="23"/>
              </w:rPr>
              <w:t xml:space="preserve"> </w:t>
            </w:r>
            <w:r>
              <w:rPr>
                <w:spacing w:val="-2"/>
                <w:sz w:val="23"/>
              </w:rPr>
              <w:t>профессий</w:t>
            </w:r>
          </w:p>
        </w:tc>
        <w:tc>
          <w:tcPr>
            <w:tcW w:w="1281" w:type="dxa"/>
            <w:gridSpan w:val="3"/>
          </w:tcPr>
          <w:p w14:paraId="19CDA4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2"/>
                <w:sz w:val="23"/>
              </w:rPr>
              <w:t>5-</w:t>
            </w:r>
            <w:r>
              <w:rPr>
                <w:spacing w:val="-10"/>
                <w:sz w:val="23"/>
              </w:rPr>
              <w:t>9</w:t>
            </w:r>
          </w:p>
        </w:tc>
        <w:tc>
          <w:tcPr>
            <w:tcW w:w="1766" w:type="dxa"/>
          </w:tcPr>
          <w:p w14:paraId="4C5817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textAlignment w:val="auto"/>
              <w:rPr>
                <w:sz w:val="23"/>
              </w:rPr>
            </w:pPr>
            <w:r>
              <w:rPr>
                <w:spacing w:val="-2"/>
                <w:sz w:val="23"/>
              </w:rPr>
              <w:t>Февраль</w:t>
            </w:r>
          </w:p>
        </w:tc>
        <w:tc>
          <w:tcPr>
            <w:tcW w:w="4867" w:type="dxa"/>
            <w:gridSpan w:val="5"/>
          </w:tcPr>
          <w:p w14:paraId="4A6F8D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rFonts w:hint="default"/>
                <w:sz w:val="23"/>
                <w:lang w:val="ru-RU"/>
              </w:rPr>
            </w:pPr>
            <w:r>
              <w:rPr>
                <w:sz w:val="23"/>
                <w:lang w:val="ru-RU"/>
              </w:rPr>
              <w:t>Партнеры</w:t>
            </w:r>
            <w:r>
              <w:rPr>
                <w:rFonts w:hint="default"/>
                <w:sz w:val="23"/>
                <w:lang w:val="ru-RU"/>
              </w:rPr>
              <w:t>, классные руководители</w:t>
            </w:r>
          </w:p>
        </w:tc>
      </w:tr>
      <w:tr w14:paraId="45DD1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70" w:hRule="atLeast"/>
        </w:trPr>
        <w:tc>
          <w:tcPr>
            <w:tcW w:w="14146" w:type="dxa"/>
            <w:gridSpan w:val="13"/>
            <w:tcBorders>
              <w:top w:val="single" w:color="000000" w:sz="8" w:space="0"/>
              <w:left w:val="single" w:color="000000" w:sz="8" w:space="0"/>
              <w:bottom w:val="single" w:color="000000" w:sz="8" w:space="0"/>
              <w:right w:val="double" w:color="000000" w:sz="4" w:space="0"/>
            </w:tcBorders>
            <w:shd w:val="clear" w:color="auto" w:fill="17365D"/>
          </w:tcPr>
          <w:p w14:paraId="6C11F6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7"/>
              <w:jc w:val="center"/>
              <w:textAlignment w:val="auto"/>
              <w:rPr>
                <w:b/>
                <w:sz w:val="24"/>
              </w:rPr>
            </w:pPr>
            <w:r>
              <w:rPr>
                <w:b/>
                <w:color w:val="FFFFFF"/>
                <w:sz w:val="24"/>
              </w:rPr>
              <w:t>ВАРИАТИВНЫЕ</w:t>
            </w:r>
            <w:r>
              <w:rPr>
                <w:b/>
                <w:color w:val="FFFFFF"/>
                <w:spacing w:val="-4"/>
                <w:sz w:val="24"/>
              </w:rPr>
              <w:t xml:space="preserve"> </w:t>
            </w:r>
            <w:r>
              <w:rPr>
                <w:b/>
                <w:color w:val="FFFFFF"/>
                <w:spacing w:val="-2"/>
                <w:sz w:val="24"/>
              </w:rPr>
              <w:t>МОДУЛИ</w:t>
            </w:r>
          </w:p>
        </w:tc>
      </w:tr>
      <w:tr w14:paraId="4C392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80" w:hRule="atLeast"/>
        </w:trPr>
        <w:tc>
          <w:tcPr>
            <w:tcW w:w="14146" w:type="dxa"/>
            <w:gridSpan w:val="13"/>
            <w:tcBorders>
              <w:top w:val="single" w:color="000000" w:sz="8" w:space="0"/>
            </w:tcBorders>
            <w:shd w:val="clear" w:color="auto" w:fill="DBE4F0"/>
          </w:tcPr>
          <w:p w14:paraId="6D8884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4"/>
              </w:rPr>
            </w:pPr>
            <w:r>
              <w:rPr>
                <w:b/>
                <w:sz w:val="24"/>
              </w:rPr>
              <w:t>МОДУЛЬ</w:t>
            </w:r>
            <w:r>
              <w:rPr>
                <w:b/>
                <w:spacing w:val="-5"/>
                <w:sz w:val="24"/>
              </w:rPr>
              <w:t xml:space="preserve"> </w:t>
            </w:r>
            <w:r>
              <w:rPr>
                <w:b/>
                <w:sz w:val="24"/>
              </w:rPr>
              <w:t>«ДЕТСКИЕ</w:t>
            </w:r>
            <w:r>
              <w:rPr>
                <w:b/>
                <w:spacing w:val="-5"/>
                <w:sz w:val="24"/>
              </w:rPr>
              <w:t xml:space="preserve"> </w:t>
            </w:r>
            <w:r>
              <w:rPr>
                <w:b/>
                <w:sz w:val="24"/>
              </w:rPr>
              <w:t>ОБЩЕСТВЕННЫЕ</w:t>
            </w:r>
            <w:r>
              <w:rPr>
                <w:b/>
                <w:spacing w:val="-6"/>
                <w:sz w:val="24"/>
              </w:rPr>
              <w:t xml:space="preserve"> </w:t>
            </w:r>
            <w:r>
              <w:rPr>
                <w:b/>
                <w:spacing w:val="-2"/>
                <w:sz w:val="24"/>
              </w:rPr>
              <w:t>ОБЪЕДИНЕНИЯ»</w:t>
            </w:r>
          </w:p>
        </w:tc>
      </w:tr>
      <w:tr w14:paraId="1A416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65" w:hRule="atLeast"/>
        </w:trPr>
        <w:tc>
          <w:tcPr>
            <w:tcW w:w="14146" w:type="dxa"/>
            <w:gridSpan w:val="13"/>
          </w:tcPr>
          <w:p w14:paraId="5E3030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11" w:right="3190"/>
              <w:jc w:val="center"/>
              <w:textAlignment w:val="auto"/>
              <w:rPr>
                <w:b/>
                <w:sz w:val="23"/>
              </w:rPr>
            </w:pPr>
            <w:r>
              <w:rPr>
                <w:b/>
                <w:sz w:val="23"/>
              </w:rPr>
              <w:t>Вступление</w:t>
            </w:r>
            <w:r>
              <w:rPr>
                <w:b/>
                <w:spacing w:val="-3"/>
                <w:sz w:val="23"/>
              </w:rPr>
              <w:t xml:space="preserve"> </w:t>
            </w:r>
            <w:r>
              <w:rPr>
                <w:b/>
                <w:sz w:val="23"/>
              </w:rPr>
              <w:t>в</w:t>
            </w:r>
            <w:r>
              <w:rPr>
                <w:b/>
                <w:spacing w:val="-3"/>
                <w:sz w:val="23"/>
              </w:rPr>
              <w:t xml:space="preserve"> </w:t>
            </w:r>
            <w:r>
              <w:rPr>
                <w:b/>
                <w:sz w:val="23"/>
              </w:rPr>
              <w:t>Движение</w:t>
            </w:r>
            <w:r>
              <w:rPr>
                <w:b/>
                <w:spacing w:val="-1"/>
                <w:sz w:val="23"/>
              </w:rPr>
              <w:t xml:space="preserve"> </w:t>
            </w:r>
            <w:r>
              <w:rPr>
                <w:b/>
                <w:spacing w:val="-2"/>
                <w:sz w:val="23"/>
              </w:rPr>
              <w:t>первых</w:t>
            </w:r>
          </w:p>
        </w:tc>
      </w:tr>
      <w:tr w14:paraId="145B3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525" w:hRule="atLeast"/>
        </w:trPr>
        <w:tc>
          <w:tcPr>
            <w:tcW w:w="6232" w:type="dxa"/>
            <w:gridSpan w:val="4"/>
          </w:tcPr>
          <w:p w14:paraId="2DB279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textAlignment w:val="auto"/>
              <w:rPr>
                <w:sz w:val="23"/>
              </w:rPr>
            </w:pPr>
            <w:r>
              <w:rPr>
                <w:sz w:val="23"/>
              </w:rPr>
              <w:t>Торжественная</w:t>
            </w:r>
            <w:r>
              <w:rPr>
                <w:spacing w:val="-7"/>
                <w:sz w:val="23"/>
              </w:rPr>
              <w:t xml:space="preserve"> </w:t>
            </w:r>
            <w:r>
              <w:rPr>
                <w:sz w:val="23"/>
              </w:rPr>
              <w:t>церемония</w:t>
            </w:r>
            <w:r>
              <w:rPr>
                <w:spacing w:val="-7"/>
                <w:sz w:val="23"/>
              </w:rPr>
              <w:t xml:space="preserve"> </w:t>
            </w:r>
            <w:r>
              <w:rPr>
                <w:sz w:val="23"/>
              </w:rPr>
              <w:t>вступления</w:t>
            </w:r>
            <w:r>
              <w:rPr>
                <w:spacing w:val="-7"/>
                <w:sz w:val="23"/>
              </w:rPr>
              <w:t xml:space="preserve"> </w:t>
            </w:r>
            <w:r>
              <w:rPr>
                <w:sz w:val="23"/>
              </w:rPr>
              <w:t>в</w:t>
            </w:r>
            <w:r>
              <w:rPr>
                <w:spacing w:val="-5"/>
                <w:sz w:val="23"/>
              </w:rPr>
              <w:t xml:space="preserve"> </w:t>
            </w:r>
            <w:r>
              <w:rPr>
                <w:sz w:val="23"/>
              </w:rPr>
              <w:t>ряд</w:t>
            </w:r>
            <w:r>
              <w:rPr>
                <w:spacing w:val="40"/>
                <w:sz w:val="23"/>
              </w:rPr>
              <w:t xml:space="preserve"> </w:t>
            </w:r>
            <w:r>
              <w:rPr>
                <w:sz w:val="23"/>
              </w:rPr>
              <w:t xml:space="preserve">Движения </w:t>
            </w:r>
            <w:r>
              <w:rPr>
                <w:spacing w:val="-2"/>
                <w:sz w:val="23"/>
              </w:rPr>
              <w:t>первых</w:t>
            </w:r>
          </w:p>
        </w:tc>
        <w:tc>
          <w:tcPr>
            <w:tcW w:w="1281" w:type="dxa"/>
            <w:gridSpan w:val="3"/>
          </w:tcPr>
          <w:p w14:paraId="09929E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5"/>
                <w:sz w:val="23"/>
              </w:rPr>
              <w:t>5–9</w:t>
            </w:r>
          </w:p>
        </w:tc>
        <w:tc>
          <w:tcPr>
            <w:tcW w:w="1766" w:type="dxa"/>
          </w:tcPr>
          <w:p w14:paraId="4E010B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textAlignment w:val="auto"/>
              <w:rPr>
                <w:sz w:val="23"/>
              </w:rPr>
            </w:pPr>
            <w:r>
              <w:rPr>
                <w:spacing w:val="-2"/>
                <w:sz w:val="23"/>
              </w:rPr>
              <w:t>Сентябрь</w:t>
            </w:r>
          </w:p>
        </w:tc>
        <w:tc>
          <w:tcPr>
            <w:tcW w:w="4867" w:type="dxa"/>
            <w:gridSpan w:val="5"/>
          </w:tcPr>
          <w:p w14:paraId="57E3CF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rFonts w:hint="default"/>
                <w:sz w:val="23"/>
                <w:lang w:val="ru-RU"/>
              </w:rPr>
            </w:pPr>
            <w:r>
              <w:rPr>
                <w:sz w:val="23"/>
                <w:lang w:val="ru-RU"/>
              </w:rPr>
              <w:t>Руководитель</w:t>
            </w:r>
            <w:r>
              <w:rPr>
                <w:rFonts w:hint="default"/>
                <w:sz w:val="23"/>
                <w:lang w:val="ru-RU"/>
              </w:rPr>
              <w:t xml:space="preserve"> ПО «Движение первых», советник директора по воспитанию</w:t>
            </w:r>
          </w:p>
        </w:tc>
      </w:tr>
      <w:tr w14:paraId="1046B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61" w:hRule="atLeast"/>
        </w:trPr>
        <w:tc>
          <w:tcPr>
            <w:tcW w:w="14146" w:type="dxa"/>
            <w:gridSpan w:val="13"/>
          </w:tcPr>
          <w:p w14:paraId="655B42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2" w:right="3190"/>
              <w:jc w:val="center"/>
              <w:textAlignment w:val="auto"/>
              <w:rPr>
                <w:b/>
                <w:sz w:val="23"/>
              </w:rPr>
            </w:pPr>
            <w:r>
              <w:rPr>
                <w:b/>
                <w:sz w:val="23"/>
              </w:rPr>
              <w:t>Дни</w:t>
            </w:r>
            <w:r>
              <w:rPr>
                <w:b/>
                <w:spacing w:val="-3"/>
                <w:sz w:val="23"/>
              </w:rPr>
              <w:t xml:space="preserve"> </w:t>
            </w:r>
            <w:r>
              <w:rPr>
                <w:b/>
                <w:sz w:val="23"/>
              </w:rPr>
              <w:t>единых</w:t>
            </w:r>
            <w:r>
              <w:rPr>
                <w:b/>
                <w:spacing w:val="-4"/>
                <w:sz w:val="23"/>
              </w:rPr>
              <w:t xml:space="preserve"> </w:t>
            </w:r>
            <w:r>
              <w:rPr>
                <w:b/>
                <w:spacing w:val="-2"/>
                <w:sz w:val="23"/>
              </w:rPr>
              <w:t>действий</w:t>
            </w:r>
          </w:p>
        </w:tc>
      </w:tr>
      <w:tr w14:paraId="7495E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2"/>
          <w:gridAfter w:val="1"/>
          <w:wBefore w:w="5" w:type="dxa"/>
          <w:wAfter w:w="1189" w:type="dxa"/>
          <w:trHeight w:val="265" w:hRule="atLeast"/>
        </w:trPr>
        <w:tc>
          <w:tcPr>
            <w:tcW w:w="6232" w:type="dxa"/>
            <w:gridSpan w:val="4"/>
          </w:tcPr>
          <w:p w14:paraId="375475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5"/>
              <w:textAlignment w:val="auto"/>
              <w:rPr>
                <w:sz w:val="23"/>
              </w:rPr>
            </w:pPr>
            <w:r>
              <w:rPr>
                <w:sz w:val="23"/>
              </w:rPr>
              <w:t>Акция</w:t>
            </w:r>
            <w:r>
              <w:rPr>
                <w:spacing w:val="-4"/>
                <w:sz w:val="23"/>
              </w:rPr>
              <w:t xml:space="preserve"> </w:t>
            </w:r>
            <w:r>
              <w:rPr>
                <w:sz w:val="23"/>
              </w:rPr>
              <w:t>«Наставничество»</w:t>
            </w:r>
            <w:r>
              <w:rPr>
                <w:spacing w:val="-6"/>
                <w:sz w:val="23"/>
              </w:rPr>
              <w:t xml:space="preserve"> </w:t>
            </w:r>
            <w:r>
              <w:rPr>
                <w:sz w:val="23"/>
              </w:rPr>
              <w:t>(помощь</w:t>
            </w:r>
            <w:r>
              <w:rPr>
                <w:spacing w:val="-2"/>
                <w:sz w:val="23"/>
              </w:rPr>
              <w:t xml:space="preserve"> </w:t>
            </w:r>
            <w:r>
              <w:rPr>
                <w:sz w:val="23"/>
              </w:rPr>
              <w:t>1–4</w:t>
            </w:r>
            <w:r>
              <w:rPr>
                <w:spacing w:val="-2"/>
                <w:sz w:val="23"/>
              </w:rPr>
              <w:t xml:space="preserve"> классам)</w:t>
            </w:r>
          </w:p>
        </w:tc>
        <w:tc>
          <w:tcPr>
            <w:tcW w:w="1281" w:type="dxa"/>
            <w:gridSpan w:val="3"/>
          </w:tcPr>
          <w:p w14:paraId="6F1F3A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50" w:right="36"/>
              <w:jc w:val="center"/>
              <w:textAlignment w:val="auto"/>
              <w:rPr>
                <w:sz w:val="23"/>
              </w:rPr>
            </w:pPr>
            <w:r>
              <w:rPr>
                <w:spacing w:val="-5"/>
                <w:sz w:val="23"/>
              </w:rPr>
              <w:t>5–9</w:t>
            </w:r>
          </w:p>
        </w:tc>
        <w:tc>
          <w:tcPr>
            <w:tcW w:w="1766" w:type="dxa"/>
          </w:tcPr>
          <w:p w14:paraId="490334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9"/>
              <w:textAlignment w:val="auto"/>
              <w:rPr>
                <w:sz w:val="23"/>
              </w:rPr>
            </w:pPr>
            <w:r>
              <w:rPr>
                <w:spacing w:val="-2"/>
                <w:sz w:val="23"/>
              </w:rPr>
              <w:t>Сентябрь</w:t>
            </w:r>
          </w:p>
        </w:tc>
        <w:tc>
          <w:tcPr>
            <w:tcW w:w="4867" w:type="dxa"/>
            <w:gridSpan w:val="5"/>
          </w:tcPr>
          <w:p w14:paraId="17DC76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rFonts w:hint="default"/>
                <w:sz w:val="23"/>
                <w:lang w:val="ru-RU"/>
              </w:rPr>
            </w:pPr>
            <w:r>
              <w:rPr>
                <w:sz w:val="23"/>
                <w:lang w:val="ru-RU"/>
              </w:rPr>
              <w:t>Советник</w:t>
            </w:r>
            <w:r>
              <w:rPr>
                <w:rFonts w:hint="default"/>
                <w:sz w:val="23"/>
                <w:lang w:val="ru-RU"/>
              </w:rPr>
              <w:t xml:space="preserve"> диретора по ВР</w:t>
            </w:r>
          </w:p>
        </w:tc>
      </w:tr>
      <w:tr w14:paraId="26464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1191" w:type="dxa"/>
          <w:trHeight w:val="265" w:hRule="atLeast"/>
        </w:trPr>
        <w:tc>
          <w:tcPr>
            <w:tcW w:w="6227" w:type="dxa"/>
            <w:gridSpan w:val="4"/>
          </w:tcPr>
          <w:p w14:paraId="0A34E2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Благотворительная</w:t>
            </w:r>
            <w:r>
              <w:rPr>
                <w:spacing w:val="-4"/>
                <w:sz w:val="23"/>
              </w:rPr>
              <w:t xml:space="preserve"> </w:t>
            </w:r>
            <w:r>
              <w:rPr>
                <w:sz w:val="23"/>
              </w:rPr>
              <w:t>акция</w:t>
            </w:r>
            <w:r>
              <w:rPr>
                <w:spacing w:val="-4"/>
                <w:sz w:val="23"/>
              </w:rPr>
              <w:t xml:space="preserve"> </w:t>
            </w:r>
            <w:r>
              <w:rPr>
                <w:sz w:val="23"/>
              </w:rPr>
              <w:t>«Тепло</w:t>
            </w:r>
            <w:r>
              <w:rPr>
                <w:spacing w:val="-7"/>
                <w:sz w:val="23"/>
              </w:rPr>
              <w:t xml:space="preserve"> </w:t>
            </w:r>
            <w:r>
              <w:rPr>
                <w:sz w:val="23"/>
              </w:rPr>
              <w:t>наших</w:t>
            </w:r>
            <w:r>
              <w:rPr>
                <w:spacing w:val="-2"/>
                <w:sz w:val="23"/>
              </w:rPr>
              <w:t xml:space="preserve"> сердец»</w:t>
            </w:r>
          </w:p>
        </w:tc>
        <w:tc>
          <w:tcPr>
            <w:tcW w:w="1280" w:type="dxa"/>
            <w:gridSpan w:val="3"/>
          </w:tcPr>
          <w:p w14:paraId="549370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52"/>
              <w:jc w:val="right"/>
              <w:textAlignment w:val="auto"/>
              <w:rPr>
                <w:sz w:val="23"/>
              </w:rPr>
            </w:pPr>
            <w:r>
              <w:rPr>
                <w:spacing w:val="-5"/>
                <w:sz w:val="23"/>
              </w:rPr>
              <w:t>5–9</w:t>
            </w:r>
          </w:p>
        </w:tc>
        <w:tc>
          <w:tcPr>
            <w:tcW w:w="1781" w:type="dxa"/>
            <w:gridSpan w:val="4"/>
          </w:tcPr>
          <w:p w14:paraId="2764CC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Декабрь</w:t>
            </w:r>
          </w:p>
        </w:tc>
        <w:tc>
          <w:tcPr>
            <w:tcW w:w="4858" w:type="dxa"/>
            <w:gridSpan w:val="2"/>
          </w:tcPr>
          <w:p w14:paraId="118306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sz w:val="23"/>
              </w:rPr>
            </w:pPr>
            <w:r>
              <w:rPr>
                <w:sz w:val="23"/>
              </w:rPr>
              <w:t>Социальный</w:t>
            </w:r>
            <w:r>
              <w:rPr>
                <w:spacing w:val="-3"/>
                <w:sz w:val="23"/>
              </w:rPr>
              <w:t xml:space="preserve"> </w:t>
            </w:r>
            <w:r>
              <w:rPr>
                <w:spacing w:val="-2"/>
                <w:sz w:val="23"/>
              </w:rPr>
              <w:t>педагог</w:t>
            </w:r>
          </w:p>
        </w:tc>
      </w:tr>
      <w:tr w14:paraId="43EB4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1191" w:type="dxa"/>
          <w:trHeight w:val="90" w:hRule="atLeast"/>
        </w:trPr>
        <w:tc>
          <w:tcPr>
            <w:tcW w:w="6227" w:type="dxa"/>
            <w:gridSpan w:val="4"/>
          </w:tcPr>
          <w:p w14:paraId="65594C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Концерт</w:t>
            </w:r>
            <w:r>
              <w:rPr>
                <w:rFonts w:hint="default"/>
                <w:sz w:val="23"/>
                <w:lang w:val="ru-RU"/>
              </w:rPr>
              <w:t>, посвященный Дню Героев Отечества</w:t>
            </w:r>
          </w:p>
        </w:tc>
        <w:tc>
          <w:tcPr>
            <w:tcW w:w="1280" w:type="dxa"/>
            <w:gridSpan w:val="3"/>
          </w:tcPr>
          <w:p w14:paraId="04678B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52"/>
              <w:jc w:val="right"/>
              <w:textAlignment w:val="auto"/>
              <w:rPr>
                <w:rFonts w:hint="default"/>
                <w:spacing w:val="-5"/>
                <w:sz w:val="23"/>
                <w:lang w:val="ru-RU"/>
              </w:rPr>
            </w:pPr>
            <w:r>
              <w:rPr>
                <w:rFonts w:hint="default"/>
                <w:spacing w:val="-5"/>
                <w:sz w:val="23"/>
                <w:lang w:val="ru-RU"/>
              </w:rPr>
              <w:t>5-9</w:t>
            </w:r>
          </w:p>
        </w:tc>
        <w:tc>
          <w:tcPr>
            <w:tcW w:w="1781" w:type="dxa"/>
            <w:gridSpan w:val="4"/>
          </w:tcPr>
          <w:p w14:paraId="505C37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pacing w:val="-2"/>
                <w:sz w:val="23"/>
                <w:lang w:val="ru-RU"/>
              </w:rPr>
            </w:pPr>
            <w:r>
              <w:rPr>
                <w:spacing w:val="-2"/>
                <w:sz w:val="23"/>
                <w:lang w:val="ru-RU"/>
              </w:rPr>
              <w:t>Декабрь</w:t>
            </w:r>
            <w:r>
              <w:rPr>
                <w:rFonts w:hint="default"/>
                <w:spacing w:val="-2"/>
                <w:sz w:val="23"/>
                <w:lang w:val="ru-RU"/>
              </w:rPr>
              <w:t xml:space="preserve"> </w:t>
            </w:r>
          </w:p>
        </w:tc>
        <w:tc>
          <w:tcPr>
            <w:tcW w:w="4858" w:type="dxa"/>
            <w:gridSpan w:val="2"/>
          </w:tcPr>
          <w:p w14:paraId="6C4FB9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rFonts w:hint="default"/>
                <w:sz w:val="23"/>
                <w:lang w:val="ru-RU"/>
              </w:rPr>
            </w:pPr>
            <w:r>
              <w:rPr>
                <w:sz w:val="23"/>
                <w:lang w:val="ru-RU"/>
              </w:rPr>
              <w:t>Зам</w:t>
            </w:r>
            <w:r>
              <w:rPr>
                <w:rFonts w:hint="default"/>
                <w:sz w:val="23"/>
                <w:lang w:val="ru-RU"/>
              </w:rPr>
              <w:t xml:space="preserve"> по УВР</w:t>
            </w:r>
          </w:p>
        </w:tc>
      </w:tr>
      <w:tr w14:paraId="1C0C9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1191" w:type="dxa"/>
          <w:trHeight w:val="265" w:hRule="atLeast"/>
        </w:trPr>
        <w:tc>
          <w:tcPr>
            <w:tcW w:w="6227" w:type="dxa"/>
            <w:gridSpan w:val="4"/>
          </w:tcPr>
          <w:p w14:paraId="30104B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Военно-патриотическая</w:t>
            </w:r>
            <w:r>
              <w:rPr>
                <w:spacing w:val="-8"/>
                <w:sz w:val="23"/>
              </w:rPr>
              <w:t xml:space="preserve"> </w:t>
            </w:r>
            <w:r>
              <w:rPr>
                <w:sz w:val="23"/>
              </w:rPr>
              <w:t>игра</w:t>
            </w:r>
            <w:r>
              <w:rPr>
                <w:spacing w:val="-3"/>
                <w:sz w:val="23"/>
              </w:rPr>
              <w:t xml:space="preserve"> </w:t>
            </w:r>
            <w:r>
              <w:rPr>
                <w:spacing w:val="-2"/>
                <w:sz w:val="23"/>
              </w:rPr>
              <w:t>«Зарница»</w:t>
            </w:r>
          </w:p>
        </w:tc>
        <w:tc>
          <w:tcPr>
            <w:tcW w:w="1280" w:type="dxa"/>
            <w:gridSpan w:val="3"/>
          </w:tcPr>
          <w:p w14:paraId="36665A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52"/>
              <w:jc w:val="right"/>
              <w:textAlignment w:val="auto"/>
              <w:rPr>
                <w:sz w:val="23"/>
              </w:rPr>
            </w:pPr>
            <w:r>
              <w:rPr>
                <w:spacing w:val="-5"/>
                <w:sz w:val="23"/>
              </w:rPr>
              <w:t>5–9</w:t>
            </w:r>
          </w:p>
        </w:tc>
        <w:tc>
          <w:tcPr>
            <w:tcW w:w="1781" w:type="dxa"/>
            <w:gridSpan w:val="4"/>
          </w:tcPr>
          <w:p w14:paraId="05EEC5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Февраль</w:t>
            </w:r>
          </w:p>
        </w:tc>
        <w:tc>
          <w:tcPr>
            <w:tcW w:w="4858" w:type="dxa"/>
            <w:gridSpan w:val="2"/>
          </w:tcPr>
          <w:p w14:paraId="3AA9ED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sz w:val="23"/>
              </w:rPr>
            </w:pPr>
            <w:r>
              <w:rPr>
                <w:sz w:val="23"/>
              </w:rPr>
              <w:t>Учителя</w:t>
            </w:r>
            <w:r>
              <w:rPr>
                <w:spacing w:val="-6"/>
                <w:sz w:val="23"/>
              </w:rPr>
              <w:t xml:space="preserve"> </w:t>
            </w:r>
            <w:r>
              <w:rPr>
                <w:spacing w:val="-2"/>
                <w:sz w:val="23"/>
              </w:rPr>
              <w:t>физкультуры</w:t>
            </w:r>
          </w:p>
        </w:tc>
      </w:tr>
      <w:tr w14:paraId="25564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1191" w:type="dxa"/>
          <w:trHeight w:val="265" w:hRule="atLeast"/>
        </w:trPr>
        <w:tc>
          <w:tcPr>
            <w:tcW w:w="6227" w:type="dxa"/>
            <w:gridSpan w:val="4"/>
          </w:tcPr>
          <w:p w14:paraId="275E4E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Экологический</w:t>
            </w:r>
            <w:r>
              <w:rPr>
                <w:spacing w:val="-10"/>
                <w:sz w:val="23"/>
              </w:rPr>
              <w:t xml:space="preserve"> </w:t>
            </w:r>
            <w:r>
              <w:rPr>
                <w:spacing w:val="-2"/>
                <w:sz w:val="23"/>
              </w:rPr>
              <w:t>марафон</w:t>
            </w:r>
          </w:p>
        </w:tc>
        <w:tc>
          <w:tcPr>
            <w:tcW w:w="1280" w:type="dxa"/>
            <w:gridSpan w:val="3"/>
          </w:tcPr>
          <w:p w14:paraId="3CB8A0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52"/>
              <w:jc w:val="right"/>
              <w:textAlignment w:val="auto"/>
              <w:rPr>
                <w:sz w:val="23"/>
              </w:rPr>
            </w:pPr>
            <w:r>
              <w:rPr>
                <w:spacing w:val="-5"/>
                <w:sz w:val="23"/>
              </w:rPr>
              <w:t>5–9</w:t>
            </w:r>
          </w:p>
        </w:tc>
        <w:tc>
          <w:tcPr>
            <w:tcW w:w="1781" w:type="dxa"/>
            <w:gridSpan w:val="4"/>
          </w:tcPr>
          <w:p w14:paraId="5C92B6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Апрель</w:t>
            </w:r>
          </w:p>
        </w:tc>
        <w:tc>
          <w:tcPr>
            <w:tcW w:w="4858" w:type="dxa"/>
            <w:gridSpan w:val="2"/>
          </w:tcPr>
          <w:p w14:paraId="2E7059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sz w:val="23"/>
              </w:rPr>
            </w:pPr>
            <w:r>
              <w:rPr>
                <w:sz w:val="23"/>
              </w:rPr>
              <w:t>Учителя</w:t>
            </w:r>
            <w:r>
              <w:rPr>
                <w:spacing w:val="-6"/>
                <w:sz w:val="23"/>
              </w:rPr>
              <w:t xml:space="preserve"> </w:t>
            </w:r>
            <w:r>
              <w:rPr>
                <w:spacing w:val="-2"/>
                <w:sz w:val="23"/>
              </w:rPr>
              <w:t>биологии</w:t>
            </w:r>
          </w:p>
        </w:tc>
      </w:tr>
      <w:tr w14:paraId="7B369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1191" w:type="dxa"/>
          <w:trHeight w:val="265" w:hRule="atLeast"/>
        </w:trPr>
        <w:tc>
          <w:tcPr>
            <w:tcW w:w="6227" w:type="dxa"/>
            <w:gridSpan w:val="4"/>
          </w:tcPr>
          <w:p w14:paraId="45FA41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8"/>
                <w:sz w:val="23"/>
              </w:rPr>
              <w:t xml:space="preserve"> </w:t>
            </w:r>
            <w:r>
              <w:rPr>
                <w:sz w:val="23"/>
              </w:rPr>
              <w:t>«Бессмертный</w:t>
            </w:r>
            <w:r>
              <w:rPr>
                <w:spacing w:val="-3"/>
                <w:sz w:val="23"/>
              </w:rPr>
              <w:t xml:space="preserve"> </w:t>
            </w:r>
            <w:r>
              <w:rPr>
                <w:sz w:val="23"/>
              </w:rPr>
              <w:t>полк»</w:t>
            </w:r>
            <w:r>
              <w:rPr>
                <w:spacing w:val="-7"/>
                <w:sz w:val="23"/>
              </w:rPr>
              <w:t xml:space="preserve"> </w:t>
            </w:r>
          </w:p>
        </w:tc>
        <w:tc>
          <w:tcPr>
            <w:tcW w:w="1280" w:type="dxa"/>
            <w:gridSpan w:val="3"/>
          </w:tcPr>
          <w:p w14:paraId="58B232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52"/>
              <w:jc w:val="right"/>
              <w:textAlignment w:val="auto"/>
              <w:rPr>
                <w:sz w:val="23"/>
              </w:rPr>
            </w:pPr>
            <w:r>
              <w:rPr>
                <w:spacing w:val="-5"/>
                <w:sz w:val="23"/>
              </w:rPr>
              <w:t>5–9</w:t>
            </w:r>
          </w:p>
        </w:tc>
        <w:tc>
          <w:tcPr>
            <w:tcW w:w="1781" w:type="dxa"/>
            <w:gridSpan w:val="4"/>
          </w:tcPr>
          <w:p w14:paraId="537871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5"/>
                <w:sz w:val="23"/>
              </w:rPr>
              <w:t>Май</w:t>
            </w:r>
          </w:p>
        </w:tc>
        <w:tc>
          <w:tcPr>
            <w:tcW w:w="4858" w:type="dxa"/>
            <w:gridSpan w:val="2"/>
          </w:tcPr>
          <w:p w14:paraId="43BAB5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sz w:val="23"/>
              </w:rPr>
            </w:pPr>
            <w:r>
              <w:rPr>
                <w:sz w:val="23"/>
              </w:rPr>
              <w:t>Учителя</w:t>
            </w:r>
            <w:r>
              <w:rPr>
                <w:spacing w:val="-6"/>
                <w:sz w:val="23"/>
              </w:rPr>
              <w:t xml:space="preserve"> </w:t>
            </w:r>
            <w:r>
              <w:rPr>
                <w:spacing w:val="-2"/>
                <w:sz w:val="23"/>
              </w:rPr>
              <w:t>истории</w:t>
            </w:r>
          </w:p>
        </w:tc>
      </w:tr>
      <w:tr w14:paraId="64AD0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1191" w:type="dxa"/>
          <w:trHeight w:val="260" w:hRule="atLeast"/>
        </w:trPr>
        <w:tc>
          <w:tcPr>
            <w:tcW w:w="14146" w:type="dxa"/>
            <w:gridSpan w:val="13"/>
          </w:tcPr>
          <w:p w14:paraId="08DDDB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Тематические</w:t>
            </w:r>
            <w:r>
              <w:rPr>
                <w:b/>
                <w:spacing w:val="-8"/>
                <w:sz w:val="23"/>
              </w:rPr>
              <w:t xml:space="preserve"> </w:t>
            </w:r>
            <w:r>
              <w:rPr>
                <w:b/>
                <w:spacing w:val="-2"/>
                <w:sz w:val="23"/>
              </w:rPr>
              <w:t>проекты</w:t>
            </w:r>
          </w:p>
        </w:tc>
      </w:tr>
      <w:tr w14:paraId="31977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1191" w:type="dxa"/>
          <w:trHeight w:val="265" w:hRule="atLeast"/>
        </w:trPr>
        <w:tc>
          <w:tcPr>
            <w:tcW w:w="6227" w:type="dxa"/>
            <w:gridSpan w:val="4"/>
          </w:tcPr>
          <w:p w14:paraId="6206D9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Волонтёрская</w:t>
            </w:r>
            <w:r>
              <w:rPr>
                <w:spacing w:val="-5"/>
                <w:sz w:val="23"/>
              </w:rPr>
              <w:t xml:space="preserve"> </w:t>
            </w:r>
            <w:r>
              <w:rPr>
                <w:spacing w:val="-2"/>
                <w:sz w:val="23"/>
              </w:rPr>
              <w:t>деятельность</w:t>
            </w:r>
          </w:p>
        </w:tc>
        <w:tc>
          <w:tcPr>
            <w:tcW w:w="1280" w:type="dxa"/>
            <w:gridSpan w:val="3"/>
          </w:tcPr>
          <w:p w14:paraId="20D36B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52"/>
              <w:jc w:val="right"/>
              <w:textAlignment w:val="auto"/>
              <w:rPr>
                <w:sz w:val="23"/>
              </w:rPr>
            </w:pPr>
            <w:r>
              <w:rPr>
                <w:spacing w:val="-5"/>
                <w:sz w:val="23"/>
              </w:rPr>
              <w:t>5–9</w:t>
            </w:r>
          </w:p>
        </w:tc>
        <w:tc>
          <w:tcPr>
            <w:tcW w:w="1781" w:type="dxa"/>
            <w:gridSpan w:val="4"/>
          </w:tcPr>
          <w:p w14:paraId="190E03F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58" w:type="dxa"/>
            <w:gridSpan w:val="2"/>
          </w:tcPr>
          <w:p w14:paraId="47A8B08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rFonts w:hint="default"/>
                <w:sz w:val="23"/>
                <w:lang w:val="ru-RU"/>
              </w:rPr>
            </w:pPr>
            <w:r>
              <w:rPr>
                <w:sz w:val="23"/>
              </w:rPr>
              <w:t>Советник</w:t>
            </w:r>
            <w:r>
              <w:rPr>
                <w:spacing w:val="-3"/>
                <w:sz w:val="23"/>
              </w:rPr>
              <w:t xml:space="preserve"> </w:t>
            </w:r>
            <w:r>
              <w:rPr>
                <w:spacing w:val="-3"/>
                <w:sz w:val="23"/>
                <w:lang w:val="ru-RU"/>
              </w:rPr>
              <w:t>директора</w:t>
            </w:r>
            <w:r>
              <w:rPr>
                <w:rFonts w:hint="default"/>
                <w:spacing w:val="-3"/>
                <w:sz w:val="23"/>
                <w:lang w:val="ru-RU"/>
              </w:rPr>
              <w:t xml:space="preserve"> по ВР</w:t>
            </w:r>
          </w:p>
        </w:tc>
      </w:tr>
      <w:tr w14:paraId="08936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2"/>
          <w:wBefore w:w="3" w:type="dxa"/>
          <w:wAfter w:w="1191" w:type="dxa"/>
          <w:trHeight w:val="530" w:hRule="atLeast"/>
        </w:trPr>
        <w:tc>
          <w:tcPr>
            <w:tcW w:w="6227" w:type="dxa"/>
            <w:gridSpan w:val="4"/>
          </w:tcPr>
          <w:p w14:paraId="3D4F66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Проект</w:t>
            </w:r>
            <w:r>
              <w:rPr>
                <w:spacing w:val="-2"/>
                <w:sz w:val="23"/>
              </w:rPr>
              <w:t xml:space="preserve"> </w:t>
            </w:r>
            <w:r>
              <w:rPr>
                <w:sz w:val="23"/>
              </w:rPr>
              <w:t>«Классные</w:t>
            </w:r>
            <w:r>
              <w:rPr>
                <w:spacing w:val="-11"/>
                <w:sz w:val="23"/>
              </w:rPr>
              <w:t xml:space="preserve"> </w:t>
            </w:r>
            <w:r>
              <w:rPr>
                <w:spacing w:val="-2"/>
                <w:sz w:val="23"/>
              </w:rPr>
              <w:t>встречи»</w:t>
            </w:r>
          </w:p>
        </w:tc>
        <w:tc>
          <w:tcPr>
            <w:tcW w:w="1280" w:type="dxa"/>
            <w:gridSpan w:val="3"/>
          </w:tcPr>
          <w:p w14:paraId="57CD72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52"/>
              <w:jc w:val="right"/>
              <w:textAlignment w:val="auto"/>
              <w:rPr>
                <w:sz w:val="23"/>
              </w:rPr>
            </w:pPr>
            <w:r>
              <w:rPr>
                <w:spacing w:val="-5"/>
                <w:sz w:val="23"/>
              </w:rPr>
              <w:t>7–9</w:t>
            </w:r>
          </w:p>
        </w:tc>
        <w:tc>
          <w:tcPr>
            <w:tcW w:w="1781" w:type="dxa"/>
            <w:gridSpan w:val="4"/>
          </w:tcPr>
          <w:p w14:paraId="07C5A0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807"/>
              <w:textAlignment w:val="auto"/>
              <w:rPr>
                <w:sz w:val="23"/>
              </w:rPr>
            </w:pPr>
            <w:r>
              <w:rPr>
                <w:sz w:val="23"/>
              </w:rPr>
              <w:t xml:space="preserve">1 раз в </w:t>
            </w:r>
            <w:r>
              <w:rPr>
                <w:spacing w:val="-2"/>
                <w:sz w:val="23"/>
              </w:rPr>
              <w:t>четверть</w:t>
            </w:r>
          </w:p>
        </w:tc>
        <w:tc>
          <w:tcPr>
            <w:tcW w:w="4858" w:type="dxa"/>
            <w:gridSpan w:val="2"/>
          </w:tcPr>
          <w:p w14:paraId="710BA8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rFonts w:hint="default"/>
                <w:sz w:val="23"/>
                <w:lang w:val="ru-RU"/>
              </w:rPr>
            </w:pPr>
            <w:r>
              <w:rPr>
                <w:sz w:val="23"/>
              </w:rPr>
              <w:t>Советник</w:t>
            </w:r>
            <w:r>
              <w:rPr>
                <w:spacing w:val="-3"/>
                <w:sz w:val="23"/>
              </w:rPr>
              <w:t xml:space="preserve"> </w:t>
            </w:r>
            <w:r>
              <w:rPr>
                <w:spacing w:val="-3"/>
                <w:sz w:val="23"/>
                <w:lang w:val="ru-RU"/>
              </w:rPr>
              <w:t>директора</w:t>
            </w:r>
            <w:r>
              <w:rPr>
                <w:rFonts w:hint="default"/>
                <w:spacing w:val="-3"/>
                <w:sz w:val="23"/>
                <w:lang w:val="ru-RU"/>
              </w:rPr>
              <w:t xml:space="preserve"> по ВР</w:t>
            </w:r>
          </w:p>
        </w:tc>
      </w:tr>
      <w:tr w14:paraId="004DA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3"/>
          <w:wBefore w:w="3" w:type="dxa"/>
          <w:wAfter w:w="14146" w:type="dxa"/>
          <w:trHeight w:val="312" w:hRule="atLeast"/>
        </w:trPr>
        <w:tc>
          <w:tcPr>
            <w:tcW w:w="1191" w:type="dxa"/>
            <w:gridSpan w:val="2"/>
            <w:vMerge w:val="restart"/>
            <w:tcBorders>
              <w:top w:val="nil"/>
              <w:right w:val="nil"/>
            </w:tcBorders>
          </w:tcPr>
          <w:p w14:paraId="2EEF3043">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CDA6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3"/>
          <w:wBefore w:w="3" w:type="dxa"/>
          <w:wAfter w:w="14146" w:type="dxa"/>
          <w:trHeight w:val="312" w:hRule="atLeast"/>
        </w:trPr>
        <w:tc>
          <w:tcPr>
            <w:tcW w:w="1191" w:type="dxa"/>
            <w:gridSpan w:val="2"/>
            <w:vMerge w:val="continue"/>
            <w:tcBorders>
              <w:top w:val="nil"/>
              <w:bottom w:val="nil"/>
              <w:right w:val="nil"/>
            </w:tcBorders>
          </w:tcPr>
          <w:p w14:paraId="0AA89739">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70AA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13"/>
          </w:tcPr>
          <w:p w14:paraId="0E71BA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Слёты</w:t>
            </w:r>
            <w:r>
              <w:rPr>
                <w:b/>
                <w:spacing w:val="-5"/>
                <w:sz w:val="23"/>
              </w:rPr>
              <w:t xml:space="preserve"> </w:t>
            </w:r>
            <w:r>
              <w:rPr>
                <w:b/>
                <w:sz w:val="23"/>
              </w:rPr>
              <w:t>и</w:t>
            </w:r>
            <w:r>
              <w:rPr>
                <w:b/>
                <w:spacing w:val="2"/>
                <w:sz w:val="23"/>
              </w:rPr>
              <w:t xml:space="preserve"> </w:t>
            </w:r>
            <w:r>
              <w:rPr>
                <w:b/>
                <w:spacing w:val="-2"/>
                <w:sz w:val="23"/>
              </w:rPr>
              <w:t>форумы</w:t>
            </w:r>
          </w:p>
        </w:tc>
        <w:tc>
          <w:tcPr>
            <w:tcW w:w="1191" w:type="dxa"/>
            <w:gridSpan w:val="2"/>
            <w:vMerge w:val="restart"/>
            <w:tcBorders>
              <w:top w:val="nil"/>
              <w:right w:val="nil"/>
            </w:tcBorders>
          </w:tcPr>
          <w:p w14:paraId="70BB6AD1">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1D08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27" w:type="dxa"/>
            <w:gridSpan w:val="4"/>
          </w:tcPr>
          <w:p w14:paraId="23CD34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lang w:val="ru-RU"/>
              </w:rPr>
              <w:t>Весенние</w:t>
            </w:r>
            <w:r>
              <w:rPr>
                <w:rFonts w:hint="default"/>
                <w:sz w:val="23"/>
                <w:lang w:val="ru-RU"/>
              </w:rPr>
              <w:t xml:space="preserve"> встречи старшеклассников</w:t>
            </w:r>
          </w:p>
        </w:tc>
        <w:tc>
          <w:tcPr>
            <w:tcW w:w="1280" w:type="dxa"/>
            <w:gridSpan w:val="3"/>
          </w:tcPr>
          <w:p w14:paraId="781BC7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4"/>
              <w:textAlignment w:val="auto"/>
              <w:rPr>
                <w:sz w:val="23"/>
              </w:rPr>
            </w:pPr>
            <w:r>
              <w:rPr>
                <w:spacing w:val="-2"/>
                <w:sz w:val="23"/>
              </w:rPr>
              <w:t>8-</w:t>
            </w:r>
            <w:r>
              <w:rPr>
                <w:spacing w:val="-10"/>
                <w:sz w:val="23"/>
              </w:rPr>
              <w:t>9</w:t>
            </w:r>
          </w:p>
        </w:tc>
        <w:tc>
          <w:tcPr>
            <w:tcW w:w="1781" w:type="dxa"/>
            <w:gridSpan w:val="4"/>
          </w:tcPr>
          <w:p w14:paraId="0050FE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Апрель</w:t>
            </w:r>
            <w:r>
              <w:rPr>
                <w:rFonts w:hint="default"/>
                <w:sz w:val="23"/>
                <w:lang w:val="ru-RU"/>
              </w:rPr>
              <w:t xml:space="preserve"> </w:t>
            </w:r>
          </w:p>
        </w:tc>
        <w:tc>
          <w:tcPr>
            <w:tcW w:w="4858" w:type="dxa"/>
            <w:gridSpan w:val="2"/>
          </w:tcPr>
          <w:p w14:paraId="069DE3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sz w:val="23"/>
              </w:rPr>
            </w:pPr>
            <w:r>
              <w:rPr>
                <w:sz w:val="23"/>
                <w:lang w:val="ru-RU"/>
              </w:rPr>
              <w:t>Зам</w:t>
            </w:r>
            <w:r>
              <w:rPr>
                <w:rFonts w:hint="default"/>
                <w:sz w:val="23"/>
                <w:lang w:val="ru-RU"/>
              </w:rPr>
              <w:t xml:space="preserve"> по УВР, советник директора по ВР, педагог-организатор</w:t>
            </w:r>
          </w:p>
        </w:tc>
        <w:tc>
          <w:tcPr>
            <w:tcW w:w="1191" w:type="dxa"/>
            <w:gridSpan w:val="2"/>
            <w:vMerge w:val="continue"/>
            <w:tcBorders>
              <w:top w:val="nil"/>
              <w:bottom w:val="nil"/>
              <w:right w:val="nil"/>
            </w:tcBorders>
          </w:tcPr>
          <w:p w14:paraId="00A617D6">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94DC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27" w:type="dxa"/>
            <w:gridSpan w:val="4"/>
          </w:tcPr>
          <w:p w14:paraId="3A937F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День</w:t>
            </w:r>
            <w:r>
              <w:rPr>
                <w:rFonts w:hint="default"/>
                <w:sz w:val="23"/>
                <w:lang w:val="ru-RU"/>
              </w:rPr>
              <w:t xml:space="preserve"> детских и молодежных общественных объединений</w:t>
            </w:r>
          </w:p>
        </w:tc>
        <w:tc>
          <w:tcPr>
            <w:tcW w:w="1280" w:type="dxa"/>
            <w:gridSpan w:val="3"/>
          </w:tcPr>
          <w:p w14:paraId="466FCD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452"/>
              <w:jc w:val="right"/>
              <w:textAlignment w:val="auto"/>
              <w:rPr>
                <w:sz w:val="23"/>
              </w:rPr>
            </w:pPr>
            <w:r>
              <w:rPr>
                <w:rFonts w:hint="default"/>
                <w:spacing w:val="-5"/>
                <w:sz w:val="23"/>
                <w:lang w:val="ru-RU"/>
              </w:rPr>
              <w:t>8</w:t>
            </w:r>
            <w:r>
              <w:rPr>
                <w:spacing w:val="-5"/>
                <w:sz w:val="23"/>
              </w:rPr>
              <w:t>–9</w:t>
            </w:r>
          </w:p>
        </w:tc>
        <w:tc>
          <w:tcPr>
            <w:tcW w:w="1781" w:type="dxa"/>
            <w:gridSpan w:val="4"/>
          </w:tcPr>
          <w:p w14:paraId="7EBAD9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май</w:t>
            </w:r>
          </w:p>
        </w:tc>
        <w:tc>
          <w:tcPr>
            <w:tcW w:w="4858" w:type="dxa"/>
            <w:gridSpan w:val="2"/>
          </w:tcPr>
          <w:p w14:paraId="0DEF28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Зам</w:t>
            </w:r>
            <w:r>
              <w:rPr>
                <w:rFonts w:hint="default"/>
                <w:sz w:val="23"/>
                <w:lang w:val="ru-RU"/>
              </w:rPr>
              <w:t xml:space="preserve"> по УВР, советник директора по ВР, педагог-организатор, руководитель ПО «Движение первых»</w:t>
            </w:r>
          </w:p>
        </w:tc>
        <w:tc>
          <w:tcPr>
            <w:tcW w:w="1191" w:type="dxa"/>
            <w:gridSpan w:val="2"/>
            <w:vMerge w:val="continue"/>
            <w:tcBorders>
              <w:top w:val="nil"/>
              <w:bottom w:val="nil"/>
              <w:right w:val="nil"/>
            </w:tcBorders>
          </w:tcPr>
          <w:p w14:paraId="09377964">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1377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1197" w:type="dxa"/>
          <w:trHeight w:val="275" w:hRule="atLeast"/>
        </w:trPr>
        <w:tc>
          <w:tcPr>
            <w:tcW w:w="14143" w:type="dxa"/>
            <w:gridSpan w:val="13"/>
            <w:shd w:val="clear" w:color="auto" w:fill="DBE4F0"/>
          </w:tcPr>
          <w:p w14:paraId="231DDA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right="9"/>
              <w:jc w:val="center"/>
              <w:textAlignment w:val="auto"/>
              <w:rPr>
                <w:b/>
                <w:sz w:val="24"/>
              </w:rPr>
            </w:pPr>
            <w:r>
              <w:rPr>
                <w:b/>
                <w:sz w:val="24"/>
              </w:rPr>
              <w:t>МОДУЛЬ</w:t>
            </w:r>
            <w:r>
              <w:rPr>
                <w:b/>
                <w:spacing w:val="-6"/>
                <w:sz w:val="24"/>
              </w:rPr>
              <w:t xml:space="preserve"> </w:t>
            </w:r>
            <w:r>
              <w:rPr>
                <w:b/>
                <w:sz w:val="24"/>
              </w:rPr>
              <w:t>«ШКОЛЬНЫЕ</w:t>
            </w:r>
            <w:r>
              <w:rPr>
                <w:b/>
                <w:spacing w:val="-3"/>
                <w:sz w:val="24"/>
              </w:rPr>
              <w:t xml:space="preserve"> </w:t>
            </w:r>
            <w:r>
              <w:rPr>
                <w:b/>
                <w:spacing w:val="-2"/>
                <w:sz w:val="24"/>
              </w:rPr>
              <w:t>МЕДИА»</w:t>
            </w:r>
          </w:p>
        </w:tc>
      </w:tr>
      <w:tr w14:paraId="30D3E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1197" w:type="dxa"/>
          <w:trHeight w:val="265" w:hRule="atLeast"/>
        </w:trPr>
        <w:tc>
          <w:tcPr>
            <w:tcW w:w="14143" w:type="dxa"/>
            <w:gridSpan w:val="13"/>
          </w:tcPr>
          <w:p w14:paraId="614A94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jc w:val="center"/>
              <w:textAlignment w:val="auto"/>
              <w:rPr>
                <w:b/>
                <w:sz w:val="23"/>
              </w:rPr>
            </w:pPr>
            <w:r>
              <w:rPr>
                <w:b/>
                <w:sz w:val="23"/>
              </w:rPr>
              <w:t>Создание</w:t>
            </w:r>
            <w:r>
              <w:rPr>
                <w:b/>
                <w:spacing w:val="-4"/>
                <w:sz w:val="23"/>
              </w:rPr>
              <w:t xml:space="preserve"> </w:t>
            </w:r>
            <w:r>
              <w:rPr>
                <w:b/>
                <w:spacing w:val="-2"/>
                <w:sz w:val="23"/>
              </w:rPr>
              <w:t>медиацентра</w:t>
            </w:r>
          </w:p>
        </w:tc>
      </w:tr>
      <w:tr w14:paraId="2DF8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1197" w:type="dxa"/>
          <w:trHeight w:val="260" w:hRule="atLeast"/>
        </w:trPr>
        <w:tc>
          <w:tcPr>
            <w:tcW w:w="6225" w:type="dxa"/>
            <w:gridSpan w:val="4"/>
          </w:tcPr>
          <w:p w14:paraId="7C0F52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Формирование</w:t>
            </w:r>
            <w:r>
              <w:rPr>
                <w:spacing w:val="-8"/>
                <w:sz w:val="23"/>
              </w:rPr>
              <w:t xml:space="preserve"> </w:t>
            </w:r>
            <w:r>
              <w:rPr>
                <w:sz w:val="23"/>
              </w:rPr>
              <w:t>участников</w:t>
            </w:r>
            <w:r>
              <w:rPr>
                <w:spacing w:val="53"/>
                <w:sz w:val="23"/>
              </w:rPr>
              <w:t xml:space="preserve"> </w:t>
            </w:r>
            <w:r>
              <w:rPr>
                <w:spacing w:val="-2"/>
                <w:sz w:val="23"/>
              </w:rPr>
              <w:t>медиагруппы</w:t>
            </w:r>
          </w:p>
        </w:tc>
        <w:tc>
          <w:tcPr>
            <w:tcW w:w="1279" w:type="dxa"/>
            <w:gridSpan w:val="3"/>
          </w:tcPr>
          <w:p w14:paraId="7D6B95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77" w:right="57"/>
              <w:jc w:val="center"/>
              <w:textAlignment w:val="auto"/>
              <w:rPr>
                <w:sz w:val="23"/>
              </w:rPr>
            </w:pPr>
            <w:r>
              <w:rPr>
                <w:spacing w:val="-2"/>
                <w:sz w:val="23"/>
              </w:rPr>
              <w:t>5-</w:t>
            </w:r>
            <w:r>
              <w:rPr>
                <w:spacing w:val="-10"/>
                <w:sz w:val="23"/>
              </w:rPr>
              <w:t>9</w:t>
            </w:r>
          </w:p>
        </w:tc>
        <w:tc>
          <w:tcPr>
            <w:tcW w:w="1784" w:type="dxa"/>
            <w:gridSpan w:val="4"/>
          </w:tcPr>
          <w:p w14:paraId="1E91A90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pacing w:val="-2"/>
                <w:sz w:val="23"/>
              </w:rPr>
              <w:t>Сентябрь</w:t>
            </w:r>
          </w:p>
        </w:tc>
        <w:tc>
          <w:tcPr>
            <w:tcW w:w="4855" w:type="dxa"/>
            <w:gridSpan w:val="2"/>
          </w:tcPr>
          <w:p w14:paraId="4D15D5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sz w:val="23"/>
              </w:rPr>
            </w:pPr>
            <w:r>
              <w:rPr>
                <w:sz w:val="23"/>
              </w:rPr>
              <w:t>Руководитель</w:t>
            </w:r>
            <w:r>
              <w:rPr>
                <w:spacing w:val="-13"/>
                <w:sz w:val="23"/>
              </w:rPr>
              <w:t xml:space="preserve"> </w:t>
            </w:r>
            <w:r>
              <w:rPr>
                <w:spacing w:val="-2"/>
                <w:sz w:val="23"/>
              </w:rPr>
              <w:t>медиацентра</w:t>
            </w:r>
          </w:p>
        </w:tc>
      </w:tr>
      <w:tr w14:paraId="5073E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1197" w:type="dxa"/>
          <w:trHeight w:val="530" w:hRule="atLeast"/>
        </w:trPr>
        <w:tc>
          <w:tcPr>
            <w:tcW w:w="6225" w:type="dxa"/>
            <w:gridSpan w:val="4"/>
          </w:tcPr>
          <w:p w14:paraId="13B115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Мастер-классы</w:t>
            </w:r>
            <w:r>
              <w:rPr>
                <w:spacing w:val="-6"/>
                <w:sz w:val="23"/>
              </w:rPr>
              <w:t xml:space="preserve"> </w:t>
            </w:r>
            <w:r>
              <w:rPr>
                <w:sz w:val="23"/>
              </w:rPr>
              <w:t>по</w:t>
            </w:r>
            <w:r>
              <w:rPr>
                <w:spacing w:val="40"/>
                <w:sz w:val="23"/>
              </w:rPr>
              <w:t xml:space="preserve"> </w:t>
            </w:r>
            <w:r>
              <w:rPr>
                <w:sz w:val="23"/>
              </w:rPr>
              <w:t>основам</w:t>
            </w:r>
            <w:r>
              <w:rPr>
                <w:spacing w:val="-7"/>
                <w:sz w:val="23"/>
              </w:rPr>
              <w:t xml:space="preserve"> </w:t>
            </w:r>
            <w:r>
              <w:rPr>
                <w:sz w:val="23"/>
              </w:rPr>
              <w:t>журналистики</w:t>
            </w:r>
            <w:r>
              <w:rPr>
                <w:spacing w:val="-5"/>
                <w:sz w:val="23"/>
              </w:rPr>
              <w:t xml:space="preserve"> </w:t>
            </w:r>
            <w:r>
              <w:rPr>
                <w:sz w:val="23"/>
              </w:rPr>
              <w:t>и</w:t>
            </w:r>
            <w:r>
              <w:rPr>
                <w:spacing w:val="-8"/>
                <w:sz w:val="23"/>
              </w:rPr>
              <w:t xml:space="preserve"> </w:t>
            </w:r>
            <w:r>
              <w:rPr>
                <w:sz w:val="23"/>
              </w:rPr>
              <w:t xml:space="preserve">контент- </w:t>
            </w:r>
            <w:r>
              <w:rPr>
                <w:spacing w:val="-2"/>
                <w:sz w:val="23"/>
              </w:rPr>
              <w:t>менеджмента</w:t>
            </w:r>
          </w:p>
        </w:tc>
        <w:tc>
          <w:tcPr>
            <w:tcW w:w="1279" w:type="dxa"/>
            <w:gridSpan w:val="3"/>
          </w:tcPr>
          <w:p w14:paraId="1991FF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77" w:right="57"/>
              <w:jc w:val="center"/>
              <w:textAlignment w:val="auto"/>
              <w:rPr>
                <w:sz w:val="23"/>
              </w:rPr>
            </w:pPr>
            <w:r>
              <w:rPr>
                <w:spacing w:val="-2"/>
                <w:sz w:val="23"/>
              </w:rPr>
              <w:t>5-</w:t>
            </w:r>
            <w:r>
              <w:rPr>
                <w:spacing w:val="-10"/>
                <w:sz w:val="23"/>
              </w:rPr>
              <w:t>9</w:t>
            </w:r>
          </w:p>
        </w:tc>
        <w:tc>
          <w:tcPr>
            <w:tcW w:w="1784" w:type="dxa"/>
            <w:gridSpan w:val="4"/>
          </w:tcPr>
          <w:p w14:paraId="6B1F56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z w:val="23"/>
              </w:rPr>
              <w:t>1 раз</w:t>
            </w:r>
            <w:r>
              <w:rPr>
                <w:spacing w:val="-3"/>
                <w:sz w:val="23"/>
              </w:rPr>
              <w:t xml:space="preserve"> </w:t>
            </w:r>
            <w:r>
              <w:rPr>
                <w:sz w:val="23"/>
              </w:rPr>
              <w:t>в</w:t>
            </w:r>
            <w:r>
              <w:rPr>
                <w:spacing w:val="-1"/>
                <w:sz w:val="23"/>
              </w:rPr>
              <w:t xml:space="preserve"> </w:t>
            </w:r>
            <w:r>
              <w:rPr>
                <w:spacing w:val="-2"/>
                <w:sz w:val="23"/>
              </w:rPr>
              <w:t>неделю</w:t>
            </w:r>
          </w:p>
        </w:tc>
        <w:tc>
          <w:tcPr>
            <w:tcW w:w="4855" w:type="dxa"/>
            <w:gridSpan w:val="2"/>
          </w:tcPr>
          <w:p w14:paraId="03C2C9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rFonts w:hint="default"/>
                <w:sz w:val="23"/>
                <w:lang w:val="ru-RU"/>
              </w:rPr>
            </w:pPr>
            <w:r>
              <w:rPr>
                <w:rFonts w:hint="default"/>
                <w:sz w:val="23"/>
                <w:lang w:val="ru-RU"/>
              </w:rPr>
              <w:t>Актив медиагруппы</w:t>
            </w:r>
          </w:p>
        </w:tc>
      </w:tr>
      <w:tr w14:paraId="752EE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1197" w:type="dxa"/>
          <w:trHeight w:val="265" w:hRule="atLeast"/>
        </w:trPr>
        <w:tc>
          <w:tcPr>
            <w:tcW w:w="14143" w:type="dxa"/>
            <w:gridSpan w:val="13"/>
          </w:tcPr>
          <w:p w14:paraId="103BA8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right="6"/>
              <w:jc w:val="center"/>
              <w:textAlignment w:val="auto"/>
              <w:rPr>
                <w:b/>
                <w:sz w:val="23"/>
              </w:rPr>
            </w:pPr>
            <w:r>
              <w:rPr>
                <w:b/>
                <w:sz w:val="23"/>
              </w:rPr>
              <w:t>Социальные</w:t>
            </w:r>
            <w:r>
              <w:rPr>
                <w:b/>
                <w:spacing w:val="-12"/>
                <w:sz w:val="23"/>
              </w:rPr>
              <w:t xml:space="preserve"> </w:t>
            </w:r>
            <w:r>
              <w:rPr>
                <w:b/>
                <w:spacing w:val="-4"/>
                <w:sz w:val="23"/>
              </w:rPr>
              <w:t>сети</w:t>
            </w:r>
          </w:p>
        </w:tc>
      </w:tr>
      <w:tr w14:paraId="239DD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1197" w:type="dxa"/>
          <w:trHeight w:val="265" w:hRule="atLeast"/>
        </w:trPr>
        <w:tc>
          <w:tcPr>
            <w:tcW w:w="6225" w:type="dxa"/>
            <w:gridSpan w:val="4"/>
          </w:tcPr>
          <w:p w14:paraId="5BD656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Ведение</w:t>
            </w:r>
            <w:r>
              <w:rPr>
                <w:spacing w:val="-12"/>
                <w:sz w:val="23"/>
              </w:rPr>
              <w:t xml:space="preserve"> </w:t>
            </w:r>
            <w:r>
              <w:rPr>
                <w:sz w:val="23"/>
              </w:rPr>
              <w:t>ВК</w:t>
            </w:r>
            <w:r>
              <w:rPr>
                <w:spacing w:val="-4"/>
                <w:sz w:val="23"/>
              </w:rPr>
              <w:t xml:space="preserve"> </w:t>
            </w:r>
            <w:r>
              <w:rPr>
                <w:sz w:val="23"/>
              </w:rPr>
              <w:t>сообщества школы</w:t>
            </w:r>
            <w:r>
              <w:rPr>
                <w:spacing w:val="-4"/>
                <w:sz w:val="23"/>
              </w:rPr>
              <w:t xml:space="preserve"> </w:t>
            </w:r>
            <w:r>
              <w:rPr>
                <w:sz w:val="23"/>
              </w:rPr>
              <w:t>(сторис,</w:t>
            </w:r>
            <w:r>
              <w:rPr>
                <w:spacing w:val="-2"/>
                <w:sz w:val="23"/>
              </w:rPr>
              <w:t xml:space="preserve"> рилсы)</w:t>
            </w:r>
          </w:p>
        </w:tc>
        <w:tc>
          <w:tcPr>
            <w:tcW w:w="1279" w:type="dxa"/>
            <w:gridSpan w:val="3"/>
          </w:tcPr>
          <w:p w14:paraId="40D2E2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77" w:right="57"/>
              <w:jc w:val="center"/>
              <w:textAlignment w:val="auto"/>
              <w:rPr>
                <w:sz w:val="23"/>
              </w:rPr>
            </w:pPr>
            <w:r>
              <w:rPr>
                <w:spacing w:val="-2"/>
                <w:sz w:val="23"/>
              </w:rPr>
              <w:t>5-</w:t>
            </w:r>
            <w:r>
              <w:rPr>
                <w:spacing w:val="-10"/>
                <w:sz w:val="23"/>
              </w:rPr>
              <w:t>9</w:t>
            </w:r>
          </w:p>
        </w:tc>
        <w:tc>
          <w:tcPr>
            <w:tcW w:w="1784" w:type="dxa"/>
            <w:gridSpan w:val="4"/>
          </w:tcPr>
          <w:p w14:paraId="73D4F9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pacing w:val="-2"/>
                <w:sz w:val="23"/>
              </w:rPr>
              <w:t>Ежедневно</w:t>
            </w:r>
          </w:p>
        </w:tc>
        <w:tc>
          <w:tcPr>
            <w:tcW w:w="4855" w:type="dxa"/>
            <w:gridSpan w:val="2"/>
          </w:tcPr>
          <w:p w14:paraId="599775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sz w:val="23"/>
              </w:rPr>
            </w:pPr>
            <w:r>
              <w:rPr>
                <w:spacing w:val="-2"/>
                <w:sz w:val="23"/>
              </w:rPr>
              <w:t>Актив</w:t>
            </w:r>
          </w:p>
        </w:tc>
      </w:tr>
      <w:tr w14:paraId="41FE4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1197" w:type="dxa"/>
          <w:trHeight w:val="265" w:hRule="atLeast"/>
        </w:trPr>
        <w:tc>
          <w:tcPr>
            <w:tcW w:w="14143" w:type="dxa"/>
            <w:gridSpan w:val="13"/>
          </w:tcPr>
          <w:p w14:paraId="37D180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2" w:right="2"/>
              <w:jc w:val="center"/>
              <w:textAlignment w:val="auto"/>
              <w:rPr>
                <w:b/>
                <w:sz w:val="23"/>
              </w:rPr>
            </w:pPr>
            <w:r>
              <w:rPr>
                <w:b/>
                <w:sz w:val="23"/>
              </w:rPr>
              <w:t>Конкурсы,</w:t>
            </w:r>
            <w:r>
              <w:rPr>
                <w:b/>
                <w:spacing w:val="-8"/>
                <w:sz w:val="23"/>
              </w:rPr>
              <w:t xml:space="preserve"> </w:t>
            </w:r>
            <w:r>
              <w:rPr>
                <w:b/>
                <w:spacing w:val="-4"/>
                <w:sz w:val="23"/>
              </w:rPr>
              <w:t>акции</w:t>
            </w:r>
          </w:p>
        </w:tc>
      </w:tr>
      <w:tr w14:paraId="6011C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1197" w:type="dxa"/>
          <w:trHeight w:val="265" w:hRule="atLeast"/>
        </w:trPr>
        <w:tc>
          <w:tcPr>
            <w:tcW w:w="6225" w:type="dxa"/>
            <w:gridSpan w:val="4"/>
          </w:tcPr>
          <w:p w14:paraId="1FFA05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Конкурс</w:t>
            </w:r>
            <w:r>
              <w:rPr>
                <w:spacing w:val="-1"/>
                <w:sz w:val="23"/>
              </w:rPr>
              <w:t xml:space="preserve"> </w:t>
            </w:r>
            <w:r>
              <w:rPr>
                <w:sz w:val="23"/>
              </w:rPr>
              <w:t>«Самый</w:t>
            </w:r>
            <w:r>
              <w:rPr>
                <w:spacing w:val="-6"/>
                <w:sz w:val="23"/>
              </w:rPr>
              <w:t xml:space="preserve"> </w:t>
            </w:r>
            <w:r>
              <w:rPr>
                <w:sz w:val="23"/>
              </w:rPr>
              <w:t>активный</w:t>
            </w:r>
            <w:r>
              <w:rPr>
                <w:spacing w:val="-5"/>
                <w:sz w:val="23"/>
              </w:rPr>
              <w:t xml:space="preserve"> </w:t>
            </w:r>
            <w:r>
              <w:rPr>
                <w:spacing w:val="-2"/>
                <w:sz w:val="23"/>
              </w:rPr>
              <w:t>подписчик»</w:t>
            </w:r>
          </w:p>
        </w:tc>
        <w:tc>
          <w:tcPr>
            <w:tcW w:w="1279" w:type="dxa"/>
            <w:gridSpan w:val="3"/>
          </w:tcPr>
          <w:p w14:paraId="3121F8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77" w:right="57"/>
              <w:jc w:val="center"/>
              <w:textAlignment w:val="auto"/>
              <w:rPr>
                <w:sz w:val="23"/>
              </w:rPr>
            </w:pPr>
            <w:r>
              <w:rPr>
                <w:spacing w:val="-2"/>
                <w:sz w:val="23"/>
              </w:rPr>
              <w:t>5-</w:t>
            </w:r>
            <w:r>
              <w:rPr>
                <w:spacing w:val="-10"/>
                <w:sz w:val="23"/>
              </w:rPr>
              <w:t>9</w:t>
            </w:r>
          </w:p>
        </w:tc>
        <w:tc>
          <w:tcPr>
            <w:tcW w:w="1784" w:type="dxa"/>
            <w:gridSpan w:val="4"/>
          </w:tcPr>
          <w:p w14:paraId="41409F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pacing w:val="-2"/>
                <w:sz w:val="23"/>
              </w:rPr>
              <w:t>Ежегодно</w:t>
            </w:r>
          </w:p>
        </w:tc>
        <w:tc>
          <w:tcPr>
            <w:tcW w:w="4855" w:type="dxa"/>
            <w:gridSpan w:val="2"/>
          </w:tcPr>
          <w:p w14:paraId="304180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sz w:val="23"/>
              </w:rPr>
            </w:pPr>
            <w:r>
              <w:rPr>
                <w:spacing w:val="-2"/>
                <w:sz w:val="23"/>
              </w:rPr>
              <w:t>Актив</w:t>
            </w:r>
          </w:p>
        </w:tc>
      </w:tr>
      <w:tr w14:paraId="5FDA0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3"/>
          <w:wAfter w:w="1197" w:type="dxa"/>
          <w:trHeight w:val="265" w:hRule="atLeast"/>
        </w:trPr>
        <w:tc>
          <w:tcPr>
            <w:tcW w:w="6225" w:type="dxa"/>
            <w:gridSpan w:val="4"/>
          </w:tcPr>
          <w:p w14:paraId="7BB130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Тематические</w:t>
            </w:r>
            <w:r>
              <w:rPr>
                <w:spacing w:val="-4"/>
                <w:sz w:val="23"/>
              </w:rPr>
              <w:t xml:space="preserve"> </w:t>
            </w:r>
            <w:r>
              <w:rPr>
                <w:sz w:val="23"/>
              </w:rPr>
              <w:t>онлайн-</w:t>
            </w:r>
            <w:r>
              <w:rPr>
                <w:spacing w:val="-4"/>
                <w:sz w:val="23"/>
              </w:rPr>
              <w:t>акции</w:t>
            </w:r>
          </w:p>
        </w:tc>
        <w:tc>
          <w:tcPr>
            <w:tcW w:w="1279" w:type="dxa"/>
            <w:gridSpan w:val="3"/>
          </w:tcPr>
          <w:p w14:paraId="08B2FE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77" w:right="57"/>
              <w:jc w:val="center"/>
              <w:textAlignment w:val="auto"/>
              <w:rPr>
                <w:sz w:val="23"/>
              </w:rPr>
            </w:pPr>
            <w:r>
              <w:rPr>
                <w:spacing w:val="-2"/>
                <w:sz w:val="23"/>
              </w:rPr>
              <w:t>5-</w:t>
            </w:r>
            <w:r>
              <w:rPr>
                <w:spacing w:val="-10"/>
                <w:sz w:val="23"/>
              </w:rPr>
              <w:t>9</w:t>
            </w:r>
          </w:p>
        </w:tc>
        <w:tc>
          <w:tcPr>
            <w:tcW w:w="1784" w:type="dxa"/>
            <w:gridSpan w:val="4"/>
          </w:tcPr>
          <w:p w14:paraId="4B4D23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3"/>
              <w:textAlignment w:val="auto"/>
              <w:rPr>
                <w:sz w:val="23"/>
              </w:rPr>
            </w:pPr>
            <w:r>
              <w:rPr>
                <w:spacing w:val="-2"/>
                <w:sz w:val="23"/>
              </w:rPr>
              <w:t>Согласно</w:t>
            </w:r>
          </w:p>
        </w:tc>
        <w:tc>
          <w:tcPr>
            <w:tcW w:w="4855" w:type="dxa"/>
            <w:gridSpan w:val="2"/>
          </w:tcPr>
          <w:p w14:paraId="72EBC0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99"/>
              <w:textAlignment w:val="auto"/>
              <w:rPr>
                <w:sz w:val="23"/>
              </w:rPr>
            </w:pPr>
            <w:r>
              <w:rPr>
                <w:spacing w:val="-2"/>
                <w:sz w:val="23"/>
              </w:rPr>
              <w:t>Актив</w:t>
            </w:r>
          </w:p>
        </w:tc>
      </w:tr>
    </w:tbl>
    <w:p w14:paraId="4B4808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sectPr>
          <w:footerReference r:id="rId14" w:type="default"/>
          <w:pgSz w:w="16840" w:h="11910" w:orient="landscape"/>
          <w:pgMar w:top="720" w:right="720" w:bottom="720" w:left="720" w:header="0" w:footer="961" w:gutter="0"/>
          <w:cols w:space="720" w:num="1"/>
        </w:sectPr>
      </w:pPr>
    </w:p>
    <w:tbl>
      <w:tblPr>
        <w:tblStyle w:val="6"/>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tblGrid>
      <w:tr w14:paraId="29FE8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44216A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c>
          <w:tcPr>
            <w:tcW w:w="1281" w:type="dxa"/>
          </w:tcPr>
          <w:p w14:paraId="76D46C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c>
          <w:tcPr>
            <w:tcW w:w="1766" w:type="dxa"/>
          </w:tcPr>
          <w:p w14:paraId="0D82A4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календарю праздников</w:t>
            </w:r>
          </w:p>
        </w:tc>
        <w:tc>
          <w:tcPr>
            <w:tcW w:w="4867" w:type="dxa"/>
          </w:tcPr>
          <w:p w14:paraId="34D503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r>
      <w:tr w14:paraId="24BA0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46" w:type="dxa"/>
            <w:gridSpan w:val="4"/>
            <w:shd w:val="clear" w:color="auto" w:fill="DBE4F0"/>
          </w:tcPr>
          <w:p w14:paraId="30A4F5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4"/>
              </w:rPr>
            </w:pPr>
            <w:r>
              <w:rPr>
                <w:b/>
                <w:sz w:val="24"/>
              </w:rPr>
              <w:t>МОДУЛЬ</w:t>
            </w:r>
            <w:r>
              <w:rPr>
                <w:b/>
                <w:spacing w:val="-5"/>
                <w:sz w:val="24"/>
              </w:rPr>
              <w:t xml:space="preserve"> </w:t>
            </w:r>
            <w:r>
              <w:rPr>
                <w:b/>
                <w:sz w:val="24"/>
              </w:rPr>
              <w:t>«ШКОЛЬНЫЙ</w:t>
            </w:r>
            <w:r>
              <w:rPr>
                <w:b/>
                <w:spacing w:val="-6"/>
                <w:sz w:val="24"/>
              </w:rPr>
              <w:t xml:space="preserve"> </w:t>
            </w:r>
            <w:r>
              <w:rPr>
                <w:b/>
                <w:spacing w:val="-2"/>
                <w:sz w:val="24"/>
              </w:rPr>
              <w:t>ТЕАТР»</w:t>
            </w:r>
          </w:p>
        </w:tc>
      </w:tr>
      <w:tr w14:paraId="01477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46A411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rFonts w:hint="default"/>
                <w:b/>
                <w:sz w:val="23"/>
                <w:lang w:val="ru-RU"/>
              </w:rPr>
            </w:pPr>
            <w:r>
              <w:rPr>
                <w:b/>
                <w:sz w:val="23"/>
              </w:rPr>
              <w:t>Организация</w:t>
            </w:r>
            <w:r>
              <w:rPr>
                <w:b/>
                <w:spacing w:val="-10"/>
                <w:sz w:val="23"/>
              </w:rPr>
              <w:t xml:space="preserve"> </w:t>
            </w:r>
            <w:r>
              <w:rPr>
                <w:b/>
                <w:spacing w:val="-10"/>
                <w:sz w:val="23"/>
                <w:lang w:val="ru-RU"/>
              </w:rPr>
              <w:t>работы</w:t>
            </w:r>
            <w:r>
              <w:rPr>
                <w:rFonts w:hint="default"/>
                <w:b/>
                <w:spacing w:val="-10"/>
                <w:sz w:val="23"/>
                <w:lang w:val="ru-RU"/>
              </w:rPr>
              <w:t xml:space="preserve"> театрального объединения</w:t>
            </w:r>
          </w:p>
        </w:tc>
      </w:tr>
      <w:tr w14:paraId="69F6E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2B5035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Кастинг</w:t>
            </w:r>
            <w:r>
              <w:rPr>
                <w:spacing w:val="-8"/>
                <w:sz w:val="23"/>
              </w:rPr>
              <w:t xml:space="preserve"> </w:t>
            </w:r>
            <w:r>
              <w:rPr>
                <w:sz w:val="23"/>
              </w:rPr>
              <w:t>в</w:t>
            </w:r>
            <w:r>
              <w:rPr>
                <w:spacing w:val="-3"/>
                <w:sz w:val="23"/>
              </w:rPr>
              <w:t xml:space="preserve"> </w:t>
            </w:r>
            <w:r>
              <w:rPr>
                <w:sz w:val="23"/>
              </w:rPr>
              <w:t>театральную</w:t>
            </w:r>
            <w:r>
              <w:rPr>
                <w:spacing w:val="-2"/>
                <w:sz w:val="23"/>
              </w:rPr>
              <w:t xml:space="preserve"> </w:t>
            </w:r>
            <w:r>
              <w:rPr>
                <w:sz w:val="23"/>
              </w:rPr>
              <w:t>труппу</w:t>
            </w:r>
            <w:r>
              <w:rPr>
                <w:spacing w:val="-6"/>
                <w:sz w:val="23"/>
              </w:rPr>
              <w:t xml:space="preserve"> </w:t>
            </w:r>
            <w:r>
              <w:rPr>
                <w:sz w:val="23"/>
              </w:rPr>
              <w:t>(пробы,</w:t>
            </w:r>
            <w:r>
              <w:rPr>
                <w:spacing w:val="2"/>
                <w:sz w:val="23"/>
              </w:rPr>
              <w:t xml:space="preserve"> </w:t>
            </w:r>
            <w:r>
              <w:rPr>
                <w:sz w:val="23"/>
              </w:rPr>
              <w:t>чтение</w:t>
            </w:r>
            <w:r>
              <w:rPr>
                <w:spacing w:val="-7"/>
                <w:sz w:val="23"/>
              </w:rPr>
              <w:t xml:space="preserve"> </w:t>
            </w:r>
            <w:r>
              <w:rPr>
                <w:spacing w:val="-2"/>
                <w:sz w:val="23"/>
              </w:rPr>
              <w:t>монологов)</w:t>
            </w:r>
          </w:p>
        </w:tc>
        <w:tc>
          <w:tcPr>
            <w:tcW w:w="1281" w:type="dxa"/>
          </w:tcPr>
          <w:p w14:paraId="3B9761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789F78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tcPr>
          <w:p w14:paraId="7D33BB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04998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C1071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Формирование</w:t>
            </w:r>
            <w:r>
              <w:rPr>
                <w:spacing w:val="-8"/>
                <w:sz w:val="23"/>
              </w:rPr>
              <w:t xml:space="preserve"> </w:t>
            </w:r>
            <w:r>
              <w:rPr>
                <w:sz w:val="23"/>
              </w:rPr>
              <w:t>творческих</w:t>
            </w:r>
            <w:r>
              <w:rPr>
                <w:spacing w:val="-2"/>
                <w:sz w:val="23"/>
              </w:rPr>
              <w:t xml:space="preserve"> </w:t>
            </w:r>
            <w:r>
              <w:rPr>
                <w:sz w:val="23"/>
              </w:rPr>
              <w:t>групп (главные</w:t>
            </w:r>
            <w:r>
              <w:rPr>
                <w:spacing w:val="-8"/>
                <w:sz w:val="23"/>
              </w:rPr>
              <w:t xml:space="preserve"> </w:t>
            </w:r>
            <w:r>
              <w:rPr>
                <w:sz w:val="23"/>
              </w:rPr>
              <w:t>роли,</w:t>
            </w:r>
            <w:r>
              <w:rPr>
                <w:spacing w:val="57"/>
                <w:sz w:val="23"/>
              </w:rPr>
              <w:t xml:space="preserve"> </w:t>
            </w:r>
            <w:r>
              <w:rPr>
                <w:spacing w:val="-2"/>
                <w:sz w:val="23"/>
              </w:rPr>
              <w:t>массовка)</w:t>
            </w:r>
          </w:p>
        </w:tc>
        <w:tc>
          <w:tcPr>
            <w:tcW w:w="1281" w:type="dxa"/>
          </w:tcPr>
          <w:p w14:paraId="5D74F2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5E27A4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Октябрь</w:t>
            </w:r>
          </w:p>
        </w:tc>
        <w:tc>
          <w:tcPr>
            <w:tcW w:w="4867" w:type="dxa"/>
          </w:tcPr>
          <w:p w14:paraId="70AE37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52DA3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4146" w:type="dxa"/>
            <w:gridSpan w:val="4"/>
          </w:tcPr>
          <w:p w14:paraId="37138E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Театральные</w:t>
            </w:r>
            <w:r>
              <w:rPr>
                <w:b/>
                <w:spacing w:val="-12"/>
                <w:sz w:val="23"/>
              </w:rPr>
              <w:t xml:space="preserve"> </w:t>
            </w:r>
            <w:r>
              <w:rPr>
                <w:b/>
                <w:spacing w:val="-2"/>
                <w:sz w:val="23"/>
              </w:rPr>
              <w:t>занятия</w:t>
            </w:r>
          </w:p>
        </w:tc>
      </w:tr>
      <w:tr w14:paraId="3121B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232" w:type="dxa"/>
          </w:tcPr>
          <w:p w14:paraId="49BF27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Актерское</w:t>
            </w:r>
            <w:r>
              <w:rPr>
                <w:spacing w:val="-11"/>
                <w:sz w:val="23"/>
              </w:rPr>
              <w:t xml:space="preserve"> </w:t>
            </w:r>
            <w:r>
              <w:rPr>
                <w:sz w:val="23"/>
              </w:rPr>
              <w:t>мастерство</w:t>
            </w:r>
            <w:r>
              <w:rPr>
                <w:spacing w:val="-6"/>
                <w:sz w:val="23"/>
              </w:rPr>
              <w:t xml:space="preserve"> </w:t>
            </w:r>
            <w:r>
              <w:rPr>
                <w:sz w:val="23"/>
              </w:rPr>
              <w:t>(работа</w:t>
            </w:r>
            <w:r>
              <w:rPr>
                <w:spacing w:val="1"/>
                <w:sz w:val="23"/>
              </w:rPr>
              <w:t xml:space="preserve"> </w:t>
            </w:r>
            <w:r>
              <w:rPr>
                <w:sz w:val="23"/>
              </w:rPr>
              <w:t>с</w:t>
            </w:r>
            <w:r>
              <w:rPr>
                <w:spacing w:val="-4"/>
                <w:sz w:val="23"/>
              </w:rPr>
              <w:t xml:space="preserve"> </w:t>
            </w:r>
            <w:r>
              <w:rPr>
                <w:sz w:val="23"/>
              </w:rPr>
              <w:t>эмоциями,</w:t>
            </w:r>
            <w:r>
              <w:rPr>
                <w:spacing w:val="1"/>
                <w:sz w:val="23"/>
              </w:rPr>
              <w:t xml:space="preserve"> </w:t>
            </w:r>
            <w:r>
              <w:rPr>
                <w:spacing w:val="-2"/>
                <w:sz w:val="23"/>
              </w:rPr>
              <w:t>импровизация)</w:t>
            </w:r>
          </w:p>
        </w:tc>
        <w:tc>
          <w:tcPr>
            <w:tcW w:w="1281" w:type="dxa"/>
          </w:tcPr>
          <w:p w14:paraId="2189195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7F9E50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 xml:space="preserve">в </w:t>
            </w:r>
            <w:r>
              <w:rPr>
                <w:spacing w:val="-2"/>
                <w:sz w:val="23"/>
              </w:rPr>
              <w:t>неделю</w:t>
            </w:r>
          </w:p>
        </w:tc>
        <w:tc>
          <w:tcPr>
            <w:tcW w:w="4867" w:type="dxa"/>
          </w:tcPr>
          <w:p w14:paraId="209E86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4A602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0D82F3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Сценическая</w:t>
            </w:r>
            <w:r>
              <w:rPr>
                <w:spacing w:val="-5"/>
                <w:sz w:val="23"/>
              </w:rPr>
              <w:t xml:space="preserve"> </w:t>
            </w:r>
            <w:r>
              <w:rPr>
                <w:sz w:val="23"/>
              </w:rPr>
              <w:t>речь</w:t>
            </w:r>
            <w:r>
              <w:rPr>
                <w:spacing w:val="-3"/>
                <w:sz w:val="23"/>
              </w:rPr>
              <w:t xml:space="preserve"> </w:t>
            </w:r>
            <w:r>
              <w:rPr>
                <w:sz w:val="23"/>
              </w:rPr>
              <w:t>и</w:t>
            </w:r>
            <w:r>
              <w:rPr>
                <w:spacing w:val="-3"/>
                <w:sz w:val="23"/>
              </w:rPr>
              <w:t xml:space="preserve"> </w:t>
            </w:r>
            <w:r>
              <w:rPr>
                <w:sz w:val="23"/>
              </w:rPr>
              <w:t>ораторское</w:t>
            </w:r>
            <w:r>
              <w:rPr>
                <w:spacing w:val="-9"/>
                <w:sz w:val="23"/>
              </w:rPr>
              <w:t xml:space="preserve"> </w:t>
            </w:r>
            <w:r>
              <w:rPr>
                <w:spacing w:val="-2"/>
                <w:sz w:val="23"/>
              </w:rPr>
              <w:t>искусство</w:t>
            </w:r>
          </w:p>
        </w:tc>
        <w:tc>
          <w:tcPr>
            <w:tcW w:w="1281" w:type="dxa"/>
          </w:tcPr>
          <w:p w14:paraId="0C8129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34C03D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1"/>
                <w:sz w:val="23"/>
              </w:rPr>
              <w:t xml:space="preserve"> </w:t>
            </w:r>
            <w:r>
              <w:rPr>
                <w:spacing w:val="-2"/>
                <w:sz w:val="23"/>
              </w:rPr>
              <w:t>неделю</w:t>
            </w:r>
          </w:p>
        </w:tc>
        <w:tc>
          <w:tcPr>
            <w:tcW w:w="4867" w:type="dxa"/>
          </w:tcPr>
          <w:p w14:paraId="446142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51EB1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0615914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0"/>
              <w:jc w:val="center"/>
              <w:textAlignment w:val="auto"/>
              <w:rPr>
                <w:b/>
                <w:sz w:val="23"/>
              </w:rPr>
            </w:pPr>
            <w:r>
              <w:rPr>
                <w:b/>
                <w:sz w:val="23"/>
              </w:rPr>
              <w:t>Постановка</w:t>
            </w:r>
            <w:r>
              <w:rPr>
                <w:b/>
                <w:spacing w:val="-7"/>
                <w:sz w:val="23"/>
              </w:rPr>
              <w:t xml:space="preserve"> </w:t>
            </w:r>
            <w:r>
              <w:rPr>
                <w:b/>
                <w:spacing w:val="-2"/>
                <w:sz w:val="23"/>
              </w:rPr>
              <w:t>спектаклей</w:t>
            </w:r>
          </w:p>
        </w:tc>
      </w:tr>
      <w:tr w14:paraId="020E7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16DC52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Выбор</w:t>
            </w:r>
            <w:r>
              <w:rPr>
                <w:spacing w:val="-9"/>
                <w:sz w:val="23"/>
              </w:rPr>
              <w:t xml:space="preserve"> </w:t>
            </w:r>
            <w:r>
              <w:rPr>
                <w:sz w:val="23"/>
              </w:rPr>
              <w:t>репертуара</w:t>
            </w:r>
            <w:r>
              <w:rPr>
                <w:spacing w:val="-4"/>
                <w:sz w:val="23"/>
              </w:rPr>
              <w:t xml:space="preserve"> </w:t>
            </w:r>
            <w:r>
              <w:rPr>
                <w:sz w:val="23"/>
              </w:rPr>
              <w:t>(классика,</w:t>
            </w:r>
            <w:r>
              <w:rPr>
                <w:spacing w:val="-5"/>
                <w:sz w:val="23"/>
              </w:rPr>
              <w:t xml:space="preserve"> </w:t>
            </w:r>
            <w:r>
              <w:rPr>
                <w:sz w:val="23"/>
              </w:rPr>
              <w:t>современная</w:t>
            </w:r>
            <w:r>
              <w:rPr>
                <w:spacing w:val="-7"/>
                <w:sz w:val="23"/>
              </w:rPr>
              <w:t xml:space="preserve"> </w:t>
            </w:r>
            <w:r>
              <w:rPr>
                <w:spacing w:val="-2"/>
                <w:sz w:val="23"/>
              </w:rPr>
              <w:t>драматургия)</w:t>
            </w:r>
          </w:p>
        </w:tc>
        <w:tc>
          <w:tcPr>
            <w:tcW w:w="1281" w:type="dxa"/>
          </w:tcPr>
          <w:p w14:paraId="21B958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427EC4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Октябрь</w:t>
            </w:r>
          </w:p>
        </w:tc>
        <w:tc>
          <w:tcPr>
            <w:tcW w:w="4867" w:type="dxa"/>
          </w:tcPr>
          <w:p w14:paraId="5CCC5A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8"/>
                <w:sz w:val="23"/>
              </w:rPr>
              <w:t xml:space="preserve"> </w:t>
            </w:r>
            <w:r>
              <w:rPr>
                <w:sz w:val="23"/>
              </w:rPr>
              <w:t>театра,</w:t>
            </w:r>
            <w:r>
              <w:rPr>
                <w:spacing w:val="-7"/>
                <w:sz w:val="23"/>
              </w:rPr>
              <w:t xml:space="preserve"> </w:t>
            </w:r>
            <w:r>
              <w:rPr>
                <w:sz w:val="23"/>
              </w:rPr>
              <w:t>учитель</w:t>
            </w:r>
            <w:r>
              <w:rPr>
                <w:spacing w:val="-7"/>
                <w:sz w:val="23"/>
              </w:rPr>
              <w:t xml:space="preserve"> </w:t>
            </w:r>
            <w:r>
              <w:rPr>
                <w:spacing w:val="-2"/>
                <w:sz w:val="23"/>
              </w:rPr>
              <w:t>литературы</w:t>
            </w:r>
          </w:p>
        </w:tc>
      </w:tr>
      <w:tr w14:paraId="09228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1DFC9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Распределение</w:t>
            </w:r>
            <w:r>
              <w:rPr>
                <w:spacing w:val="-13"/>
                <w:sz w:val="23"/>
              </w:rPr>
              <w:t xml:space="preserve"> </w:t>
            </w:r>
            <w:r>
              <w:rPr>
                <w:sz w:val="23"/>
              </w:rPr>
              <w:t>ролей</w:t>
            </w:r>
            <w:r>
              <w:rPr>
                <w:spacing w:val="1"/>
                <w:sz w:val="23"/>
              </w:rPr>
              <w:t xml:space="preserve"> </w:t>
            </w:r>
            <w:r>
              <w:rPr>
                <w:sz w:val="23"/>
              </w:rPr>
              <w:t>с</w:t>
            </w:r>
            <w:r>
              <w:rPr>
                <w:spacing w:val="-5"/>
                <w:sz w:val="23"/>
              </w:rPr>
              <w:t xml:space="preserve"> </w:t>
            </w:r>
            <w:r>
              <w:rPr>
                <w:sz w:val="23"/>
              </w:rPr>
              <w:t>учетом</w:t>
            </w:r>
            <w:r>
              <w:rPr>
                <w:spacing w:val="-5"/>
                <w:sz w:val="23"/>
              </w:rPr>
              <w:t xml:space="preserve"> </w:t>
            </w:r>
            <w:r>
              <w:rPr>
                <w:sz w:val="23"/>
              </w:rPr>
              <w:t>возрастных</w:t>
            </w:r>
            <w:r>
              <w:rPr>
                <w:spacing w:val="-3"/>
                <w:sz w:val="23"/>
              </w:rPr>
              <w:t xml:space="preserve"> </w:t>
            </w:r>
            <w:r>
              <w:rPr>
                <w:spacing w:val="-2"/>
                <w:sz w:val="23"/>
              </w:rPr>
              <w:t>особенностей</w:t>
            </w:r>
          </w:p>
        </w:tc>
        <w:tc>
          <w:tcPr>
            <w:tcW w:w="1281" w:type="dxa"/>
          </w:tcPr>
          <w:p w14:paraId="3387B2C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2F58D4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Ноябрь</w:t>
            </w:r>
          </w:p>
        </w:tc>
        <w:tc>
          <w:tcPr>
            <w:tcW w:w="4867" w:type="dxa"/>
          </w:tcPr>
          <w:p w14:paraId="60A25A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2AC5A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4F01D5B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Техническая</w:t>
            </w:r>
            <w:r>
              <w:rPr>
                <w:b/>
                <w:spacing w:val="-11"/>
                <w:sz w:val="23"/>
              </w:rPr>
              <w:t xml:space="preserve"> </w:t>
            </w:r>
            <w:r>
              <w:rPr>
                <w:b/>
                <w:spacing w:val="-2"/>
                <w:sz w:val="23"/>
              </w:rPr>
              <w:t>подготовка</w:t>
            </w:r>
          </w:p>
        </w:tc>
      </w:tr>
      <w:tr w14:paraId="0ECDF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3D9C15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Создание</w:t>
            </w:r>
            <w:r>
              <w:rPr>
                <w:spacing w:val="-7"/>
                <w:sz w:val="23"/>
              </w:rPr>
              <w:t xml:space="preserve"> </w:t>
            </w:r>
            <w:r>
              <w:rPr>
                <w:sz w:val="23"/>
              </w:rPr>
              <w:t>декораций</w:t>
            </w:r>
            <w:r>
              <w:rPr>
                <w:spacing w:val="-3"/>
                <w:sz w:val="23"/>
              </w:rPr>
              <w:t xml:space="preserve"> </w:t>
            </w:r>
            <w:r>
              <w:rPr>
                <w:sz w:val="23"/>
              </w:rPr>
              <w:t>и</w:t>
            </w:r>
            <w:r>
              <w:rPr>
                <w:spacing w:val="2"/>
                <w:sz w:val="23"/>
              </w:rPr>
              <w:t xml:space="preserve"> </w:t>
            </w:r>
            <w:r>
              <w:rPr>
                <w:spacing w:val="-2"/>
                <w:sz w:val="23"/>
              </w:rPr>
              <w:t>реквизита</w:t>
            </w:r>
          </w:p>
        </w:tc>
        <w:tc>
          <w:tcPr>
            <w:tcW w:w="1281" w:type="dxa"/>
          </w:tcPr>
          <w:p w14:paraId="3E6B5B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76CF89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498"/>
              <w:textAlignment w:val="auto"/>
              <w:rPr>
                <w:sz w:val="23"/>
              </w:rPr>
            </w:pPr>
            <w:r>
              <w:rPr>
                <w:sz w:val="23"/>
              </w:rPr>
              <w:t>По</w:t>
            </w:r>
            <w:r>
              <w:rPr>
                <w:spacing w:val="-15"/>
                <w:sz w:val="23"/>
              </w:rPr>
              <w:t xml:space="preserve"> </w:t>
            </w:r>
            <w:r>
              <w:rPr>
                <w:sz w:val="23"/>
              </w:rPr>
              <w:t xml:space="preserve">графику </w:t>
            </w:r>
            <w:r>
              <w:rPr>
                <w:spacing w:val="-2"/>
                <w:sz w:val="23"/>
              </w:rPr>
              <w:t>постановок</w:t>
            </w:r>
          </w:p>
        </w:tc>
        <w:tc>
          <w:tcPr>
            <w:tcW w:w="4867" w:type="dxa"/>
          </w:tcPr>
          <w:p w14:paraId="19315D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5"/>
                <w:sz w:val="23"/>
              </w:rPr>
              <w:t xml:space="preserve"> </w:t>
            </w:r>
            <w:r>
              <w:rPr>
                <w:sz w:val="23"/>
              </w:rPr>
              <w:t>технологии,</w:t>
            </w:r>
            <w:r>
              <w:rPr>
                <w:spacing w:val="-1"/>
                <w:sz w:val="23"/>
              </w:rPr>
              <w:t xml:space="preserve"> </w:t>
            </w:r>
            <w:r>
              <w:rPr>
                <w:spacing w:val="-5"/>
                <w:sz w:val="23"/>
              </w:rPr>
              <w:t>ИЗО</w:t>
            </w:r>
          </w:p>
        </w:tc>
      </w:tr>
      <w:tr w14:paraId="2811D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2E3C91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Разработка</w:t>
            </w:r>
            <w:r>
              <w:rPr>
                <w:spacing w:val="-2"/>
                <w:sz w:val="23"/>
              </w:rPr>
              <w:t xml:space="preserve"> </w:t>
            </w:r>
            <w:r>
              <w:rPr>
                <w:sz w:val="23"/>
              </w:rPr>
              <w:t>костюмов</w:t>
            </w:r>
            <w:r>
              <w:rPr>
                <w:spacing w:val="-3"/>
                <w:sz w:val="23"/>
              </w:rPr>
              <w:t xml:space="preserve"> </w:t>
            </w:r>
            <w:r>
              <w:rPr>
                <w:sz w:val="23"/>
              </w:rPr>
              <w:t>и</w:t>
            </w:r>
            <w:r>
              <w:rPr>
                <w:spacing w:val="-3"/>
                <w:sz w:val="23"/>
              </w:rPr>
              <w:t xml:space="preserve"> </w:t>
            </w:r>
            <w:r>
              <w:rPr>
                <w:spacing w:val="-4"/>
                <w:sz w:val="23"/>
              </w:rPr>
              <w:t>грима</w:t>
            </w:r>
          </w:p>
        </w:tc>
        <w:tc>
          <w:tcPr>
            <w:tcW w:w="1281" w:type="dxa"/>
          </w:tcPr>
          <w:p w14:paraId="5C3E2D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5805F3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6"/>
                <w:sz w:val="23"/>
              </w:rPr>
              <w:t xml:space="preserve">По </w:t>
            </w:r>
            <w:r>
              <w:rPr>
                <w:spacing w:val="-2"/>
                <w:sz w:val="23"/>
              </w:rPr>
              <w:t>необходимости</w:t>
            </w:r>
          </w:p>
        </w:tc>
        <w:tc>
          <w:tcPr>
            <w:tcW w:w="4867" w:type="dxa"/>
          </w:tcPr>
          <w:p w14:paraId="3D16974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34272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4146" w:type="dxa"/>
            <w:gridSpan w:val="4"/>
          </w:tcPr>
          <w:p w14:paraId="6E03A1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1" w:right="3190"/>
              <w:jc w:val="center"/>
              <w:textAlignment w:val="auto"/>
              <w:rPr>
                <w:b/>
                <w:sz w:val="23"/>
              </w:rPr>
            </w:pPr>
            <w:r>
              <w:rPr>
                <w:b/>
                <w:sz w:val="23"/>
              </w:rPr>
              <w:t>Театральные</w:t>
            </w:r>
            <w:r>
              <w:rPr>
                <w:b/>
                <w:spacing w:val="-11"/>
                <w:sz w:val="23"/>
              </w:rPr>
              <w:t xml:space="preserve"> </w:t>
            </w:r>
            <w:r>
              <w:rPr>
                <w:b/>
                <w:spacing w:val="-2"/>
                <w:sz w:val="23"/>
              </w:rPr>
              <w:t>показы</w:t>
            </w:r>
          </w:p>
        </w:tc>
      </w:tr>
      <w:tr w14:paraId="18976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CBB86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Открытые</w:t>
            </w:r>
            <w:r>
              <w:rPr>
                <w:spacing w:val="-7"/>
                <w:sz w:val="23"/>
              </w:rPr>
              <w:t xml:space="preserve"> </w:t>
            </w:r>
            <w:r>
              <w:rPr>
                <w:sz w:val="23"/>
              </w:rPr>
              <w:t>показы</w:t>
            </w:r>
            <w:r>
              <w:rPr>
                <w:spacing w:val="2"/>
                <w:sz w:val="23"/>
              </w:rPr>
              <w:t xml:space="preserve"> </w:t>
            </w:r>
            <w:r>
              <w:rPr>
                <w:sz w:val="23"/>
              </w:rPr>
              <w:t>театрализованных</w:t>
            </w:r>
            <w:r>
              <w:rPr>
                <w:spacing w:val="53"/>
                <w:sz w:val="23"/>
              </w:rPr>
              <w:t xml:space="preserve"> </w:t>
            </w:r>
            <w:r>
              <w:rPr>
                <w:spacing w:val="-2"/>
                <w:sz w:val="23"/>
              </w:rPr>
              <w:t>зарисовок</w:t>
            </w:r>
          </w:p>
        </w:tc>
        <w:tc>
          <w:tcPr>
            <w:tcW w:w="1281" w:type="dxa"/>
          </w:tcPr>
          <w:p w14:paraId="43AA99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0C6DF6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Декабрь</w:t>
            </w:r>
            <w:r>
              <w:rPr>
                <w:rFonts w:hint="default"/>
                <w:sz w:val="23"/>
                <w:lang w:val="ru-RU"/>
              </w:rPr>
              <w:t>, апрель</w:t>
            </w:r>
          </w:p>
        </w:tc>
        <w:tc>
          <w:tcPr>
            <w:tcW w:w="4867" w:type="dxa"/>
          </w:tcPr>
          <w:p w14:paraId="563CDA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2DA09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48141BF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Тематические</w:t>
            </w:r>
            <w:r>
              <w:rPr>
                <w:spacing w:val="-9"/>
                <w:sz w:val="23"/>
              </w:rPr>
              <w:t xml:space="preserve"> </w:t>
            </w:r>
            <w:r>
              <w:rPr>
                <w:sz w:val="23"/>
              </w:rPr>
              <w:t>спектакли</w:t>
            </w:r>
            <w:r>
              <w:rPr>
                <w:spacing w:val="1"/>
                <w:sz w:val="23"/>
              </w:rPr>
              <w:t xml:space="preserve"> </w:t>
            </w:r>
            <w:r>
              <w:rPr>
                <w:sz w:val="23"/>
              </w:rPr>
              <w:t>(к</w:t>
            </w:r>
            <w:r>
              <w:rPr>
                <w:spacing w:val="-4"/>
                <w:sz w:val="23"/>
              </w:rPr>
              <w:t xml:space="preserve"> </w:t>
            </w:r>
            <w:r>
              <w:rPr>
                <w:sz w:val="23"/>
              </w:rPr>
              <w:t>памятным</w:t>
            </w:r>
            <w:r>
              <w:rPr>
                <w:spacing w:val="-1"/>
                <w:sz w:val="23"/>
              </w:rPr>
              <w:t xml:space="preserve"> </w:t>
            </w:r>
            <w:r>
              <w:rPr>
                <w:spacing w:val="-2"/>
                <w:sz w:val="23"/>
              </w:rPr>
              <w:t>датам)</w:t>
            </w:r>
          </w:p>
        </w:tc>
        <w:tc>
          <w:tcPr>
            <w:tcW w:w="1281" w:type="dxa"/>
          </w:tcPr>
          <w:p w14:paraId="11CFB5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1CEB2D6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Февраль</w:t>
            </w:r>
            <w:r>
              <w:rPr>
                <w:rFonts w:hint="default"/>
                <w:sz w:val="23"/>
                <w:lang w:val="ru-RU"/>
              </w:rPr>
              <w:t>, май</w:t>
            </w:r>
          </w:p>
        </w:tc>
        <w:tc>
          <w:tcPr>
            <w:tcW w:w="4867" w:type="dxa"/>
          </w:tcPr>
          <w:p w14:paraId="00A9E4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4C3E8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24EEC8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8"/>
              <w:jc w:val="center"/>
              <w:textAlignment w:val="auto"/>
              <w:rPr>
                <w:b/>
                <w:sz w:val="23"/>
              </w:rPr>
            </w:pPr>
            <w:r>
              <w:rPr>
                <w:b/>
                <w:sz w:val="23"/>
              </w:rPr>
              <w:t>Конкурсы</w:t>
            </w:r>
            <w:r>
              <w:rPr>
                <w:b/>
                <w:spacing w:val="-7"/>
                <w:sz w:val="23"/>
              </w:rPr>
              <w:t xml:space="preserve"> </w:t>
            </w:r>
            <w:r>
              <w:rPr>
                <w:b/>
                <w:sz w:val="23"/>
              </w:rPr>
              <w:t>и</w:t>
            </w:r>
            <w:r>
              <w:rPr>
                <w:b/>
                <w:spacing w:val="1"/>
                <w:sz w:val="23"/>
              </w:rPr>
              <w:t xml:space="preserve"> </w:t>
            </w:r>
            <w:r>
              <w:rPr>
                <w:b/>
                <w:spacing w:val="-2"/>
                <w:sz w:val="23"/>
              </w:rPr>
              <w:t>фестивали</w:t>
            </w:r>
          </w:p>
        </w:tc>
      </w:tr>
      <w:tr w14:paraId="5611B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61919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Участие</w:t>
            </w:r>
            <w:r>
              <w:rPr>
                <w:spacing w:val="-10"/>
                <w:sz w:val="23"/>
              </w:rPr>
              <w:t xml:space="preserve"> </w:t>
            </w:r>
            <w:r>
              <w:rPr>
                <w:sz w:val="23"/>
              </w:rPr>
              <w:t>в</w:t>
            </w:r>
            <w:r>
              <w:rPr>
                <w:spacing w:val="-2"/>
                <w:sz w:val="23"/>
              </w:rPr>
              <w:t xml:space="preserve">  конкурсах</w:t>
            </w:r>
          </w:p>
        </w:tc>
        <w:tc>
          <w:tcPr>
            <w:tcW w:w="1281" w:type="dxa"/>
          </w:tcPr>
          <w:p w14:paraId="78D3AB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7–9</w:t>
            </w:r>
          </w:p>
        </w:tc>
        <w:tc>
          <w:tcPr>
            <w:tcW w:w="1766" w:type="dxa"/>
          </w:tcPr>
          <w:p w14:paraId="7C66E0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В</w:t>
            </w:r>
            <w:r>
              <w:rPr>
                <w:rFonts w:hint="default"/>
                <w:sz w:val="23"/>
                <w:lang w:val="ru-RU"/>
              </w:rPr>
              <w:t xml:space="preserve"> течение года</w:t>
            </w:r>
          </w:p>
        </w:tc>
        <w:tc>
          <w:tcPr>
            <w:tcW w:w="4867" w:type="dxa"/>
          </w:tcPr>
          <w:p w14:paraId="79AC4A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35BE6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167213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pacing w:val="-2"/>
                <w:sz w:val="23"/>
              </w:rPr>
              <w:t>Профориентация</w:t>
            </w:r>
          </w:p>
        </w:tc>
      </w:tr>
      <w:tr w14:paraId="7A634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11C35F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Встречи</w:t>
            </w:r>
            <w:r>
              <w:rPr>
                <w:spacing w:val="-1"/>
                <w:sz w:val="23"/>
              </w:rPr>
              <w:t xml:space="preserve"> </w:t>
            </w:r>
            <w:r>
              <w:rPr>
                <w:sz w:val="23"/>
              </w:rPr>
              <w:t>с</w:t>
            </w:r>
            <w:r>
              <w:rPr>
                <w:spacing w:val="-3"/>
                <w:sz w:val="23"/>
              </w:rPr>
              <w:t xml:space="preserve"> </w:t>
            </w:r>
            <w:r>
              <w:rPr>
                <w:sz w:val="23"/>
              </w:rPr>
              <w:t>актерами</w:t>
            </w:r>
            <w:r>
              <w:rPr>
                <w:spacing w:val="-1"/>
                <w:sz w:val="23"/>
              </w:rPr>
              <w:t xml:space="preserve"> </w:t>
            </w:r>
            <w:r>
              <w:rPr>
                <w:sz w:val="23"/>
              </w:rPr>
              <w:t xml:space="preserve">и </w:t>
            </w:r>
            <w:r>
              <w:rPr>
                <w:spacing w:val="-2"/>
                <w:sz w:val="23"/>
              </w:rPr>
              <w:t>режиссерами</w:t>
            </w:r>
          </w:p>
        </w:tc>
        <w:tc>
          <w:tcPr>
            <w:tcW w:w="1281" w:type="dxa"/>
          </w:tcPr>
          <w:p w14:paraId="2EE49B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6DCA28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354D8D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Приглашенные</w:t>
            </w:r>
            <w:r>
              <w:rPr>
                <w:spacing w:val="-13"/>
                <w:sz w:val="23"/>
              </w:rPr>
              <w:t xml:space="preserve"> </w:t>
            </w:r>
            <w:r>
              <w:rPr>
                <w:spacing w:val="-2"/>
                <w:sz w:val="23"/>
              </w:rPr>
              <w:t>специалисты</w:t>
            </w:r>
          </w:p>
        </w:tc>
      </w:tr>
      <w:tr w14:paraId="6A5E1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19DE17C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1"/>
                <w:sz w:val="23"/>
              </w:rPr>
              <w:t xml:space="preserve"> </w:t>
            </w:r>
            <w:r>
              <w:rPr>
                <w:sz w:val="23"/>
              </w:rPr>
              <w:t>в</w:t>
            </w:r>
            <w:r>
              <w:rPr>
                <w:spacing w:val="-1"/>
                <w:sz w:val="23"/>
              </w:rPr>
              <w:t xml:space="preserve"> </w:t>
            </w:r>
            <w:r>
              <w:rPr>
                <w:spacing w:val="-2"/>
                <w:sz w:val="23"/>
              </w:rPr>
              <w:t>театры</w:t>
            </w:r>
          </w:p>
        </w:tc>
        <w:tc>
          <w:tcPr>
            <w:tcW w:w="1281" w:type="dxa"/>
          </w:tcPr>
          <w:p w14:paraId="2BCB35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50E3B5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2 раза в</w:t>
            </w:r>
            <w:r>
              <w:rPr>
                <w:spacing w:val="-1"/>
                <w:sz w:val="23"/>
              </w:rPr>
              <w:t xml:space="preserve"> </w:t>
            </w:r>
            <w:r>
              <w:rPr>
                <w:spacing w:val="-5"/>
                <w:sz w:val="23"/>
              </w:rPr>
              <w:t>год</w:t>
            </w:r>
          </w:p>
        </w:tc>
        <w:tc>
          <w:tcPr>
            <w:tcW w:w="4867" w:type="dxa"/>
          </w:tcPr>
          <w:p w14:paraId="7B6AC43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4209A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4146" w:type="dxa"/>
            <w:gridSpan w:val="4"/>
          </w:tcPr>
          <w:p w14:paraId="17A2AC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Современные</w:t>
            </w:r>
            <w:r>
              <w:rPr>
                <w:b/>
                <w:spacing w:val="-10"/>
                <w:sz w:val="23"/>
              </w:rPr>
              <w:t xml:space="preserve"> </w:t>
            </w:r>
            <w:r>
              <w:rPr>
                <w:b/>
                <w:spacing w:val="-2"/>
                <w:sz w:val="23"/>
              </w:rPr>
              <w:t>форматы</w:t>
            </w:r>
          </w:p>
        </w:tc>
      </w:tr>
      <w:tr w14:paraId="27C9F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A0362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Театральные</w:t>
            </w:r>
            <w:r>
              <w:rPr>
                <w:spacing w:val="-9"/>
                <w:sz w:val="23"/>
              </w:rPr>
              <w:t xml:space="preserve"> </w:t>
            </w:r>
            <w:r>
              <w:rPr>
                <w:sz w:val="23"/>
              </w:rPr>
              <w:t>перфомансы</w:t>
            </w:r>
            <w:r>
              <w:rPr>
                <w:spacing w:val="-2"/>
                <w:sz w:val="23"/>
              </w:rPr>
              <w:t xml:space="preserve"> </w:t>
            </w:r>
            <w:r>
              <w:rPr>
                <w:sz w:val="23"/>
              </w:rPr>
              <w:t>(уличные</w:t>
            </w:r>
            <w:r>
              <w:rPr>
                <w:spacing w:val="-8"/>
                <w:sz w:val="23"/>
              </w:rPr>
              <w:t xml:space="preserve"> </w:t>
            </w:r>
            <w:r>
              <w:rPr>
                <w:spacing w:val="-2"/>
                <w:sz w:val="23"/>
              </w:rPr>
              <w:t>постановки)</w:t>
            </w:r>
          </w:p>
        </w:tc>
        <w:tc>
          <w:tcPr>
            <w:tcW w:w="1281" w:type="dxa"/>
          </w:tcPr>
          <w:p w14:paraId="0CF516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7–9</w:t>
            </w:r>
          </w:p>
        </w:tc>
        <w:tc>
          <w:tcPr>
            <w:tcW w:w="1766" w:type="dxa"/>
          </w:tcPr>
          <w:p w14:paraId="53C18A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В</w:t>
            </w:r>
            <w:r>
              <w:rPr>
                <w:rFonts w:hint="default"/>
                <w:sz w:val="23"/>
                <w:lang w:val="ru-RU"/>
              </w:rPr>
              <w:t xml:space="preserve"> течение года</w:t>
            </w:r>
          </w:p>
        </w:tc>
        <w:tc>
          <w:tcPr>
            <w:tcW w:w="4867" w:type="dxa"/>
          </w:tcPr>
          <w:p w14:paraId="1C228A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Творческая</w:t>
            </w:r>
            <w:r>
              <w:rPr>
                <w:spacing w:val="-6"/>
                <w:sz w:val="23"/>
              </w:rPr>
              <w:t xml:space="preserve"> </w:t>
            </w:r>
            <w:r>
              <w:rPr>
                <w:spacing w:val="-2"/>
                <w:sz w:val="23"/>
              </w:rPr>
              <w:t>группа</w:t>
            </w:r>
          </w:p>
        </w:tc>
      </w:tr>
      <w:tr w14:paraId="1080B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1237F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Видеопроекты</w:t>
            </w:r>
            <w:r>
              <w:rPr>
                <w:spacing w:val="-4"/>
                <w:sz w:val="23"/>
              </w:rPr>
              <w:t xml:space="preserve"> </w:t>
            </w:r>
            <w:r>
              <w:rPr>
                <w:sz w:val="23"/>
              </w:rPr>
              <w:t>(экранизация</w:t>
            </w:r>
            <w:r>
              <w:rPr>
                <w:spacing w:val="-4"/>
                <w:sz w:val="23"/>
              </w:rPr>
              <w:t xml:space="preserve"> </w:t>
            </w:r>
            <w:r>
              <w:rPr>
                <w:spacing w:val="-2"/>
                <w:sz w:val="23"/>
              </w:rPr>
              <w:t>отрывков)</w:t>
            </w:r>
          </w:p>
        </w:tc>
        <w:tc>
          <w:tcPr>
            <w:tcW w:w="1281" w:type="dxa"/>
          </w:tcPr>
          <w:p w14:paraId="2D31F47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28E427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Pr>
          <w:p w14:paraId="6AE1AF3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Медиагруппа</w:t>
            </w:r>
          </w:p>
        </w:tc>
      </w:tr>
      <w:tr w14:paraId="0EFE3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2EB41B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Театральная</w:t>
            </w:r>
            <w:r>
              <w:rPr>
                <w:b/>
                <w:spacing w:val="-11"/>
                <w:sz w:val="23"/>
              </w:rPr>
              <w:t xml:space="preserve"> </w:t>
            </w:r>
            <w:r>
              <w:rPr>
                <w:b/>
                <w:spacing w:val="-2"/>
                <w:sz w:val="23"/>
              </w:rPr>
              <w:t>педагогика</w:t>
            </w:r>
          </w:p>
        </w:tc>
      </w:tr>
      <w:tr w14:paraId="0297A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6C8258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Тренинги</w:t>
            </w:r>
            <w:r>
              <w:rPr>
                <w:spacing w:val="-7"/>
                <w:sz w:val="23"/>
              </w:rPr>
              <w:t xml:space="preserve"> </w:t>
            </w:r>
            <w:r>
              <w:rPr>
                <w:sz w:val="23"/>
              </w:rPr>
              <w:t>"Публичные</w:t>
            </w:r>
            <w:r>
              <w:rPr>
                <w:spacing w:val="-9"/>
                <w:sz w:val="23"/>
              </w:rPr>
              <w:t xml:space="preserve"> </w:t>
            </w:r>
            <w:r>
              <w:rPr>
                <w:spacing w:val="-2"/>
                <w:sz w:val="23"/>
              </w:rPr>
              <w:t>выступления"</w:t>
            </w:r>
          </w:p>
        </w:tc>
        <w:tc>
          <w:tcPr>
            <w:tcW w:w="1281" w:type="dxa"/>
          </w:tcPr>
          <w:p w14:paraId="3B4BCF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5–9</w:t>
            </w:r>
          </w:p>
        </w:tc>
        <w:tc>
          <w:tcPr>
            <w:tcW w:w="1766" w:type="dxa"/>
          </w:tcPr>
          <w:p w14:paraId="047075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67" w:type="dxa"/>
          </w:tcPr>
          <w:p w14:paraId="6905BA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1F64F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4117C4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Литературные</w:t>
            </w:r>
            <w:r>
              <w:rPr>
                <w:spacing w:val="-12"/>
                <w:sz w:val="23"/>
              </w:rPr>
              <w:t xml:space="preserve"> </w:t>
            </w:r>
            <w:r>
              <w:rPr>
                <w:sz w:val="23"/>
              </w:rPr>
              <w:t>читки</w:t>
            </w:r>
            <w:r>
              <w:rPr>
                <w:spacing w:val="-4"/>
                <w:sz w:val="23"/>
              </w:rPr>
              <w:t xml:space="preserve"> </w:t>
            </w:r>
            <w:r>
              <w:rPr>
                <w:sz w:val="23"/>
              </w:rPr>
              <w:t>современных</w:t>
            </w:r>
            <w:r>
              <w:rPr>
                <w:spacing w:val="-4"/>
                <w:sz w:val="23"/>
              </w:rPr>
              <w:t xml:space="preserve"> пьес</w:t>
            </w:r>
          </w:p>
        </w:tc>
        <w:tc>
          <w:tcPr>
            <w:tcW w:w="1281" w:type="dxa"/>
          </w:tcPr>
          <w:p w14:paraId="202749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5"/>
                <w:sz w:val="23"/>
              </w:rPr>
              <w:t>7–9</w:t>
            </w:r>
          </w:p>
        </w:tc>
        <w:tc>
          <w:tcPr>
            <w:tcW w:w="1766" w:type="dxa"/>
          </w:tcPr>
          <w:p w14:paraId="7DA7C40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6F68F5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2"/>
                <w:sz w:val="23"/>
              </w:rPr>
              <w:t>литературы</w:t>
            </w:r>
          </w:p>
        </w:tc>
      </w:tr>
      <w:tr w14:paraId="72357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46" w:type="dxa"/>
            <w:gridSpan w:val="4"/>
            <w:shd w:val="clear" w:color="auto" w:fill="DBE4F0"/>
          </w:tcPr>
          <w:p w14:paraId="35D22F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4"/>
              </w:rPr>
            </w:pPr>
            <w:r>
              <w:rPr>
                <w:b/>
                <w:sz w:val="24"/>
              </w:rPr>
              <w:t>МОДУЛЬ</w:t>
            </w:r>
            <w:r>
              <w:rPr>
                <w:b/>
                <w:spacing w:val="-8"/>
                <w:sz w:val="24"/>
              </w:rPr>
              <w:t xml:space="preserve"> </w:t>
            </w:r>
            <w:r>
              <w:rPr>
                <w:b/>
                <w:sz w:val="24"/>
              </w:rPr>
              <w:t>«ЭКСКУРСИИ,</w:t>
            </w:r>
            <w:r>
              <w:rPr>
                <w:b/>
                <w:spacing w:val="-6"/>
                <w:sz w:val="24"/>
              </w:rPr>
              <w:t xml:space="preserve"> </w:t>
            </w:r>
            <w:r>
              <w:rPr>
                <w:b/>
                <w:sz w:val="24"/>
              </w:rPr>
              <w:t>ЭКСПЕДИЦИИ,</w:t>
            </w:r>
            <w:r>
              <w:rPr>
                <w:b/>
                <w:spacing w:val="-5"/>
                <w:sz w:val="24"/>
              </w:rPr>
              <w:t xml:space="preserve"> </w:t>
            </w:r>
            <w:r>
              <w:rPr>
                <w:b/>
                <w:spacing w:val="-2"/>
                <w:sz w:val="24"/>
              </w:rPr>
              <w:t>ПОХОДЫ»</w:t>
            </w:r>
          </w:p>
        </w:tc>
      </w:tr>
      <w:tr w14:paraId="39EA7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210E03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2" w:right="3190"/>
              <w:jc w:val="center"/>
              <w:textAlignment w:val="auto"/>
              <w:rPr>
                <w:b/>
                <w:sz w:val="23"/>
              </w:rPr>
            </w:pPr>
            <w:r>
              <w:rPr>
                <w:b/>
                <w:sz w:val="23"/>
              </w:rPr>
              <w:t>Образовательные</w:t>
            </w:r>
            <w:r>
              <w:rPr>
                <w:b/>
                <w:spacing w:val="-11"/>
                <w:sz w:val="23"/>
              </w:rPr>
              <w:t xml:space="preserve"> </w:t>
            </w:r>
            <w:r>
              <w:rPr>
                <w:b/>
                <w:spacing w:val="-2"/>
                <w:sz w:val="23"/>
              </w:rPr>
              <w:t>экскурсии</w:t>
            </w:r>
          </w:p>
        </w:tc>
      </w:tr>
      <w:tr w14:paraId="4FD58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2" w:type="dxa"/>
          </w:tcPr>
          <w:p w14:paraId="2D33BA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Походы</w:t>
            </w:r>
            <w:r>
              <w:rPr>
                <w:spacing w:val="-9"/>
                <w:sz w:val="24"/>
              </w:rPr>
              <w:t xml:space="preserve"> </w:t>
            </w:r>
            <w:r>
              <w:rPr>
                <w:sz w:val="24"/>
              </w:rPr>
              <w:t>в</w:t>
            </w:r>
            <w:r>
              <w:rPr>
                <w:spacing w:val="-7"/>
                <w:sz w:val="24"/>
              </w:rPr>
              <w:t xml:space="preserve"> </w:t>
            </w:r>
            <w:r>
              <w:rPr>
                <w:sz w:val="24"/>
              </w:rPr>
              <w:t>театры,</w:t>
            </w:r>
            <w:r>
              <w:rPr>
                <w:spacing w:val="-7"/>
                <w:sz w:val="24"/>
              </w:rPr>
              <w:t xml:space="preserve"> </w:t>
            </w:r>
            <w:r>
              <w:rPr>
                <w:sz w:val="24"/>
              </w:rPr>
              <w:t>на</w:t>
            </w:r>
            <w:r>
              <w:rPr>
                <w:spacing w:val="-10"/>
                <w:sz w:val="24"/>
              </w:rPr>
              <w:t xml:space="preserve"> </w:t>
            </w:r>
            <w:r>
              <w:rPr>
                <w:sz w:val="24"/>
              </w:rPr>
              <w:t>выставки,</w:t>
            </w:r>
            <w:r>
              <w:rPr>
                <w:spacing w:val="-7"/>
                <w:sz w:val="24"/>
              </w:rPr>
              <w:t xml:space="preserve"> </w:t>
            </w:r>
            <w:r>
              <w:rPr>
                <w:sz w:val="24"/>
              </w:rPr>
              <w:t>в</w:t>
            </w:r>
            <w:r>
              <w:rPr>
                <w:spacing w:val="-6"/>
                <w:sz w:val="24"/>
              </w:rPr>
              <w:t xml:space="preserve"> </w:t>
            </w:r>
            <w:r>
              <w:rPr>
                <w:spacing w:val="-4"/>
                <w:sz w:val="24"/>
              </w:rPr>
              <w:t>музеи</w:t>
            </w:r>
          </w:p>
        </w:tc>
        <w:tc>
          <w:tcPr>
            <w:tcW w:w="1281" w:type="dxa"/>
          </w:tcPr>
          <w:p w14:paraId="345CFC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7C02C7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Согласно</w:t>
            </w:r>
          </w:p>
        </w:tc>
        <w:tc>
          <w:tcPr>
            <w:tcW w:w="4867" w:type="dxa"/>
          </w:tcPr>
          <w:p w14:paraId="4AADFA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bl>
    <w:p w14:paraId="373A12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sectPr>
          <w:type w:val="continuous"/>
          <w:pgSz w:w="16840" w:h="11910" w:orient="landscape"/>
          <w:pgMar w:top="720" w:right="720" w:bottom="720" w:left="720" w:header="0" w:footer="961" w:gutter="0"/>
          <w:cols w:space="720" w:num="1"/>
        </w:sectPr>
      </w:pPr>
    </w:p>
    <w:tbl>
      <w:tblPr>
        <w:tblStyle w:val="6"/>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tblGrid>
      <w:tr w14:paraId="39D9A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53317B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c>
          <w:tcPr>
            <w:tcW w:w="1281" w:type="dxa"/>
          </w:tcPr>
          <w:p w14:paraId="130447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c>
          <w:tcPr>
            <w:tcW w:w="1766" w:type="dxa"/>
          </w:tcPr>
          <w:p w14:paraId="3273B94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афише</w:t>
            </w:r>
          </w:p>
        </w:tc>
        <w:tc>
          <w:tcPr>
            <w:tcW w:w="4867" w:type="dxa"/>
          </w:tcPr>
          <w:p w14:paraId="394930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r>
      <w:tr w14:paraId="3798E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12B70A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pacing w:val="-2"/>
                <w:sz w:val="24"/>
              </w:rPr>
              <w:t>Экскурсии</w:t>
            </w:r>
            <w:r>
              <w:rPr>
                <w:spacing w:val="3"/>
                <w:sz w:val="24"/>
              </w:rPr>
              <w:t xml:space="preserve"> </w:t>
            </w:r>
            <w:r>
              <w:rPr>
                <w:spacing w:val="-2"/>
                <w:sz w:val="24"/>
              </w:rPr>
              <w:t>по</w:t>
            </w:r>
            <w:r>
              <w:rPr>
                <w:spacing w:val="-4"/>
                <w:sz w:val="24"/>
              </w:rPr>
              <w:t xml:space="preserve"> </w:t>
            </w:r>
            <w:r>
              <w:rPr>
                <w:spacing w:val="-2"/>
                <w:sz w:val="24"/>
              </w:rPr>
              <w:t>патриотической</w:t>
            </w:r>
            <w:r>
              <w:rPr>
                <w:spacing w:val="5"/>
                <w:sz w:val="24"/>
              </w:rPr>
              <w:t xml:space="preserve"> </w:t>
            </w:r>
            <w:r>
              <w:rPr>
                <w:spacing w:val="-2"/>
                <w:sz w:val="24"/>
              </w:rPr>
              <w:t>тематике,</w:t>
            </w:r>
            <w:r>
              <w:rPr>
                <w:spacing w:val="2"/>
                <w:sz w:val="24"/>
              </w:rPr>
              <w:t xml:space="preserve"> </w:t>
            </w:r>
            <w:r>
              <w:rPr>
                <w:spacing w:val="-2"/>
                <w:sz w:val="24"/>
              </w:rPr>
              <w:t>профориентации</w:t>
            </w:r>
          </w:p>
        </w:tc>
        <w:tc>
          <w:tcPr>
            <w:tcW w:w="1281" w:type="dxa"/>
          </w:tcPr>
          <w:p w14:paraId="592039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789A6A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2971B3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30BC5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232" w:type="dxa"/>
          </w:tcPr>
          <w:p w14:paraId="7D4179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pacing w:val="-2"/>
                <w:sz w:val="24"/>
              </w:rPr>
              <w:t>Походы</w:t>
            </w:r>
            <w:r>
              <w:rPr>
                <w:spacing w:val="-7"/>
                <w:sz w:val="24"/>
              </w:rPr>
              <w:t xml:space="preserve"> </w:t>
            </w:r>
            <w:r>
              <w:rPr>
                <w:spacing w:val="-2"/>
                <w:sz w:val="24"/>
              </w:rPr>
              <w:t>выходного</w:t>
            </w:r>
            <w:r>
              <w:rPr>
                <w:spacing w:val="-11"/>
                <w:sz w:val="24"/>
              </w:rPr>
              <w:t xml:space="preserve"> </w:t>
            </w:r>
            <w:r>
              <w:rPr>
                <w:spacing w:val="-2"/>
                <w:sz w:val="24"/>
              </w:rPr>
              <w:t>дня,</w:t>
            </w:r>
            <w:r>
              <w:rPr>
                <w:spacing w:val="-12"/>
                <w:sz w:val="24"/>
              </w:rPr>
              <w:t xml:space="preserve"> </w:t>
            </w:r>
            <w:r>
              <w:rPr>
                <w:spacing w:val="-2"/>
                <w:sz w:val="24"/>
              </w:rPr>
              <w:t>экскурсии,</w:t>
            </w:r>
            <w:r>
              <w:rPr>
                <w:spacing w:val="-5"/>
                <w:sz w:val="24"/>
              </w:rPr>
              <w:t xml:space="preserve"> </w:t>
            </w:r>
            <w:r>
              <w:rPr>
                <w:spacing w:val="-2"/>
                <w:sz w:val="24"/>
              </w:rPr>
              <w:t>походы,</w:t>
            </w:r>
            <w:r>
              <w:rPr>
                <w:spacing w:val="-5"/>
                <w:sz w:val="24"/>
              </w:rPr>
              <w:t xml:space="preserve"> </w:t>
            </w:r>
            <w:r>
              <w:rPr>
                <w:spacing w:val="-2"/>
                <w:sz w:val="24"/>
              </w:rPr>
              <w:t>экспедиции</w:t>
            </w:r>
          </w:p>
        </w:tc>
        <w:tc>
          <w:tcPr>
            <w:tcW w:w="1281" w:type="dxa"/>
          </w:tcPr>
          <w:p w14:paraId="299B31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5-</w:t>
            </w:r>
            <w:r>
              <w:rPr>
                <w:spacing w:val="-10"/>
                <w:sz w:val="23"/>
              </w:rPr>
              <w:t>9</w:t>
            </w:r>
          </w:p>
        </w:tc>
        <w:tc>
          <w:tcPr>
            <w:tcW w:w="1766" w:type="dxa"/>
          </w:tcPr>
          <w:p w14:paraId="5F79A2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208"/>
              <w:textAlignment w:val="auto"/>
              <w:rPr>
                <w:sz w:val="23"/>
              </w:rPr>
            </w:pPr>
            <w:r>
              <w:rPr>
                <w:spacing w:val="-6"/>
                <w:sz w:val="23"/>
              </w:rPr>
              <w:t xml:space="preserve">По </w:t>
            </w:r>
            <w:r>
              <w:rPr>
                <w:spacing w:val="-2"/>
                <w:sz w:val="23"/>
              </w:rPr>
              <w:t>согласованию</w:t>
            </w:r>
          </w:p>
        </w:tc>
        <w:tc>
          <w:tcPr>
            <w:tcW w:w="4867" w:type="dxa"/>
          </w:tcPr>
          <w:p w14:paraId="6A2F34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bl>
    <w:p w14:paraId="4A82BD81">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4C84666B">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5A54E9F1">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0D76A00A">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35A39BD0">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1BB0879D">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070CCC9F">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25C5868C">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31063CE9">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2DB1A3B5">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7DE6F3AF">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5392C2EC">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p>
    <w:p w14:paraId="2CE1F1D6">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731" w:firstLine="0"/>
        <w:jc w:val="right"/>
        <w:textAlignment w:val="auto"/>
        <w:rPr>
          <w:sz w:val="24"/>
        </w:rPr>
      </w:pPr>
      <w:r>
        <w:rPr>
          <w:sz w:val="24"/>
        </w:rPr>
        <w:t>Приложение</w:t>
      </w:r>
      <w:r>
        <w:rPr>
          <w:spacing w:val="-7"/>
          <w:sz w:val="24"/>
        </w:rPr>
        <w:t xml:space="preserve"> </w:t>
      </w:r>
      <w:r>
        <w:rPr>
          <w:spacing w:val="-5"/>
          <w:sz w:val="24"/>
        </w:rPr>
        <w:t>3.</w:t>
      </w:r>
    </w:p>
    <w:p w14:paraId="051C5F09">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left"/>
        <w:textAlignment w:val="auto"/>
        <w:rPr>
          <w:sz w:val="20"/>
        </w:rPr>
      </w:pPr>
    </w:p>
    <w:tbl>
      <w:tblPr>
        <w:tblStyle w:val="6"/>
        <w:tblW w:w="0" w:type="auto"/>
        <w:tblInd w:w="7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32"/>
        <w:gridCol w:w="1266"/>
        <w:gridCol w:w="1781"/>
        <w:gridCol w:w="4867"/>
      </w:tblGrid>
      <w:tr w14:paraId="3B705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2" w:hRule="atLeast"/>
        </w:trPr>
        <w:tc>
          <w:tcPr>
            <w:tcW w:w="14146" w:type="dxa"/>
            <w:gridSpan w:val="4"/>
            <w:tcBorders>
              <w:left w:val="single" w:color="000000" w:sz="4" w:space="0"/>
              <w:bottom w:val="single" w:color="000000" w:sz="4" w:space="0"/>
              <w:right w:val="single" w:color="000000" w:sz="4" w:space="0"/>
            </w:tcBorders>
            <w:shd w:val="clear" w:color="auto" w:fill="DAEDF3"/>
          </w:tcPr>
          <w:p w14:paraId="72B635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4"/>
              </w:rPr>
            </w:pPr>
            <w:r>
              <w:rPr>
                <w:b/>
                <w:sz w:val="24"/>
              </w:rPr>
              <w:t>КАЛЕНДАРНЫЙ</w:t>
            </w:r>
            <w:r>
              <w:rPr>
                <w:b/>
                <w:spacing w:val="-13"/>
                <w:sz w:val="24"/>
              </w:rPr>
              <w:t xml:space="preserve"> </w:t>
            </w:r>
            <w:r>
              <w:rPr>
                <w:b/>
                <w:sz w:val="24"/>
              </w:rPr>
              <w:t>ПЛАН</w:t>
            </w:r>
            <w:r>
              <w:rPr>
                <w:b/>
                <w:spacing w:val="-12"/>
                <w:sz w:val="24"/>
              </w:rPr>
              <w:t xml:space="preserve"> </w:t>
            </w:r>
            <w:r>
              <w:rPr>
                <w:b/>
                <w:sz w:val="24"/>
              </w:rPr>
              <w:t>ВОСПИТАТЕЛЬНОЙ</w:t>
            </w:r>
            <w:r>
              <w:rPr>
                <w:b/>
                <w:spacing w:val="-12"/>
                <w:sz w:val="24"/>
              </w:rPr>
              <w:t xml:space="preserve"> </w:t>
            </w:r>
            <w:r>
              <w:rPr>
                <w:b/>
                <w:sz w:val="24"/>
              </w:rPr>
              <w:t>РАБОТЫ</w:t>
            </w:r>
            <w:r>
              <w:rPr>
                <w:b/>
                <w:spacing w:val="-11"/>
                <w:sz w:val="24"/>
              </w:rPr>
              <w:t xml:space="preserve"> </w:t>
            </w:r>
            <w:r>
              <w:rPr>
                <w:b/>
                <w:sz w:val="24"/>
              </w:rPr>
              <w:t>ШКОЛЫ НА 2025-2026 УЧЕБНЫЙ ГОД</w:t>
            </w:r>
          </w:p>
          <w:p w14:paraId="3B29D4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i/>
                <w:sz w:val="24"/>
              </w:rPr>
            </w:pPr>
            <w:r>
              <w:rPr>
                <w:b/>
                <w:i/>
                <w:sz w:val="24"/>
              </w:rPr>
              <w:t>уровень</w:t>
            </w:r>
            <w:r>
              <w:rPr>
                <w:b/>
                <w:i/>
                <w:spacing w:val="-4"/>
                <w:sz w:val="24"/>
              </w:rPr>
              <w:t xml:space="preserve"> </w:t>
            </w:r>
            <w:r>
              <w:rPr>
                <w:b/>
                <w:i/>
                <w:sz w:val="24"/>
              </w:rPr>
              <w:t>среднего</w:t>
            </w:r>
            <w:r>
              <w:rPr>
                <w:b/>
                <w:i/>
                <w:spacing w:val="-2"/>
                <w:sz w:val="24"/>
              </w:rPr>
              <w:t xml:space="preserve"> </w:t>
            </w:r>
            <w:r>
              <w:rPr>
                <w:b/>
                <w:i/>
                <w:sz w:val="24"/>
              </w:rPr>
              <w:t>общего</w:t>
            </w:r>
            <w:r>
              <w:rPr>
                <w:b/>
                <w:i/>
                <w:spacing w:val="-3"/>
                <w:sz w:val="24"/>
              </w:rPr>
              <w:t xml:space="preserve"> </w:t>
            </w:r>
            <w:r>
              <w:rPr>
                <w:b/>
                <w:i/>
                <w:spacing w:val="-2"/>
                <w:sz w:val="24"/>
              </w:rPr>
              <w:t>образования</w:t>
            </w:r>
          </w:p>
        </w:tc>
      </w:tr>
      <w:tr w14:paraId="5EE31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0" w:hRule="atLeast"/>
        </w:trPr>
        <w:tc>
          <w:tcPr>
            <w:tcW w:w="14146" w:type="dxa"/>
            <w:gridSpan w:val="4"/>
            <w:tcBorders>
              <w:top w:val="single" w:color="000000" w:sz="4" w:space="0"/>
              <w:left w:val="single" w:color="000000" w:sz="4" w:space="0"/>
              <w:bottom w:val="single" w:color="000000" w:sz="4" w:space="0"/>
              <w:right w:val="single" w:color="000000" w:sz="4" w:space="0"/>
            </w:tcBorders>
          </w:tcPr>
          <w:p w14:paraId="3C2DE7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b/>
                <w:sz w:val="24"/>
              </w:rPr>
              <w:t>2025</w:t>
            </w:r>
            <w:r>
              <w:rPr>
                <w:b/>
                <w:spacing w:val="-5"/>
                <w:sz w:val="24"/>
              </w:rPr>
              <w:t xml:space="preserve"> </w:t>
            </w:r>
            <w:r>
              <w:rPr>
                <w:b/>
                <w:sz w:val="24"/>
              </w:rPr>
              <w:t>год</w:t>
            </w:r>
            <w:r>
              <w:rPr>
                <w:b/>
                <w:spacing w:val="-4"/>
                <w:sz w:val="24"/>
              </w:rPr>
              <w:t xml:space="preserve"> </w:t>
            </w:r>
            <w:r>
              <w:rPr>
                <w:sz w:val="24"/>
              </w:rPr>
              <w:t>-</w:t>
            </w:r>
            <w:r>
              <w:rPr>
                <w:spacing w:val="-3"/>
                <w:sz w:val="24"/>
              </w:rPr>
              <w:t xml:space="preserve"> </w:t>
            </w:r>
            <w:r>
              <w:rPr>
                <w:sz w:val="24"/>
              </w:rPr>
              <w:t>Год</w:t>
            </w:r>
            <w:r>
              <w:rPr>
                <w:spacing w:val="-5"/>
                <w:sz w:val="24"/>
              </w:rPr>
              <w:t xml:space="preserve"> </w:t>
            </w:r>
            <w:r>
              <w:rPr>
                <w:sz w:val="24"/>
              </w:rPr>
              <w:t>защитника</w:t>
            </w:r>
            <w:r>
              <w:rPr>
                <w:spacing w:val="-5"/>
                <w:sz w:val="24"/>
              </w:rPr>
              <w:t xml:space="preserve"> </w:t>
            </w:r>
            <w:r>
              <w:rPr>
                <w:sz w:val="24"/>
              </w:rPr>
              <w:t>Отечества</w:t>
            </w:r>
            <w:r>
              <w:rPr>
                <w:spacing w:val="-4"/>
                <w:sz w:val="24"/>
              </w:rPr>
              <w:t xml:space="preserve"> </w:t>
            </w:r>
            <w:r>
              <w:rPr>
                <w:sz w:val="24"/>
              </w:rPr>
              <w:t>и</w:t>
            </w:r>
            <w:r>
              <w:rPr>
                <w:spacing w:val="-2"/>
                <w:sz w:val="24"/>
              </w:rPr>
              <w:t xml:space="preserve"> </w:t>
            </w:r>
            <w:r>
              <w:rPr>
                <w:sz w:val="24"/>
              </w:rPr>
              <w:t>80-летия</w:t>
            </w:r>
            <w:r>
              <w:rPr>
                <w:spacing w:val="-2"/>
                <w:sz w:val="24"/>
              </w:rPr>
              <w:t xml:space="preserve"> </w:t>
            </w:r>
            <w:r>
              <w:rPr>
                <w:sz w:val="24"/>
              </w:rPr>
              <w:t>Победы</w:t>
            </w:r>
            <w:r>
              <w:rPr>
                <w:spacing w:val="-5"/>
                <w:sz w:val="24"/>
              </w:rPr>
              <w:t xml:space="preserve"> </w:t>
            </w:r>
            <w:r>
              <w:rPr>
                <w:sz w:val="24"/>
              </w:rPr>
              <w:t>в</w:t>
            </w:r>
            <w:r>
              <w:rPr>
                <w:spacing w:val="-1"/>
                <w:sz w:val="24"/>
              </w:rPr>
              <w:t xml:space="preserve"> </w:t>
            </w:r>
            <w:r>
              <w:rPr>
                <w:sz w:val="24"/>
              </w:rPr>
              <w:t>Великой</w:t>
            </w:r>
            <w:r>
              <w:rPr>
                <w:spacing w:val="-2"/>
                <w:sz w:val="24"/>
              </w:rPr>
              <w:t xml:space="preserve"> </w:t>
            </w:r>
            <w:r>
              <w:rPr>
                <w:sz w:val="24"/>
              </w:rPr>
              <w:t>Отечественной</w:t>
            </w:r>
            <w:r>
              <w:rPr>
                <w:spacing w:val="-1"/>
                <w:sz w:val="24"/>
              </w:rPr>
              <w:t xml:space="preserve"> </w:t>
            </w:r>
            <w:r>
              <w:rPr>
                <w:spacing w:val="-2"/>
                <w:sz w:val="24"/>
              </w:rPr>
              <w:t>войне</w:t>
            </w:r>
          </w:p>
          <w:p w14:paraId="3EF54F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b/>
                <w:sz w:val="24"/>
              </w:rPr>
              <w:t>2018-2027</w:t>
            </w:r>
            <w:r>
              <w:rPr>
                <w:b/>
                <w:spacing w:val="-5"/>
                <w:sz w:val="24"/>
              </w:rPr>
              <w:t xml:space="preserve"> </w:t>
            </w:r>
            <w:r>
              <w:rPr>
                <w:b/>
                <w:sz w:val="24"/>
              </w:rPr>
              <w:t>гг</w:t>
            </w:r>
            <w:r>
              <w:rPr>
                <w:sz w:val="24"/>
              </w:rPr>
              <w:t>.</w:t>
            </w:r>
            <w:r>
              <w:rPr>
                <w:spacing w:val="-3"/>
                <w:sz w:val="24"/>
              </w:rPr>
              <w:t xml:space="preserve"> </w:t>
            </w:r>
            <w:r>
              <w:rPr>
                <w:sz w:val="24"/>
              </w:rPr>
              <w:t>-</w:t>
            </w:r>
            <w:r>
              <w:rPr>
                <w:spacing w:val="-3"/>
                <w:sz w:val="24"/>
              </w:rPr>
              <w:t xml:space="preserve"> </w:t>
            </w:r>
            <w:r>
              <w:rPr>
                <w:sz w:val="24"/>
              </w:rPr>
              <w:t>Десятилетие</w:t>
            </w:r>
            <w:r>
              <w:rPr>
                <w:spacing w:val="-4"/>
                <w:sz w:val="24"/>
              </w:rPr>
              <w:t xml:space="preserve"> </w:t>
            </w:r>
            <w:r>
              <w:rPr>
                <w:sz w:val="24"/>
              </w:rPr>
              <w:t>детства</w:t>
            </w:r>
            <w:r>
              <w:rPr>
                <w:spacing w:val="-5"/>
                <w:sz w:val="24"/>
              </w:rPr>
              <w:t xml:space="preserve"> </w:t>
            </w:r>
            <w:r>
              <w:rPr>
                <w:sz w:val="24"/>
              </w:rPr>
              <w:t>в</w:t>
            </w:r>
            <w:r>
              <w:rPr>
                <w:spacing w:val="-2"/>
                <w:sz w:val="24"/>
              </w:rPr>
              <w:t xml:space="preserve"> </w:t>
            </w:r>
            <w:r>
              <w:rPr>
                <w:sz w:val="24"/>
              </w:rPr>
              <w:t>Российской</w:t>
            </w:r>
            <w:r>
              <w:rPr>
                <w:spacing w:val="-1"/>
                <w:sz w:val="24"/>
              </w:rPr>
              <w:t xml:space="preserve"> </w:t>
            </w:r>
            <w:r>
              <w:rPr>
                <w:spacing w:val="-2"/>
                <w:sz w:val="24"/>
              </w:rPr>
              <w:t>Федерации</w:t>
            </w:r>
          </w:p>
          <w:p w14:paraId="00734E3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b/>
                <w:sz w:val="24"/>
              </w:rPr>
              <w:t>2022-2031</w:t>
            </w:r>
            <w:r>
              <w:rPr>
                <w:b/>
                <w:spacing w:val="-3"/>
                <w:sz w:val="24"/>
              </w:rPr>
              <w:t xml:space="preserve"> </w:t>
            </w:r>
            <w:r>
              <w:rPr>
                <w:b/>
                <w:sz w:val="24"/>
              </w:rPr>
              <w:t>гг.</w:t>
            </w:r>
            <w:r>
              <w:rPr>
                <w:b/>
                <w:spacing w:val="-2"/>
                <w:sz w:val="24"/>
              </w:rPr>
              <w:t xml:space="preserve"> </w:t>
            </w:r>
            <w:r>
              <w:rPr>
                <w:sz w:val="24"/>
              </w:rPr>
              <w:t>-</w:t>
            </w:r>
            <w:r>
              <w:rPr>
                <w:spacing w:val="-3"/>
                <w:sz w:val="24"/>
              </w:rPr>
              <w:t xml:space="preserve"> </w:t>
            </w:r>
            <w:r>
              <w:rPr>
                <w:sz w:val="24"/>
              </w:rPr>
              <w:t>Десятилетие</w:t>
            </w:r>
            <w:r>
              <w:rPr>
                <w:spacing w:val="-4"/>
                <w:sz w:val="24"/>
              </w:rPr>
              <w:t xml:space="preserve"> </w:t>
            </w:r>
            <w:r>
              <w:rPr>
                <w:sz w:val="24"/>
              </w:rPr>
              <w:t>науки</w:t>
            </w:r>
            <w:r>
              <w:rPr>
                <w:spacing w:val="-2"/>
                <w:sz w:val="24"/>
              </w:rPr>
              <w:t xml:space="preserve"> </w:t>
            </w:r>
            <w:r>
              <w:rPr>
                <w:sz w:val="24"/>
              </w:rPr>
              <w:t>и</w:t>
            </w:r>
            <w:r>
              <w:rPr>
                <w:spacing w:val="-1"/>
                <w:sz w:val="24"/>
              </w:rPr>
              <w:t xml:space="preserve"> </w:t>
            </w:r>
            <w:r>
              <w:rPr>
                <w:spacing w:val="-2"/>
                <w:sz w:val="24"/>
              </w:rPr>
              <w:t>технологий</w:t>
            </w:r>
          </w:p>
        </w:tc>
      </w:tr>
      <w:tr w14:paraId="0A1F3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0" w:hRule="atLeast"/>
        </w:trPr>
        <w:tc>
          <w:tcPr>
            <w:tcW w:w="6232" w:type="dxa"/>
            <w:tcBorders>
              <w:top w:val="single" w:color="000000" w:sz="4" w:space="0"/>
              <w:left w:val="single" w:color="000000" w:sz="4" w:space="0"/>
              <w:bottom w:val="single" w:color="000000" w:sz="4" w:space="0"/>
              <w:right w:val="single" w:color="000000" w:sz="4" w:space="0"/>
            </w:tcBorders>
          </w:tcPr>
          <w:p w14:paraId="75D27A0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615"/>
              <w:textAlignment w:val="auto"/>
              <w:rPr>
                <w:b/>
                <w:sz w:val="23"/>
              </w:rPr>
            </w:pPr>
            <w:r>
              <w:rPr>
                <w:b/>
                <w:sz w:val="23"/>
              </w:rPr>
              <w:t>Дела,</w:t>
            </w:r>
            <w:r>
              <w:rPr>
                <w:b/>
                <w:spacing w:val="-4"/>
                <w:sz w:val="23"/>
              </w:rPr>
              <w:t xml:space="preserve"> </w:t>
            </w:r>
            <w:r>
              <w:rPr>
                <w:b/>
                <w:sz w:val="23"/>
              </w:rPr>
              <w:t>события,</w:t>
            </w:r>
            <w:r>
              <w:rPr>
                <w:b/>
                <w:spacing w:val="-2"/>
                <w:sz w:val="23"/>
              </w:rPr>
              <w:t xml:space="preserve"> мероприятия</w:t>
            </w:r>
          </w:p>
        </w:tc>
        <w:tc>
          <w:tcPr>
            <w:tcW w:w="1266" w:type="dxa"/>
            <w:tcBorders>
              <w:top w:val="single" w:color="000000" w:sz="4" w:space="0"/>
              <w:left w:val="single" w:color="000000" w:sz="4" w:space="0"/>
              <w:bottom w:val="single" w:color="000000" w:sz="4" w:space="0"/>
              <w:right w:val="single" w:color="000000" w:sz="4" w:space="0"/>
            </w:tcBorders>
          </w:tcPr>
          <w:p w14:paraId="3A4F80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9" w:right="30"/>
              <w:jc w:val="center"/>
              <w:textAlignment w:val="auto"/>
              <w:rPr>
                <w:b/>
                <w:sz w:val="24"/>
              </w:rPr>
            </w:pPr>
            <w:r>
              <w:rPr>
                <w:b/>
                <w:spacing w:val="-2"/>
                <w:sz w:val="24"/>
              </w:rPr>
              <w:t>классы</w:t>
            </w:r>
          </w:p>
        </w:tc>
        <w:tc>
          <w:tcPr>
            <w:tcW w:w="1781" w:type="dxa"/>
            <w:tcBorders>
              <w:top w:val="single" w:color="000000" w:sz="4" w:space="0"/>
              <w:left w:val="single" w:color="000000" w:sz="4" w:space="0"/>
              <w:bottom w:val="single" w:color="000000" w:sz="4" w:space="0"/>
              <w:right w:val="single" w:color="000000" w:sz="4" w:space="0"/>
            </w:tcBorders>
          </w:tcPr>
          <w:p w14:paraId="12F9F8B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74" w:firstLine="265"/>
              <w:textAlignment w:val="auto"/>
              <w:rPr>
                <w:b/>
                <w:sz w:val="23"/>
              </w:rPr>
            </w:pPr>
            <w:r>
              <w:rPr>
                <w:b/>
                <w:spacing w:val="-2"/>
                <w:sz w:val="23"/>
              </w:rPr>
              <w:t>Сроки реализации</w:t>
            </w:r>
          </w:p>
        </w:tc>
        <w:tc>
          <w:tcPr>
            <w:tcW w:w="4867" w:type="dxa"/>
            <w:tcBorders>
              <w:top w:val="single" w:color="000000" w:sz="4" w:space="0"/>
              <w:left w:val="single" w:color="000000" w:sz="4" w:space="0"/>
              <w:bottom w:val="single" w:color="000000" w:sz="4" w:space="0"/>
              <w:right w:val="single" w:color="000000" w:sz="4" w:space="0"/>
            </w:tcBorders>
          </w:tcPr>
          <w:p w14:paraId="721835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53"/>
              <w:textAlignment w:val="auto"/>
              <w:rPr>
                <w:b/>
                <w:sz w:val="24"/>
              </w:rPr>
            </w:pPr>
            <w:r>
              <w:rPr>
                <w:b/>
                <w:sz w:val="24"/>
              </w:rPr>
              <w:t>Ответственные</w:t>
            </w:r>
            <w:r>
              <w:rPr>
                <w:b/>
                <w:spacing w:val="-8"/>
                <w:sz w:val="24"/>
              </w:rPr>
              <w:t xml:space="preserve"> </w:t>
            </w:r>
            <w:r>
              <w:rPr>
                <w:b/>
                <w:spacing w:val="-2"/>
                <w:sz w:val="24"/>
              </w:rPr>
              <w:t>исполнители</w:t>
            </w:r>
          </w:p>
        </w:tc>
      </w:tr>
      <w:tr w14:paraId="020F8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14146" w:type="dxa"/>
            <w:gridSpan w:val="4"/>
            <w:tcBorders>
              <w:top w:val="single" w:color="000000" w:sz="4" w:space="0"/>
              <w:left w:val="single" w:color="000000" w:sz="4" w:space="0"/>
              <w:bottom w:val="single" w:color="000000" w:sz="4" w:space="0"/>
              <w:right w:val="single" w:color="000000" w:sz="4" w:space="0"/>
            </w:tcBorders>
            <w:shd w:val="clear" w:color="auto" w:fill="17365D"/>
          </w:tcPr>
          <w:p w14:paraId="583EC4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4"/>
              </w:rPr>
            </w:pPr>
            <w:r>
              <w:rPr>
                <w:b/>
                <w:color w:val="FFFFFF"/>
                <w:sz w:val="24"/>
              </w:rPr>
              <w:t>ИНВАРИАНТНЫЕ</w:t>
            </w:r>
            <w:r>
              <w:rPr>
                <w:b/>
                <w:color w:val="FFFFFF"/>
                <w:spacing w:val="-7"/>
                <w:sz w:val="24"/>
              </w:rPr>
              <w:t xml:space="preserve"> </w:t>
            </w:r>
            <w:r>
              <w:rPr>
                <w:b/>
                <w:color w:val="FFFFFF"/>
                <w:spacing w:val="-2"/>
                <w:sz w:val="24"/>
              </w:rPr>
              <w:t>МОДУЛИ</w:t>
            </w:r>
          </w:p>
        </w:tc>
      </w:tr>
      <w:tr w14:paraId="50BAF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14146" w:type="dxa"/>
            <w:gridSpan w:val="4"/>
            <w:tcBorders>
              <w:top w:val="single" w:color="000000" w:sz="4" w:space="0"/>
              <w:left w:val="single" w:color="000000" w:sz="4" w:space="0"/>
              <w:bottom w:val="single" w:color="000000" w:sz="4" w:space="0"/>
              <w:right w:val="single" w:color="000000" w:sz="4" w:space="0"/>
            </w:tcBorders>
            <w:shd w:val="clear" w:color="auto" w:fill="DBE4F0"/>
          </w:tcPr>
          <w:p w14:paraId="647843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4"/>
              </w:rPr>
            </w:pPr>
            <w:r>
              <w:rPr>
                <w:b/>
                <w:sz w:val="24"/>
              </w:rPr>
              <w:t>МОДУЛЬ</w:t>
            </w:r>
            <w:r>
              <w:rPr>
                <w:b/>
                <w:spacing w:val="-4"/>
                <w:sz w:val="24"/>
              </w:rPr>
              <w:t xml:space="preserve"> </w:t>
            </w:r>
            <w:r>
              <w:rPr>
                <w:b/>
                <w:sz w:val="24"/>
              </w:rPr>
              <w:t>«УРОЧНАЯ</w:t>
            </w:r>
            <w:r>
              <w:rPr>
                <w:b/>
                <w:spacing w:val="-4"/>
                <w:sz w:val="24"/>
              </w:rPr>
              <w:t xml:space="preserve"> </w:t>
            </w:r>
            <w:r>
              <w:rPr>
                <w:b/>
                <w:spacing w:val="-2"/>
                <w:sz w:val="24"/>
              </w:rPr>
              <w:t>ДЕЯТЕЛЬНОСТЬ»</w:t>
            </w:r>
          </w:p>
        </w:tc>
      </w:tr>
      <w:tr w14:paraId="6EB48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5" w:hRule="atLeast"/>
        </w:trPr>
        <w:tc>
          <w:tcPr>
            <w:tcW w:w="6232" w:type="dxa"/>
            <w:tcBorders>
              <w:top w:val="single" w:color="000000" w:sz="4" w:space="0"/>
              <w:left w:val="single" w:color="000000" w:sz="4" w:space="0"/>
              <w:bottom w:val="single" w:color="000000" w:sz="4" w:space="0"/>
              <w:right w:val="single" w:color="000000" w:sz="4" w:space="0"/>
            </w:tcBorders>
          </w:tcPr>
          <w:p w14:paraId="2CD692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Интеграция</w:t>
            </w:r>
            <w:r>
              <w:rPr>
                <w:spacing w:val="-8"/>
                <w:sz w:val="23"/>
              </w:rPr>
              <w:t xml:space="preserve"> </w:t>
            </w:r>
            <w:r>
              <w:rPr>
                <w:sz w:val="23"/>
              </w:rPr>
              <w:t>воспитательных</w:t>
            </w:r>
            <w:r>
              <w:rPr>
                <w:spacing w:val="-4"/>
                <w:sz w:val="23"/>
              </w:rPr>
              <w:t xml:space="preserve"> </w:t>
            </w:r>
            <w:r>
              <w:rPr>
                <w:sz w:val="23"/>
              </w:rPr>
              <w:t>аспектов</w:t>
            </w:r>
            <w:r>
              <w:rPr>
                <w:spacing w:val="-3"/>
                <w:sz w:val="23"/>
              </w:rPr>
              <w:t xml:space="preserve"> </w:t>
            </w:r>
            <w:r>
              <w:rPr>
                <w:sz w:val="23"/>
              </w:rPr>
              <w:t>в</w:t>
            </w:r>
            <w:r>
              <w:rPr>
                <w:spacing w:val="-4"/>
                <w:sz w:val="23"/>
              </w:rPr>
              <w:t xml:space="preserve"> </w:t>
            </w:r>
            <w:r>
              <w:rPr>
                <w:sz w:val="23"/>
              </w:rPr>
              <w:t>учебные</w:t>
            </w:r>
            <w:r>
              <w:rPr>
                <w:spacing w:val="-10"/>
                <w:sz w:val="23"/>
              </w:rPr>
              <w:t xml:space="preserve"> </w:t>
            </w:r>
            <w:r>
              <w:rPr>
                <w:spacing w:val="-2"/>
                <w:sz w:val="23"/>
              </w:rPr>
              <w:t>программы</w:t>
            </w:r>
          </w:p>
        </w:tc>
        <w:tc>
          <w:tcPr>
            <w:tcW w:w="1266" w:type="dxa"/>
            <w:tcBorders>
              <w:top w:val="single" w:color="000000" w:sz="4" w:space="0"/>
              <w:left w:val="single" w:color="000000" w:sz="4" w:space="0"/>
              <w:bottom w:val="single" w:color="000000" w:sz="4" w:space="0"/>
              <w:right w:val="single" w:color="000000" w:sz="4" w:space="0"/>
            </w:tcBorders>
          </w:tcPr>
          <w:p w14:paraId="3142BA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6CEACA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9"/>
              <w:textAlignment w:val="auto"/>
              <w:rPr>
                <w:sz w:val="23"/>
              </w:rPr>
            </w:pPr>
            <w:r>
              <w:rPr>
                <w:spacing w:val="-2"/>
                <w:sz w:val="23"/>
              </w:rPr>
              <w:t>Август</w:t>
            </w:r>
          </w:p>
        </w:tc>
        <w:tc>
          <w:tcPr>
            <w:tcW w:w="4867" w:type="dxa"/>
            <w:tcBorders>
              <w:top w:val="single" w:color="000000" w:sz="4" w:space="0"/>
              <w:left w:val="single" w:color="000000" w:sz="4" w:space="0"/>
              <w:bottom w:val="single" w:color="000000" w:sz="4" w:space="0"/>
              <w:right w:val="single" w:color="000000" w:sz="4" w:space="0"/>
            </w:tcBorders>
          </w:tcPr>
          <w:p w14:paraId="1866C0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0"/>
                <w:sz w:val="23"/>
              </w:rPr>
              <w:t xml:space="preserve"> </w:t>
            </w:r>
            <w:r>
              <w:rPr>
                <w:sz w:val="23"/>
              </w:rPr>
              <w:t xml:space="preserve">руководители, </w:t>
            </w:r>
            <w:r>
              <w:rPr>
                <w:spacing w:val="-2"/>
                <w:sz w:val="23"/>
              </w:rPr>
              <w:t>предметники</w:t>
            </w:r>
          </w:p>
        </w:tc>
      </w:tr>
      <w:tr w14:paraId="3C9DB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0" w:hRule="atLeast"/>
        </w:trPr>
        <w:tc>
          <w:tcPr>
            <w:tcW w:w="6232" w:type="dxa"/>
            <w:tcBorders>
              <w:top w:val="single" w:color="000000" w:sz="4" w:space="0"/>
              <w:left w:val="single" w:color="000000" w:sz="4" w:space="0"/>
              <w:bottom w:val="single" w:color="000000" w:sz="4" w:space="0"/>
              <w:right w:val="single" w:color="000000" w:sz="4" w:space="0"/>
            </w:tcBorders>
          </w:tcPr>
          <w:p w14:paraId="7471B5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Формирование</w:t>
            </w:r>
            <w:r>
              <w:rPr>
                <w:spacing w:val="-10"/>
                <w:sz w:val="23"/>
              </w:rPr>
              <w:t xml:space="preserve"> </w:t>
            </w:r>
            <w:r>
              <w:rPr>
                <w:sz w:val="23"/>
              </w:rPr>
              <w:t>культуры</w:t>
            </w:r>
            <w:r>
              <w:rPr>
                <w:spacing w:val="-4"/>
                <w:sz w:val="23"/>
              </w:rPr>
              <w:t xml:space="preserve"> </w:t>
            </w:r>
            <w:r>
              <w:rPr>
                <w:sz w:val="23"/>
              </w:rPr>
              <w:t>поведения</w:t>
            </w:r>
            <w:r>
              <w:rPr>
                <w:spacing w:val="-5"/>
                <w:sz w:val="23"/>
              </w:rPr>
              <w:t xml:space="preserve"> </w:t>
            </w:r>
            <w:r>
              <w:rPr>
                <w:sz w:val="23"/>
              </w:rPr>
              <w:t>и</w:t>
            </w:r>
            <w:r>
              <w:rPr>
                <w:spacing w:val="-2"/>
                <w:sz w:val="23"/>
              </w:rPr>
              <w:t xml:space="preserve"> общения</w:t>
            </w:r>
          </w:p>
        </w:tc>
        <w:tc>
          <w:tcPr>
            <w:tcW w:w="1266" w:type="dxa"/>
            <w:tcBorders>
              <w:top w:val="single" w:color="000000" w:sz="4" w:space="0"/>
              <w:left w:val="single" w:color="000000" w:sz="4" w:space="0"/>
              <w:bottom w:val="single" w:color="000000" w:sz="4" w:space="0"/>
              <w:right w:val="single" w:color="000000" w:sz="4" w:space="0"/>
            </w:tcBorders>
          </w:tcPr>
          <w:p w14:paraId="06219D2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7E67F4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9"/>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Borders>
              <w:top w:val="single" w:color="000000" w:sz="4" w:space="0"/>
              <w:left w:val="single" w:color="000000" w:sz="4" w:space="0"/>
              <w:bottom w:val="single" w:color="000000" w:sz="4" w:space="0"/>
              <w:right w:val="single" w:color="000000" w:sz="4" w:space="0"/>
            </w:tcBorders>
          </w:tcPr>
          <w:p w14:paraId="09DD44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5"/>
                <w:sz w:val="23"/>
              </w:rPr>
              <w:t xml:space="preserve"> </w:t>
            </w:r>
            <w:r>
              <w:rPr>
                <w:sz w:val="23"/>
              </w:rPr>
              <w:t>руководители,</w:t>
            </w:r>
            <w:r>
              <w:rPr>
                <w:spacing w:val="-14"/>
                <w:sz w:val="23"/>
              </w:rPr>
              <w:t xml:space="preserve"> </w:t>
            </w:r>
            <w:r>
              <w:rPr>
                <w:sz w:val="23"/>
              </w:rPr>
              <w:t xml:space="preserve">учителя </w:t>
            </w:r>
            <w:r>
              <w:rPr>
                <w:spacing w:val="-2"/>
                <w:sz w:val="23"/>
              </w:rPr>
              <w:t>обществознания</w:t>
            </w:r>
          </w:p>
        </w:tc>
      </w:tr>
      <w:tr w14:paraId="61DBE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5" w:hRule="atLeast"/>
        </w:trPr>
        <w:tc>
          <w:tcPr>
            <w:tcW w:w="6232" w:type="dxa"/>
            <w:tcBorders>
              <w:top w:val="single" w:color="000000" w:sz="4" w:space="0"/>
              <w:left w:val="single" w:color="000000" w:sz="4" w:space="0"/>
              <w:bottom w:val="single" w:color="000000" w:sz="4" w:space="0"/>
              <w:right w:val="single" w:color="000000" w:sz="4" w:space="0"/>
            </w:tcBorders>
          </w:tcPr>
          <w:p w14:paraId="271E7A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Реализация</w:t>
            </w:r>
            <w:r>
              <w:rPr>
                <w:spacing w:val="-9"/>
                <w:sz w:val="23"/>
              </w:rPr>
              <w:t xml:space="preserve"> </w:t>
            </w:r>
            <w:r>
              <w:rPr>
                <w:sz w:val="23"/>
              </w:rPr>
              <w:t xml:space="preserve">системы </w:t>
            </w:r>
            <w:r>
              <w:rPr>
                <w:spacing w:val="-2"/>
                <w:sz w:val="23"/>
              </w:rPr>
              <w:t>наставничества</w:t>
            </w:r>
          </w:p>
        </w:tc>
        <w:tc>
          <w:tcPr>
            <w:tcW w:w="1266" w:type="dxa"/>
            <w:tcBorders>
              <w:top w:val="single" w:color="000000" w:sz="4" w:space="0"/>
              <w:left w:val="single" w:color="000000" w:sz="4" w:space="0"/>
              <w:bottom w:val="single" w:color="000000" w:sz="4" w:space="0"/>
              <w:right w:val="single" w:color="000000" w:sz="4" w:space="0"/>
            </w:tcBorders>
          </w:tcPr>
          <w:p w14:paraId="02B97C2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3786B6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9"/>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Borders>
              <w:top w:val="single" w:color="000000" w:sz="4" w:space="0"/>
              <w:left w:val="single" w:color="000000" w:sz="4" w:space="0"/>
              <w:bottom w:val="single" w:color="000000" w:sz="4" w:space="0"/>
              <w:right w:val="single" w:color="000000" w:sz="4" w:space="0"/>
            </w:tcBorders>
          </w:tcPr>
          <w:p w14:paraId="2C2805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Педагог-организатор,</w:t>
            </w:r>
            <w:r>
              <w:rPr>
                <w:spacing w:val="-8"/>
                <w:sz w:val="23"/>
              </w:rPr>
              <w:t xml:space="preserve"> </w:t>
            </w:r>
            <w:r>
              <w:rPr>
                <w:sz w:val="23"/>
              </w:rPr>
              <w:t>классные</w:t>
            </w:r>
            <w:r>
              <w:rPr>
                <w:spacing w:val="-14"/>
                <w:sz w:val="23"/>
              </w:rPr>
              <w:t xml:space="preserve"> </w:t>
            </w:r>
            <w:r>
              <w:rPr>
                <w:spacing w:val="-2"/>
                <w:sz w:val="23"/>
              </w:rPr>
              <w:t>руководители</w:t>
            </w:r>
          </w:p>
        </w:tc>
      </w:tr>
      <w:tr w14:paraId="0416C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0" w:hRule="atLeast"/>
        </w:trPr>
        <w:tc>
          <w:tcPr>
            <w:tcW w:w="6232" w:type="dxa"/>
            <w:tcBorders>
              <w:top w:val="single" w:color="000000" w:sz="4" w:space="0"/>
              <w:left w:val="single" w:color="000000" w:sz="4" w:space="0"/>
              <w:bottom w:val="single" w:color="000000" w:sz="4" w:space="0"/>
              <w:right w:val="single" w:color="000000" w:sz="4" w:space="0"/>
            </w:tcBorders>
          </w:tcPr>
          <w:p w14:paraId="23D63F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Развитие</w:t>
            </w:r>
            <w:r>
              <w:rPr>
                <w:spacing w:val="-14"/>
                <w:sz w:val="23"/>
              </w:rPr>
              <w:t xml:space="preserve"> </w:t>
            </w:r>
            <w:r>
              <w:rPr>
                <w:sz w:val="23"/>
              </w:rPr>
              <w:t>исследовательской</w:t>
            </w:r>
            <w:r>
              <w:rPr>
                <w:spacing w:val="-5"/>
                <w:sz w:val="23"/>
              </w:rPr>
              <w:t xml:space="preserve"> </w:t>
            </w:r>
            <w:r>
              <w:rPr>
                <w:sz w:val="23"/>
              </w:rPr>
              <w:t>активности</w:t>
            </w:r>
            <w:r>
              <w:rPr>
                <w:spacing w:val="-4"/>
                <w:sz w:val="23"/>
              </w:rPr>
              <w:t xml:space="preserve"> </w:t>
            </w:r>
            <w:r>
              <w:rPr>
                <w:spacing w:val="-2"/>
                <w:sz w:val="23"/>
              </w:rPr>
              <w:t>учащихся</w:t>
            </w:r>
          </w:p>
        </w:tc>
        <w:tc>
          <w:tcPr>
            <w:tcW w:w="1266" w:type="dxa"/>
            <w:tcBorders>
              <w:top w:val="single" w:color="000000" w:sz="4" w:space="0"/>
              <w:left w:val="single" w:color="000000" w:sz="4" w:space="0"/>
              <w:bottom w:val="single" w:color="000000" w:sz="4" w:space="0"/>
              <w:right w:val="single" w:color="000000" w:sz="4" w:space="0"/>
            </w:tcBorders>
          </w:tcPr>
          <w:p w14:paraId="76EEB5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76E243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9"/>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Borders>
              <w:top w:val="single" w:color="000000" w:sz="4" w:space="0"/>
              <w:left w:val="single" w:color="000000" w:sz="4" w:space="0"/>
              <w:bottom w:val="single" w:color="000000" w:sz="4" w:space="0"/>
              <w:right w:val="single" w:color="000000" w:sz="4" w:space="0"/>
            </w:tcBorders>
          </w:tcPr>
          <w:p w14:paraId="34F23A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Учителя-предметники,</w:t>
            </w:r>
            <w:r>
              <w:rPr>
                <w:spacing w:val="-13"/>
                <w:sz w:val="23"/>
              </w:rPr>
              <w:t xml:space="preserve"> </w:t>
            </w:r>
            <w:r>
              <w:rPr>
                <w:sz w:val="23"/>
              </w:rPr>
              <w:t>руководители</w:t>
            </w:r>
            <w:r>
              <w:rPr>
                <w:spacing w:val="-11"/>
                <w:sz w:val="23"/>
              </w:rPr>
              <w:t xml:space="preserve"> </w:t>
            </w:r>
            <w:r>
              <w:rPr>
                <w:spacing w:val="-5"/>
                <w:sz w:val="23"/>
              </w:rPr>
              <w:t>НОУ</w:t>
            </w:r>
          </w:p>
        </w:tc>
      </w:tr>
      <w:tr w14:paraId="5EDE4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0" w:hRule="atLeast"/>
        </w:trPr>
        <w:tc>
          <w:tcPr>
            <w:tcW w:w="6232" w:type="dxa"/>
            <w:tcBorders>
              <w:top w:val="single" w:color="000000" w:sz="4" w:space="0"/>
              <w:left w:val="single" w:color="000000" w:sz="4" w:space="0"/>
              <w:bottom w:val="single" w:color="000000" w:sz="4" w:space="0"/>
              <w:right w:val="single" w:color="000000" w:sz="4" w:space="0"/>
            </w:tcBorders>
          </w:tcPr>
          <w:p w14:paraId="5C2034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Использование</w:t>
            </w:r>
            <w:r>
              <w:rPr>
                <w:spacing w:val="-15"/>
                <w:sz w:val="23"/>
              </w:rPr>
              <w:t xml:space="preserve"> </w:t>
            </w:r>
            <w:r>
              <w:rPr>
                <w:sz w:val="23"/>
              </w:rPr>
              <w:t>воспитательного</w:t>
            </w:r>
            <w:r>
              <w:rPr>
                <w:spacing w:val="-14"/>
                <w:sz w:val="23"/>
              </w:rPr>
              <w:t xml:space="preserve"> </w:t>
            </w:r>
            <w:r>
              <w:rPr>
                <w:sz w:val="23"/>
              </w:rPr>
              <w:t>потенциала</w:t>
            </w:r>
            <w:r>
              <w:rPr>
                <w:spacing w:val="-12"/>
                <w:sz w:val="23"/>
              </w:rPr>
              <w:t xml:space="preserve"> </w:t>
            </w:r>
            <w:r>
              <w:rPr>
                <w:sz w:val="23"/>
              </w:rPr>
              <w:t xml:space="preserve">учебных </w:t>
            </w:r>
            <w:r>
              <w:rPr>
                <w:spacing w:val="-2"/>
                <w:sz w:val="23"/>
              </w:rPr>
              <w:t>материалов</w:t>
            </w:r>
          </w:p>
        </w:tc>
        <w:tc>
          <w:tcPr>
            <w:tcW w:w="1266" w:type="dxa"/>
            <w:tcBorders>
              <w:top w:val="single" w:color="000000" w:sz="4" w:space="0"/>
              <w:left w:val="single" w:color="000000" w:sz="4" w:space="0"/>
              <w:bottom w:val="single" w:color="000000" w:sz="4" w:space="0"/>
              <w:right w:val="single" w:color="000000" w:sz="4" w:space="0"/>
            </w:tcBorders>
          </w:tcPr>
          <w:p w14:paraId="748FB9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334D78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9"/>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Borders>
              <w:top w:val="single" w:color="000000" w:sz="4" w:space="0"/>
              <w:left w:val="single" w:color="000000" w:sz="4" w:space="0"/>
              <w:bottom w:val="single" w:color="000000" w:sz="4" w:space="0"/>
              <w:right w:val="single" w:color="000000" w:sz="4" w:space="0"/>
            </w:tcBorders>
          </w:tcPr>
          <w:p w14:paraId="5825C1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r>
      <w:tr w14:paraId="0CD6C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5" w:hRule="atLeast"/>
        </w:trPr>
        <w:tc>
          <w:tcPr>
            <w:tcW w:w="6232" w:type="dxa"/>
            <w:tcBorders>
              <w:top w:val="single" w:color="000000" w:sz="4" w:space="0"/>
              <w:left w:val="single" w:color="000000" w:sz="4" w:space="0"/>
              <w:bottom w:val="single" w:color="000000" w:sz="4" w:space="0"/>
              <w:right w:val="single" w:color="000000" w:sz="4" w:space="0"/>
            </w:tcBorders>
          </w:tcPr>
          <w:p w14:paraId="6F6BBC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Кураторство</w:t>
            </w:r>
            <w:r>
              <w:rPr>
                <w:spacing w:val="-6"/>
                <w:sz w:val="23"/>
              </w:rPr>
              <w:t xml:space="preserve"> </w:t>
            </w:r>
            <w:r>
              <w:rPr>
                <w:sz w:val="23"/>
              </w:rPr>
              <w:t>учебных</w:t>
            </w:r>
            <w:r>
              <w:rPr>
                <w:spacing w:val="-6"/>
                <w:sz w:val="23"/>
              </w:rPr>
              <w:t xml:space="preserve"> </w:t>
            </w:r>
            <w:r>
              <w:rPr>
                <w:spacing w:val="-2"/>
                <w:sz w:val="23"/>
              </w:rPr>
              <w:t>проектов</w:t>
            </w:r>
          </w:p>
        </w:tc>
        <w:tc>
          <w:tcPr>
            <w:tcW w:w="1266" w:type="dxa"/>
            <w:tcBorders>
              <w:top w:val="single" w:color="000000" w:sz="4" w:space="0"/>
              <w:left w:val="single" w:color="000000" w:sz="4" w:space="0"/>
              <w:bottom w:val="single" w:color="000000" w:sz="4" w:space="0"/>
              <w:right w:val="single" w:color="000000" w:sz="4" w:space="0"/>
            </w:tcBorders>
          </w:tcPr>
          <w:p w14:paraId="783A60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7D9805D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9"/>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Borders>
              <w:top w:val="single" w:color="000000" w:sz="4" w:space="0"/>
              <w:left w:val="single" w:color="000000" w:sz="4" w:space="0"/>
              <w:bottom w:val="single" w:color="000000" w:sz="4" w:space="0"/>
              <w:right w:val="single" w:color="000000" w:sz="4" w:space="0"/>
            </w:tcBorders>
          </w:tcPr>
          <w:p w14:paraId="7B9EF0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r>
      <w:tr w14:paraId="0BE97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5" w:hRule="atLeast"/>
        </w:trPr>
        <w:tc>
          <w:tcPr>
            <w:tcW w:w="6232" w:type="dxa"/>
            <w:tcBorders>
              <w:top w:val="single" w:color="000000" w:sz="4" w:space="0"/>
              <w:left w:val="single" w:color="000000" w:sz="4" w:space="0"/>
              <w:bottom w:val="single" w:color="000000" w:sz="4" w:space="0"/>
              <w:right w:val="single" w:color="000000" w:sz="4" w:space="0"/>
            </w:tcBorders>
          </w:tcPr>
          <w:p w14:paraId="4086D6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Организация</w:t>
            </w:r>
            <w:r>
              <w:rPr>
                <w:spacing w:val="-11"/>
                <w:sz w:val="23"/>
              </w:rPr>
              <w:t xml:space="preserve"> </w:t>
            </w:r>
            <w:r>
              <w:rPr>
                <w:sz w:val="23"/>
              </w:rPr>
              <w:t>интеллектуальных</w:t>
            </w:r>
            <w:r>
              <w:rPr>
                <w:spacing w:val="-5"/>
                <w:sz w:val="23"/>
              </w:rPr>
              <w:t xml:space="preserve"> </w:t>
            </w:r>
            <w:r>
              <w:rPr>
                <w:sz w:val="23"/>
              </w:rPr>
              <w:t>онлайн-</w:t>
            </w:r>
            <w:r>
              <w:rPr>
                <w:spacing w:val="-2"/>
                <w:sz w:val="23"/>
              </w:rPr>
              <w:t>соревнований</w:t>
            </w:r>
          </w:p>
        </w:tc>
        <w:tc>
          <w:tcPr>
            <w:tcW w:w="1266" w:type="dxa"/>
            <w:tcBorders>
              <w:top w:val="single" w:color="000000" w:sz="4" w:space="0"/>
              <w:left w:val="single" w:color="000000" w:sz="4" w:space="0"/>
              <w:bottom w:val="single" w:color="000000" w:sz="4" w:space="0"/>
              <w:right w:val="single" w:color="000000" w:sz="4" w:space="0"/>
            </w:tcBorders>
          </w:tcPr>
          <w:p w14:paraId="5CD6FA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5A2F88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9"/>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Borders>
              <w:top w:val="single" w:color="000000" w:sz="4" w:space="0"/>
              <w:left w:val="single" w:color="000000" w:sz="4" w:space="0"/>
              <w:bottom w:val="single" w:color="000000" w:sz="4" w:space="0"/>
              <w:right w:val="single" w:color="000000" w:sz="4" w:space="0"/>
            </w:tcBorders>
          </w:tcPr>
          <w:p w14:paraId="5E7903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r>
              <w:rPr>
                <w:spacing w:val="39"/>
                <w:sz w:val="23"/>
              </w:rPr>
              <w:t xml:space="preserve"> </w:t>
            </w:r>
            <w:r>
              <w:rPr>
                <w:spacing w:val="-2"/>
                <w:sz w:val="23"/>
              </w:rPr>
              <w:t>педагог-организатор</w:t>
            </w:r>
          </w:p>
        </w:tc>
      </w:tr>
      <w:tr w14:paraId="4ECDD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6232" w:type="dxa"/>
            <w:tcBorders>
              <w:top w:val="single" w:color="000000" w:sz="4" w:space="0"/>
              <w:left w:val="single" w:color="000000" w:sz="4" w:space="0"/>
              <w:bottom w:val="single" w:color="000000" w:sz="4" w:space="0"/>
              <w:right w:val="single" w:color="000000" w:sz="4" w:space="0"/>
            </w:tcBorders>
          </w:tcPr>
          <w:p w14:paraId="04B95744">
            <w:pPr>
              <w:widowControl w:val="0"/>
              <w:autoSpaceDE w:val="0"/>
              <w:autoSpaceDN w:val="0"/>
              <w:spacing w:before="0" w:beforeAutospacing="0" w:after="0" w:afterAutospacing="0" w:line="256" w:lineRule="exact"/>
              <w:rPr>
                <w:rFonts w:ascii="Times New Roman" w:hAnsi="Times New Roman" w:eastAsia="Times New Roman" w:cs="Times New Roman"/>
                <w:b w:val="0"/>
                <w:bCs w:val="0"/>
                <w:color w:val="000000" w:themeColor="text1"/>
                <w:sz w:val="24"/>
                <w:szCs w:val="24"/>
                <w:lang w:val="ru-RU"/>
                <w14:textFill>
                  <w14:solidFill>
                    <w14:schemeClr w14:val="tx1"/>
                  </w14:solidFill>
                </w14:textFill>
              </w:rPr>
            </w:pPr>
            <w:r>
              <w:rPr>
                <w:rFonts w:ascii="Times New Roman" w:hAnsi="Times New Roman" w:eastAsia="Times New Roman" w:cs="Times New Roman"/>
                <w:b w:val="0"/>
                <w:bCs w:val="0"/>
                <w:color w:val="000000" w:themeColor="text1"/>
                <w:sz w:val="24"/>
                <w:szCs w:val="24"/>
                <w:lang w:val="ru-RU"/>
                <w14:textFill>
                  <w14:solidFill>
                    <w14:schemeClr w14:val="tx1"/>
                  </w14:solidFill>
                </w14:textFill>
              </w:rPr>
              <w:t>Урок мира. День окончания Второй Мировой войны. День солидарности в борьбе с терроризмом</w:t>
            </w:r>
          </w:p>
          <w:p w14:paraId="05497F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b w:val="0"/>
                <w:bCs w:val="0"/>
                <w:sz w:val="24"/>
              </w:rPr>
            </w:pPr>
            <w:r>
              <w:rPr>
                <w:rFonts w:ascii="Times New Roman" w:hAnsi="Times New Roman" w:eastAsia="Times New Roman" w:cs="Times New Roman"/>
                <w:b w:val="0"/>
                <w:bCs w:val="0"/>
                <w:color w:val="000000" w:themeColor="text1"/>
                <w:sz w:val="24"/>
                <w:szCs w:val="24"/>
                <w:lang w:val="ru-RU"/>
                <w14:textFill>
                  <w14:solidFill>
                    <w14:schemeClr w14:val="tx1"/>
                  </w14:solidFill>
                </w14:textFill>
              </w:rPr>
              <w:t>День воинской славы</w:t>
            </w:r>
          </w:p>
        </w:tc>
        <w:tc>
          <w:tcPr>
            <w:tcW w:w="1266" w:type="dxa"/>
            <w:tcBorders>
              <w:top w:val="single" w:color="000000" w:sz="4" w:space="0"/>
              <w:left w:val="single" w:color="000000" w:sz="4" w:space="0"/>
              <w:bottom w:val="single" w:color="000000" w:sz="4" w:space="0"/>
              <w:right w:val="single" w:color="000000" w:sz="4" w:space="0"/>
            </w:tcBorders>
          </w:tcPr>
          <w:p w14:paraId="51FF58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477E57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7"/>
              <w:jc w:val="center"/>
              <w:textAlignment w:val="auto"/>
              <w:rPr>
                <w:sz w:val="24"/>
              </w:rPr>
            </w:pPr>
            <w:r>
              <w:rPr>
                <w:spacing w:val="-2"/>
                <w:sz w:val="24"/>
              </w:rPr>
              <w:t>03.09</w:t>
            </w:r>
          </w:p>
        </w:tc>
        <w:tc>
          <w:tcPr>
            <w:tcW w:w="4867" w:type="dxa"/>
            <w:tcBorders>
              <w:top w:val="single" w:color="000000" w:sz="4" w:space="0"/>
              <w:left w:val="single" w:color="000000" w:sz="4" w:space="0"/>
              <w:bottom w:val="single" w:color="000000" w:sz="4" w:space="0"/>
              <w:right w:val="single" w:color="000000" w:sz="4" w:space="0"/>
            </w:tcBorders>
          </w:tcPr>
          <w:p w14:paraId="658C7E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Учителя</w:t>
            </w:r>
            <w:r>
              <w:rPr>
                <w:spacing w:val="-6"/>
                <w:sz w:val="23"/>
              </w:rPr>
              <w:t xml:space="preserve"> </w:t>
            </w:r>
            <w:r>
              <w:rPr>
                <w:spacing w:val="-2"/>
                <w:sz w:val="23"/>
              </w:rPr>
              <w:t>истории</w:t>
            </w:r>
            <w:r>
              <w:rPr>
                <w:rFonts w:hint="default"/>
                <w:spacing w:val="-2"/>
                <w:sz w:val="23"/>
                <w:lang w:val="ru-RU"/>
              </w:rPr>
              <w:t>, советник диретора по воспитанию, классные руководители</w:t>
            </w:r>
          </w:p>
        </w:tc>
      </w:tr>
      <w:tr w14:paraId="2DF6F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6232" w:type="dxa"/>
            <w:tcBorders>
              <w:top w:val="single" w:color="000000" w:sz="4" w:space="0"/>
              <w:left w:val="single" w:color="000000" w:sz="4" w:space="0"/>
              <w:bottom w:val="single" w:color="000000" w:sz="4" w:space="0"/>
              <w:right w:val="single" w:color="000000" w:sz="4" w:space="0"/>
            </w:tcBorders>
          </w:tcPr>
          <w:p w14:paraId="4C046F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175</w:t>
            </w:r>
            <w:r>
              <w:rPr>
                <w:spacing w:val="-6"/>
                <w:sz w:val="24"/>
              </w:rPr>
              <w:t xml:space="preserve"> </w:t>
            </w:r>
            <w:r>
              <w:rPr>
                <w:sz w:val="24"/>
              </w:rPr>
              <w:t>лет</w:t>
            </w:r>
            <w:r>
              <w:rPr>
                <w:spacing w:val="-6"/>
                <w:sz w:val="24"/>
              </w:rPr>
              <w:t xml:space="preserve"> </w:t>
            </w:r>
            <w:r>
              <w:rPr>
                <w:sz w:val="24"/>
              </w:rPr>
              <w:t>со</w:t>
            </w:r>
            <w:r>
              <w:rPr>
                <w:spacing w:val="-11"/>
                <w:sz w:val="24"/>
              </w:rPr>
              <w:t xml:space="preserve"> </w:t>
            </w:r>
            <w:r>
              <w:rPr>
                <w:sz w:val="24"/>
              </w:rPr>
              <w:t>дня</w:t>
            </w:r>
            <w:r>
              <w:rPr>
                <w:spacing w:val="-6"/>
                <w:sz w:val="24"/>
              </w:rPr>
              <w:t xml:space="preserve"> </w:t>
            </w:r>
            <w:r>
              <w:rPr>
                <w:sz w:val="24"/>
              </w:rPr>
              <w:t>рождения</w:t>
            </w:r>
            <w:r>
              <w:rPr>
                <w:spacing w:val="-6"/>
                <w:sz w:val="24"/>
              </w:rPr>
              <w:t xml:space="preserve"> </w:t>
            </w:r>
            <w:r>
              <w:rPr>
                <w:sz w:val="24"/>
              </w:rPr>
              <w:t>российского</w:t>
            </w:r>
            <w:r>
              <w:rPr>
                <w:spacing w:val="-7"/>
                <w:sz w:val="24"/>
              </w:rPr>
              <w:t xml:space="preserve"> </w:t>
            </w:r>
            <w:r>
              <w:rPr>
                <w:sz w:val="24"/>
              </w:rPr>
              <w:t>ученого-физиолога И.П. Павлова (1849 – 1936)</w:t>
            </w:r>
          </w:p>
        </w:tc>
        <w:tc>
          <w:tcPr>
            <w:tcW w:w="1266" w:type="dxa"/>
            <w:tcBorders>
              <w:top w:val="single" w:color="000000" w:sz="4" w:space="0"/>
              <w:left w:val="single" w:color="000000" w:sz="4" w:space="0"/>
              <w:bottom w:val="single" w:color="000000" w:sz="4" w:space="0"/>
              <w:right w:val="single" w:color="000000" w:sz="4" w:space="0"/>
            </w:tcBorders>
          </w:tcPr>
          <w:p w14:paraId="4C615B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252707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7"/>
              <w:jc w:val="center"/>
              <w:textAlignment w:val="auto"/>
              <w:rPr>
                <w:sz w:val="24"/>
              </w:rPr>
            </w:pPr>
            <w:r>
              <w:rPr>
                <w:spacing w:val="-2"/>
                <w:sz w:val="24"/>
              </w:rPr>
              <w:t>26.09</w:t>
            </w:r>
          </w:p>
        </w:tc>
        <w:tc>
          <w:tcPr>
            <w:tcW w:w="4867" w:type="dxa"/>
            <w:tcBorders>
              <w:top w:val="single" w:color="000000" w:sz="4" w:space="0"/>
              <w:left w:val="single" w:color="000000" w:sz="4" w:space="0"/>
              <w:bottom w:val="single" w:color="000000" w:sz="4" w:space="0"/>
              <w:right w:val="single" w:color="000000" w:sz="4" w:space="0"/>
            </w:tcBorders>
          </w:tcPr>
          <w:p w14:paraId="4EAB9F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биологии</w:t>
            </w:r>
          </w:p>
        </w:tc>
      </w:tr>
      <w:tr w14:paraId="3400D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0" w:hRule="atLeast"/>
        </w:trPr>
        <w:tc>
          <w:tcPr>
            <w:tcW w:w="6232" w:type="dxa"/>
            <w:tcBorders>
              <w:top w:val="single" w:color="000000" w:sz="4" w:space="0"/>
              <w:left w:val="single" w:color="000000" w:sz="4" w:space="0"/>
              <w:bottom w:val="single" w:color="000000" w:sz="4" w:space="0"/>
              <w:right w:val="single" w:color="000000" w:sz="4" w:space="0"/>
            </w:tcBorders>
          </w:tcPr>
          <w:p w14:paraId="7C11165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105</w:t>
            </w:r>
            <w:r>
              <w:rPr>
                <w:spacing w:val="-6"/>
                <w:sz w:val="24"/>
              </w:rPr>
              <w:t xml:space="preserve"> </w:t>
            </w:r>
            <w:r>
              <w:rPr>
                <w:sz w:val="24"/>
              </w:rPr>
              <w:t>лет</w:t>
            </w:r>
            <w:r>
              <w:rPr>
                <w:spacing w:val="-6"/>
                <w:sz w:val="24"/>
              </w:rPr>
              <w:t xml:space="preserve"> </w:t>
            </w:r>
            <w:r>
              <w:rPr>
                <w:sz w:val="24"/>
              </w:rPr>
              <w:t>со</w:t>
            </w:r>
            <w:r>
              <w:rPr>
                <w:spacing w:val="-11"/>
                <w:sz w:val="24"/>
              </w:rPr>
              <w:t xml:space="preserve"> </w:t>
            </w:r>
            <w:r>
              <w:rPr>
                <w:sz w:val="24"/>
              </w:rPr>
              <w:t>дня</w:t>
            </w:r>
            <w:r>
              <w:rPr>
                <w:spacing w:val="-6"/>
                <w:sz w:val="24"/>
              </w:rPr>
              <w:t xml:space="preserve"> </w:t>
            </w:r>
            <w:r>
              <w:rPr>
                <w:sz w:val="24"/>
              </w:rPr>
              <w:t>рождения</w:t>
            </w:r>
            <w:r>
              <w:rPr>
                <w:spacing w:val="-6"/>
                <w:sz w:val="24"/>
              </w:rPr>
              <w:t xml:space="preserve"> </w:t>
            </w:r>
            <w:r>
              <w:rPr>
                <w:sz w:val="24"/>
              </w:rPr>
              <w:t>педагога</w:t>
            </w:r>
            <w:r>
              <w:rPr>
                <w:spacing w:val="-7"/>
                <w:sz w:val="24"/>
              </w:rPr>
              <w:t xml:space="preserve"> </w:t>
            </w:r>
            <w:r>
              <w:rPr>
                <w:sz w:val="24"/>
              </w:rPr>
              <w:t>В.А.</w:t>
            </w:r>
            <w:r>
              <w:rPr>
                <w:spacing w:val="-6"/>
                <w:sz w:val="24"/>
              </w:rPr>
              <w:t xml:space="preserve"> </w:t>
            </w:r>
            <w:r>
              <w:rPr>
                <w:sz w:val="24"/>
              </w:rPr>
              <w:t>Сухомлинского (1918 – 1970)</w:t>
            </w:r>
          </w:p>
        </w:tc>
        <w:tc>
          <w:tcPr>
            <w:tcW w:w="1266" w:type="dxa"/>
            <w:tcBorders>
              <w:top w:val="single" w:color="000000" w:sz="4" w:space="0"/>
              <w:left w:val="single" w:color="000000" w:sz="4" w:space="0"/>
              <w:bottom w:val="single" w:color="000000" w:sz="4" w:space="0"/>
              <w:right w:val="single" w:color="000000" w:sz="4" w:space="0"/>
            </w:tcBorders>
          </w:tcPr>
          <w:p w14:paraId="36D4BE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0D5CC2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7"/>
              <w:jc w:val="center"/>
              <w:textAlignment w:val="auto"/>
              <w:rPr>
                <w:sz w:val="24"/>
              </w:rPr>
            </w:pPr>
            <w:r>
              <w:rPr>
                <w:spacing w:val="-2"/>
                <w:sz w:val="24"/>
              </w:rPr>
              <w:t>28.09</w:t>
            </w:r>
          </w:p>
        </w:tc>
        <w:tc>
          <w:tcPr>
            <w:tcW w:w="4867" w:type="dxa"/>
            <w:tcBorders>
              <w:top w:val="single" w:color="000000" w:sz="4" w:space="0"/>
              <w:left w:val="single" w:color="000000" w:sz="4" w:space="0"/>
              <w:bottom w:val="single" w:color="000000" w:sz="4" w:space="0"/>
              <w:right w:val="single" w:color="000000" w:sz="4" w:space="0"/>
            </w:tcBorders>
          </w:tcPr>
          <w:p w14:paraId="0A65C6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701CB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3" w:hRule="atLeast"/>
        </w:trPr>
        <w:tc>
          <w:tcPr>
            <w:tcW w:w="6232" w:type="dxa"/>
            <w:tcBorders>
              <w:top w:val="single" w:color="000000" w:sz="4" w:space="0"/>
              <w:left w:val="single" w:color="000000" w:sz="4" w:space="0"/>
              <w:bottom w:val="single" w:color="000000" w:sz="4" w:space="0"/>
              <w:right w:val="single" w:color="000000" w:sz="4" w:space="0"/>
            </w:tcBorders>
          </w:tcPr>
          <w:p w14:paraId="3AA70F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День</w:t>
            </w:r>
            <w:r>
              <w:rPr>
                <w:spacing w:val="-1"/>
                <w:sz w:val="24"/>
              </w:rPr>
              <w:t xml:space="preserve"> </w:t>
            </w:r>
            <w:r>
              <w:rPr>
                <w:spacing w:val="-2"/>
                <w:sz w:val="24"/>
              </w:rPr>
              <w:t>Интернета</w:t>
            </w:r>
          </w:p>
        </w:tc>
        <w:tc>
          <w:tcPr>
            <w:tcW w:w="1266" w:type="dxa"/>
            <w:tcBorders>
              <w:top w:val="single" w:color="000000" w:sz="4" w:space="0"/>
              <w:left w:val="single" w:color="000000" w:sz="4" w:space="0"/>
              <w:bottom w:val="single" w:color="000000" w:sz="4" w:space="0"/>
              <w:right w:val="single" w:color="000000" w:sz="4" w:space="0"/>
            </w:tcBorders>
          </w:tcPr>
          <w:p w14:paraId="1EE4829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2330D26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7"/>
              <w:jc w:val="center"/>
              <w:textAlignment w:val="auto"/>
              <w:rPr>
                <w:sz w:val="24"/>
              </w:rPr>
            </w:pPr>
            <w:r>
              <w:rPr>
                <w:spacing w:val="-2"/>
                <w:sz w:val="24"/>
              </w:rPr>
              <w:t>30.09</w:t>
            </w:r>
          </w:p>
        </w:tc>
        <w:tc>
          <w:tcPr>
            <w:tcW w:w="4867" w:type="dxa"/>
            <w:tcBorders>
              <w:top w:val="single" w:color="000000" w:sz="4" w:space="0"/>
              <w:left w:val="single" w:color="000000" w:sz="4" w:space="0"/>
              <w:bottom w:val="single" w:color="000000" w:sz="4" w:space="0"/>
              <w:right w:val="single" w:color="000000" w:sz="4" w:space="0"/>
            </w:tcBorders>
          </w:tcPr>
          <w:p w14:paraId="22C147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информатики</w:t>
            </w:r>
          </w:p>
        </w:tc>
      </w:tr>
      <w:tr w14:paraId="07130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6232" w:type="dxa"/>
            <w:tcBorders>
              <w:top w:val="single" w:color="000000" w:sz="4" w:space="0"/>
              <w:left w:val="single" w:color="000000" w:sz="4" w:space="0"/>
              <w:bottom w:val="single" w:color="000000" w:sz="4" w:space="0"/>
              <w:right w:val="single" w:color="000000" w:sz="4" w:space="0"/>
            </w:tcBorders>
          </w:tcPr>
          <w:p w14:paraId="2B87F0E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Международный</w:t>
            </w:r>
            <w:r>
              <w:rPr>
                <w:spacing w:val="-8"/>
                <w:sz w:val="24"/>
              </w:rPr>
              <w:t xml:space="preserve"> </w:t>
            </w:r>
            <w:r>
              <w:rPr>
                <w:sz w:val="24"/>
              </w:rPr>
              <w:t>день</w:t>
            </w:r>
            <w:r>
              <w:rPr>
                <w:spacing w:val="-9"/>
                <w:sz w:val="24"/>
              </w:rPr>
              <w:t xml:space="preserve"> </w:t>
            </w:r>
            <w:r>
              <w:rPr>
                <w:spacing w:val="-2"/>
                <w:sz w:val="24"/>
              </w:rPr>
              <w:t>музыки</w:t>
            </w:r>
          </w:p>
        </w:tc>
        <w:tc>
          <w:tcPr>
            <w:tcW w:w="1266" w:type="dxa"/>
            <w:tcBorders>
              <w:top w:val="single" w:color="000000" w:sz="4" w:space="0"/>
              <w:left w:val="single" w:color="000000" w:sz="4" w:space="0"/>
              <w:bottom w:val="single" w:color="000000" w:sz="4" w:space="0"/>
              <w:right w:val="single" w:color="000000" w:sz="4" w:space="0"/>
            </w:tcBorders>
          </w:tcPr>
          <w:p w14:paraId="5DC882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7D5697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7"/>
              <w:jc w:val="center"/>
              <w:textAlignment w:val="auto"/>
              <w:rPr>
                <w:sz w:val="24"/>
              </w:rPr>
            </w:pPr>
            <w:r>
              <w:rPr>
                <w:spacing w:val="-2"/>
                <w:sz w:val="24"/>
              </w:rPr>
              <w:t>01.10</w:t>
            </w:r>
          </w:p>
        </w:tc>
        <w:tc>
          <w:tcPr>
            <w:tcW w:w="4867" w:type="dxa"/>
            <w:tcBorders>
              <w:top w:val="single" w:color="000000" w:sz="4" w:space="0"/>
              <w:left w:val="single" w:color="000000" w:sz="4" w:space="0"/>
              <w:bottom w:val="single" w:color="000000" w:sz="4" w:space="0"/>
              <w:right w:val="single" w:color="000000" w:sz="4" w:space="0"/>
            </w:tcBorders>
          </w:tcPr>
          <w:p w14:paraId="15C81A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2"/>
                <w:sz w:val="23"/>
              </w:rPr>
              <w:t>музыки</w:t>
            </w:r>
          </w:p>
        </w:tc>
      </w:tr>
      <w:tr w14:paraId="758B9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trPr>
        <w:tc>
          <w:tcPr>
            <w:tcW w:w="6232" w:type="dxa"/>
            <w:tcBorders>
              <w:top w:val="single" w:color="000000" w:sz="4" w:space="0"/>
              <w:left w:val="single" w:color="000000" w:sz="4" w:space="0"/>
              <w:bottom w:val="single" w:color="000000" w:sz="4" w:space="0"/>
              <w:right w:val="single" w:color="000000" w:sz="4" w:space="0"/>
            </w:tcBorders>
          </w:tcPr>
          <w:p w14:paraId="0D6938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150</w:t>
            </w:r>
            <w:r>
              <w:rPr>
                <w:spacing w:val="-3"/>
                <w:sz w:val="24"/>
              </w:rPr>
              <w:t xml:space="preserve"> </w:t>
            </w:r>
            <w:r>
              <w:rPr>
                <w:sz w:val="24"/>
              </w:rPr>
              <w:t>лет</w:t>
            </w:r>
            <w:r>
              <w:rPr>
                <w:spacing w:val="-1"/>
                <w:sz w:val="24"/>
              </w:rPr>
              <w:t xml:space="preserve"> </w:t>
            </w:r>
            <w:r>
              <w:rPr>
                <w:sz w:val="24"/>
              </w:rPr>
              <w:t>со</w:t>
            </w:r>
            <w:r>
              <w:rPr>
                <w:spacing w:val="-7"/>
                <w:sz w:val="24"/>
              </w:rPr>
              <w:t xml:space="preserve"> </w:t>
            </w:r>
            <w:r>
              <w:rPr>
                <w:sz w:val="24"/>
              </w:rPr>
              <w:t>дня</w:t>
            </w:r>
            <w:r>
              <w:rPr>
                <w:spacing w:val="-1"/>
                <w:sz w:val="24"/>
              </w:rPr>
              <w:t xml:space="preserve"> </w:t>
            </w:r>
            <w:r>
              <w:rPr>
                <w:sz w:val="24"/>
              </w:rPr>
              <w:t>рождения</w:t>
            </w:r>
            <w:r>
              <w:rPr>
                <w:spacing w:val="-1"/>
                <w:sz w:val="24"/>
              </w:rPr>
              <w:t xml:space="preserve"> </w:t>
            </w:r>
            <w:r>
              <w:rPr>
                <w:sz w:val="24"/>
              </w:rPr>
              <w:t>русского</w:t>
            </w:r>
            <w:r>
              <w:rPr>
                <w:spacing w:val="-7"/>
                <w:sz w:val="24"/>
              </w:rPr>
              <w:t xml:space="preserve"> </w:t>
            </w:r>
            <w:r>
              <w:rPr>
                <w:sz w:val="24"/>
              </w:rPr>
              <w:t>художника</w:t>
            </w:r>
            <w:r>
              <w:rPr>
                <w:spacing w:val="-3"/>
                <w:sz w:val="24"/>
              </w:rPr>
              <w:t xml:space="preserve"> </w:t>
            </w:r>
            <w:r>
              <w:rPr>
                <w:sz w:val="24"/>
              </w:rPr>
              <w:t xml:space="preserve">Н.К. </w:t>
            </w:r>
            <w:r>
              <w:rPr>
                <w:spacing w:val="-2"/>
                <w:sz w:val="24"/>
              </w:rPr>
              <w:t>Рериха</w:t>
            </w:r>
          </w:p>
        </w:tc>
        <w:tc>
          <w:tcPr>
            <w:tcW w:w="1266" w:type="dxa"/>
            <w:tcBorders>
              <w:top w:val="single" w:color="000000" w:sz="4" w:space="0"/>
              <w:left w:val="single" w:color="000000" w:sz="4" w:space="0"/>
              <w:bottom w:val="single" w:color="000000" w:sz="4" w:space="0"/>
              <w:right w:val="single" w:color="000000" w:sz="4" w:space="0"/>
            </w:tcBorders>
          </w:tcPr>
          <w:p w14:paraId="3F523D7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225147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7"/>
              <w:jc w:val="center"/>
              <w:textAlignment w:val="auto"/>
              <w:rPr>
                <w:sz w:val="24"/>
              </w:rPr>
            </w:pPr>
            <w:r>
              <w:rPr>
                <w:spacing w:val="-2"/>
                <w:sz w:val="24"/>
              </w:rPr>
              <w:t>09.10</w:t>
            </w:r>
          </w:p>
        </w:tc>
        <w:tc>
          <w:tcPr>
            <w:tcW w:w="4867" w:type="dxa"/>
            <w:tcBorders>
              <w:top w:val="single" w:color="000000" w:sz="4" w:space="0"/>
              <w:left w:val="single" w:color="000000" w:sz="4" w:space="0"/>
              <w:bottom w:val="single" w:color="000000" w:sz="4" w:space="0"/>
              <w:right w:val="single" w:color="000000" w:sz="4" w:space="0"/>
            </w:tcBorders>
          </w:tcPr>
          <w:p w14:paraId="7A66CA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изобразительного</w:t>
            </w:r>
            <w:r>
              <w:rPr>
                <w:spacing w:val="-10"/>
                <w:sz w:val="23"/>
              </w:rPr>
              <w:t xml:space="preserve"> </w:t>
            </w:r>
            <w:r>
              <w:rPr>
                <w:spacing w:val="-2"/>
                <w:sz w:val="23"/>
              </w:rPr>
              <w:t>искусства</w:t>
            </w:r>
          </w:p>
        </w:tc>
      </w:tr>
      <w:tr w14:paraId="15F17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6232" w:type="dxa"/>
            <w:tcBorders>
              <w:top w:val="single" w:color="000000" w:sz="4" w:space="0"/>
              <w:left w:val="single" w:color="000000" w:sz="4" w:space="0"/>
              <w:bottom w:val="single" w:color="000000" w:sz="4" w:space="0"/>
              <w:right w:val="single" w:color="000000" w:sz="4" w:space="0"/>
            </w:tcBorders>
          </w:tcPr>
          <w:p w14:paraId="6C73E19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210</w:t>
            </w:r>
            <w:r>
              <w:rPr>
                <w:spacing w:val="-2"/>
                <w:sz w:val="24"/>
              </w:rPr>
              <w:t xml:space="preserve"> </w:t>
            </w:r>
            <w:r>
              <w:rPr>
                <w:sz w:val="24"/>
              </w:rPr>
              <w:t>лет</w:t>
            </w:r>
            <w:r>
              <w:rPr>
                <w:spacing w:val="-1"/>
                <w:sz w:val="24"/>
              </w:rPr>
              <w:t xml:space="preserve"> </w:t>
            </w:r>
            <w:r>
              <w:rPr>
                <w:sz w:val="24"/>
              </w:rPr>
              <w:t>со</w:t>
            </w:r>
            <w:r>
              <w:rPr>
                <w:spacing w:val="-6"/>
                <w:sz w:val="24"/>
              </w:rPr>
              <w:t xml:space="preserve"> </w:t>
            </w:r>
            <w:r>
              <w:rPr>
                <w:sz w:val="24"/>
              </w:rPr>
              <w:t>дня</w:t>
            </w:r>
            <w:r>
              <w:rPr>
                <w:spacing w:val="-2"/>
                <w:sz w:val="24"/>
              </w:rPr>
              <w:t xml:space="preserve"> </w:t>
            </w:r>
            <w:r>
              <w:rPr>
                <w:sz w:val="24"/>
              </w:rPr>
              <w:t>рождения</w:t>
            </w:r>
            <w:r>
              <w:rPr>
                <w:spacing w:val="-1"/>
                <w:sz w:val="24"/>
              </w:rPr>
              <w:t xml:space="preserve"> </w:t>
            </w:r>
            <w:r>
              <w:rPr>
                <w:sz w:val="24"/>
              </w:rPr>
              <w:t>великого</w:t>
            </w:r>
            <w:r>
              <w:rPr>
                <w:spacing w:val="-6"/>
                <w:sz w:val="24"/>
              </w:rPr>
              <w:t xml:space="preserve"> </w:t>
            </w:r>
            <w:r>
              <w:rPr>
                <w:sz w:val="24"/>
              </w:rPr>
              <w:t>русского</w:t>
            </w:r>
            <w:r>
              <w:rPr>
                <w:spacing w:val="-7"/>
                <w:sz w:val="24"/>
              </w:rPr>
              <w:t xml:space="preserve"> </w:t>
            </w:r>
            <w:r>
              <w:rPr>
                <w:sz w:val="24"/>
              </w:rPr>
              <w:t>поэта</w:t>
            </w:r>
            <w:r>
              <w:rPr>
                <w:spacing w:val="2"/>
                <w:sz w:val="24"/>
              </w:rPr>
              <w:t xml:space="preserve"> </w:t>
            </w:r>
            <w:r>
              <w:rPr>
                <w:spacing w:val="-10"/>
                <w:sz w:val="24"/>
              </w:rPr>
              <w:t>и</w:t>
            </w:r>
          </w:p>
        </w:tc>
        <w:tc>
          <w:tcPr>
            <w:tcW w:w="1266" w:type="dxa"/>
            <w:tcBorders>
              <w:top w:val="single" w:color="000000" w:sz="4" w:space="0"/>
              <w:left w:val="single" w:color="000000" w:sz="4" w:space="0"/>
              <w:bottom w:val="single" w:color="000000" w:sz="4" w:space="0"/>
              <w:right w:val="single" w:color="000000" w:sz="4" w:space="0"/>
            </w:tcBorders>
          </w:tcPr>
          <w:p w14:paraId="7AD785E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0" w:right="11"/>
              <w:jc w:val="center"/>
              <w:textAlignment w:val="auto"/>
              <w:rPr>
                <w:sz w:val="23"/>
              </w:rPr>
            </w:pPr>
            <w:r>
              <w:rPr>
                <w:spacing w:val="-2"/>
                <w:sz w:val="23"/>
              </w:rPr>
              <w:t>10-</w:t>
            </w:r>
            <w:r>
              <w:rPr>
                <w:spacing w:val="-7"/>
                <w:sz w:val="23"/>
              </w:rPr>
              <w:t>11</w:t>
            </w:r>
          </w:p>
        </w:tc>
        <w:tc>
          <w:tcPr>
            <w:tcW w:w="1781" w:type="dxa"/>
            <w:tcBorders>
              <w:top w:val="single" w:color="000000" w:sz="4" w:space="0"/>
              <w:left w:val="single" w:color="000000" w:sz="4" w:space="0"/>
              <w:bottom w:val="single" w:color="000000" w:sz="4" w:space="0"/>
              <w:right w:val="single" w:color="000000" w:sz="4" w:space="0"/>
            </w:tcBorders>
          </w:tcPr>
          <w:p w14:paraId="2AEEBB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7"/>
              <w:jc w:val="center"/>
              <w:textAlignment w:val="auto"/>
              <w:rPr>
                <w:sz w:val="24"/>
              </w:rPr>
            </w:pPr>
            <w:r>
              <w:rPr>
                <w:spacing w:val="-2"/>
                <w:sz w:val="24"/>
              </w:rPr>
              <w:t>15.10</w:t>
            </w:r>
          </w:p>
        </w:tc>
        <w:tc>
          <w:tcPr>
            <w:tcW w:w="4867" w:type="dxa"/>
            <w:tcBorders>
              <w:top w:val="single" w:color="000000" w:sz="4" w:space="0"/>
              <w:left w:val="single" w:color="000000" w:sz="4" w:space="0"/>
              <w:bottom w:val="single" w:color="000000" w:sz="4" w:space="0"/>
              <w:right w:val="single" w:color="000000" w:sz="4" w:space="0"/>
            </w:tcBorders>
          </w:tcPr>
          <w:p w14:paraId="20F843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литературы</w:t>
            </w:r>
          </w:p>
        </w:tc>
      </w:tr>
    </w:tbl>
    <w:p w14:paraId="5E8244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sectPr>
          <w:type w:val="continuous"/>
          <w:pgSz w:w="16840" w:h="11910" w:orient="landscape"/>
          <w:pgMar w:top="720" w:right="720" w:bottom="720" w:left="720" w:header="0" w:footer="961" w:gutter="0"/>
          <w:cols w:space="720" w:num="1"/>
        </w:sectPr>
      </w:pPr>
    </w:p>
    <w:tbl>
      <w:tblPr>
        <w:tblStyle w:val="6"/>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tblGrid>
      <w:tr w14:paraId="1149A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2" w:type="dxa"/>
          </w:tcPr>
          <w:p w14:paraId="07FD4A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прозаика</w:t>
            </w:r>
            <w:r>
              <w:rPr>
                <w:spacing w:val="-5"/>
                <w:sz w:val="24"/>
              </w:rPr>
              <w:t xml:space="preserve"> </w:t>
            </w:r>
            <w:r>
              <w:rPr>
                <w:sz w:val="24"/>
              </w:rPr>
              <w:t>М.Ю.</w:t>
            </w:r>
            <w:r>
              <w:rPr>
                <w:spacing w:val="-2"/>
                <w:sz w:val="24"/>
              </w:rPr>
              <w:t xml:space="preserve"> </w:t>
            </w:r>
            <w:r>
              <w:rPr>
                <w:sz w:val="24"/>
              </w:rPr>
              <w:t>Лермонтова</w:t>
            </w:r>
            <w:r>
              <w:rPr>
                <w:spacing w:val="-5"/>
                <w:sz w:val="24"/>
              </w:rPr>
              <w:t xml:space="preserve"> </w:t>
            </w:r>
            <w:r>
              <w:rPr>
                <w:sz w:val="24"/>
              </w:rPr>
              <w:t>(1814</w:t>
            </w:r>
            <w:r>
              <w:rPr>
                <w:spacing w:val="1"/>
                <w:sz w:val="24"/>
              </w:rPr>
              <w:t xml:space="preserve"> </w:t>
            </w:r>
            <w:r>
              <w:rPr>
                <w:sz w:val="24"/>
              </w:rPr>
              <w:t>–</w:t>
            </w:r>
            <w:r>
              <w:rPr>
                <w:spacing w:val="-2"/>
                <w:sz w:val="24"/>
              </w:rPr>
              <w:t xml:space="preserve"> 1841)</w:t>
            </w:r>
          </w:p>
        </w:tc>
        <w:tc>
          <w:tcPr>
            <w:tcW w:w="1281" w:type="dxa"/>
          </w:tcPr>
          <w:p w14:paraId="26B2B6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c>
          <w:tcPr>
            <w:tcW w:w="1766" w:type="dxa"/>
          </w:tcPr>
          <w:p w14:paraId="3E6A5D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c>
          <w:tcPr>
            <w:tcW w:w="4867" w:type="dxa"/>
          </w:tcPr>
          <w:p w14:paraId="654A6A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0"/>
              </w:rPr>
            </w:pPr>
          </w:p>
        </w:tc>
      </w:tr>
      <w:tr w14:paraId="0F59E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6232" w:type="dxa"/>
          </w:tcPr>
          <w:p w14:paraId="27DA98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95</w:t>
            </w:r>
            <w:r>
              <w:rPr>
                <w:spacing w:val="-6"/>
                <w:sz w:val="24"/>
              </w:rPr>
              <w:t xml:space="preserve"> </w:t>
            </w:r>
            <w:r>
              <w:rPr>
                <w:sz w:val="24"/>
              </w:rPr>
              <w:t>лет</w:t>
            </w:r>
            <w:r>
              <w:rPr>
                <w:spacing w:val="-6"/>
                <w:sz w:val="24"/>
              </w:rPr>
              <w:t xml:space="preserve"> </w:t>
            </w:r>
            <w:r>
              <w:rPr>
                <w:sz w:val="24"/>
              </w:rPr>
              <w:t>со</w:t>
            </w:r>
            <w:r>
              <w:rPr>
                <w:spacing w:val="-11"/>
                <w:sz w:val="24"/>
              </w:rPr>
              <w:t xml:space="preserve"> </w:t>
            </w:r>
            <w:r>
              <w:rPr>
                <w:sz w:val="24"/>
              </w:rPr>
              <w:t>дня</w:t>
            </w:r>
            <w:r>
              <w:rPr>
                <w:spacing w:val="-6"/>
                <w:sz w:val="24"/>
              </w:rPr>
              <w:t xml:space="preserve"> </w:t>
            </w:r>
            <w:r>
              <w:rPr>
                <w:sz w:val="24"/>
              </w:rPr>
              <w:t>рождения</w:t>
            </w:r>
            <w:r>
              <w:rPr>
                <w:spacing w:val="-6"/>
                <w:sz w:val="24"/>
              </w:rPr>
              <w:t xml:space="preserve"> </w:t>
            </w:r>
            <w:r>
              <w:rPr>
                <w:sz w:val="24"/>
              </w:rPr>
              <w:t>легендарного</w:t>
            </w:r>
            <w:r>
              <w:rPr>
                <w:spacing w:val="-11"/>
                <w:sz w:val="24"/>
              </w:rPr>
              <w:t xml:space="preserve"> </w:t>
            </w:r>
            <w:r>
              <w:rPr>
                <w:sz w:val="24"/>
              </w:rPr>
              <w:t>российского футболиста Л.И. Яшина (1929 – 1990)</w:t>
            </w:r>
          </w:p>
        </w:tc>
        <w:tc>
          <w:tcPr>
            <w:tcW w:w="1281" w:type="dxa"/>
          </w:tcPr>
          <w:p w14:paraId="2B4B09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58D286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22.10</w:t>
            </w:r>
          </w:p>
        </w:tc>
        <w:tc>
          <w:tcPr>
            <w:tcW w:w="4867" w:type="dxa"/>
          </w:tcPr>
          <w:p w14:paraId="4ED418F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7"/>
                <w:sz w:val="23"/>
              </w:rPr>
              <w:t xml:space="preserve"> </w:t>
            </w:r>
            <w:r>
              <w:rPr>
                <w:sz w:val="23"/>
              </w:rPr>
              <w:t>физической</w:t>
            </w:r>
            <w:r>
              <w:rPr>
                <w:spacing w:val="-5"/>
                <w:sz w:val="23"/>
              </w:rPr>
              <w:t xml:space="preserve"> </w:t>
            </w:r>
            <w:r>
              <w:rPr>
                <w:spacing w:val="-2"/>
                <w:sz w:val="23"/>
              </w:rPr>
              <w:t>культуры</w:t>
            </w:r>
          </w:p>
        </w:tc>
      </w:tr>
      <w:tr w14:paraId="14692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2B02D9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4"/>
              </w:rPr>
            </w:pPr>
            <w:r>
              <w:rPr>
                <w:sz w:val="24"/>
              </w:rPr>
              <w:t>195</w:t>
            </w:r>
            <w:r>
              <w:rPr>
                <w:spacing w:val="-4"/>
                <w:sz w:val="24"/>
              </w:rPr>
              <w:t xml:space="preserve"> </w:t>
            </w:r>
            <w:r>
              <w:rPr>
                <w:sz w:val="24"/>
              </w:rPr>
              <w:t>лет</w:t>
            </w:r>
            <w:r>
              <w:rPr>
                <w:spacing w:val="-4"/>
                <w:sz w:val="24"/>
              </w:rPr>
              <w:t xml:space="preserve"> </w:t>
            </w:r>
            <w:r>
              <w:rPr>
                <w:sz w:val="24"/>
              </w:rPr>
              <w:t>со</w:t>
            </w:r>
            <w:r>
              <w:rPr>
                <w:spacing w:val="-9"/>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10"/>
                <w:sz w:val="24"/>
              </w:rPr>
              <w:t xml:space="preserve"> </w:t>
            </w:r>
            <w:r>
              <w:rPr>
                <w:sz w:val="24"/>
              </w:rPr>
              <w:t>писателя</w:t>
            </w:r>
            <w:r>
              <w:rPr>
                <w:spacing w:val="-4"/>
                <w:sz w:val="24"/>
              </w:rPr>
              <w:t xml:space="preserve"> </w:t>
            </w:r>
            <w:r>
              <w:rPr>
                <w:sz w:val="24"/>
              </w:rPr>
              <w:t>Л.</w:t>
            </w:r>
            <w:r>
              <w:rPr>
                <w:spacing w:val="-4"/>
                <w:sz w:val="24"/>
              </w:rPr>
              <w:t xml:space="preserve"> </w:t>
            </w:r>
            <w:r>
              <w:rPr>
                <w:sz w:val="24"/>
              </w:rPr>
              <w:t>Н. Толстого (1828—1910)</w:t>
            </w:r>
          </w:p>
        </w:tc>
        <w:tc>
          <w:tcPr>
            <w:tcW w:w="1281" w:type="dxa"/>
          </w:tcPr>
          <w:p w14:paraId="1D4AD9E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32C38B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09.11</w:t>
            </w:r>
          </w:p>
        </w:tc>
        <w:tc>
          <w:tcPr>
            <w:tcW w:w="4867" w:type="dxa"/>
          </w:tcPr>
          <w:p w14:paraId="4D33DD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литературы</w:t>
            </w:r>
          </w:p>
        </w:tc>
      </w:tr>
      <w:tr w14:paraId="0DD24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6232" w:type="dxa"/>
          </w:tcPr>
          <w:p w14:paraId="43DF3D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95 лет со дня рождения российского композитора, народной</w:t>
            </w:r>
            <w:r>
              <w:rPr>
                <w:spacing w:val="-6"/>
                <w:sz w:val="24"/>
              </w:rPr>
              <w:t xml:space="preserve"> </w:t>
            </w:r>
            <w:r>
              <w:rPr>
                <w:sz w:val="24"/>
              </w:rPr>
              <w:t>артистки</w:t>
            </w:r>
            <w:r>
              <w:rPr>
                <w:spacing w:val="-6"/>
                <w:sz w:val="24"/>
              </w:rPr>
              <w:t xml:space="preserve"> </w:t>
            </w:r>
            <w:r>
              <w:rPr>
                <w:sz w:val="24"/>
              </w:rPr>
              <w:t>СССР</w:t>
            </w:r>
            <w:r>
              <w:rPr>
                <w:spacing w:val="-6"/>
                <w:sz w:val="24"/>
              </w:rPr>
              <w:t xml:space="preserve"> </w:t>
            </w:r>
            <w:r>
              <w:rPr>
                <w:sz w:val="24"/>
              </w:rPr>
              <w:t>А.</w:t>
            </w:r>
            <w:r>
              <w:rPr>
                <w:spacing w:val="-7"/>
                <w:sz w:val="24"/>
              </w:rPr>
              <w:t xml:space="preserve"> </w:t>
            </w:r>
            <w:r>
              <w:rPr>
                <w:sz w:val="24"/>
              </w:rPr>
              <w:t>Н.</w:t>
            </w:r>
            <w:r>
              <w:rPr>
                <w:spacing w:val="-7"/>
                <w:sz w:val="24"/>
              </w:rPr>
              <w:t xml:space="preserve"> </w:t>
            </w:r>
            <w:r>
              <w:rPr>
                <w:sz w:val="24"/>
              </w:rPr>
              <w:t>Пахмутовой</w:t>
            </w:r>
            <w:r>
              <w:rPr>
                <w:spacing w:val="-6"/>
                <w:sz w:val="24"/>
              </w:rPr>
              <w:t xml:space="preserve"> </w:t>
            </w:r>
            <w:r>
              <w:rPr>
                <w:sz w:val="24"/>
              </w:rPr>
              <w:t>(р.</w:t>
            </w:r>
            <w:r>
              <w:rPr>
                <w:spacing w:val="-7"/>
                <w:sz w:val="24"/>
              </w:rPr>
              <w:t xml:space="preserve"> </w:t>
            </w:r>
            <w:r>
              <w:rPr>
                <w:sz w:val="24"/>
              </w:rPr>
              <w:t>1929)</w:t>
            </w:r>
          </w:p>
        </w:tc>
        <w:tc>
          <w:tcPr>
            <w:tcW w:w="1281" w:type="dxa"/>
          </w:tcPr>
          <w:p w14:paraId="1196434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087930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09.11</w:t>
            </w:r>
          </w:p>
        </w:tc>
        <w:tc>
          <w:tcPr>
            <w:tcW w:w="4867" w:type="dxa"/>
          </w:tcPr>
          <w:p w14:paraId="06E503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2"/>
                <w:sz w:val="23"/>
              </w:rPr>
              <w:t>музыки</w:t>
            </w:r>
          </w:p>
        </w:tc>
      </w:tr>
      <w:tr w14:paraId="15706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6232" w:type="dxa"/>
          </w:tcPr>
          <w:p w14:paraId="07DDD2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День</w:t>
            </w:r>
            <w:r>
              <w:rPr>
                <w:spacing w:val="-4"/>
                <w:sz w:val="24"/>
              </w:rPr>
              <w:t xml:space="preserve"> </w:t>
            </w:r>
            <w:r>
              <w:rPr>
                <w:sz w:val="24"/>
              </w:rPr>
              <w:t>воинской</w:t>
            </w:r>
            <w:r>
              <w:rPr>
                <w:spacing w:val="-1"/>
                <w:sz w:val="24"/>
              </w:rPr>
              <w:t xml:space="preserve"> </w:t>
            </w:r>
            <w:r>
              <w:rPr>
                <w:sz w:val="24"/>
              </w:rPr>
              <w:t>славы</w:t>
            </w:r>
            <w:r>
              <w:rPr>
                <w:spacing w:val="-5"/>
                <w:sz w:val="24"/>
              </w:rPr>
              <w:t xml:space="preserve"> </w:t>
            </w:r>
            <w:r>
              <w:rPr>
                <w:sz w:val="24"/>
              </w:rPr>
              <w:t>России.</w:t>
            </w:r>
            <w:r>
              <w:rPr>
                <w:spacing w:val="-2"/>
                <w:sz w:val="24"/>
              </w:rPr>
              <w:t xml:space="preserve"> </w:t>
            </w:r>
            <w:r>
              <w:rPr>
                <w:sz w:val="24"/>
              </w:rPr>
              <w:t>День</w:t>
            </w:r>
            <w:r>
              <w:rPr>
                <w:spacing w:val="-3"/>
                <w:sz w:val="24"/>
              </w:rPr>
              <w:t xml:space="preserve"> </w:t>
            </w:r>
            <w:r>
              <w:rPr>
                <w:spacing w:val="-2"/>
                <w:sz w:val="24"/>
              </w:rPr>
              <w:t>начала</w:t>
            </w:r>
          </w:p>
          <w:p w14:paraId="74AAF8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контрнаступления</w:t>
            </w:r>
            <w:r>
              <w:rPr>
                <w:spacing w:val="-10"/>
                <w:sz w:val="24"/>
              </w:rPr>
              <w:t xml:space="preserve"> </w:t>
            </w:r>
            <w:r>
              <w:rPr>
                <w:sz w:val="24"/>
              </w:rPr>
              <w:t>советских</w:t>
            </w:r>
            <w:r>
              <w:rPr>
                <w:spacing w:val="-10"/>
                <w:sz w:val="24"/>
              </w:rPr>
              <w:t xml:space="preserve"> </w:t>
            </w:r>
            <w:r>
              <w:rPr>
                <w:sz w:val="24"/>
              </w:rPr>
              <w:t>войск</w:t>
            </w:r>
            <w:r>
              <w:rPr>
                <w:spacing w:val="-12"/>
                <w:sz w:val="24"/>
              </w:rPr>
              <w:t xml:space="preserve"> </w:t>
            </w:r>
            <w:r>
              <w:rPr>
                <w:sz w:val="24"/>
              </w:rPr>
              <w:t>против</w:t>
            </w:r>
            <w:r>
              <w:rPr>
                <w:spacing w:val="-10"/>
                <w:sz w:val="24"/>
              </w:rPr>
              <w:t xml:space="preserve"> </w:t>
            </w:r>
            <w:r>
              <w:rPr>
                <w:sz w:val="24"/>
              </w:rPr>
              <w:t>немецко- фашистских войск в битве под Москвой (1941)</w:t>
            </w:r>
          </w:p>
        </w:tc>
        <w:tc>
          <w:tcPr>
            <w:tcW w:w="1281" w:type="dxa"/>
          </w:tcPr>
          <w:p w14:paraId="1A5C232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1D9536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6B7C3A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05.12</w:t>
            </w:r>
          </w:p>
        </w:tc>
        <w:tc>
          <w:tcPr>
            <w:tcW w:w="4867" w:type="dxa"/>
          </w:tcPr>
          <w:p w14:paraId="2D8E90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64ABD3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истории</w:t>
            </w:r>
          </w:p>
        </w:tc>
      </w:tr>
      <w:tr w14:paraId="55F94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6232" w:type="dxa"/>
          </w:tcPr>
          <w:p w14:paraId="2B3DA6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День</w:t>
            </w:r>
            <w:r>
              <w:rPr>
                <w:spacing w:val="-2"/>
                <w:sz w:val="24"/>
              </w:rPr>
              <w:t xml:space="preserve"> </w:t>
            </w:r>
            <w:r>
              <w:rPr>
                <w:sz w:val="24"/>
              </w:rPr>
              <w:t>прав</w:t>
            </w:r>
            <w:r>
              <w:rPr>
                <w:spacing w:val="1"/>
                <w:sz w:val="24"/>
              </w:rPr>
              <w:t xml:space="preserve"> </w:t>
            </w:r>
            <w:r>
              <w:rPr>
                <w:spacing w:val="-2"/>
                <w:sz w:val="24"/>
              </w:rPr>
              <w:t>человека.</w:t>
            </w:r>
          </w:p>
        </w:tc>
        <w:tc>
          <w:tcPr>
            <w:tcW w:w="1281" w:type="dxa"/>
          </w:tcPr>
          <w:p w14:paraId="0325E9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4D394B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10.12</w:t>
            </w:r>
          </w:p>
        </w:tc>
        <w:tc>
          <w:tcPr>
            <w:tcW w:w="4867" w:type="dxa"/>
          </w:tcPr>
          <w:p w14:paraId="7DC887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обществознания</w:t>
            </w:r>
          </w:p>
        </w:tc>
      </w:tr>
      <w:tr w14:paraId="5256F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6232" w:type="dxa"/>
          </w:tcPr>
          <w:p w14:paraId="66C421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225</w:t>
            </w:r>
            <w:r>
              <w:rPr>
                <w:spacing w:val="-4"/>
                <w:sz w:val="24"/>
              </w:rPr>
              <w:t xml:space="preserve"> </w:t>
            </w:r>
            <w:r>
              <w:rPr>
                <w:sz w:val="24"/>
              </w:rPr>
              <w:t>лет</w:t>
            </w:r>
            <w:r>
              <w:rPr>
                <w:spacing w:val="-4"/>
                <w:sz w:val="24"/>
              </w:rPr>
              <w:t xml:space="preserve"> </w:t>
            </w:r>
            <w:r>
              <w:rPr>
                <w:sz w:val="24"/>
              </w:rPr>
              <w:t>со</w:t>
            </w:r>
            <w:r>
              <w:rPr>
                <w:spacing w:val="-10"/>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10"/>
                <w:sz w:val="24"/>
              </w:rPr>
              <w:t xml:space="preserve"> </w:t>
            </w:r>
            <w:r>
              <w:rPr>
                <w:sz w:val="24"/>
              </w:rPr>
              <w:t>художника</w:t>
            </w:r>
            <w:r>
              <w:rPr>
                <w:spacing w:val="-6"/>
                <w:sz w:val="24"/>
              </w:rPr>
              <w:t xml:space="preserve"> </w:t>
            </w:r>
            <w:r>
              <w:rPr>
                <w:sz w:val="24"/>
              </w:rPr>
              <w:t>К.</w:t>
            </w:r>
            <w:r>
              <w:rPr>
                <w:spacing w:val="-1"/>
                <w:sz w:val="24"/>
              </w:rPr>
              <w:t xml:space="preserve"> </w:t>
            </w:r>
            <w:r>
              <w:rPr>
                <w:sz w:val="24"/>
              </w:rPr>
              <w:t>П. Брюллова (1799–1852)</w:t>
            </w:r>
          </w:p>
        </w:tc>
        <w:tc>
          <w:tcPr>
            <w:tcW w:w="1281" w:type="dxa"/>
          </w:tcPr>
          <w:p w14:paraId="117245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461E3E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23.12</w:t>
            </w:r>
          </w:p>
        </w:tc>
        <w:tc>
          <w:tcPr>
            <w:tcW w:w="4867" w:type="dxa"/>
          </w:tcPr>
          <w:p w14:paraId="40419D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изобразительного</w:t>
            </w:r>
            <w:r>
              <w:rPr>
                <w:spacing w:val="-10"/>
                <w:sz w:val="23"/>
              </w:rPr>
              <w:t xml:space="preserve"> </w:t>
            </w:r>
            <w:r>
              <w:rPr>
                <w:spacing w:val="-2"/>
                <w:sz w:val="23"/>
              </w:rPr>
              <w:t>искусства</w:t>
            </w:r>
          </w:p>
        </w:tc>
      </w:tr>
      <w:tr w14:paraId="3F259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2" w:type="dxa"/>
          </w:tcPr>
          <w:p w14:paraId="00548E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День</w:t>
            </w:r>
            <w:r>
              <w:rPr>
                <w:spacing w:val="-7"/>
                <w:sz w:val="24"/>
              </w:rPr>
              <w:t xml:space="preserve"> </w:t>
            </w:r>
            <w:r>
              <w:rPr>
                <w:sz w:val="24"/>
              </w:rPr>
              <w:t>заповедников</w:t>
            </w:r>
            <w:r>
              <w:rPr>
                <w:spacing w:val="-5"/>
                <w:sz w:val="24"/>
              </w:rPr>
              <w:t xml:space="preserve"> </w:t>
            </w:r>
            <w:r>
              <w:rPr>
                <w:sz w:val="24"/>
              </w:rPr>
              <w:t>и</w:t>
            </w:r>
            <w:r>
              <w:rPr>
                <w:spacing w:val="-5"/>
                <w:sz w:val="24"/>
              </w:rPr>
              <w:t xml:space="preserve"> </w:t>
            </w:r>
            <w:r>
              <w:rPr>
                <w:sz w:val="24"/>
              </w:rPr>
              <w:t>национальных</w:t>
            </w:r>
            <w:r>
              <w:rPr>
                <w:spacing w:val="-6"/>
                <w:sz w:val="24"/>
              </w:rPr>
              <w:t xml:space="preserve"> </w:t>
            </w:r>
            <w:r>
              <w:rPr>
                <w:sz w:val="24"/>
              </w:rPr>
              <w:t>парков</w:t>
            </w:r>
            <w:r>
              <w:rPr>
                <w:spacing w:val="-4"/>
                <w:sz w:val="24"/>
              </w:rPr>
              <w:t xml:space="preserve"> </w:t>
            </w:r>
            <w:r>
              <w:rPr>
                <w:spacing w:val="-2"/>
                <w:sz w:val="24"/>
              </w:rPr>
              <w:t>России</w:t>
            </w:r>
          </w:p>
        </w:tc>
        <w:tc>
          <w:tcPr>
            <w:tcW w:w="1281" w:type="dxa"/>
          </w:tcPr>
          <w:p w14:paraId="17065E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6935E4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11.01</w:t>
            </w:r>
          </w:p>
        </w:tc>
        <w:tc>
          <w:tcPr>
            <w:tcW w:w="4867" w:type="dxa"/>
          </w:tcPr>
          <w:p w14:paraId="3B7CDD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3"/>
                <w:sz w:val="23"/>
              </w:rPr>
              <w:t xml:space="preserve"> </w:t>
            </w:r>
            <w:r>
              <w:rPr>
                <w:sz w:val="23"/>
              </w:rPr>
              <w:t>географии,</w:t>
            </w:r>
            <w:r>
              <w:rPr>
                <w:spacing w:val="-4"/>
                <w:sz w:val="23"/>
              </w:rPr>
              <w:t xml:space="preserve"> </w:t>
            </w:r>
            <w:r>
              <w:rPr>
                <w:spacing w:val="-2"/>
                <w:sz w:val="23"/>
              </w:rPr>
              <w:t>биологии</w:t>
            </w:r>
          </w:p>
        </w:tc>
      </w:tr>
      <w:tr w14:paraId="47F06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7375B6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4"/>
              </w:rPr>
            </w:pPr>
            <w:r>
              <w:rPr>
                <w:sz w:val="24"/>
              </w:rPr>
              <w:t>160</w:t>
            </w:r>
            <w:r>
              <w:rPr>
                <w:spacing w:val="-5"/>
                <w:sz w:val="24"/>
              </w:rPr>
              <w:t xml:space="preserve"> </w:t>
            </w:r>
            <w:r>
              <w:rPr>
                <w:sz w:val="24"/>
              </w:rPr>
              <w:t>лет</w:t>
            </w:r>
            <w:r>
              <w:rPr>
                <w:spacing w:val="-5"/>
                <w:sz w:val="24"/>
              </w:rPr>
              <w:t xml:space="preserve"> </w:t>
            </w:r>
            <w:r>
              <w:rPr>
                <w:sz w:val="24"/>
              </w:rPr>
              <w:t>со</w:t>
            </w:r>
            <w:r>
              <w:rPr>
                <w:spacing w:val="-11"/>
                <w:sz w:val="24"/>
              </w:rPr>
              <w:t xml:space="preserve"> </w:t>
            </w:r>
            <w:r>
              <w:rPr>
                <w:sz w:val="24"/>
              </w:rPr>
              <w:t>дня</w:t>
            </w:r>
            <w:r>
              <w:rPr>
                <w:spacing w:val="-5"/>
                <w:sz w:val="24"/>
              </w:rPr>
              <w:t xml:space="preserve"> </w:t>
            </w:r>
            <w:r>
              <w:rPr>
                <w:sz w:val="24"/>
              </w:rPr>
              <w:t>рождения</w:t>
            </w:r>
            <w:r>
              <w:rPr>
                <w:spacing w:val="-5"/>
                <w:sz w:val="24"/>
              </w:rPr>
              <w:t xml:space="preserve"> </w:t>
            </w:r>
            <w:r>
              <w:rPr>
                <w:sz w:val="24"/>
              </w:rPr>
              <w:t>русского</w:t>
            </w:r>
            <w:r>
              <w:rPr>
                <w:spacing w:val="-11"/>
                <w:sz w:val="24"/>
              </w:rPr>
              <w:t xml:space="preserve"> </w:t>
            </w:r>
            <w:r>
              <w:rPr>
                <w:sz w:val="24"/>
              </w:rPr>
              <w:t>художника</w:t>
            </w:r>
            <w:r>
              <w:rPr>
                <w:spacing w:val="-7"/>
                <w:sz w:val="24"/>
              </w:rPr>
              <w:t xml:space="preserve"> </w:t>
            </w:r>
            <w:r>
              <w:rPr>
                <w:sz w:val="24"/>
              </w:rPr>
              <w:t>В.</w:t>
            </w:r>
            <w:r>
              <w:rPr>
                <w:spacing w:val="-1"/>
                <w:sz w:val="24"/>
              </w:rPr>
              <w:t xml:space="preserve"> </w:t>
            </w:r>
            <w:r>
              <w:rPr>
                <w:sz w:val="24"/>
              </w:rPr>
              <w:t>А. Серова (1865–1911)</w:t>
            </w:r>
          </w:p>
        </w:tc>
        <w:tc>
          <w:tcPr>
            <w:tcW w:w="1281" w:type="dxa"/>
          </w:tcPr>
          <w:p w14:paraId="06B59B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400F78E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19.01</w:t>
            </w:r>
          </w:p>
        </w:tc>
        <w:tc>
          <w:tcPr>
            <w:tcW w:w="4867" w:type="dxa"/>
          </w:tcPr>
          <w:p w14:paraId="778CDE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изобразительного</w:t>
            </w:r>
            <w:r>
              <w:rPr>
                <w:spacing w:val="-10"/>
                <w:sz w:val="23"/>
              </w:rPr>
              <w:t xml:space="preserve"> </w:t>
            </w:r>
            <w:r>
              <w:rPr>
                <w:spacing w:val="-2"/>
                <w:sz w:val="23"/>
              </w:rPr>
              <w:t>искусства</w:t>
            </w:r>
          </w:p>
        </w:tc>
      </w:tr>
      <w:tr w14:paraId="776D1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6232" w:type="dxa"/>
          </w:tcPr>
          <w:p w14:paraId="401044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Международный</w:t>
            </w:r>
            <w:r>
              <w:rPr>
                <w:spacing w:val="-10"/>
                <w:sz w:val="24"/>
              </w:rPr>
              <w:t xml:space="preserve"> </w:t>
            </w:r>
            <w:r>
              <w:rPr>
                <w:sz w:val="24"/>
              </w:rPr>
              <w:t>день</w:t>
            </w:r>
            <w:r>
              <w:rPr>
                <w:spacing w:val="-12"/>
                <w:sz w:val="24"/>
              </w:rPr>
              <w:t xml:space="preserve"> </w:t>
            </w:r>
            <w:r>
              <w:rPr>
                <w:sz w:val="24"/>
              </w:rPr>
              <w:t>защиты</w:t>
            </w:r>
            <w:r>
              <w:rPr>
                <w:spacing w:val="-12"/>
                <w:sz w:val="24"/>
              </w:rPr>
              <w:t xml:space="preserve"> </w:t>
            </w:r>
            <w:r>
              <w:rPr>
                <w:sz w:val="24"/>
              </w:rPr>
              <w:t>персональных</w:t>
            </w:r>
            <w:r>
              <w:rPr>
                <w:spacing w:val="-7"/>
                <w:sz w:val="24"/>
              </w:rPr>
              <w:t xml:space="preserve"> </w:t>
            </w:r>
            <w:r>
              <w:rPr>
                <w:sz w:val="24"/>
              </w:rPr>
              <w:t>данных. Международный день без Интернета.</w:t>
            </w:r>
          </w:p>
        </w:tc>
        <w:tc>
          <w:tcPr>
            <w:tcW w:w="1281" w:type="dxa"/>
          </w:tcPr>
          <w:p w14:paraId="4105C2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7531C8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28.01</w:t>
            </w:r>
          </w:p>
        </w:tc>
        <w:tc>
          <w:tcPr>
            <w:tcW w:w="4867" w:type="dxa"/>
          </w:tcPr>
          <w:p w14:paraId="782238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информатики</w:t>
            </w:r>
          </w:p>
        </w:tc>
      </w:tr>
      <w:tr w14:paraId="2300D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1851729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125 лет со дня рождения российского композитора, народного</w:t>
            </w:r>
            <w:r>
              <w:rPr>
                <w:spacing w:val="-10"/>
                <w:sz w:val="24"/>
              </w:rPr>
              <w:t xml:space="preserve"> </w:t>
            </w:r>
            <w:r>
              <w:rPr>
                <w:sz w:val="24"/>
              </w:rPr>
              <w:t>артиста</w:t>
            </w:r>
            <w:r>
              <w:rPr>
                <w:spacing w:val="-6"/>
                <w:sz w:val="24"/>
              </w:rPr>
              <w:t xml:space="preserve"> </w:t>
            </w:r>
            <w:r>
              <w:rPr>
                <w:sz w:val="24"/>
              </w:rPr>
              <w:t>РСФСР</w:t>
            </w:r>
            <w:r>
              <w:rPr>
                <w:spacing w:val="-4"/>
                <w:sz w:val="24"/>
              </w:rPr>
              <w:t xml:space="preserve"> </w:t>
            </w:r>
            <w:r>
              <w:rPr>
                <w:sz w:val="24"/>
              </w:rPr>
              <w:t>И.</w:t>
            </w:r>
            <w:r>
              <w:rPr>
                <w:spacing w:val="-5"/>
                <w:sz w:val="24"/>
              </w:rPr>
              <w:t xml:space="preserve"> </w:t>
            </w:r>
            <w:r>
              <w:rPr>
                <w:sz w:val="24"/>
              </w:rPr>
              <w:t>О.</w:t>
            </w:r>
            <w:r>
              <w:rPr>
                <w:spacing w:val="-5"/>
                <w:sz w:val="24"/>
              </w:rPr>
              <w:t xml:space="preserve"> </w:t>
            </w:r>
            <w:r>
              <w:rPr>
                <w:sz w:val="24"/>
              </w:rPr>
              <w:t>Дунаевского</w:t>
            </w:r>
            <w:r>
              <w:rPr>
                <w:spacing w:val="-10"/>
                <w:sz w:val="24"/>
              </w:rPr>
              <w:t xml:space="preserve"> </w:t>
            </w:r>
            <w:r>
              <w:rPr>
                <w:sz w:val="24"/>
              </w:rPr>
              <w:t>(1900–1955)</w:t>
            </w:r>
          </w:p>
        </w:tc>
        <w:tc>
          <w:tcPr>
            <w:tcW w:w="1281" w:type="dxa"/>
          </w:tcPr>
          <w:p w14:paraId="467930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67EE90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30.01</w:t>
            </w:r>
          </w:p>
        </w:tc>
        <w:tc>
          <w:tcPr>
            <w:tcW w:w="4867" w:type="dxa"/>
          </w:tcPr>
          <w:p w14:paraId="02E780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2"/>
                <w:sz w:val="23"/>
              </w:rPr>
              <w:t>музыки</w:t>
            </w:r>
          </w:p>
        </w:tc>
      </w:tr>
      <w:tr w14:paraId="030AB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6232" w:type="dxa"/>
          </w:tcPr>
          <w:p w14:paraId="4EE4EB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4"/>
              </w:rPr>
            </w:pPr>
            <w:r>
              <w:rPr>
                <w:sz w:val="24"/>
              </w:rPr>
              <w:t>280</w:t>
            </w:r>
            <w:r>
              <w:rPr>
                <w:spacing w:val="-4"/>
                <w:sz w:val="24"/>
              </w:rPr>
              <w:t xml:space="preserve"> </w:t>
            </w:r>
            <w:r>
              <w:rPr>
                <w:sz w:val="24"/>
              </w:rPr>
              <w:t>лет</w:t>
            </w:r>
            <w:r>
              <w:rPr>
                <w:spacing w:val="-4"/>
                <w:sz w:val="24"/>
              </w:rPr>
              <w:t xml:space="preserve"> </w:t>
            </w:r>
            <w:r>
              <w:rPr>
                <w:sz w:val="24"/>
              </w:rPr>
              <w:t>со</w:t>
            </w:r>
            <w:r>
              <w:rPr>
                <w:spacing w:val="-9"/>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10"/>
                <w:sz w:val="24"/>
              </w:rPr>
              <w:t xml:space="preserve"> </w:t>
            </w:r>
            <w:r>
              <w:rPr>
                <w:sz w:val="24"/>
              </w:rPr>
              <w:t>адмирала</w:t>
            </w:r>
            <w:r>
              <w:rPr>
                <w:spacing w:val="-6"/>
                <w:sz w:val="24"/>
              </w:rPr>
              <w:t xml:space="preserve"> </w:t>
            </w:r>
            <w:r>
              <w:rPr>
                <w:sz w:val="24"/>
              </w:rPr>
              <w:t>Ф.</w:t>
            </w:r>
            <w:r>
              <w:rPr>
                <w:spacing w:val="-4"/>
                <w:sz w:val="24"/>
              </w:rPr>
              <w:t xml:space="preserve"> </w:t>
            </w:r>
            <w:r>
              <w:rPr>
                <w:sz w:val="24"/>
              </w:rPr>
              <w:t>Ф. Ушакова (1745–1817)</w:t>
            </w:r>
          </w:p>
        </w:tc>
        <w:tc>
          <w:tcPr>
            <w:tcW w:w="1281" w:type="dxa"/>
          </w:tcPr>
          <w:p w14:paraId="14844B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03F1233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24.02</w:t>
            </w:r>
          </w:p>
        </w:tc>
        <w:tc>
          <w:tcPr>
            <w:tcW w:w="4867" w:type="dxa"/>
          </w:tcPr>
          <w:p w14:paraId="0930A3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истории</w:t>
            </w:r>
          </w:p>
        </w:tc>
      </w:tr>
      <w:tr w14:paraId="180FD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232" w:type="dxa"/>
          </w:tcPr>
          <w:p w14:paraId="5025F48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450</w:t>
            </w:r>
            <w:r>
              <w:rPr>
                <w:spacing w:val="-5"/>
                <w:sz w:val="24"/>
              </w:rPr>
              <w:t xml:space="preserve"> </w:t>
            </w:r>
            <w:r>
              <w:rPr>
                <w:sz w:val="24"/>
              </w:rPr>
              <w:t>лет</w:t>
            </w:r>
            <w:r>
              <w:rPr>
                <w:spacing w:val="-5"/>
                <w:sz w:val="24"/>
              </w:rPr>
              <w:t xml:space="preserve"> </w:t>
            </w:r>
            <w:r>
              <w:rPr>
                <w:sz w:val="24"/>
              </w:rPr>
              <w:t>со</w:t>
            </w:r>
            <w:r>
              <w:rPr>
                <w:spacing w:val="-11"/>
                <w:sz w:val="24"/>
              </w:rPr>
              <w:t xml:space="preserve"> </w:t>
            </w:r>
            <w:r>
              <w:rPr>
                <w:sz w:val="24"/>
              </w:rPr>
              <w:t>дня</w:t>
            </w:r>
            <w:r>
              <w:rPr>
                <w:spacing w:val="-5"/>
                <w:sz w:val="24"/>
              </w:rPr>
              <w:t xml:space="preserve"> </w:t>
            </w:r>
            <w:r>
              <w:rPr>
                <w:sz w:val="24"/>
              </w:rPr>
              <w:t>выхода</w:t>
            </w:r>
            <w:r>
              <w:rPr>
                <w:spacing w:val="-7"/>
                <w:sz w:val="24"/>
              </w:rPr>
              <w:t xml:space="preserve"> </w:t>
            </w:r>
            <w:r>
              <w:rPr>
                <w:sz w:val="24"/>
              </w:rPr>
              <w:t>первой «Азбуки»</w:t>
            </w:r>
            <w:r>
              <w:rPr>
                <w:spacing w:val="-11"/>
                <w:sz w:val="24"/>
              </w:rPr>
              <w:t xml:space="preserve"> </w:t>
            </w:r>
            <w:r>
              <w:rPr>
                <w:sz w:val="24"/>
              </w:rPr>
              <w:t>Ивана</w:t>
            </w:r>
            <w:r>
              <w:rPr>
                <w:spacing w:val="-7"/>
                <w:sz w:val="24"/>
              </w:rPr>
              <w:t xml:space="preserve"> </w:t>
            </w:r>
            <w:r>
              <w:rPr>
                <w:sz w:val="24"/>
              </w:rPr>
              <w:t xml:space="preserve">Фёдорова </w:t>
            </w:r>
            <w:r>
              <w:rPr>
                <w:spacing w:val="-2"/>
                <w:sz w:val="24"/>
              </w:rPr>
              <w:t>(1574)</w:t>
            </w:r>
          </w:p>
        </w:tc>
        <w:tc>
          <w:tcPr>
            <w:tcW w:w="1281" w:type="dxa"/>
          </w:tcPr>
          <w:p w14:paraId="76C39F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8F2EC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14.03</w:t>
            </w:r>
          </w:p>
        </w:tc>
        <w:tc>
          <w:tcPr>
            <w:tcW w:w="4867" w:type="dxa"/>
          </w:tcPr>
          <w:p w14:paraId="536B7E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2"/>
                <w:sz w:val="23"/>
              </w:rPr>
              <w:t xml:space="preserve"> </w:t>
            </w:r>
            <w:r>
              <w:rPr>
                <w:sz w:val="23"/>
              </w:rPr>
              <w:t>русского</w:t>
            </w:r>
            <w:r>
              <w:rPr>
                <w:spacing w:val="-5"/>
                <w:sz w:val="23"/>
              </w:rPr>
              <w:t xml:space="preserve"> </w:t>
            </w:r>
            <w:r>
              <w:rPr>
                <w:sz w:val="23"/>
              </w:rPr>
              <w:t>языка</w:t>
            </w:r>
            <w:r>
              <w:rPr>
                <w:spacing w:val="2"/>
                <w:sz w:val="23"/>
              </w:rPr>
              <w:t xml:space="preserve"> </w:t>
            </w:r>
            <w:r>
              <w:rPr>
                <w:sz w:val="23"/>
              </w:rPr>
              <w:t>и</w:t>
            </w:r>
            <w:r>
              <w:rPr>
                <w:spacing w:val="1"/>
                <w:sz w:val="23"/>
              </w:rPr>
              <w:t xml:space="preserve"> </w:t>
            </w:r>
            <w:r>
              <w:rPr>
                <w:spacing w:val="-2"/>
                <w:sz w:val="23"/>
              </w:rPr>
              <w:t>литературы</w:t>
            </w:r>
          </w:p>
        </w:tc>
      </w:tr>
      <w:tr w14:paraId="5C095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7326C5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0"/>
              <w:textAlignment w:val="auto"/>
              <w:rPr>
                <w:sz w:val="24"/>
              </w:rPr>
            </w:pPr>
            <w:r>
              <w:rPr>
                <w:sz w:val="24"/>
              </w:rPr>
              <w:t>280</w:t>
            </w:r>
            <w:r>
              <w:rPr>
                <w:spacing w:val="-5"/>
                <w:sz w:val="24"/>
              </w:rPr>
              <w:t xml:space="preserve"> </w:t>
            </w:r>
            <w:r>
              <w:rPr>
                <w:sz w:val="24"/>
              </w:rPr>
              <w:t>лет</w:t>
            </w:r>
            <w:r>
              <w:rPr>
                <w:spacing w:val="-5"/>
                <w:sz w:val="24"/>
              </w:rPr>
              <w:t xml:space="preserve"> </w:t>
            </w:r>
            <w:r>
              <w:rPr>
                <w:sz w:val="24"/>
              </w:rPr>
              <w:t>со</w:t>
            </w:r>
            <w:r>
              <w:rPr>
                <w:spacing w:val="-10"/>
                <w:sz w:val="24"/>
              </w:rPr>
              <w:t xml:space="preserve"> </w:t>
            </w:r>
            <w:r>
              <w:rPr>
                <w:sz w:val="24"/>
              </w:rPr>
              <w:t>дня</w:t>
            </w:r>
            <w:r>
              <w:rPr>
                <w:spacing w:val="-5"/>
                <w:sz w:val="24"/>
              </w:rPr>
              <w:t xml:space="preserve"> </w:t>
            </w:r>
            <w:r>
              <w:rPr>
                <w:sz w:val="24"/>
              </w:rPr>
              <w:t>рождения</w:t>
            </w:r>
            <w:r>
              <w:rPr>
                <w:spacing w:val="-5"/>
                <w:sz w:val="24"/>
              </w:rPr>
              <w:t xml:space="preserve"> </w:t>
            </w:r>
            <w:r>
              <w:rPr>
                <w:sz w:val="24"/>
              </w:rPr>
              <w:t>русского</w:t>
            </w:r>
            <w:r>
              <w:rPr>
                <w:spacing w:val="-10"/>
                <w:sz w:val="24"/>
              </w:rPr>
              <w:t xml:space="preserve"> </w:t>
            </w:r>
            <w:r>
              <w:rPr>
                <w:sz w:val="24"/>
              </w:rPr>
              <w:t>живописца-пейзажиста С. Ф. Щедрина (1745–1804)</w:t>
            </w:r>
          </w:p>
        </w:tc>
        <w:tc>
          <w:tcPr>
            <w:tcW w:w="1281" w:type="dxa"/>
          </w:tcPr>
          <w:p w14:paraId="6569777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659501D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17.04</w:t>
            </w:r>
          </w:p>
        </w:tc>
        <w:tc>
          <w:tcPr>
            <w:tcW w:w="4867" w:type="dxa"/>
          </w:tcPr>
          <w:p w14:paraId="64EB1E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изобразительного</w:t>
            </w:r>
            <w:r>
              <w:rPr>
                <w:spacing w:val="-10"/>
                <w:sz w:val="23"/>
              </w:rPr>
              <w:t xml:space="preserve"> </w:t>
            </w:r>
            <w:r>
              <w:rPr>
                <w:spacing w:val="-2"/>
                <w:sz w:val="23"/>
              </w:rPr>
              <w:t>искусства</w:t>
            </w:r>
          </w:p>
        </w:tc>
      </w:tr>
      <w:tr w14:paraId="0710D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6232" w:type="dxa"/>
          </w:tcPr>
          <w:p w14:paraId="53B80C6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4"/>
              </w:rPr>
            </w:pPr>
            <w:r>
              <w:rPr>
                <w:sz w:val="24"/>
              </w:rPr>
              <w:t>День воинской славы России. День победы русских воинов</w:t>
            </w:r>
            <w:r>
              <w:rPr>
                <w:spacing w:val="-4"/>
                <w:sz w:val="24"/>
              </w:rPr>
              <w:t xml:space="preserve"> </w:t>
            </w:r>
            <w:r>
              <w:rPr>
                <w:sz w:val="24"/>
              </w:rPr>
              <w:t>князя</w:t>
            </w:r>
            <w:r>
              <w:rPr>
                <w:spacing w:val="-5"/>
                <w:sz w:val="24"/>
              </w:rPr>
              <w:t xml:space="preserve"> </w:t>
            </w:r>
            <w:r>
              <w:rPr>
                <w:sz w:val="24"/>
              </w:rPr>
              <w:t>А.</w:t>
            </w:r>
            <w:r>
              <w:rPr>
                <w:spacing w:val="-5"/>
                <w:sz w:val="24"/>
              </w:rPr>
              <w:t xml:space="preserve"> </w:t>
            </w:r>
            <w:r>
              <w:rPr>
                <w:sz w:val="24"/>
              </w:rPr>
              <w:t>Невского</w:t>
            </w:r>
            <w:r>
              <w:rPr>
                <w:spacing w:val="-11"/>
                <w:sz w:val="24"/>
              </w:rPr>
              <w:t xml:space="preserve"> </w:t>
            </w:r>
            <w:r>
              <w:rPr>
                <w:sz w:val="24"/>
              </w:rPr>
              <w:t>над</w:t>
            </w:r>
            <w:r>
              <w:rPr>
                <w:spacing w:val="-8"/>
                <w:sz w:val="24"/>
              </w:rPr>
              <w:t xml:space="preserve"> </w:t>
            </w:r>
            <w:r>
              <w:rPr>
                <w:sz w:val="24"/>
              </w:rPr>
              <w:t>немецкими</w:t>
            </w:r>
            <w:r>
              <w:rPr>
                <w:spacing w:val="-4"/>
                <w:sz w:val="24"/>
              </w:rPr>
              <w:t xml:space="preserve"> </w:t>
            </w:r>
            <w:r>
              <w:rPr>
                <w:sz w:val="24"/>
              </w:rPr>
              <w:t>рыцарями</w:t>
            </w:r>
            <w:r>
              <w:rPr>
                <w:spacing w:val="-4"/>
                <w:sz w:val="24"/>
              </w:rPr>
              <w:t xml:space="preserve"> </w:t>
            </w:r>
            <w:r>
              <w:rPr>
                <w:sz w:val="24"/>
              </w:rPr>
              <w:t>на Чудском озере (Ледовое побоище, 1242)</w:t>
            </w:r>
          </w:p>
        </w:tc>
        <w:tc>
          <w:tcPr>
            <w:tcW w:w="1281" w:type="dxa"/>
          </w:tcPr>
          <w:p w14:paraId="61DD87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713BFF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4DE3B6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18.04</w:t>
            </w:r>
          </w:p>
        </w:tc>
        <w:tc>
          <w:tcPr>
            <w:tcW w:w="4867" w:type="dxa"/>
          </w:tcPr>
          <w:p w14:paraId="67C4DD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15D89A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истории</w:t>
            </w:r>
          </w:p>
        </w:tc>
      </w:tr>
      <w:tr w14:paraId="7FF8B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2" w:type="dxa"/>
          </w:tcPr>
          <w:p w14:paraId="1DDFCF8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Всемирный</w:t>
            </w:r>
            <w:r>
              <w:rPr>
                <w:spacing w:val="-5"/>
                <w:sz w:val="24"/>
              </w:rPr>
              <w:t xml:space="preserve"> </w:t>
            </w:r>
            <w:r>
              <w:rPr>
                <w:sz w:val="24"/>
              </w:rPr>
              <w:t>день</w:t>
            </w:r>
            <w:r>
              <w:rPr>
                <w:spacing w:val="-6"/>
                <w:sz w:val="24"/>
              </w:rPr>
              <w:t xml:space="preserve"> </w:t>
            </w:r>
            <w:r>
              <w:rPr>
                <w:spacing w:val="-2"/>
                <w:sz w:val="24"/>
              </w:rPr>
              <w:t>Земли.</w:t>
            </w:r>
          </w:p>
        </w:tc>
        <w:tc>
          <w:tcPr>
            <w:tcW w:w="1281" w:type="dxa"/>
          </w:tcPr>
          <w:p w14:paraId="6B2115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3E4B3A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22.04</w:t>
            </w:r>
          </w:p>
        </w:tc>
        <w:tc>
          <w:tcPr>
            <w:tcW w:w="4867" w:type="dxa"/>
          </w:tcPr>
          <w:p w14:paraId="7759BE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3"/>
                <w:sz w:val="23"/>
              </w:rPr>
              <w:t xml:space="preserve"> </w:t>
            </w:r>
            <w:r>
              <w:rPr>
                <w:sz w:val="23"/>
              </w:rPr>
              <w:t>географии,</w:t>
            </w:r>
            <w:r>
              <w:rPr>
                <w:spacing w:val="-4"/>
                <w:sz w:val="23"/>
              </w:rPr>
              <w:t xml:space="preserve"> </w:t>
            </w:r>
            <w:r>
              <w:rPr>
                <w:spacing w:val="-2"/>
                <w:sz w:val="23"/>
              </w:rPr>
              <w:t>биологии</w:t>
            </w:r>
          </w:p>
        </w:tc>
      </w:tr>
      <w:tr w14:paraId="368BC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20DD10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185</w:t>
            </w:r>
            <w:r>
              <w:rPr>
                <w:spacing w:val="-4"/>
                <w:sz w:val="24"/>
              </w:rPr>
              <w:t xml:space="preserve"> </w:t>
            </w:r>
            <w:r>
              <w:rPr>
                <w:sz w:val="24"/>
              </w:rPr>
              <w:t>лет</w:t>
            </w:r>
            <w:r>
              <w:rPr>
                <w:spacing w:val="-4"/>
                <w:sz w:val="24"/>
              </w:rPr>
              <w:t xml:space="preserve"> </w:t>
            </w:r>
            <w:r>
              <w:rPr>
                <w:sz w:val="24"/>
              </w:rPr>
              <w:t>со</w:t>
            </w:r>
            <w:r>
              <w:rPr>
                <w:spacing w:val="-9"/>
                <w:sz w:val="24"/>
              </w:rPr>
              <w:t xml:space="preserve"> </w:t>
            </w:r>
            <w:r>
              <w:rPr>
                <w:sz w:val="24"/>
              </w:rPr>
              <w:t>дня</w:t>
            </w:r>
            <w:r>
              <w:rPr>
                <w:spacing w:val="-4"/>
                <w:sz w:val="24"/>
              </w:rPr>
              <w:t xml:space="preserve"> </w:t>
            </w:r>
            <w:r>
              <w:rPr>
                <w:sz w:val="24"/>
              </w:rPr>
              <w:t>рождения</w:t>
            </w:r>
            <w:r>
              <w:rPr>
                <w:spacing w:val="-4"/>
                <w:sz w:val="24"/>
              </w:rPr>
              <w:t xml:space="preserve"> </w:t>
            </w:r>
            <w:r>
              <w:rPr>
                <w:sz w:val="24"/>
              </w:rPr>
              <w:t>русского</w:t>
            </w:r>
            <w:r>
              <w:rPr>
                <w:spacing w:val="-9"/>
                <w:sz w:val="24"/>
              </w:rPr>
              <w:t xml:space="preserve"> </w:t>
            </w:r>
            <w:r>
              <w:rPr>
                <w:sz w:val="24"/>
              </w:rPr>
              <w:t>композитора</w:t>
            </w:r>
            <w:r>
              <w:rPr>
                <w:spacing w:val="-6"/>
                <w:sz w:val="24"/>
              </w:rPr>
              <w:t xml:space="preserve"> </w:t>
            </w:r>
            <w:r>
              <w:rPr>
                <w:sz w:val="24"/>
              </w:rPr>
              <w:t>П.</w:t>
            </w:r>
            <w:r>
              <w:rPr>
                <w:spacing w:val="-4"/>
                <w:sz w:val="24"/>
              </w:rPr>
              <w:t xml:space="preserve"> </w:t>
            </w:r>
            <w:r>
              <w:rPr>
                <w:sz w:val="24"/>
              </w:rPr>
              <w:t>И. Чайковского (1840–1893)</w:t>
            </w:r>
          </w:p>
        </w:tc>
        <w:tc>
          <w:tcPr>
            <w:tcW w:w="1281" w:type="dxa"/>
          </w:tcPr>
          <w:p w14:paraId="692DAC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65E01F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07.05</w:t>
            </w:r>
          </w:p>
        </w:tc>
        <w:tc>
          <w:tcPr>
            <w:tcW w:w="4867" w:type="dxa"/>
          </w:tcPr>
          <w:p w14:paraId="747A2D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2"/>
                <w:sz w:val="23"/>
              </w:rPr>
              <w:t>музыки</w:t>
            </w:r>
          </w:p>
        </w:tc>
      </w:tr>
      <w:tr w14:paraId="002A4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6232" w:type="dxa"/>
          </w:tcPr>
          <w:p w14:paraId="637441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195</w:t>
            </w:r>
            <w:r>
              <w:rPr>
                <w:spacing w:val="-5"/>
                <w:sz w:val="24"/>
              </w:rPr>
              <w:t xml:space="preserve"> </w:t>
            </w:r>
            <w:r>
              <w:rPr>
                <w:sz w:val="24"/>
              </w:rPr>
              <w:t>лет</w:t>
            </w:r>
            <w:r>
              <w:rPr>
                <w:spacing w:val="-5"/>
                <w:sz w:val="24"/>
              </w:rPr>
              <w:t xml:space="preserve"> </w:t>
            </w:r>
            <w:r>
              <w:rPr>
                <w:sz w:val="24"/>
              </w:rPr>
              <w:t>со</w:t>
            </w:r>
            <w:r>
              <w:rPr>
                <w:spacing w:val="-10"/>
                <w:sz w:val="24"/>
              </w:rPr>
              <w:t xml:space="preserve"> </w:t>
            </w:r>
            <w:r>
              <w:rPr>
                <w:sz w:val="24"/>
              </w:rPr>
              <w:t>дня</w:t>
            </w:r>
            <w:r>
              <w:rPr>
                <w:spacing w:val="-5"/>
                <w:sz w:val="24"/>
              </w:rPr>
              <w:t xml:space="preserve"> </w:t>
            </w:r>
            <w:r>
              <w:rPr>
                <w:sz w:val="24"/>
              </w:rPr>
              <w:t>рождения</w:t>
            </w:r>
            <w:r>
              <w:rPr>
                <w:spacing w:val="-5"/>
                <w:sz w:val="24"/>
              </w:rPr>
              <w:t xml:space="preserve"> </w:t>
            </w:r>
            <w:r>
              <w:rPr>
                <w:sz w:val="24"/>
              </w:rPr>
              <w:t>русского</w:t>
            </w:r>
            <w:r>
              <w:rPr>
                <w:spacing w:val="-10"/>
                <w:sz w:val="24"/>
              </w:rPr>
              <w:t xml:space="preserve"> </w:t>
            </w:r>
            <w:r>
              <w:rPr>
                <w:sz w:val="24"/>
              </w:rPr>
              <w:t>живописца</w:t>
            </w:r>
            <w:r>
              <w:rPr>
                <w:spacing w:val="-2"/>
                <w:sz w:val="24"/>
              </w:rPr>
              <w:t xml:space="preserve"> </w:t>
            </w:r>
            <w:r>
              <w:rPr>
                <w:sz w:val="24"/>
              </w:rPr>
              <w:t>А.</w:t>
            </w:r>
            <w:r>
              <w:rPr>
                <w:spacing w:val="-1"/>
                <w:sz w:val="24"/>
              </w:rPr>
              <w:t xml:space="preserve"> </w:t>
            </w:r>
            <w:r>
              <w:rPr>
                <w:sz w:val="24"/>
              </w:rPr>
              <w:t>К. Саврасова (1830–1897)</w:t>
            </w:r>
          </w:p>
        </w:tc>
        <w:tc>
          <w:tcPr>
            <w:tcW w:w="1281" w:type="dxa"/>
          </w:tcPr>
          <w:p w14:paraId="1BFB6A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583CDA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24.05</w:t>
            </w:r>
          </w:p>
        </w:tc>
        <w:tc>
          <w:tcPr>
            <w:tcW w:w="4867" w:type="dxa"/>
          </w:tcPr>
          <w:p w14:paraId="51573F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изобразительного</w:t>
            </w:r>
            <w:r>
              <w:rPr>
                <w:spacing w:val="-7"/>
                <w:sz w:val="23"/>
              </w:rPr>
              <w:t xml:space="preserve"> </w:t>
            </w:r>
            <w:r>
              <w:rPr>
                <w:spacing w:val="-2"/>
                <w:sz w:val="23"/>
              </w:rPr>
              <w:t>искусства</w:t>
            </w:r>
          </w:p>
        </w:tc>
      </w:tr>
      <w:tr w14:paraId="42395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2" w:type="dxa"/>
          </w:tcPr>
          <w:p w14:paraId="273FFA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День</w:t>
            </w:r>
            <w:r>
              <w:rPr>
                <w:spacing w:val="-6"/>
                <w:sz w:val="24"/>
              </w:rPr>
              <w:t xml:space="preserve"> </w:t>
            </w:r>
            <w:r>
              <w:rPr>
                <w:sz w:val="24"/>
              </w:rPr>
              <w:t>славянской</w:t>
            </w:r>
            <w:r>
              <w:rPr>
                <w:spacing w:val="-4"/>
                <w:sz w:val="24"/>
              </w:rPr>
              <w:t xml:space="preserve"> </w:t>
            </w:r>
            <w:r>
              <w:rPr>
                <w:sz w:val="24"/>
              </w:rPr>
              <w:t>письменности</w:t>
            </w:r>
            <w:r>
              <w:rPr>
                <w:spacing w:val="-4"/>
                <w:sz w:val="24"/>
              </w:rPr>
              <w:t xml:space="preserve"> </w:t>
            </w:r>
            <w:r>
              <w:rPr>
                <w:sz w:val="24"/>
              </w:rPr>
              <w:t>и</w:t>
            </w:r>
            <w:r>
              <w:rPr>
                <w:spacing w:val="-3"/>
                <w:sz w:val="24"/>
              </w:rPr>
              <w:t xml:space="preserve"> </w:t>
            </w:r>
            <w:r>
              <w:rPr>
                <w:spacing w:val="-2"/>
                <w:sz w:val="24"/>
              </w:rPr>
              <w:t>культуры.</w:t>
            </w:r>
          </w:p>
        </w:tc>
        <w:tc>
          <w:tcPr>
            <w:tcW w:w="1281" w:type="dxa"/>
          </w:tcPr>
          <w:p w14:paraId="110E56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441E12E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87" w:right="85"/>
              <w:jc w:val="center"/>
              <w:textAlignment w:val="auto"/>
              <w:rPr>
                <w:sz w:val="24"/>
              </w:rPr>
            </w:pPr>
            <w:r>
              <w:rPr>
                <w:spacing w:val="-2"/>
                <w:sz w:val="24"/>
              </w:rPr>
              <w:t>24.05</w:t>
            </w:r>
          </w:p>
        </w:tc>
        <w:tc>
          <w:tcPr>
            <w:tcW w:w="4867" w:type="dxa"/>
          </w:tcPr>
          <w:p w14:paraId="29CEE95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2"/>
                <w:sz w:val="23"/>
              </w:rPr>
              <w:t xml:space="preserve"> </w:t>
            </w:r>
            <w:r>
              <w:rPr>
                <w:sz w:val="23"/>
              </w:rPr>
              <w:t>русского</w:t>
            </w:r>
            <w:r>
              <w:rPr>
                <w:spacing w:val="-5"/>
                <w:sz w:val="23"/>
              </w:rPr>
              <w:t xml:space="preserve"> </w:t>
            </w:r>
            <w:r>
              <w:rPr>
                <w:sz w:val="23"/>
              </w:rPr>
              <w:t>языка</w:t>
            </w:r>
            <w:r>
              <w:rPr>
                <w:spacing w:val="2"/>
                <w:sz w:val="23"/>
              </w:rPr>
              <w:t xml:space="preserve"> </w:t>
            </w:r>
            <w:r>
              <w:rPr>
                <w:sz w:val="23"/>
              </w:rPr>
              <w:t>и</w:t>
            </w:r>
            <w:r>
              <w:rPr>
                <w:spacing w:val="1"/>
                <w:sz w:val="23"/>
              </w:rPr>
              <w:t xml:space="preserve"> </w:t>
            </w:r>
            <w:r>
              <w:rPr>
                <w:spacing w:val="-2"/>
                <w:sz w:val="23"/>
              </w:rPr>
              <w:t>литературы</w:t>
            </w:r>
          </w:p>
        </w:tc>
      </w:tr>
    </w:tbl>
    <w:p w14:paraId="2EF39B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sectPr>
          <w:type w:val="continuous"/>
          <w:pgSz w:w="16840" w:h="11910" w:orient="landscape"/>
          <w:pgMar w:top="720" w:right="720" w:bottom="720" w:left="720" w:header="0" w:footer="961" w:gutter="0"/>
          <w:cols w:space="720" w:num="1"/>
        </w:sectPr>
      </w:pPr>
    </w:p>
    <w:tbl>
      <w:tblPr>
        <w:tblStyle w:val="6"/>
        <w:tblW w:w="14149" w:type="dxa"/>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
        <w:gridCol w:w="6229"/>
        <w:gridCol w:w="3"/>
        <w:gridCol w:w="1278"/>
        <w:gridCol w:w="3"/>
        <w:gridCol w:w="1763"/>
        <w:gridCol w:w="3"/>
        <w:gridCol w:w="4864"/>
        <w:gridCol w:w="3"/>
      </w:tblGrid>
      <w:tr w14:paraId="0CE3B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75" w:hRule="atLeast"/>
        </w:trPr>
        <w:tc>
          <w:tcPr>
            <w:tcW w:w="14146" w:type="dxa"/>
            <w:gridSpan w:val="8"/>
            <w:shd w:val="clear" w:color="auto" w:fill="DBE4F0"/>
          </w:tcPr>
          <w:p w14:paraId="62D94F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690"/>
              <w:textAlignment w:val="auto"/>
              <w:rPr>
                <w:b/>
                <w:sz w:val="24"/>
              </w:rPr>
            </w:pPr>
            <w:r>
              <w:rPr>
                <w:b/>
                <w:sz w:val="24"/>
              </w:rPr>
              <w:t>МОДУЛЬ</w:t>
            </w:r>
            <w:r>
              <w:rPr>
                <w:b/>
                <w:spacing w:val="-5"/>
                <w:sz w:val="24"/>
              </w:rPr>
              <w:t xml:space="preserve"> </w:t>
            </w:r>
            <w:r>
              <w:rPr>
                <w:b/>
                <w:sz w:val="24"/>
              </w:rPr>
              <w:t>«КУРСЫ</w:t>
            </w:r>
            <w:r>
              <w:rPr>
                <w:b/>
                <w:spacing w:val="-3"/>
                <w:sz w:val="24"/>
              </w:rPr>
              <w:t xml:space="preserve"> </w:t>
            </w:r>
            <w:r>
              <w:rPr>
                <w:b/>
                <w:sz w:val="24"/>
              </w:rPr>
              <w:t>ВНЕУРОЧНОЙ</w:t>
            </w:r>
            <w:r>
              <w:rPr>
                <w:b/>
                <w:spacing w:val="-6"/>
                <w:sz w:val="24"/>
              </w:rPr>
              <w:t xml:space="preserve"> </w:t>
            </w:r>
            <w:r>
              <w:rPr>
                <w:b/>
                <w:sz w:val="24"/>
              </w:rPr>
              <w:t>ДЕЯТЕЛЬНОСТИ</w:t>
            </w:r>
            <w:r>
              <w:rPr>
                <w:b/>
                <w:spacing w:val="-5"/>
                <w:sz w:val="24"/>
              </w:rPr>
              <w:t xml:space="preserve"> </w:t>
            </w:r>
            <w:r>
              <w:rPr>
                <w:b/>
                <w:sz w:val="24"/>
              </w:rPr>
              <w:t>И</w:t>
            </w:r>
            <w:r>
              <w:rPr>
                <w:b/>
                <w:spacing w:val="-5"/>
                <w:sz w:val="24"/>
              </w:rPr>
              <w:t xml:space="preserve"> </w:t>
            </w:r>
            <w:r>
              <w:rPr>
                <w:b/>
                <w:sz w:val="24"/>
              </w:rPr>
              <w:t>ДОПОЛНИТЕЛЬНОЕ</w:t>
            </w:r>
            <w:r>
              <w:rPr>
                <w:b/>
                <w:spacing w:val="-3"/>
                <w:sz w:val="24"/>
              </w:rPr>
              <w:t xml:space="preserve"> </w:t>
            </w:r>
            <w:r>
              <w:rPr>
                <w:b/>
                <w:spacing w:val="-2"/>
                <w:sz w:val="24"/>
              </w:rPr>
              <w:t>ОБРАЗОВАНИЕ»</w:t>
            </w:r>
          </w:p>
        </w:tc>
      </w:tr>
      <w:tr w14:paraId="2739B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52DE652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Программы</w:t>
            </w:r>
            <w:r>
              <w:rPr>
                <w:b/>
                <w:spacing w:val="-11"/>
                <w:sz w:val="23"/>
              </w:rPr>
              <w:t xml:space="preserve"> </w:t>
            </w:r>
            <w:r>
              <w:rPr>
                <w:b/>
                <w:sz w:val="23"/>
              </w:rPr>
              <w:t>внеурочной</w:t>
            </w:r>
            <w:r>
              <w:rPr>
                <w:b/>
                <w:spacing w:val="-4"/>
                <w:sz w:val="23"/>
              </w:rPr>
              <w:t xml:space="preserve"> </w:t>
            </w:r>
            <w:r>
              <w:rPr>
                <w:b/>
                <w:spacing w:val="-2"/>
                <w:sz w:val="23"/>
              </w:rPr>
              <w:t>деятельности</w:t>
            </w:r>
          </w:p>
        </w:tc>
      </w:tr>
      <w:tr w14:paraId="4AE27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70D32D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Реализация</w:t>
            </w:r>
            <w:r>
              <w:rPr>
                <w:spacing w:val="-10"/>
                <w:sz w:val="23"/>
              </w:rPr>
              <w:t xml:space="preserve"> </w:t>
            </w:r>
            <w:r>
              <w:rPr>
                <w:sz w:val="23"/>
              </w:rPr>
              <w:t>программ:</w:t>
            </w:r>
            <w:r>
              <w:rPr>
                <w:spacing w:val="-6"/>
                <w:sz w:val="23"/>
              </w:rPr>
              <w:t xml:space="preserve"> </w:t>
            </w:r>
            <w:r>
              <w:rPr>
                <w:sz w:val="23"/>
              </w:rPr>
              <w:t>«Разговоры</w:t>
            </w:r>
            <w:r>
              <w:rPr>
                <w:spacing w:val="-5"/>
                <w:sz w:val="23"/>
              </w:rPr>
              <w:t xml:space="preserve"> </w:t>
            </w:r>
            <w:r>
              <w:rPr>
                <w:sz w:val="23"/>
              </w:rPr>
              <w:t>о</w:t>
            </w:r>
            <w:r>
              <w:rPr>
                <w:spacing w:val="-9"/>
                <w:sz w:val="23"/>
              </w:rPr>
              <w:t xml:space="preserve"> </w:t>
            </w:r>
            <w:r>
              <w:rPr>
                <w:sz w:val="23"/>
              </w:rPr>
              <w:t>важном»,</w:t>
            </w:r>
            <w:r>
              <w:rPr>
                <w:spacing w:val="-2"/>
                <w:sz w:val="23"/>
              </w:rPr>
              <w:t xml:space="preserve"> </w:t>
            </w:r>
            <w:r>
              <w:rPr>
                <w:sz w:val="23"/>
              </w:rPr>
              <w:t>«Россия</w:t>
            </w:r>
            <w:r>
              <w:rPr>
                <w:spacing w:val="-5"/>
                <w:sz w:val="23"/>
              </w:rPr>
              <w:t xml:space="preserve"> </w:t>
            </w:r>
            <w:r>
              <w:rPr>
                <w:sz w:val="23"/>
              </w:rPr>
              <w:t>-</w:t>
            </w:r>
            <w:r>
              <w:rPr>
                <w:spacing w:val="-7"/>
                <w:sz w:val="23"/>
              </w:rPr>
              <w:t xml:space="preserve"> </w:t>
            </w:r>
            <w:r>
              <w:rPr>
                <w:sz w:val="23"/>
              </w:rPr>
              <w:t>мои горизонты», «Функциональная грамотность»</w:t>
            </w:r>
          </w:p>
        </w:tc>
        <w:tc>
          <w:tcPr>
            <w:tcW w:w="1281" w:type="dxa"/>
            <w:gridSpan w:val="2"/>
          </w:tcPr>
          <w:p w14:paraId="506076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D78502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15"/>
                <w:sz w:val="23"/>
              </w:rPr>
              <w:t xml:space="preserve"> </w:t>
            </w:r>
            <w:r>
              <w:rPr>
                <w:sz w:val="23"/>
              </w:rPr>
              <w:t>течение</w:t>
            </w:r>
            <w:r>
              <w:rPr>
                <w:spacing w:val="-14"/>
                <w:sz w:val="23"/>
              </w:rPr>
              <w:t xml:space="preserve"> </w:t>
            </w:r>
            <w:r>
              <w:rPr>
                <w:sz w:val="23"/>
              </w:rPr>
              <w:t xml:space="preserve">года </w:t>
            </w:r>
            <w:r>
              <w:rPr>
                <w:spacing w:val="-2"/>
                <w:sz w:val="23"/>
              </w:rPr>
              <w:t>(еженедельно)</w:t>
            </w:r>
          </w:p>
        </w:tc>
        <w:tc>
          <w:tcPr>
            <w:tcW w:w="4867" w:type="dxa"/>
            <w:gridSpan w:val="2"/>
          </w:tcPr>
          <w:p w14:paraId="36FF5E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41215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3" w:hRule="atLeast"/>
        </w:trPr>
        <w:tc>
          <w:tcPr>
            <w:tcW w:w="6232" w:type="dxa"/>
            <w:gridSpan w:val="2"/>
          </w:tcPr>
          <w:p w14:paraId="053C2E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Научно-практическая</w:t>
            </w:r>
            <w:r>
              <w:rPr>
                <w:spacing w:val="-14"/>
                <w:sz w:val="23"/>
              </w:rPr>
              <w:t xml:space="preserve"> </w:t>
            </w:r>
            <w:r>
              <w:rPr>
                <w:spacing w:val="-2"/>
                <w:sz w:val="23"/>
              </w:rPr>
              <w:t>деятельность</w:t>
            </w:r>
          </w:p>
        </w:tc>
        <w:tc>
          <w:tcPr>
            <w:tcW w:w="1281" w:type="dxa"/>
            <w:gridSpan w:val="2"/>
          </w:tcPr>
          <w:p w14:paraId="4BDB16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60741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60894F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Руководители</w:t>
            </w:r>
            <w:r>
              <w:rPr>
                <w:spacing w:val="-11"/>
                <w:sz w:val="23"/>
              </w:rPr>
              <w:t xml:space="preserve"> </w:t>
            </w:r>
            <w:r>
              <w:rPr>
                <w:sz w:val="23"/>
              </w:rPr>
              <w:t>предметных</w:t>
            </w:r>
            <w:r>
              <w:rPr>
                <w:spacing w:val="-9"/>
                <w:sz w:val="23"/>
              </w:rPr>
              <w:t xml:space="preserve"> </w:t>
            </w:r>
            <w:r>
              <w:rPr>
                <w:spacing w:val="-5"/>
                <w:sz w:val="23"/>
              </w:rPr>
              <w:t>МО</w:t>
            </w:r>
          </w:p>
        </w:tc>
      </w:tr>
      <w:tr w14:paraId="4278D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435362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Профориентационный</w:t>
            </w:r>
            <w:r>
              <w:rPr>
                <w:spacing w:val="-6"/>
                <w:sz w:val="23"/>
              </w:rPr>
              <w:t xml:space="preserve"> </w:t>
            </w:r>
            <w:r>
              <w:rPr>
                <w:sz w:val="23"/>
              </w:rPr>
              <w:t>курс</w:t>
            </w:r>
            <w:r>
              <w:rPr>
                <w:spacing w:val="-5"/>
                <w:sz w:val="23"/>
              </w:rPr>
              <w:t xml:space="preserve"> </w:t>
            </w:r>
            <w:r>
              <w:rPr>
                <w:sz w:val="23"/>
              </w:rPr>
              <w:t>«Дневник</w:t>
            </w:r>
            <w:r>
              <w:rPr>
                <w:spacing w:val="-8"/>
                <w:sz w:val="23"/>
              </w:rPr>
              <w:t xml:space="preserve"> </w:t>
            </w:r>
            <w:r>
              <w:rPr>
                <w:spacing w:val="-2"/>
                <w:sz w:val="23"/>
              </w:rPr>
              <w:t>самоопределения»</w:t>
            </w:r>
          </w:p>
        </w:tc>
        <w:tc>
          <w:tcPr>
            <w:tcW w:w="1281" w:type="dxa"/>
            <w:gridSpan w:val="2"/>
          </w:tcPr>
          <w:p w14:paraId="63A7BB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rFonts w:hint="default"/>
                <w:sz w:val="23"/>
                <w:lang w:val="ru-RU"/>
              </w:rPr>
            </w:pPr>
            <w:r>
              <w:rPr>
                <w:spacing w:val="-5"/>
                <w:sz w:val="23"/>
              </w:rPr>
              <w:t>10</w:t>
            </w:r>
            <w:r>
              <w:rPr>
                <w:rFonts w:hint="default"/>
                <w:spacing w:val="-5"/>
                <w:sz w:val="23"/>
                <w:lang w:val="ru-RU"/>
              </w:rPr>
              <w:t>-11</w:t>
            </w:r>
          </w:p>
        </w:tc>
        <w:tc>
          <w:tcPr>
            <w:tcW w:w="1766" w:type="dxa"/>
            <w:gridSpan w:val="2"/>
          </w:tcPr>
          <w:p w14:paraId="4BC0A7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45953C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Педагог-психолог,</w:t>
            </w:r>
            <w:r>
              <w:rPr>
                <w:spacing w:val="-7"/>
                <w:sz w:val="23"/>
              </w:rPr>
              <w:t xml:space="preserve"> </w:t>
            </w:r>
            <w:r>
              <w:rPr>
                <w:sz w:val="23"/>
              </w:rPr>
              <w:t>классные</w:t>
            </w:r>
            <w:r>
              <w:rPr>
                <w:spacing w:val="-14"/>
                <w:sz w:val="23"/>
              </w:rPr>
              <w:t xml:space="preserve"> </w:t>
            </w:r>
            <w:r>
              <w:rPr>
                <w:spacing w:val="-2"/>
                <w:sz w:val="23"/>
              </w:rPr>
              <w:t>руководители</w:t>
            </w:r>
          </w:p>
        </w:tc>
      </w:tr>
      <w:tr w14:paraId="2603F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60D5BC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b/>
                <w:sz w:val="23"/>
              </w:rPr>
            </w:pPr>
            <w:r>
              <w:rPr>
                <w:b/>
                <w:sz w:val="23"/>
              </w:rPr>
              <w:t>Дополнительное</w:t>
            </w:r>
            <w:r>
              <w:rPr>
                <w:b/>
                <w:spacing w:val="-6"/>
                <w:sz w:val="23"/>
              </w:rPr>
              <w:t xml:space="preserve"> </w:t>
            </w:r>
            <w:r>
              <w:rPr>
                <w:b/>
                <w:spacing w:val="-2"/>
                <w:sz w:val="23"/>
              </w:rPr>
              <w:t>образование</w:t>
            </w:r>
          </w:p>
        </w:tc>
        <w:tc>
          <w:tcPr>
            <w:tcW w:w="1281" w:type="dxa"/>
            <w:gridSpan w:val="2"/>
          </w:tcPr>
          <w:p w14:paraId="6C5830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26702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2-</w:t>
            </w:r>
            <w:r>
              <w:rPr>
                <w:spacing w:val="-4"/>
                <w:sz w:val="23"/>
              </w:rPr>
              <w:t>5.09</w:t>
            </w:r>
          </w:p>
        </w:tc>
        <w:tc>
          <w:tcPr>
            <w:tcW w:w="4867" w:type="dxa"/>
            <w:gridSpan w:val="2"/>
          </w:tcPr>
          <w:p w14:paraId="0DEFB4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Педагоги</w:t>
            </w:r>
            <w:r>
              <w:rPr>
                <w:spacing w:val="-9"/>
                <w:sz w:val="23"/>
              </w:rPr>
              <w:t xml:space="preserve"> </w:t>
            </w:r>
            <w:r>
              <w:rPr>
                <w:spacing w:val="-5"/>
                <w:sz w:val="23"/>
              </w:rPr>
              <w:t>ДО</w:t>
            </w:r>
          </w:p>
        </w:tc>
      </w:tr>
      <w:tr w14:paraId="1FD90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0" w:hRule="atLeast"/>
        </w:trPr>
        <w:tc>
          <w:tcPr>
            <w:tcW w:w="6232" w:type="dxa"/>
            <w:gridSpan w:val="2"/>
          </w:tcPr>
          <w:p w14:paraId="51CCD0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Презентация</w:t>
            </w:r>
            <w:r>
              <w:rPr>
                <w:spacing w:val="-11"/>
                <w:sz w:val="23"/>
              </w:rPr>
              <w:t xml:space="preserve"> </w:t>
            </w:r>
            <w:r>
              <w:rPr>
                <w:sz w:val="23"/>
              </w:rPr>
              <w:t>объединений</w:t>
            </w:r>
            <w:r>
              <w:rPr>
                <w:spacing w:val="-10"/>
                <w:sz w:val="23"/>
              </w:rPr>
              <w:t xml:space="preserve"> </w:t>
            </w:r>
            <w:r>
              <w:rPr>
                <w:sz w:val="23"/>
              </w:rPr>
              <w:t>дополнительного</w:t>
            </w:r>
            <w:r>
              <w:rPr>
                <w:spacing w:val="-10"/>
                <w:sz w:val="23"/>
              </w:rPr>
              <w:t xml:space="preserve"> </w:t>
            </w:r>
            <w:r>
              <w:rPr>
                <w:spacing w:val="-2"/>
                <w:sz w:val="23"/>
              </w:rPr>
              <w:t>образования</w:t>
            </w:r>
          </w:p>
        </w:tc>
        <w:tc>
          <w:tcPr>
            <w:tcW w:w="1281" w:type="dxa"/>
            <w:gridSpan w:val="2"/>
          </w:tcPr>
          <w:p w14:paraId="6C85C1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41AA3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2-15.09</w:t>
            </w:r>
          </w:p>
        </w:tc>
        <w:tc>
          <w:tcPr>
            <w:tcW w:w="4867" w:type="dxa"/>
            <w:gridSpan w:val="2"/>
          </w:tcPr>
          <w:p w14:paraId="24B97B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Педагоги</w:t>
            </w:r>
            <w:r>
              <w:rPr>
                <w:spacing w:val="-4"/>
                <w:sz w:val="23"/>
              </w:rPr>
              <w:t xml:space="preserve"> </w:t>
            </w:r>
            <w:r>
              <w:rPr>
                <w:sz w:val="23"/>
              </w:rPr>
              <w:t>ДО,</w:t>
            </w:r>
            <w:r>
              <w:rPr>
                <w:spacing w:val="-3"/>
                <w:sz w:val="23"/>
              </w:rPr>
              <w:t xml:space="preserve"> </w:t>
            </w:r>
            <w:r>
              <w:rPr>
                <w:sz w:val="23"/>
              </w:rPr>
              <w:t>классные</w:t>
            </w:r>
            <w:r>
              <w:rPr>
                <w:spacing w:val="-7"/>
                <w:sz w:val="23"/>
              </w:rPr>
              <w:t xml:space="preserve"> </w:t>
            </w:r>
            <w:r>
              <w:rPr>
                <w:spacing w:val="-2"/>
                <w:sz w:val="23"/>
              </w:rPr>
              <w:t>руководители</w:t>
            </w:r>
          </w:p>
        </w:tc>
      </w:tr>
      <w:tr w14:paraId="3029D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6707A9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Запись</w:t>
            </w:r>
            <w:r>
              <w:rPr>
                <w:spacing w:val="-11"/>
                <w:sz w:val="23"/>
              </w:rPr>
              <w:t xml:space="preserve"> </w:t>
            </w:r>
            <w:r>
              <w:rPr>
                <w:sz w:val="23"/>
              </w:rPr>
              <w:t>в</w:t>
            </w:r>
            <w:r>
              <w:rPr>
                <w:spacing w:val="-2"/>
                <w:sz w:val="23"/>
              </w:rPr>
              <w:t xml:space="preserve"> </w:t>
            </w:r>
            <w:r>
              <w:rPr>
                <w:sz w:val="23"/>
              </w:rPr>
              <w:t>объединения</w:t>
            </w:r>
            <w:r>
              <w:rPr>
                <w:spacing w:val="-5"/>
                <w:sz w:val="23"/>
              </w:rPr>
              <w:t xml:space="preserve"> </w:t>
            </w:r>
            <w:r>
              <w:rPr>
                <w:sz w:val="23"/>
              </w:rPr>
              <w:t>ДО</w:t>
            </w:r>
          </w:p>
        </w:tc>
        <w:tc>
          <w:tcPr>
            <w:tcW w:w="1281" w:type="dxa"/>
            <w:gridSpan w:val="2"/>
          </w:tcPr>
          <w:p w14:paraId="5A4E26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3BA9E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С</w:t>
            </w:r>
            <w:r>
              <w:rPr>
                <w:spacing w:val="3"/>
                <w:sz w:val="23"/>
              </w:rPr>
              <w:t xml:space="preserve"> </w:t>
            </w:r>
            <w:r>
              <w:rPr>
                <w:spacing w:val="-2"/>
                <w:sz w:val="23"/>
              </w:rPr>
              <w:t>15.09</w:t>
            </w:r>
          </w:p>
        </w:tc>
        <w:tc>
          <w:tcPr>
            <w:tcW w:w="4867" w:type="dxa"/>
            <w:gridSpan w:val="2"/>
          </w:tcPr>
          <w:p w14:paraId="0FA40E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Руководитель</w:t>
            </w:r>
            <w:r>
              <w:rPr>
                <w:spacing w:val="-7"/>
                <w:sz w:val="23"/>
              </w:rPr>
              <w:t xml:space="preserve"> </w:t>
            </w:r>
            <w:r>
              <w:rPr>
                <w:sz w:val="23"/>
              </w:rPr>
              <w:t>ШСК,</w:t>
            </w:r>
            <w:r>
              <w:rPr>
                <w:spacing w:val="-5"/>
                <w:sz w:val="23"/>
              </w:rPr>
              <w:t xml:space="preserve"> </w:t>
            </w:r>
            <w:r>
              <w:rPr>
                <w:sz w:val="23"/>
              </w:rPr>
              <w:t>учителя</w:t>
            </w:r>
            <w:r>
              <w:rPr>
                <w:spacing w:val="-7"/>
                <w:sz w:val="23"/>
              </w:rPr>
              <w:t xml:space="preserve"> </w:t>
            </w:r>
            <w:r>
              <w:rPr>
                <w:spacing w:val="-2"/>
                <w:sz w:val="23"/>
              </w:rPr>
              <w:t>физкультуры</w:t>
            </w:r>
            <w:r>
              <w:rPr>
                <w:rFonts w:hint="default"/>
                <w:spacing w:val="-2"/>
                <w:sz w:val="23"/>
                <w:lang w:val="ru-RU"/>
              </w:rPr>
              <w:t>, педагоги руководители кружков</w:t>
            </w:r>
          </w:p>
        </w:tc>
      </w:tr>
      <w:tr w14:paraId="56455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6CC20E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Работа</w:t>
            </w:r>
            <w:r>
              <w:rPr>
                <w:spacing w:val="-3"/>
                <w:sz w:val="23"/>
              </w:rPr>
              <w:t xml:space="preserve"> </w:t>
            </w:r>
            <w:r>
              <w:rPr>
                <w:sz w:val="23"/>
              </w:rPr>
              <w:t>спортивного</w:t>
            </w:r>
            <w:r>
              <w:rPr>
                <w:spacing w:val="-9"/>
                <w:sz w:val="23"/>
              </w:rPr>
              <w:t xml:space="preserve"> </w:t>
            </w:r>
            <w:r>
              <w:rPr>
                <w:sz w:val="23"/>
              </w:rPr>
              <w:t>клуба</w:t>
            </w:r>
            <w:r>
              <w:rPr>
                <w:spacing w:val="-1"/>
                <w:sz w:val="23"/>
              </w:rPr>
              <w:t xml:space="preserve"> </w:t>
            </w:r>
            <w:r>
              <w:rPr>
                <w:spacing w:val="-2"/>
                <w:sz w:val="23"/>
              </w:rPr>
              <w:t>"П</w:t>
            </w:r>
            <w:r>
              <w:rPr>
                <w:spacing w:val="-2"/>
                <w:sz w:val="23"/>
                <w:lang w:val="ru-RU"/>
              </w:rPr>
              <w:t>ланета</w:t>
            </w:r>
            <w:r>
              <w:rPr>
                <w:rFonts w:hint="default"/>
                <w:spacing w:val="-2"/>
                <w:sz w:val="23"/>
                <w:lang w:val="ru-RU"/>
              </w:rPr>
              <w:t xml:space="preserve"> здоровья</w:t>
            </w:r>
            <w:r>
              <w:rPr>
                <w:spacing w:val="-2"/>
                <w:sz w:val="23"/>
              </w:rPr>
              <w:t>"</w:t>
            </w:r>
          </w:p>
        </w:tc>
        <w:tc>
          <w:tcPr>
            <w:tcW w:w="1281" w:type="dxa"/>
            <w:gridSpan w:val="2"/>
          </w:tcPr>
          <w:p w14:paraId="03C73F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805F4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С</w:t>
            </w:r>
            <w:r>
              <w:rPr>
                <w:spacing w:val="3"/>
                <w:sz w:val="23"/>
              </w:rPr>
              <w:t xml:space="preserve"> </w:t>
            </w:r>
            <w:r>
              <w:rPr>
                <w:spacing w:val="-2"/>
                <w:sz w:val="23"/>
              </w:rPr>
              <w:t>15.09</w:t>
            </w:r>
          </w:p>
        </w:tc>
        <w:tc>
          <w:tcPr>
            <w:tcW w:w="4867" w:type="dxa"/>
            <w:gridSpan w:val="2"/>
          </w:tcPr>
          <w:p w14:paraId="487635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Педагог</w:t>
            </w:r>
            <w:r>
              <w:rPr>
                <w:spacing w:val="-6"/>
                <w:sz w:val="23"/>
              </w:rPr>
              <w:t xml:space="preserve"> </w:t>
            </w:r>
            <w:r>
              <w:rPr>
                <w:sz w:val="23"/>
              </w:rPr>
              <w:t>ДО,</w:t>
            </w:r>
            <w:r>
              <w:rPr>
                <w:spacing w:val="-3"/>
                <w:sz w:val="23"/>
              </w:rPr>
              <w:t xml:space="preserve"> </w:t>
            </w:r>
            <w:r>
              <w:rPr>
                <w:sz w:val="23"/>
              </w:rPr>
              <w:t>у</w:t>
            </w:r>
            <w:r>
              <w:rPr>
                <w:sz w:val="23"/>
                <w:lang w:val="ru-RU"/>
              </w:rPr>
              <w:t>чителя</w:t>
            </w:r>
            <w:r>
              <w:rPr>
                <w:rFonts w:hint="default"/>
                <w:sz w:val="23"/>
                <w:lang w:val="ru-RU"/>
              </w:rPr>
              <w:t xml:space="preserve"> физкультуры</w:t>
            </w:r>
          </w:p>
        </w:tc>
      </w:tr>
      <w:tr w14:paraId="6C438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50C7F00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Работа</w:t>
            </w:r>
            <w:r>
              <w:rPr>
                <w:spacing w:val="-9"/>
                <w:sz w:val="23"/>
              </w:rPr>
              <w:t xml:space="preserve"> </w:t>
            </w:r>
            <w:r>
              <w:rPr>
                <w:sz w:val="23"/>
              </w:rPr>
              <w:t>объединений</w:t>
            </w:r>
            <w:r>
              <w:rPr>
                <w:spacing w:val="-9"/>
                <w:sz w:val="23"/>
              </w:rPr>
              <w:t xml:space="preserve"> </w:t>
            </w:r>
            <w:r>
              <w:rPr>
                <w:sz w:val="23"/>
              </w:rPr>
              <w:t>дополнительного</w:t>
            </w:r>
            <w:r>
              <w:rPr>
                <w:spacing w:val="-14"/>
                <w:sz w:val="23"/>
              </w:rPr>
              <w:t xml:space="preserve"> </w:t>
            </w:r>
            <w:r>
              <w:rPr>
                <w:sz w:val="23"/>
              </w:rPr>
              <w:t>образования</w:t>
            </w:r>
            <w:r>
              <w:rPr>
                <w:spacing w:val="-15"/>
                <w:sz w:val="23"/>
              </w:rPr>
              <w:t xml:space="preserve"> </w:t>
            </w:r>
            <w:r>
              <w:rPr>
                <w:sz w:val="23"/>
              </w:rPr>
              <w:t>(по утвержденному расписанию)</w:t>
            </w:r>
          </w:p>
        </w:tc>
        <w:tc>
          <w:tcPr>
            <w:tcW w:w="1281" w:type="dxa"/>
            <w:gridSpan w:val="2"/>
          </w:tcPr>
          <w:p w14:paraId="61CDD4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908322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4EA52A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r>
      <w:tr w14:paraId="37056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3" w:hRule="atLeast"/>
        </w:trPr>
        <w:tc>
          <w:tcPr>
            <w:tcW w:w="6232" w:type="dxa"/>
            <w:gridSpan w:val="2"/>
          </w:tcPr>
          <w:p w14:paraId="1A470D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Театральн</w:t>
            </w:r>
            <w:r>
              <w:rPr>
                <w:sz w:val="23"/>
                <w:lang w:val="ru-RU"/>
              </w:rPr>
              <w:t>ое</w:t>
            </w:r>
            <w:r>
              <w:rPr>
                <w:rFonts w:hint="default"/>
                <w:sz w:val="23"/>
                <w:lang w:val="ru-RU"/>
              </w:rPr>
              <w:t xml:space="preserve"> объединение «Вдохновение»</w:t>
            </w:r>
          </w:p>
        </w:tc>
        <w:tc>
          <w:tcPr>
            <w:tcW w:w="1281" w:type="dxa"/>
            <w:gridSpan w:val="2"/>
          </w:tcPr>
          <w:p w14:paraId="08DB43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B9C5F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79CA11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Руководитель</w:t>
            </w:r>
            <w:r>
              <w:rPr>
                <w:rFonts w:hint="default"/>
                <w:sz w:val="23"/>
                <w:lang w:val="ru-RU"/>
              </w:rPr>
              <w:t xml:space="preserve"> объединения</w:t>
            </w:r>
          </w:p>
        </w:tc>
      </w:tr>
      <w:tr w14:paraId="54240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75" w:hRule="atLeast"/>
        </w:trPr>
        <w:tc>
          <w:tcPr>
            <w:tcW w:w="14146" w:type="dxa"/>
            <w:gridSpan w:val="8"/>
            <w:shd w:val="clear" w:color="auto" w:fill="DBE4F0"/>
          </w:tcPr>
          <w:p w14:paraId="4D0739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4"/>
              </w:rPr>
            </w:pPr>
            <w:r>
              <w:rPr>
                <w:b/>
                <w:sz w:val="24"/>
              </w:rPr>
              <w:t>МОДУЛЬ</w:t>
            </w:r>
            <w:r>
              <w:rPr>
                <w:b/>
                <w:spacing w:val="-4"/>
                <w:sz w:val="24"/>
              </w:rPr>
              <w:t xml:space="preserve"> </w:t>
            </w:r>
            <w:r>
              <w:rPr>
                <w:b/>
                <w:sz w:val="24"/>
              </w:rPr>
              <w:t>«КЛАССНОЕ</w:t>
            </w:r>
            <w:r>
              <w:rPr>
                <w:b/>
                <w:spacing w:val="-3"/>
                <w:sz w:val="24"/>
              </w:rPr>
              <w:t xml:space="preserve"> </w:t>
            </w:r>
            <w:r>
              <w:rPr>
                <w:b/>
                <w:spacing w:val="-2"/>
                <w:sz w:val="24"/>
              </w:rPr>
              <w:t>РУКОВОДСТВО»</w:t>
            </w:r>
          </w:p>
        </w:tc>
      </w:tr>
      <w:tr w14:paraId="48AA3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6A7DE9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Еженедельные</w:t>
            </w:r>
            <w:r>
              <w:rPr>
                <w:b/>
                <w:spacing w:val="-11"/>
                <w:sz w:val="23"/>
              </w:rPr>
              <w:t xml:space="preserve"> </w:t>
            </w:r>
            <w:r>
              <w:rPr>
                <w:b/>
                <w:spacing w:val="-2"/>
                <w:sz w:val="23"/>
              </w:rPr>
              <w:t>мероприятия</w:t>
            </w:r>
          </w:p>
        </w:tc>
      </w:tr>
      <w:tr w14:paraId="430CD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7C09E9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8"/>
                <w:sz w:val="23"/>
                <w:lang w:val="ru-RU"/>
              </w:rPr>
              <w:t>Вынос</w:t>
            </w:r>
            <w:r>
              <w:rPr>
                <w:spacing w:val="-8"/>
                <w:sz w:val="23"/>
              </w:rPr>
              <w:t xml:space="preserve"> </w:t>
            </w:r>
            <w:r>
              <w:rPr>
                <w:sz w:val="23"/>
              </w:rPr>
              <w:t>флага.</w:t>
            </w:r>
            <w:r>
              <w:rPr>
                <w:spacing w:val="-4"/>
                <w:sz w:val="23"/>
              </w:rPr>
              <w:t xml:space="preserve"> </w:t>
            </w:r>
            <w:r>
              <w:rPr>
                <w:sz w:val="23"/>
              </w:rPr>
              <w:t>Гимн.</w:t>
            </w:r>
            <w:r>
              <w:rPr>
                <w:spacing w:val="-4"/>
                <w:sz w:val="23"/>
              </w:rPr>
              <w:t xml:space="preserve"> </w:t>
            </w:r>
            <w:r>
              <w:rPr>
                <w:sz w:val="23"/>
              </w:rPr>
              <w:t>В/Д</w:t>
            </w:r>
            <w:r>
              <w:rPr>
                <w:spacing w:val="-3"/>
                <w:sz w:val="23"/>
              </w:rPr>
              <w:t xml:space="preserve"> </w:t>
            </w:r>
            <w:r>
              <w:rPr>
                <w:sz w:val="23"/>
              </w:rPr>
              <w:t>«Разговор</w:t>
            </w:r>
            <w:r>
              <w:rPr>
                <w:spacing w:val="-1"/>
                <w:sz w:val="23"/>
              </w:rPr>
              <w:t xml:space="preserve"> </w:t>
            </w:r>
            <w:r>
              <w:rPr>
                <w:sz w:val="23"/>
              </w:rPr>
              <w:t>о</w:t>
            </w:r>
            <w:r>
              <w:rPr>
                <w:spacing w:val="-5"/>
                <w:sz w:val="23"/>
              </w:rPr>
              <w:t xml:space="preserve"> </w:t>
            </w:r>
            <w:r>
              <w:rPr>
                <w:spacing w:val="-2"/>
                <w:sz w:val="23"/>
              </w:rPr>
              <w:t>важном»</w:t>
            </w:r>
          </w:p>
        </w:tc>
        <w:tc>
          <w:tcPr>
            <w:tcW w:w="1281" w:type="dxa"/>
            <w:gridSpan w:val="2"/>
          </w:tcPr>
          <w:p w14:paraId="6FBFF7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7FBDC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Каждый понедельник</w:t>
            </w:r>
          </w:p>
        </w:tc>
        <w:tc>
          <w:tcPr>
            <w:tcW w:w="4867" w:type="dxa"/>
            <w:gridSpan w:val="2"/>
          </w:tcPr>
          <w:p w14:paraId="36F9A5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0638F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3" w:hRule="atLeast"/>
        </w:trPr>
        <w:tc>
          <w:tcPr>
            <w:tcW w:w="6232" w:type="dxa"/>
            <w:gridSpan w:val="2"/>
          </w:tcPr>
          <w:p w14:paraId="048C90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Тематические</w:t>
            </w:r>
            <w:r>
              <w:rPr>
                <w:spacing w:val="-6"/>
                <w:sz w:val="23"/>
              </w:rPr>
              <w:t xml:space="preserve"> </w:t>
            </w:r>
            <w:r>
              <w:rPr>
                <w:sz w:val="23"/>
              </w:rPr>
              <w:t>классные</w:t>
            </w:r>
            <w:r>
              <w:rPr>
                <w:spacing w:val="-6"/>
                <w:sz w:val="23"/>
              </w:rPr>
              <w:t xml:space="preserve"> </w:t>
            </w:r>
            <w:r>
              <w:rPr>
                <w:sz w:val="23"/>
              </w:rPr>
              <w:t>часы по</w:t>
            </w:r>
            <w:r>
              <w:rPr>
                <w:spacing w:val="-4"/>
                <w:sz w:val="23"/>
              </w:rPr>
              <w:t xml:space="preserve"> </w:t>
            </w:r>
            <w:r>
              <w:rPr>
                <w:sz w:val="23"/>
              </w:rPr>
              <w:t>программе</w:t>
            </w:r>
            <w:r>
              <w:rPr>
                <w:spacing w:val="-5"/>
                <w:sz w:val="23"/>
              </w:rPr>
              <w:t xml:space="preserve"> </w:t>
            </w:r>
            <w:r>
              <w:rPr>
                <w:spacing w:val="-2"/>
                <w:sz w:val="23"/>
              </w:rPr>
              <w:t>воспитания</w:t>
            </w:r>
          </w:p>
        </w:tc>
        <w:tc>
          <w:tcPr>
            <w:tcW w:w="1281" w:type="dxa"/>
            <w:gridSpan w:val="2"/>
          </w:tcPr>
          <w:p w14:paraId="3E7C82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D73FE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67" w:type="dxa"/>
            <w:gridSpan w:val="2"/>
          </w:tcPr>
          <w:p w14:paraId="445D81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7E17A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2E9334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Организационная</w:t>
            </w:r>
            <w:r>
              <w:rPr>
                <w:b/>
                <w:spacing w:val="-6"/>
                <w:sz w:val="23"/>
              </w:rPr>
              <w:t xml:space="preserve"> </w:t>
            </w:r>
            <w:r>
              <w:rPr>
                <w:b/>
                <w:spacing w:val="-2"/>
                <w:sz w:val="23"/>
              </w:rPr>
              <w:t>работа</w:t>
            </w:r>
          </w:p>
        </w:tc>
      </w:tr>
      <w:tr w14:paraId="02CA5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790" w:hRule="atLeast"/>
        </w:trPr>
        <w:tc>
          <w:tcPr>
            <w:tcW w:w="6232" w:type="dxa"/>
            <w:gridSpan w:val="2"/>
          </w:tcPr>
          <w:p w14:paraId="4B82AC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Проведение</w:t>
            </w:r>
            <w:r>
              <w:rPr>
                <w:spacing w:val="-13"/>
                <w:sz w:val="23"/>
              </w:rPr>
              <w:t xml:space="preserve"> </w:t>
            </w:r>
            <w:r>
              <w:rPr>
                <w:sz w:val="23"/>
              </w:rPr>
              <w:t>инструктажей</w:t>
            </w:r>
            <w:r>
              <w:rPr>
                <w:spacing w:val="-6"/>
                <w:sz w:val="23"/>
              </w:rPr>
              <w:t xml:space="preserve"> </w:t>
            </w:r>
            <w:r>
              <w:rPr>
                <w:sz w:val="23"/>
              </w:rPr>
              <w:t>по</w:t>
            </w:r>
            <w:r>
              <w:rPr>
                <w:spacing w:val="-11"/>
                <w:sz w:val="23"/>
              </w:rPr>
              <w:t xml:space="preserve"> </w:t>
            </w:r>
            <w:r>
              <w:rPr>
                <w:sz w:val="23"/>
              </w:rPr>
              <w:t>ТБ,</w:t>
            </w:r>
            <w:r>
              <w:rPr>
                <w:spacing w:val="-5"/>
                <w:sz w:val="23"/>
              </w:rPr>
              <w:t xml:space="preserve"> </w:t>
            </w:r>
            <w:r>
              <w:rPr>
                <w:sz w:val="23"/>
              </w:rPr>
              <w:t>ПДД,</w:t>
            </w:r>
            <w:r>
              <w:rPr>
                <w:spacing w:val="-5"/>
                <w:sz w:val="23"/>
              </w:rPr>
              <w:t xml:space="preserve"> </w:t>
            </w:r>
            <w:r>
              <w:rPr>
                <w:sz w:val="23"/>
              </w:rPr>
              <w:t>ППБ,</w:t>
            </w:r>
            <w:r>
              <w:rPr>
                <w:spacing w:val="-5"/>
                <w:sz w:val="23"/>
              </w:rPr>
              <w:t xml:space="preserve"> </w:t>
            </w:r>
            <w:r>
              <w:rPr>
                <w:sz w:val="23"/>
              </w:rPr>
              <w:t>безопасности</w:t>
            </w:r>
            <w:r>
              <w:rPr>
                <w:spacing w:val="-6"/>
                <w:sz w:val="23"/>
              </w:rPr>
              <w:t xml:space="preserve"> </w:t>
            </w:r>
            <w:r>
              <w:rPr>
                <w:sz w:val="23"/>
              </w:rPr>
              <w:t xml:space="preserve">в </w:t>
            </w:r>
            <w:r>
              <w:rPr>
                <w:spacing w:val="-4"/>
                <w:sz w:val="23"/>
              </w:rPr>
              <w:t>сети</w:t>
            </w:r>
          </w:p>
        </w:tc>
        <w:tc>
          <w:tcPr>
            <w:tcW w:w="1281" w:type="dxa"/>
            <w:gridSpan w:val="2"/>
          </w:tcPr>
          <w:p w14:paraId="3ACC8C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555B4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 xml:space="preserve">Перед </w:t>
            </w:r>
            <w:r>
              <w:rPr>
                <w:sz w:val="23"/>
              </w:rPr>
              <w:t>каникулами</w:t>
            </w:r>
            <w:r>
              <w:rPr>
                <w:spacing w:val="-15"/>
                <w:sz w:val="23"/>
              </w:rPr>
              <w:t xml:space="preserve"> </w:t>
            </w:r>
            <w:r>
              <w:rPr>
                <w:sz w:val="23"/>
              </w:rPr>
              <w:t>и</w:t>
            </w:r>
          </w:p>
          <w:p w14:paraId="4EBBB8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мероприятиями</w:t>
            </w:r>
          </w:p>
        </w:tc>
        <w:tc>
          <w:tcPr>
            <w:tcW w:w="4867" w:type="dxa"/>
            <w:gridSpan w:val="2"/>
          </w:tcPr>
          <w:p w14:paraId="3F4F574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5"/>
                <w:sz w:val="23"/>
              </w:rPr>
              <w:t xml:space="preserve"> </w:t>
            </w:r>
            <w:r>
              <w:rPr>
                <w:spacing w:val="-2"/>
                <w:sz w:val="23"/>
              </w:rPr>
              <w:t>руководители</w:t>
            </w:r>
          </w:p>
        </w:tc>
      </w:tr>
      <w:tr w14:paraId="6A061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1B4301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Ведение</w:t>
            </w:r>
            <w:r>
              <w:rPr>
                <w:spacing w:val="-9"/>
                <w:sz w:val="23"/>
              </w:rPr>
              <w:t xml:space="preserve"> </w:t>
            </w:r>
            <w:r>
              <w:rPr>
                <w:sz w:val="23"/>
              </w:rPr>
              <w:t>индивидуальных</w:t>
            </w:r>
            <w:r>
              <w:rPr>
                <w:spacing w:val="-6"/>
                <w:sz w:val="23"/>
              </w:rPr>
              <w:t xml:space="preserve"> </w:t>
            </w:r>
            <w:r>
              <w:rPr>
                <w:sz w:val="23"/>
              </w:rPr>
              <w:t>карт</w:t>
            </w:r>
            <w:r>
              <w:rPr>
                <w:spacing w:val="-3"/>
                <w:sz w:val="23"/>
              </w:rPr>
              <w:t xml:space="preserve"> </w:t>
            </w:r>
            <w:r>
              <w:rPr>
                <w:sz w:val="23"/>
              </w:rPr>
              <w:t>развития</w:t>
            </w:r>
            <w:r>
              <w:rPr>
                <w:spacing w:val="-2"/>
                <w:sz w:val="23"/>
              </w:rPr>
              <w:t xml:space="preserve"> учащихся</w:t>
            </w:r>
          </w:p>
        </w:tc>
        <w:tc>
          <w:tcPr>
            <w:tcW w:w="1281" w:type="dxa"/>
            <w:gridSpan w:val="2"/>
          </w:tcPr>
          <w:p w14:paraId="50EE33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1C9F60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25629C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54120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1E7469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Оформление</w:t>
            </w:r>
            <w:r>
              <w:rPr>
                <w:spacing w:val="-8"/>
                <w:sz w:val="23"/>
              </w:rPr>
              <w:t xml:space="preserve"> </w:t>
            </w:r>
            <w:r>
              <w:rPr>
                <w:sz w:val="23"/>
              </w:rPr>
              <w:t>и ведение</w:t>
            </w:r>
            <w:r>
              <w:rPr>
                <w:spacing w:val="-8"/>
                <w:sz w:val="23"/>
              </w:rPr>
              <w:t xml:space="preserve"> </w:t>
            </w:r>
            <w:r>
              <w:rPr>
                <w:sz w:val="23"/>
              </w:rPr>
              <w:t>портфолио</w:t>
            </w:r>
            <w:r>
              <w:rPr>
                <w:spacing w:val="-5"/>
                <w:sz w:val="23"/>
              </w:rPr>
              <w:t xml:space="preserve"> </w:t>
            </w:r>
            <w:r>
              <w:rPr>
                <w:spacing w:val="-2"/>
                <w:sz w:val="23"/>
              </w:rPr>
              <w:t>достижений</w:t>
            </w:r>
          </w:p>
        </w:tc>
        <w:tc>
          <w:tcPr>
            <w:tcW w:w="1281" w:type="dxa"/>
            <w:gridSpan w:val="2"/>
          </w:tcPr>
          <w:p w14:paraId="0B82C8D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10536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487CA2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0"/>
                <w:sz w:val="23"/>
              </w:rPr>
              <w:t xml:space="preserve"> </w:t>
            </w:r>
            <w:r>
              <w:rPr>
                <w:sz w:val="23"/>
              </w:rPr>
              <w:t xml:space="preserve">руководители, </w:t>
            </w:r>
            <w:r>
              <w:rPr>
                <w:spacing w:val="-2"/>
                <w:sz w:val="23"/>
              </w:rPr>
              <w:t>учащиеся</w:t>
            </w:r>
          </w:p>
        </w:tc>
      </w:tr>
      <w:tr w14:paraId="2E55A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6099E66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Диагностическая</w:t>
            </w:r>
            <w:r>
              <w:rPr>
                <w:b/>
                <w:spacing w:val="-14"/>
                <w:sz w:val="23"/>
              </w:rPr>
              <w:t xml:space="preserve"> </w:t>
            </w:r>
            <w:r>
              <w:rPr>
                <w:b/>
                <w:spacing w:val="-2"/>
                <w:sz w:val="23"/>
              </w:rPr>
              <w:t>работа</w:t>
            </w:r>
          </w:p>
        </w:tc>
      </w:tr>
      <w:tr w14:paraId="79164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2F5A59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Мониторинг</w:t>
            </w:r>
            <w:r>
              <w:rPr>
                <w:spacing w:val="-15"/>
                <w:sz w:val="23"/>
              </w:rPr>
              <w:t xml:space="preserve"> </w:t>
            </w:r>
            <w:r>
              <w:rPr>
                <w:sz w:val="23"/>
              </w:rPr>
              <w:t>классного</w:t>
            </w:r>
            <w:r>
              <w:rPr>
                <w:spacing w:val="-14"/>
                <w:sz w:val="23"/>
              </w:rPr>
              <w:t xml:space="preserve"> </w:t>
            </w:r>
            <w:r>
              <w:rPr>
                <w:sz w:val="23"/>
              </w:rPr>
              <w:t>коллектива</w:t>
            </w:r>
            <w:r>
              <w:rPr>
                <w:spacing w:val="-14"/>
                <w:sz w:val="23"/>
              </w:rPr>
              <w:t xml:space="preserve"> </w:t>
            </w:r>
            <w:r>
              <w:rPr>
                <w:sz w:val="23"/>
              </w:rPr>
              <w:t xml:space="preserve">(социометрия, </w:t>
            </w:r>
            <w:r>
              <w:rPr>
                <w:spacing w:val="-2"/>
                <w:sz w:val="23"/>
              </w:rPr>
              <w:t>анкетирование)</w:t>
            </w:r>
          </w:p>
        </w:tc>
        <w:tc>
          <w:tcPr>
            <w:tcW w:w="1281" w:type="dxa"/>
            <w:gridSpan w:val="2"/>
          </w:tcPr>
          <w:p w14:paraId="6A20B4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6453D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501"/>
              <w:textAlignment w:val="auto"/>
              <w:rPr>
                <w:sz w:val="23"/>
              </w:rPr>
            </w:pPr>
            <w:r>
              <w:rPr>
                <w:spacing w:val="-2"/>
                <w:sz w:val="23"/>
              </w:rPr>
              <w:t xml:space="preserve">Сентябрь, </w:t>
            </w:r>
            <w:r>
              <w:rPr>
                <w:sz w:val="23"/>
              </w:rPr>
              <w:t>январь,</w:t>
            </w:r>
            <w:r>
              <w:rPr>
                <w:spacing w:val="-15"/>
                <w:sz w:val="23"/>
              </w:rPr>
              <w:t xml:space="preserve"> </w:t>
            </w:r>
            <w:r>
              <w:rPr>
                <w:sz w:val="23"/>
              </w:rPr>
              <w:t>май</w:t>
            </w:r>
          </w:p>
        </w:tc>
        <w:tc>
          <w:tcPr>
            <w:tcW w:w="4867" w:type="dxa"/>
            <w:gridSpan w:val="2"/>
          </w:tcPr>
          <w:p w14:paraId="3012B7A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Классные</w:t>
            </w:r>
            <w:r>
              <w:rPr>
                <w:spacing w:val="-10"/>
                <w:sz w:val="23"/>
              </w:rPr>
              <w:t xml:space="preserve"> </w:t>
            </w:r>
            <w:r>
              <w:rPr>
                <w:sz w:val="23"/>
              </w:rPr>
              <w:t>руководители</w:t>
            </w:r>
            <w:r>
              <w:rPr>
                <w:rFonts w:hint="default"/>
                <w:sz w:val="23"/>
                <w:lang w:val="ru-RU"/>
              </w:rPr>
              <w:t>, социальный педагог</w:t>
            </w:r>
          </w:p>
        </w:tc>
      </w:tr>
      <w:tr w14:paraId="066AB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64DA46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Анализ</w:t>
            </w:r>
            <w:r>
              <w:rPr>
                <w:spacing w:val="-4"/>
                <w:sz w:val="23"/>
              </w:rPr>
              <w:t xml:space="preserve"> </w:t>
            </w:r>
            <w:r>
              <w:rPr>
                <w:sz w:val="23"/>
              </w:rPr>
              <w:t>адаптации</w:t>
            </w:r>
            <w:r>
              <w:rPr>
                <w:spacing w:val="-4"/>
                <w:sz w:val="23"/>
              </w:rPr>
              <w:t xml:space="preserve"> </w:t>
            </w:r>
            <w:r>
              <w:rPr>
                <w:spacing w:val="-2"/>
                <w:sz w:val="23"/>
              </w:rPr>
              <w:t>пятиклассников</w:t>
            </w:r>
          </w:p>
        </w:tc>
        <w:tc>
          <w:tcPr>
            <w:tcW w:w="1281" w:type="dxa"/>
            <w:gridSpan w:val="2"/>
          </w:tcPr>
          <w:p w14:paraId="41BE01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E1089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651"/>
              <w:textAlignment w:val="auto"/>
              <w:rPr>
                <w:sz w:val="23"/>
              </w:rPr>
            </w:pPr>
            <w:r>
              <w:rPr>
                <w:spacing w:val="-2"/>
                <w:sz w:val="23"/>
              </w:rPr>
              <w:t>Сентябрь- ноябрь</w:t>
            </w:r>
          </w:p>
        </w:tc>
        <w:tc>
          <w:tcPr>
            <w:tcW w:w="4867" w:type="dxa"/>
            <w:gridSpan w:val="2"/>
          </w:tcPr>
          <w:p w14:paraId="2EDC91F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0"/>
                <w:sz w:val="23"/>
              </w:rPr>
              <w:t xml:space="preserve"> </w:t>
            </w:r>
            <w:r>
              <w:rPr>
                <w:sz w:val="23"/>
              </w:rPr>
              <w:t>руководители</w:t>
            </w:r>
          </w:p>
        </w:tc>
      </w:tr>
      <w:tr w14:paraId="07C3C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0" w:hRule="atLeast"/>
        </w:trPr>
        <w:tc>
          <w:tcPr>
            <w:tcW w:w="14146" w:type="dxa"/>
            <w:gridSpan w:val="8"/>
          </w:tcPr>
          <w:p w14:paraId="53234CE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Воспитательные</w:t>
            </w:r>
            <w:r>
              <w:rPr>
                <w:b/>
                <w:spacing w:val="-10"/>
                <w:sz w:val="23"/>
              </w:rPr>
              <w:t xml:space="preserve"> </w:t>
            </w:r>
            <w:r>
              <w:rPr>
                <w:b/>
                <w:spacing w:val="-2"/>
                <w:sz w:val="23"/>
              </w:rPr>
              <w:t>мероприятия</w:t>
            </w:r>
          </w:p>
        </w:tc>
      </w:tr>
      <w:tr w14:paraId="26774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1325" w:hRule="atLeast"/>
        </w:trPr>
        <w:tc>
          <w:tcPr>
            <w:tcW w:w="6232" w:type="dxa"/>
            <w:gridSpan w:val="2"/>
          </w:tcPr>
          <w:p w14:paraId="39B705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8"/>
                <w:sz w:val="23"/>
              </w:rPr>
              <w:t xml:space="preserve"> </w:t>
            </w:r>
            <w:r>
              <w:rPr>
                <w:sz w:val="23"/>
              </w:rPr>
              <w:t>коллективные</w:t>
            </w:r>
            <w:r>
              <w:rPr>
                <w:spacing w:val="-7"/>
                <w:sz w:val="23"/>
              </w:rPr>
              <w:t xml:space="preserve"> </w:t>
            </w:r>
            <w:r>
              <w:rPr>
                <w:sz w:val="23"/>
              </w:rPr>
              <w:t>творческие</w:t>
            </w:r>
            <w:r>
              <w:rPr>
                <w:spacing w:val="-7"/>
                <w:sz w:val="23"/>
              </w:rPr>
              <w:t xml:space="preserve"> </w:t>
            </w:r>
            <w:r>
              <w:rPr>
                <w:spacing w:val="-4"/>
                <w:sz w:val="23"/>
              </w:rPr>
              <w:t>дела:</w:t>
            </w:r>
          </w:p>
          <w:p w14:paraId="27D26344">
            <w:pPr>
              <w:pStyle w:val="15"/>
              <w:keepNext w:val="0"/>
              <w:keepLines w:val="0"/>
              <w:pageBreakBefore w:val="0"/>
              <w:widowControl w:val="0"/>
              <w:numPr>
                <w:ilvl w:val="0"/>
                <w:numId w:val="63"/>
              </w:numPr>
              <w:tabs>
                <w:tab w:val="left" w:pos="244"/>
              </w:tabs>
              <w:kinsoku/>
              <w:wordWrap/>
              <w:overflowPunct/>
              <w:topLinePunct w:val="0"/>
              <w:autoSpaceDE w:val="0"/>
              <w:autoSpaceDN w:val="0"/>
              <w:bidi w:val="0"/>
              <w:adjustRightInd/>
              <w:snapToGrid/>
              <w:spacing w:before="0" w:after="0" w:line="240" w:lineRule="auto"/>
              <w:ind w:left="244" w:right="0" w:hanging="134"/>
              <w:jc w:val="left"/>
              <w:textAlignment w:val="auto"/>
              <w:rPr>
                <w:sz w:val="23"/>
              </w:rPr>
            </w:pPr>
            <w:r>
              <w:rPr>
                <w:sz w:val="23"/>
                <w:lang w:val="ru-RU"/>
              </w:rPr>
              <w:t>Осенний</w:t>
            </w:r>
            <w:r>
              <w:rPr>
                <w:rFonts w:hint="default"/>
                <w:sz w:val="23"/>
                <w:lang w:val="ru-RU"/>
              </w:rPr>
              <w:t xml:space="preserve"> бал</w:t>
            </w:r>
          </w:p>
          <w:p w14:paraId="28DC280B">
            <w:pPr>
              <w:pStyle w:val="15"/>
              <w:keepNext w:val="0"/>
              <w:keepLines w:val="0"/>
              <w:pageBreakBefore w:val="0"/>
              <w:widowControl w:val="0"/>
              <w:numPr>
                <w:ilvl w:val="0"/>
                <w:numId w:val="63"/>
              </w:numPr>
              <w:tabs>
                <w:tab w:val="left" w:pos="244"/>
              </w:tabs>
              <w:kinsoku/>
              <w:wordWrap/>
              <w:overflowPunct/>
              <w:topLinePunct w:val="0"/>
              <w:autoSpaceDE w:val="0"/>
              <w:autoSpaceDN w:val="0"/>
              <w:bidi w:val="0"/>
              <w:adjustRightInd/>
              <w:snapToGrid/>
              <w:spacing w:before="0" w:after="0" w:line="240" w:lineRule="auto"/>
              <w:ind w:left="244" w:right="0" w:hanging="134"/>
              <w:jc w:val="left"/>
              <w:textAlignment w:val="auto"/>
              <w:rPr>
                <w:sz w:val="23"/>
              </w:rPr>
            </w:pPr>
            <w:r>
              <w:rPr>
                <w:sz w:val="23"/>
              </w:rPr>
              <w:t>Новогодний</w:t>
            </w:r>
            <w:r>
              <w:rPr>
                <w:spacing w:val="-7"/>
                <w:sz w:val="23"/>
              </w:rPr>
              <w:t xml:space="preserve"> </w:t>
            </w:r>
            <w:r>
              <w:rPr>
                <w:spacing w:val="-5"/>
                <w:sz w:val="23"/>
              </w:rPr>
              <w:t>КВН</w:t>
            </w:r>
          </w:p>
          <w:p w14:paraId="448A593C">
            <w:pPr>
              <w:pStyle w:val="15"/>
              <w:keepNext w:val="0"/>
              <w:keepLines w:val="0"/>
              <w:pageBreakBefore w:val="0"/>
              <w:widowControl w:val="0"/>
              <w:numPr>
                <w:ilvl w:val="0"/>
                <w:numId w:val="63"/>
              </w:numPr>
              <w:tabs>
                <w:tab w:val="left" w:pos="244"/>
              </w:tabs>
              <w:kinsoku/>
              <w:wordWrap/>
              <w:overflowPunct/>
              <w:topLinePunct w:val="0"/>
              <w:autoSpaceDE w:val="0"/>
              <w:autoSpaceDN w:val="0"/>
              <w:bidi w:val="0"/>
              <w:adjustRightInd/>
              <w:snapToGrid/>
              <w:spacing w:before="0" w:after="0" w:line="240" w:lineRule="auto"/>
              <w:ind w:left="244" w:right="0" w:hanging="134"/>
              <w:jc w:val="left"/>
              <w:textAlignment w:val="auto"/>
              <w:rPr>
                <w:sz w:val="23"/>
              </w:rPr>
            </w:pPr>
            <w:r>
              <w:rPr>
                <w:spacing w:val="-2"/>
                <w:sz w:val="23"/>
              </w:rPr>
              <w:t>Военно-патриотический</w:t>
            </w:r>
            <w:r>
              <w:rPr>
                <w:spacing w:val="26"/>
                <w:sz w:val="23"/>
              </w:rPr>
              <w:t xml:space="preserve"> </w:t>
            </w:r>
            <w:r>
              <w:rPr>
                <w:spacing w:val="-2"/>
                <w:sz w:val="23"/>
              </w:rPr>
              <w:t>месячник</w:t>
            </w:r>
            <w:r>
              <w:rPr>
                <w:rFonts w:hint="default"/>
                <w:spacing w:val="-2"/>
                <w:sz w:val="23"/>
                <w:lang w:val="ru-RU"/>
              </w:rPr>
              <w:t xml:space="preserve"> (смотр строя и песни)</w:t>
            </w:r>
          </w:p>
          <w:p w14:paraId="32A2CC88">
            <w:pPr>
              <w:pStyle w:val="15"/>
              <w:keepNext w:val="0"/>
              <w:keepLines w:val="0"/>
              <w:pageBreakBefore w:val="0"/>
              <w:widowControl w:val="0"/>
              <w:numPr>
                <w:ilvl w:val="0"/>
                <w:numId w:val="63"/>
              </w:numPr>
              <w:tabs>
                <w:tab w:val="left" w:pos="244"/>
              </w:tabs>
              <w:kinsoku/>
              <w:wordWrap/>
              <w:overflowPunct/>
              <w:topLinePunct w:val="0"/>
              <w:autoSpaceDE w:val="0"/>
              <w:autoSpaceDN w:val="0"/>
              <w:bidi w:val="0"/>
              <w:adjustRightInd/>
              <w:snapToGrid/>
              <w:spacing w:before="0" w:after="0" w:line="240" w:lineRule="auto"/>
              <w:ind w:left="244" w:right="0" w:hanging="134"/>
              <w:jc w:val="left"/>
              <w:textAlignment w:val="auto"/>
              <w:rPr>
                <w:sz w:val="23"/>
              </w:rPr>
            </w:pPr>
            <w:r>
              <w:rPr>
                <w:rFonts w:hint="default"/>
                <w:spacing w:val="-2"/>
                <w:sz w:val="23"/>
                <w:lang w:val="ru-RU"/>
              </w:rPr>
              <w:t>Концерт, посвященный Дню Победы</w:t>
            </w:r>
          </w:p>
          <w:p w14:paraId="01DFAE83">
            <w:pPr>
              <w:pStyle w:val="15"/>
              <w:keepNext w:val="0"/>
              <w:keepLines w:val="0"/>
              <w:pageBreakBefore w:val="0"/>
              <w:widowControl w:val="0"/>
              <w:numPr>
                <w:ilvl w:val="0"/>
                <w:numId w:val="63"/>
              </w:numPr>
              <w:tabs>
                <w:tab w:val="left" w:pos="244"/>
              </w:tabs>
              <w:kinsoku/>
              <w:wordWrap/>
              <w:overflowPunct/>
              <w:topLinePunct w:val="0"/>
              <w:autoSpaceDE w:val="0"/>
              <w:autoSpaceDN w:val="0"/>
              <w:bidi w:val="0"/>
              <w:adjustRightInd/>
              <w:snapToGrid/>
              <w:spacing w:before="0" w:after="0" w:line="240" w:lineRule="auto"/>
              <w:ind w:left="244" w:right="0" w:hanging="134"/>
              <w:jc w:val="left"/>
              <w:textAlignment w:val="auto"/>
              <w:rPr>
                <w:sz w:val="23"/>
              </w:rPr>
            </w:pPr>
            <w:r>
              <w:rPr>
                <w:sz w:val="23"/>
              </w:rPr>
              <w:t>Выпускной</w:t>
            </w:r>
            <w:r>
              <w:rPr>
                <w:spacing w:val="-3"/>
                <w:sz w:val="23"/>
              </w:rPr>
              <w:t xml:space="preserve"> </w:t>
            </w:r>
            <w:r>
              <w:rPr>
                <w:sz w:val="23"/>
              </w:rPr>
              <w:t>для</w:t>
            </w:r>
            <w:r>
              <w:rPr>
                <w:spacing w:val="-5"/>
                <w:sz w:val="23"/>
              </w:rPr>
              <w:t xml:space="preserve"> </w:t>
            </w:r>
            <w:r>
              <w:rPr>
                <w:sz w:val="23"/>
              </w:rPr>
              <w:t>11</w:t>
            </w:r>
            <w:r>
              <w:rPr>
                <w:spacing w:val="-1"/>
                <w:sz w:val="23"/>
              </w:rPr>
              <w:t xml:space="preserve"> </w:t>
            </w:r>
            <w:r>
              <w:rPr>
                <w:spacing w:val="-2"/>
                <w:sz w:val="23"/>
              </w:rPr>
              <w:t>классов</w:t>
            </w:r>
          </w:p>
        </w:tc>
        <w:tc>
          <w:tcPr>
            <w:tcW w:w="1281" w:type="dxa"/>
            <w:gridSpan w:val="2"/>
          </w:tcPr>
          <w:p w14:paraId="4E51D9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jc w:val="center"/>
              <w:textAlignment w:val="auto"/>
              <w:rPr>
                <w:rFonts w:hint="default"/>
                <w:sz w:val="22"/>
                <w:lang w:val="ru-RU"/>
              </w:rPr>
            </w:pPr>
            <w:r>
              <w:rPr>
                <w:rFonts w:hint="default"/>
                <w:sz w:val="22"/>
                <w:lang w:val="ru-RU"/>
              </w:rPr>
              <w:t>10-11</w:t>
            </w:r>
          </w:p>
        </w:tc>
        <w:tc>
          <w:tcPr>
            <w:tcW w:w="1766" w:type="dxa"/>
            <w:gridSpan w:val="2"/>
          </w:tcPr>
          <w:p w14:paraId="44CDD9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25EE8D6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46B9C9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5D7837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459D746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p>
          <w:p w14:paraId="00DED6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32A08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15" w:hRule="atLeast"/>
        </w:trPr>
        <w:tc>
          <w:tcPr>
            <w:tcW w:w="6232" w:type="dxa"/>
            <w:gridSpan w:val="2"/>
          </w:tcPr>
          <w:p w14:paraId="3C7FE9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Участие</w:t>
            </w:r>
            <w:r>
              <w:rPr>
                <w:spacing w:val="-8"/>
                <w:sz w:val="23"/>
              </w:rPr>
              <w:t xml:space="preserve"> </w:t>
            </w:r>
            <w:r>
              <w:rPr>
                <w:sz w:val="23"/>
              </w:rPr>
              <w:t>в Днях</w:t>
            </w:r>
            <w:r>
              <w:rPr>
                <w:spacing w:val="-1"/>
                <w:sz w:val="23"/>
              </w:rPr>
              <w:t xml:space="preserve"> </w:t>
            </w:r>
            <w:r>
              <w:rPr>
                <w:sz w:val="23"/>
              </w:rPr>
              <w:t>единых</w:t>
            </w:r>
            <w:r>
              <w:rPr>
                <w:spacing w:val="-1"/>
                <w:sz w:val="23"/>
              </w:rPr>
              <w:t xml:space="preserve"> </w:t>
            </w:r>
            <w:r>
              <w:rPr>
                <w:spacing w:val="-2"/>
                <w:sz w:val="23"/>
              </w:rPr>
              <w:t>действий</w:t>
            </w:r>
          </w:p>
        </w:tc>
        <w:tc>
          <w:tcPr>
            <w:tcW w:w="1281" w:type="dxa"/>
            <w:gridSpan w:val="2"/>
            <w:tcBorders>
              <w:bottom w:val="thickThinMediumGap" w:color="000000" w:sz="2" w:space="0"/>
            </w:tcBorders>
          </w:tcPr>
          <w:p w14:paraId="525373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bottom w:val="thickThinMediumGap" w:color="000000" w:sz="2" w:space="0"/>
            </w:tcBorders>
          </w:tcPr>
          <w:p w14:paraId="7E4309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30"/>
              <w:textAlignment w:val="auto"/>
              <w:rPr>
                <w:sz w:val="23"/>
              </w:rPr>
            </w:pPr>
            <w:r>
              <w:rPr>
                <w:sz w:val="23"/>
              </w:rPr>
              <w:t>По</w:t>
            </w:r>
            <w:r>
              <w:rPr>
                <w:spacing w:val="-15"/>
                <w:sz w:val="23"/>
              </w:rPr>
              <w:t xml:space="preserve"> </w:t>
            </w:r>
            <w:r>
              <w:rPr>
                <w:sz w:val="23"/>
              </w:rPr>
              <w:t xml:space="preserve">плану </w:t>
            </w:r>
            <w:r>
              <w:rPr>
                <w:spacing w:val="-2"/>
                <w:sz w:val="23"/>
              </w:rPr>
              <w:t>школы</w:t>
            </w:r>
          </w:p>
        </w:tc>
        <w:tc>
          <w:tcPr>
            <w:tcW w:w="4867" w:type="dxa"/>
            <w:gridSpan w:val="2"/>
            <w:tcBorders>
              <w:bottom w:val="thickThinMediumGap" w:color="000000" w:sz="2" w:space="0"/>
            </w:tcBorders>
          </w:tcPr>
          <w:p w14:paraId="3A85B2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p w14:paraId="254399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762" w:right="-116"/>
              <w:textAlignment w:val="auto"/>
              <w:rPr>
                <w:rFonts w:ascii="Tahoma" w:hAnsi="Tahoma"/>
                <w:sz w:val="14"/>
              </w:rPr>
            </w:pPr>
          </w:p>
        </w:tc>
      </w:tr>
      <w:tr w14:paraId="159C6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0F9E40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Экскурсионная</w:t>
            </w:r>
            <w:r>
              <w:rPr>
                <w:b/>
                <w:spacing w:val="-7"/>
                <w:sz w:val="23"/>
              </w:rPr>
              <w:t xml:space="preserve"> </w:t>
            </w:r>
            <w:r>
              <w:rPr>
                <w:b/>
                <w:spacing w:val="-2"/>
                <w:sz w:val="23"/>
              </w:rPr>
              <w:t>работа</w:t>
            </w:r>
          </w:p>
        </w:tc>
      </w:tr>
      <w:tr w14:paraId="32090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6FE553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Профориентационные</w:t>
            </w:r>
            <w:r>
              <w:rPr>
                <w:spacing w:val="-14"/>
                <w:sz w:val="23"/>
              </w:rPr>
              <w:t xml:space="preserve"> </w:t>
            </w:r>
            <w:r>
              <w:rPr>
                <w:sz w:val="23"/>
              </w:rPr>
              <w:t>экскурсии</w:t>
            </w:r>
            <w:r>
              <w:rPr>
                <w:spacing w:val="-7"/>
                <w:sz w:val="23"/>
              </w:rPr>
              <w:t xml:space="preserve"> </w:t>
            </w:r>
            <w:r>
              <w:rPr>
                <w:sz w:val="23"/>
              </w:rPr>
              <w:t>(предприятия,</w:t>
            </w:r>
            <w:r>
              <w:rPr>
                <w:spacing w:val="-6"/>
                <w:sz w:val="23"/>
              </w:rPr>
              <w:t xml:space="preserve"> </w:t>
            </w:r>
            <w:r>
              <w:rPr>
                <w:spacing w:val="-2"/>
                <w:sz w:val="23"/>
              </w:rPr>
              <w:t>вузы)</w:t>
            </w:r>
          </w:p>
        </w:tc>
        <w:tc>
          <w:tcPr>
            <w:tcW w:w="1281" w:type="dxa"/>
            <w:gridSpan w:val="2"/>
          </w:tcPr>
          <w:p w14:paraId="51B578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90245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434541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68F1A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3" w:hRule="atLeast"/>
        </w:trPr>
        <w:tc>
          <w:tcPr>
            <w:tcW w:w="6232" w:type="dxa"/>
            <w:gridSpan w:val="2"/>
          </w:tcPr>
          <w:p w14:paraId="677D63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Культурно-образовательные</w:t>
            </w:r>
            <w:r>
              <w:rPr>
                <w:spacing w:val="-16"/>
                <w:sz w:val="23"/>
              </w:rPr>
              <w:t xml:space="preserve"> </w:t>
            </w:r>
            <w:r>
              <w:rPr>
                <w:sz w:val="23"/>
              </w:rPr>
              <w:t>выезды</w:t>
            </w:r>
            <w:r>
              <w:rPr>
                <w:spacing w:val="-8"/>
                <w:sz w:val="23"/>
              </w:rPr>
              <w:t xml:space="preserve"> </w:t>
            </w:r>
            <w:r>
              <w:rPr>
                <w:sz w:val="23"/>
              </w:rPr>
              <w:t>(музеи,</w:t>
            </w:r>
            <w:r>
              <w:rPr>
                <w:spacing w:val="-5"/>
                <w:sz w:val="23"/>
              </w:rPr>
              <w:t xml:space="preserve"> </w:t>
            </w:r>
            <w:r>
              <w:rPr>
                <w:spacing w:val="-2"/>
                <w:sz w:val="23"/>
              </w:rPr>
              <w:t>театры)</w:t>
            </w:r>
          </w:p>
        </w:tc>
        <w:tc>
          <w:tcPr>
            <w:tcW w:w="1281" w:type="dxa"/>
            <w:gridSpan w:val="2"/>
          </w:tcPr>
          <w:p w14:paraId="5ABBEB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F9D8B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867" w:type="dxa"/>
            <w:gridSpan w:val="2"/>
          </w:tcPr>
          <w:p w14:paraId="5B0912F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35921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0" w:hRule="atLeast"/>
        </w:trPr>
        <w:tc>
          <w:tcPr>
            <w:tcW w:w="14146" w:type="dxa"/>
            <w:gridSpan w:val="8"/>
          </w:tcPr>
          <w:p w14:paraId="615F0C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Работа</w:t>
            </w:r>
            <w:r>
              <w:rPr>
                <w:b/>
                <w:spacing w:val="-4"/>
                <w:sz w:val="23"/>
              </w:rPr>
              <w:t xml:space="preserve"> </w:t>
            </w:r>
            <w:r>
              <w:rPr>
                <w:b/>
                <w:sz w:val="23"/>
              </w:rPr>
              <w:t xml:space="preserve">с </w:t>
            </w:r>
            <w:r>
              <w:rPr>
                <w:b/>
                <w:spacing w:val="-2"/>
                <w:sz w:val="23"/>
              </w:rPr>
              <w:t>родителями</w:t>
            </w:r>
          </w:p>
        </w:tc>
      </w:tr>
      <w:tr w14:paraId="3591C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1B75A37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Проведение</w:t>
            </w:r>
            <w:r>
              <w:rPr>
                <w:spacing w:val="-12"/>
                <w:sz w:val="23"/>
              </w:rPr>
              <w:t xml:space="preserve"> </w:t>
            </w:r>
            <w:r>
              <w:rPr>
                <w:sz w:val="23"/>
              </w:rPr>
              <w:t>тематических</w:t>
            </w:r>
            <w:r>
              <w:rPr>
                <w:spacing w:val="-5"/>
                <w:sz w:val="23"/>
              </w:rPr>
              <w:t xml:space="preserve"> </w:t>
            </w:r>
            <w:r>
              <w:rPr>
                <w:sz w:val="23"/>
              </w:rPr>
              <w:t>родительских</w:t>
            </w:r>
            <w:r>
              <w:rPr>
                <w:spacing w:val="-4"/>
                <w:sz w:val="23"/>
              </w:rPr>
              <w:t xml:space="preserve"> </w:t>
            </w:r>
            <w:r>
              <w:rPr>
                <w:spacing w:val="-2"/>
                <w:sz w:val="23"/>
              </w:rPr>
              <w:t>собраний</w:t>
            </w:r>
          </w:p>
        </w:tc>
        <w:tc>
          <w:tcPr>
            <w:tcW w:w="1281" w:type="dxa"/>
            <w:gridSpan w:val="2"/>
          </w:tcPr>
          <w:p w14:paraId="66852C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F968D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541F39F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7C8D5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3" w:hRule="atLeast"/>
        </w:trPr>
        <w:tc>
          <w:tcPr>
            <w:tcW w:w="6232" w:type="dxa"/>
            <w:gridSpan w:val="2"/>
          </w:tcPr>
          <w:p w14:paraId="777A6D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Индивидуальные</w:t>
            </w:r>
            <w:r>
              <w:rPr>
                <w:spacing w:val="-9"/>
                <w:sz w:val="23"/>
              </w:rPr>
              <w:t xml:space="preserve"> </w:t>
            </w:r>
            <w:r>
              <w:rPr>
                <w:sz w:val="23"/>
              </w:rPr>
              <w:t>консультации</w:t>
            </w:r>
            <w:r>
              <w:rPr>
                <w:spacing w:val="-2"/>
                <w:sz w:val="23"/>
              </w:rPr>
              <w:t xml:space="preserve"> </w:t>
            </w:r>
            <w:r>
              <w:rPr>
                <w:sz w:val="23"/>
              </w:rPr>
              <w:t>для</w:t>
            </w:r>
            <w:r>
              <w:rPr>
                <w:spacing w:val="-3"/>
                <w:sz w:val="23"/>
              </w:rPr>
              <w:t xml:space="preserve"> </w:t>
            </w:r>
            <w:r>
              <w:rPr>
                <w:spacing w:val="-2"/>
                <w:sz w:val="23"/>
              </w:rPr>
              <w:t>родителей</w:t>
            </w:r>
          </w:p>
        </w:tc>
        <w:tc>
          <w:tcPr>
            <w:tcW w:w="1281" w:type="dxa"/>
            <w:gridSpan w:val="2"/>
          </w:tcPr>
          <w:p w14:paraId="4B7167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CBE11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запросу</w:t>
            </w:r>
          </w:p>
        </w:tc>
        <w:tc>
          <w:tcPr>
            <w:tcW w:w="4867" w:type="dxa"/>
            <w:gridSpan w:val="2"/>
          </w:tcPr>
          <w:p w14:paraId="3696C52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0096F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7C0238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Совместные</w:t>
            </w:r>
            <w:r>
              <w:rPr>
                <w:spacing w:val="-9"/>
                <w:sz w:val="23"/>
              </w:rPr>
              <w:t xml:space="preserve"> </w:t>
            </w:r>
            <w:r>
              <w:rPr>
                <w:sz w:val="23"/>
              </w:rPr>
              <w:t>проекты</w:t>
            </w:r>
            <w:r>
              <w:rPr>
                <w:spacing w:val="-2"/>
                <w:sz w:val="23"/>
              </w:rPr>
              <w:t xml:space="preserve"> </w:t>
            </w:r>
            <w:r>
              <w:rPr>
                <w:sz w:val="23"/>
              </w:rPr>
              <w:t>с</w:t>
            </w:r>
            <w:r>
              <w:rPr>
                <w:spacing w:val="-3"/>
                <w:sz w:val="23"/>
              </w:rPr>
              <w:t xml:space="preserve"> </w:t>
            </w:r>
            <w:r>
              <w:rPr>
                <w:spacing w:val="-2"/>
                <w:sz w:val="23"/>
              </w:rPr>
              <w:t>родителями</w:t>
            </w:r>
          </w:p>
        </w:tc>
        <w:tc>
          <w:tcPr>
            <w:tcW w:w="1281" w:type="dxa"/>
            <w:gridSpan w:val="2"/>
          </w:tcPr>
          <w:p w14:paraId="2663576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CC65F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867" w:type="dxa"/>
            <w:gridSpan w:val="2"/>
          </w:tcPr>
          <w:p w14:paraId="0CCAF6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16E15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48B620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Взаимодействие</w:t>
            </w:r>
            <w:r>
              <w:rPr>
                <w:b/>
                <w:spacing w:val="-6"/>
                <w:sz w:val="23"/>
              </w:rPr>
              <w:t xml:space="preserve"> </w:t>
            </w:r>
            <w:r>
              <w:rPr>
                <w:b/>
                <w:sz w:val="23"/>
              </w:rPr>
              <w:t>с</w:t>
            </w:r>
            <w:r>
              <w:rPr>
                <w:b/>
                <w:spacing w:val="-5"/>
                <w:sz w:val="23"/>
              </w:rPr>
              <w:t xml:space="preserve"> </w:t>
            </w:r>
            <w:r>
              <w:rPr>
                <w:b/>
                <w:spacing w:val="-2"/>
                <w:sz w:val="23"/>
              </w:rPr>
              <w:t>педагогами</w:t>
            </w:r>
          </w:p>
        </w:tc>
      </w:tr>
      <w:tr w14:paraId="32209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7981C8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Совещания</w:t>
            </w:r>
            <w:r>
              <w:rPr>
                <w:spacing w:val="-8"/>
                <w:sz w:val="23"/>
              </w:rPr>
              <w:t xml:space="preserve"> </w:t>
            </w:r>
            <w:r>
              <w:rPr>
                <w:sz w:val="23"/>
              </w:rPr>
              <w:t>с</w:t>
            </w:r>
            <w:r>
              <w:rPr>
                <w:spacing w:val="-7"/>
                <w:sz w:val="23"/>
              </w:rPr>
              <w:t xml:space="preserve"> </w:t>
            </w:r>
            <w:r>
              <w:rPr>
                <w:sz w:val="23"/>
              </w:rPr>
              <w:t>учителями-</w:t>
            </w:r>
            <w:r>
              <w:rPr>
                <w:spacing w:val="-2"/>
                <w:sz w:val="23"/>
              </w:rPr>
              <w:t>предметниками</w:t>
            </w:r>
          </w:p>
        </w:tc>
        <w:tc>
          <w:tcPr>
            <w:tcW w:w="1281" w:type="dxa"/>
            <w:gridSpan w:val="2"/>
          </w:tcPr>
          <w:p w14:paraId="0415EC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D30AB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графику</w:t>
            </w:r>
          </w:p>
        </w:tc>
        <w:tc>
          <w:tcPr>
            <w:tcW w:w="4867" w:type="dxa"/>
            <w:gridSpan w:val="2"/>
          </w:tcPr>
          <w:p w14:paraId="0CFE64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62411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3D8818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Организация</w:t>
            </w:r>
            <w:r>
              <w:rPr>
                <w:spacing w:val="-11"/>
                <w:sz w:val="23"/>
              </w:rPr>
              <w:t xml:space="preserve"> </w:t>
            </w:r>
            <w:r>
              <w:rPr>
                <w:sz w:val="23"/>
              </w:rPr>
              <w:t>межклассных</w:t>
            </w:r>
            <w:r>
              <w:rPr>
                <w:spacing w:val="-4"/>
                <w:sz w:val="23"/>
              </w:rPr>
              <w:t xml:space="preserve"> </w:t>
            </w:r>
            <w:r>
              <w:rPr>
                <w:spacing w:val="-2"/>
                <w:sz w:val="23"/>
              </w:rPr>
              <w:t>мероприятий</w:t>
            </w:r>
          </w:p>
        </w:tc>
        <w:tc>
          <w:tcPr>
            <w:tcW w:w="1281" w:type="dxa"/>
            <w:gridSpan w:val="2"/>
          </w:tcPr>
          <w:p w14:paraId="3226BDD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3DF01F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16245C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1A1A2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1BE28C7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Дополнительные</w:t>
            </w:r>
            <w:r>
              <w:rPr>
                <w:b/>
                <w:spacing w:val="-11"/>
                <w:sz w:val="23"/>
              </w:rPr>
              <w:t xml:space="preserve"> </w:t>
            </w:r>
            <w:r>
              <w:rPr>
                <w:b/>
                <w:spacing w:val="-2"/>
                <w:sz w:val="23"/>
              </w:rPr>
              <w:t>мероприятия</w:t>
            </w:r>
          </w:p>
        </w:tc>
      </w:tr>
      <w:tr w14:paraId="02CBF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190C04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Организация</w:t>
            </w:r>
            <w:r>
              <w:rPr>
                <w:spacing w:val="-10"/>
                <w:sz w:val="23"/>
              </w:rPr>
              <w:t xml:space="preserve"> </w:t>
            </w:r>
            <w:r>
              <w:rPr>
                <w:sz w:val="23"/>
              </w:rPr>
              <w:t>дежурства по</w:t>
            </w:r>
            <w:r>
              <w:rPr>
                <w:spacing w:val="-8"/>
                <w:sz w:val="23"/>
              </w:rPr>
              <w:t xml:space="preserve"> </w:t>
            </w:r>
            <w:r>
              <w:rPr>
                <w:spacing w:val="-4"/>
                <w:sz w:val="23"/>
              </w:rPr>
              <w:t>школе</w:t>
            </w:r>
          </w:p>
        </w:tc>
        <w:tc>
          <w:tcPr>
            <w:tcW w:w="1281" w:type="dxa"/>
            <w:gridSpan w:val="2"/>
          </w:tcPr>
          <w:p w14:paraId="6972A84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B0617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5CB0CE8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3BB64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5" w:hRule="atLeast"/>
        </w:trPr>
        <w:tc>
          <w:tcPr>
            <w:tcW w:w="6232" w:type="dxa"/>
            <w:gridSpan w:val="2"/>
          </w:tcPr>
          <w:p w14:paraId="390E4C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Подготовка</w:t>
            </w:r>
            <w:r>
              <w:rPr>
                <w:spacing w:val="-4"/>
                <w:sz w:val="23"/>
              </w:rPr>
              <w:t xml:space="preserve"> </w:t>
            </w:r>
            <w:r>
              <w:rPr>
                <w:sz w:val="23"/>
              </w:rPr>
              <w:t>к</w:t>
            </w:r>
            <w:r>
              <w:rPr>
                <w:spacing w:val="-6"/>
                <w:sz w:val="23"/>
              </w:rPr>
              <w:t xml:space="preserve"> </w:t>
            </w:r>
            <w:r>
              <w:rPr>
                <w:sz w:val="23"/>
              </w:rPr>
              <w:t>участию</w:t>
            </w:r>
            <w:r>
              <w:rPr>
                <w:spacing w:val="-6"/>
                <w:sz w:val="23"/>
              </w:rPr>
              <w:t xml:space="preserve"> </w:t>
            </w:r>
            <w:r>
              <w:rPr>
                <w:sz w:val="23"/>
              </w:rPr>
              <w:t>в</w:t>
            </w:r>
            <w:r>
              <w:rPr>
                <w:rFonts w:hint="default"/>
                <w:sz w:val="23"/>
                <w:lang w:val="ru-RU"/>
              </w:rPr>
              <w:t xml:space="preserve"> защите индивидуальных проектов</w:t>
            </w:r>
          </w:p>
        </w:tc>
        <w:tc>
          <w:tcPr>
            <w:tcW w:w="1281" w:type="dxa"/>
            <w:gridSpan w:val="2"/>
          </w:tcPr>
          <w:p w14:paraId="7B0801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92B563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Декабрь</w:t>
            </w:r>
            <w:r>
              <w:rPr>
                <w:rFonts w:hint="default"/>
                <w:sz w:val="23"/>
                <w:lang w:val="ru-RU"/>
              </w:rPr>
              <w:t xml:space="preserve"> </w:t>
            </w:r>
          </w:p>
        </w:tc>
        <w:tc>
          <w:tcPr>
            <w:tcW w:w="4867" w:type="dxa"/>
            <w:gridSpan w:val="2"/>
          </w:tcPr>
          <w:p w14:paraId="0F2C0A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09214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7CD574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Индивидуальная</w:t>
            </w:r>
            <w:r>
              <w:rPr>
                <w:spacing w:val="-9"/>
                <w:sz w:val="23"/>
              </w:rPr>
              <w:t xml:space="preserve"> </w:t>
            </w:r>
            <w:r>
              <w:rPr>
                <w:sz w:val="23"/>
              </w:rPr>
              <w:t>работа</w:t>
            </w:r>
            <w:r>
              <w:rPr>
                <w:spacing w:val="-7"/>
                <w:sz w:val="23"/>
              </w:rPr>
              <w:t xml:space="preserve"> </w:t>
            </w:r>
            <w:r>
              <w:rPr>
                <w:sz w:val="23"/>
              </w:rPr>
              <w:t>с</w:t>
            </w:r>
            <w:r>
              <w:rPr>
                <w:spacing w:val="-10"/>
                <w:sz w:val="23"/>
              </w:rPr>
              <w:t xml:space="preserve"> </w:t>
            </w:r>
            <w:r>
              <w:rPr>
                <w:sz w:val="23"/>
              </w:rPr>
              <w:t>одаренными</w:t>
            </w:r>
            <w:r>
              <w:rPr>
                <w:spacing w:val="-7"/>
                <w:sz w:val="23"/>
              </w:rPr>
              <w:t xml:space="preserve"> </w:t>
            </w:r>
            <w:r>
              <w:rPr>
                <w:sz w:val="23"/>
              </w:rPr>
              <w:t>детьми</w:t>
            </w:r>
            <w:r>
              <w:rPr>
                <w:spacing w:val="-7"/>
                <w:sz w:val="23"/>
              </w:rPr>
              <w:t xml:space="preserve"> </w:t>
            </w:r>
            <w:r>
              <w:rPr>
                <w:sz w:val="23"/>
              </w:rPr>
              <w:t>и</w:t>
            </w:r>
            <w:r>
              <w:rPr>
                <w:spacing w:val="-7"/>
                <w:sz w:val="23"/>
              </w:rPr>
              <w:t xml:space="preserve"> </w:t>
            </w:r>
            <w:r>
              <w:rPr>
                <w:sz w:val="23"/>
              </w:rPr>
              <w:t>детьми группы риска</w:t>
            </w:r>
          </w:p>
        </w:tc>
        <w:tc>
          <w:tcPr>
            <w:tcW w:w="1281" w:type="dxa"/>
            <w:gridSpan w:val="2"/>
          </w:tcPr>
          <w:p w14:paraId="48A605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31045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678509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0"/>
                <w:sz w:val="23"/>
              </w:rPr>
              <w:t xml:space="preserve"> </w:t>
            </w:r>
            <w:r>
              <w:rPr>
                <w:sz w:val="23"/>
              </w:rPr>
              <w:t xml:space="preserve">руководители, </w:t>
            </w:r>
            <w:r>
              <w:rPr>
                <w:spacing w:val="-2"/>
                <w:sz w:val="23"/>
              </w:rPr>
              <w:t>психолог</w:t>
            </w:r>
          </w:p>
        </w:tc>
      </w:tr>
      <w:tr w14:paraId="6DCDD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5" w:hRule="atLeast"/>
        </w:trPr>
        <w:tc>
          <w:tcPr>
            <w:tcW w:w="14146" w:type="dxa"/>
            <w:gridSpan w:val="8"/>
            <w:shd w:val="clear" w:color="auto" w:fill="DBE4F0"/>
          </w:tcPr>
          <w:p w14:paraId="5C16D19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4"/>
              </w:rPr>
            </w:pPr>
            <w:r>
              <w:rPr>
                <w:b/>
                <w:sz w:val="24"/>
              </w:rPr>
              <w:t>МОДУЛЬ</w:t>
            </w:r>
            <w:r>
              <w:rPr>
                <w:b/>
                <w:spacing w:val="-5"/>
                <w:sz w:val="24"/>
              </w:rPr>
              <w:t xml:space="preserve"> </w:t>
            </w:r>
            <w:r>
              <w:rPr>
                <w:b/>
                <w:sz w:val="24"/>
              </w:rPr>
              <w:t>«ОСНОВНЫЕ</w:t>
            </w:r>
            <w:r>
              <w:rPr>
                <w:b/>
                <w:spacing w:val="-6"/>
                <w:sz w:val="24"/>
              </w:rPr>
              <w:t xml:space="preserve"> </w:t>
            </w:r>
            <w:r>
              <w:rPr>
                <w:b/>
                <w:sz w:val="24"/>
              </w:rPr>
              <w:t>ШКОЛЬНЫЕ</w:t>
            </w:r>
            <w:r>
              <w:rPr>
                <w:b/>
                <w:spacing w:val="-6"/>
                <w:sz w:val="24"/>
              </w:rPr>
              <w:t xml:space="preserve"> </w:t>
            </w:r>
            <w:r>
              <w:rPr>
                <w:b/>
                <w:spacing w:val="-4"/>
                <w:sz w:val="24"/>
              </w:rPr>
              <w:t>ДЕЛА»</w:t>
            </w:r>
          </w:p>
        </w:tc>
      </w:tr>
      <w:tr w14:paraId="3E3BA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1947CC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Торжественные</w:t>
            </w:r>
            <w:r>
              <w:rPr>
                <w:b/>
                <w:spacing w:val="-11"/>
                <w:sz w:val="23"/>
              </w:rPr>
              <w:t xml:space="preserve"> </w:t>
            </w:r>
            <w:r>
              <w:rPr>
                <w:b/>
                <w:spacing w:val="-2"/>
                <w:sz w:val="23"/>
              </w:rPr>
              <w:t>мероприятия</w:t>
            </w:r>
          </w:p>
        </w:tc>
      </w:tr>
      <w:tr w14:paraId="23092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07D801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Торжественная</w:t>
            </w:r>
            <w:r>
              <w:rPr>
                <w:spacing w:val="-7"/>
                <w:sz w:val="23"/>
              </w:rPr>
              <w:t xml:space="preserve"> </w:t>
            </w:r>
            <w:r>
              <w:rPr>
                <w:sz w:val="23"/>
              </w:rPr>
              <w:t>линейка,</w:t>
            </w:r>
            <w:r>
              <w:rPr>
                <w:spacing w:val="-3"/>
                <w:sz w:val="23"/>
              </w:rPr>
              <w:t xml:space="preserve"> </w:t>
            </w:r>
            <w:r>
              <w:rPr>
                <w:sz w:val="23"/>
              </w:rPr>
              <w:t>посвящённая</w:t>
            </w:r>
            <w:r>
              <w:rPr>
                <w:spacing w:val="-6"/>
                <w:sz w:val="23"/>
              </w:rPr>
              <w:t xml:space="preserve"> </w:t>
            </w:r>
            <w:r>
              <w:rPr>
                <w:sz w:val="23"/>
              </w:rPr>
              <w:t>Дню</w:t>
            </w:r>
            <w:r>
              <w:rPr>
                <w:spacing w:val="-7"/>
                <w:sz w:val="23"/>
              </w:rPr>
              <w:t xml:space="preserve"> </w:t>
            </w:r>
            <w:r>
              <w:rPr>
                <w:spacing w:val="-2"/>
                <w:sz w:val="23"/>
              </w:rPr>
              <w:t>знаний</w:t>
            </w:r>
          </w:p>
        </w:tc>
        <w:tc>
          <w:tcPr>
            <w:tcW w:w="1281" w:type="dxa"/>
            <w:gridSpan w:val="2"/>
          </w:tcPr>
          <w:p w14:paraId="3C90B25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1EE99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w:t>
            </w:r>
            <w:r>
              <w:rPr>
                <w:spacing w:val="2"/>
                <w:sz w:val="23"/>
              </w:rPr>
              <w:t xml:space="preserve"> </w:t>
            </w:r>
            <w:r>
              <w:rPr>
                <w:spacing w:val="-2"/>
                <w:sz w:val="23"/>
              </w:rPr>
              <w:t>сентября</w:t>
            </w:r>
          </w:p>
        </w:tc>
        <w:tc>
          <w:tcPr>
            <w:tcW w:w="4867" w:type="dxa"/>
            <w:gridSpan w:val="2"/>
          </w:tcPr>
          <w:p w14:paraId="03FF52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Директор</w:t>
            </w:r>
            <w:r>
              <w:rPr>
                <w:spacing w:val="-15"/>
                <w:sz w:val="23"/>
              </w:rPr>
              <w:t xml:space="preserve"> </w:t>
            </w:r>
            <w:r>
              <w:rPr>
                <w:sz w:val="23"/>
              </w:rPr>
              <w:t>школы,</w:t>
            </w:r>
            <w:r>
              <w:rPr>
                <w:spacing w:val="-13"/>
                <w:sz w:val="23"/>
              </w:rPr>
              <w:t xml:space="preserve"> </w:t>
            </w:r>
            <w:r>
              <w:rPr>
                <w:sz w:val="23"/>
              </w:rPr>
              <w:t>заместители</w:t>
            </w:r>
            <w:r>
              <w:rPr>
                <w:spacing w:val="-14"/>
                <w:sz w:val="23"/>
              </w:rPr>
              <w:t xml:space="preserve"> </w:t>
            </w:r>
            <w:r>
              <w:rPr>
                <w:sz w:val="23"/>
              </w:rPr>
              <w:t>директора, классные руководители</w:t>
            </w:r>
            <w:r>
              <w:rPr>
                <w:rFonts w:hint="default"/>
                <w:sz w:val="23"/>
                <w:lang w:val="ru-RU"/>
              </w:rPr>
              <w:t>, советник директора по ВР</w:t>
            </w:r>
          </w:p>
        </w:tc>
      </w:tr>
      <w:tr w14:paraId="2A052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9" w:hRule="atLeast"/>
        </w:trPr>
        <w:tc>
          <w:tcPr>
            <w:tcW w:w="6232" w:type="dxa"/>
            <w:gridSpan w:val="2"/>
          </w:tcPr>
          <w:p w14:paraId="5105EB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Праздничный</w:t>
            </w:r>
            <w:r>
              <w:rPr>
                <w:spacing w:val="-8"/>
                <w:sz w:val="23"/>
              </w:rPr>
              <w:t xml:space="preserve"> </w:t>
            </w:r>
            <w:r>
              <w:rPr>
                <w:sz w:val="23"/>
              </w:rPr>
              <w:t>концерт,</w:t>
            </w:r>
            <w:r>
              <w:rPr>
                <w:spacing w:val="-3"/>
                <w:sz w:val="23"/>
              </w:rPr>
              <w:t xml:space="preserve"> </w:t>
            </w:r>
            <w:r>
              <w:rPr>
                <w:sz w:val="23"/>
              </w:rPr>
              <w:t>посвящённый</w:t>
            </w:r>
            <w:r>
              <w:rPr>
                <w:spacing w:val="-3"/>
                <w:sz w:val="23"/>
              </w:rPr>
              <w:t xml:space="preserve"> </w:t>
            </w:r>
            <w:r>
              <w:rPr>
                <w:sz w:val="23"/>
              </w:rPr>
              <w:t>Дню</w:t>
            </w:r>
            <w:r>
              <w:rPr>
                <w:spacing w:val="-6"/>
                <w:sz w:val="23"/>
              </w:rPr>
              <w:t xml:space="preserve"> </w:t>
            </w:r>
            <w:r>
              <w:rPr>
                <w:spacing w:val="-2"/>
                <w:sz w:val="23"/>
              </w:rPr>
              <w:t>учителя</w:t>
            </w:r>
          </w:p>
        </w:tc>
        <w:tc>
          <w:tcPr>
            <w:tcW w:w="1281" w:type="dxa"/>
            <w:gridSpan w:val="2"/>
          </w:tcPr>
          <w:p w14:paraId="44D82C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463EF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5</w:t>
            </w:r>
            <w:r>
              <w:rPr>
                <w:spacing w:val="2"/>
                <w:sz w:val="23"/>
              </w:rPr>
              <w:t xml:space="preserve"> </w:t>
            </w:r>
            <w:r>
              <w:rPr>
                <w:spacing w:val="-2"/>
                <w:sz w:val="23"/>
              </w:rPr>
              <w:t>октября</w:t>
            </w:r>
          </w:p>
        </w:tc>
        <w:tc>
          <w:tcPr>
            <w:tcW w:w="4867" w:type="dxa"/>
            <w:gridSpan w:val="2"/>
          </w:tcPr>
          <w:p w14:paraId="73F7FE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Педагог-организатор,</w:t>
            </w:r>
            <w:r>
              <w:rPr>
                <w:spacing w:val="-15"/>
                <w:sz w:val="23"/>
              </w:rPr>
              <w:t xml:space="preserve"> </w:t>
            </w:r>
            <w:r>
              <w:rPr>
                <w:sz w:val="23"/>
              </w:rPr>
              <w:t>совет</w:t>
            </w:r>
            <w:r>
              <w:rPr>
                <w:spacing w:val="-14"/>
                <w:sz w:val="23"/>
              </w:rPr>
              <w:t xml:space="preserve"> </w:t>
            </w:r>
            <w:r>
              <w:rPr>
                <w:sz w:val="23"/>
              </w:rPr>
              <w:t>старшеклассников, учителя музыки и искусства</w:t>
            </w:r>
          </w:p>
        </w:tc>
      </w:tr>
      <w:tr w14:paraId="5593D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2" w:hRule="atLeast"/>
        </w:trPr>
        <w:tc>
          <w:tcPr>
            <w:tcW w:w="6232" w:type="dxa"/>
            <w:gridSpan w:val="2"/>
          </w:tcPr>
          <w:p w14:paraId="5B5920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Новогодний</w:t>
            </w:r>
            <w:r>
              <w:rPr>
                <w:spacing w:val="-4"/>
                <w:sz w:val="23"/>
              </w:rPr>
              <w:t xml:space="preserve"> </w:t>
            </w:r>
            <w:r>
              <w:rPr>
                <w:spacing w:val="-2"/>
                <w:sz w:val="23"/>
              </w:rPr>
              <w:t>спектакль</w:t>
            </w:r>
          </w:p>
        </w:tc>
        <w:tc>
          <w:tcPr>
            <w:tcW w:w="1281" w:type="dxa"/>
            <w:gridSpan w:val="2"/>
          </w:tcPr>
          <w:p w14:paraId="219806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49B5C4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Декабрь</w:t>
            </w:r>
          </w:p>
        </w:tc>
        <w:tc>
          <w:tcPr>
            <w:tcW w:w="4867" w:type="dxa"/>
            <w:gridSpan w:val="2"/>
          </w:tcPr>
          <w:p w14:paraId="54F08A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Зам</w:t>
            </w:r>
            <w:r>
              <w:rPr>
                <w:rFonts w:hint="default"/>
                <w:sz w:val="23"/>
                <w:lang w:val="ru-RU"/>
              </w:rPr>
              <w:t xml:space="preserve"> по УВР, П</w:t>
            </w:r>
            <w:r>
              <w:rPr>
                <w:sz w:val="23"/>
              </w:rPr>
              <w:t>едагог-организатор,</w:t>
            </w:r>
            <w:r>
              <w:rPr>
                <w:spacing w:val="-8"/>
                <w:sz w:val="23"/>
              </w:rPr>
              <w:t xml:space="preserve"> </w:t>
            </w:r>
            <w:r>
              <w:rPr>
                <w:sz w:val="23"/>
              </w:rPr>
              <w:t>классные</w:t>
            </w:r>
            <w:r>
              <w:rPr>
                <w:spacing w:val="-14"/>
                <w:sz w:val="23"/>
              </w:rPr>
              <w:t xml:space="preserve"> </w:t>
            </w:r>
            <w:r>
              <w:rPr>
                <w:spacing w:val="-2"/>
                <w:sz w:val="23"/>
              </w:rPr>
              <w:t>руководители</w:t>
            </w:r>
            <w:r>
              <w:rPr>
                <w:rFonts w:hint="default"/>
                <w:spacing w:val="-2"/>
                <w:sz w:val="23"/>
                <w:lang w:val="ru-RU"/>
              </w:rPr>
              <w:t xml:space="preserve">, </w:t>
            </w:r>
            <w:r>
              <w:rPr>
                <w:rFonts w:hint="default"/>
                <w:sz w:val="23"/>
                <w:lang w:val="ru-RU"/>
              </w:rPr>
              <w:t>советник директора по ВР</w:t>
            </w:r>
          </w:p>
        </w:tc>
      </w:tr>
      <w:tr w14:paraId="2084C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5" w:hRule="atLeast"/>
        </w:trPr>
        <w:tc>
          <w:tcPr>
            <w:tcW w:w="6232" w:type="dxa"/>
            <w:gridSpan w:val="2"/>
          </w:tcPr>
          <w:p w14:paraId="07717F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Фестиваль</w:t>
            </w:r>
            <w:r>
              <w:rPr>
                <w:spacing w:val="-6"/>
                <w:sz w:val="23"/>
              </w:rPr>
              <w:t xml:space="preserve"> </w:t>
            </w:r>
            <w:r>
              <w:rPr>
                <w:sz w:val="23"/>
              </w:rPr>
              <w:t>«Песни</w:t>
            </w:r>
            <w:r>
              <w:rPr>
                <w:spacing w:val="-4"/>
                <w:sz w:val="23"/>
              </w:rPr>
              <w:t xml:space="preserve"> </w:t>
            </w:r>
            <w:r>
              <w:rPr>
                <w:spacing w:val="-2"/>
                <w:sz w:val="23"/>
              </w:rPr>
              <w:t>Победы»</w:t>
            </w:r>
          </w:p>
        </w:tc>
        <w:tc>
          <w:tcPr>
            <w:tcW w:w="1281" w:type="dxa"/>
            <w:gridSpan w:val="2"/>
          </w:tcPr>
          <w:p w14:paraId="2621CF8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FEB77F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5"/>
                <w:sz w:val="23"/>
              </w:rPr>
              <w:t>Май</w:t>
            </w:r>
          </w:p>
        </w:tc>
        <w:tc>
          <w:tcPr>
            <w:tcW w:w="4867" w:type="dxa"/>
            <w:gridSpan w:val="2"/>
          </w:tcPr>
          <w:p w14:paraId="1CA907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175"/>
              <w:textAlignment w:val="auto"/>
              <w:rPr>
                <w:sz w:val="23"/>
              </w:rPr>
            </w:pPr>
            <w:r>
              <w:rPr>
                <w:sz w:val="23"/>
              </w:rPr>
              <w:t>Заместитель</w:t>
            </w:r>
            <w:r>
              <w:rPr>
                <w:spacing w:val="-12"/>
                <w:sz w:val="23"/>
              </w:rPr>
              <w:t xml:space="preserve"> </w:t>
            </w:r>
            <w:r>
              <w:rPr>
                <w:sz w:val="23"/>
              </w:rPr>
              <w:t>директора</w:t>
            </w:r>
            <w:r>
              <w:rPr>
                <w:spacing w:val="-9"/>
                <w:sz w:val="23"/>
              </w:rPr>
              <w:t xml:space="preserve"> </w:t>
            </w:r>
            <w:r>
              <w:rPr>
                <w:sz w:val="23"/>
              </w:rPr>
              <w:t>по</w:t>
            </w:r>
            <w:r>
              <w:rPr>
                <w:spacing w:val="-15"/>
                <w:sz w:val="23"/>
              </w:rPr>
              <w:t xml:space="preserve"> </w:t>
            </w:r>
            <w:r>
              <w:rPr>
                <w:sz w:val="23"/>
              </w:rPr>
              <w:t>ВР,</w:t>
            </w:r>
            <w:r>
              <w:rPr>
                <w:spacing w:val="-9"/>
                <w:sz w:val="23"/>
              </w:rPr>
              <w:t xml:space="preserve"> </w:t>
            </w:r>
            <w:r>
              <w:rPr>
                <w:sz w:val="23"/>
              </w:rPr>
              <w:t>учителя истории, классные руководители</w:t>
            </w:r>
          </w:p>
        </w:tc>
      </w:tr>
      <w:tr w14:paraId="42652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3EC8C9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Торжественная</w:t>
            </w:r>
            <w:r>
              <w:rPr>
                <w:spacing w:val="-9"/>
                <w:sz w:val="23"/>
              </w:rPr>
              <w:t xml:space="preserve"> </w:t>
            </w:r>
            <w:r>
              <w:rPr>
                <w:sz w:val="23"/>
              </w:rPr>
              <w:t>церемония</w:t>
            </w:r>
            <w:r>
              <w:rPr>
                <w:spacing w:val="-8"/>
                <w:sz w:val="23"/>
              </w:rPr>
              <w:t xml:space="preserve"> </w:t>
            </w:r>
            <w:r>
              <w:rPr>
                <w:sz w:val="23"/>
              </w:rPr>
              <w:t>"Последний</w:t>
            </w:r>
            <w:r>
              <w:rPr>
                <w:spacing w:val="-6"/>
                <w:sz w:val="23"/>
              </w:rPr>
              <w:t xml:space="preserve"> </w:t>
            </w:r>
            <w:r>
              <w:rPr>
                <w:spacing w:val="-2"/>
                <w:sz w:val="23"/>
              </w:rPr>
              <w:t>звонок"</w:t>
            </w:r>
          </w:p>
        </w:tc>
        <w:tc>
          <w:tcPr>
            <w:tcW w:w="1281" w:type="dxa"/>
            <w:gridSpan w:val="2"/>
          </w:tcPr>
          <w:p w14:paraId="2958F5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3"/>
              </w:rPr>
            </w:pPr>
            <w:r>
              <w:rPr>
                <w:spacing w:val="-5"/>
                <w:sz w:val="23"/>
              </w:rPr>
              <w:t>11</w:t>
            </w:r>
          </w:p>
        </w:tc>
        <w:tc>
          <w:tcPr>
            <w:tcW w:w="1766" w:type="dxa"/>
            <w:gridSpan w:val="2"/>
          </w:tcPr>
          <w:p w14:paraId="63074E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rPr>
              <w:t>2</w:t>
            </w:r>
            <w:r>
              <w:rPr>
                <w:rFonts w:hint="default"/>
                <w:sz w:val="23"/>
                <w:lang w:val="ru-RU"/>
              </w:rPr>
              <w:t>2.05</w:t>
            </w:r>
          </w:p>
        </w:tc>
        <w:tc>
          <w:tcPr>
            <w:tcW w:w="4867" w:type="dxa"/>
            <w:gridSpan w:val="2"/>
          </w:tcPr>
          <w:p w14:paraId="51FB76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Директор</w:t>
            </w:r>
            <w:r>
              <w:rPr>
                <w:spacing w:val="-15"/>
                <w:sz w:val="23"/>
              </w:rPr>
              <w:t xml:space="preserve"> </w:t>
            </w:r>
            <w:r>
              <w:rPr>
                <w:sz w:val="23"/>
              </w:rPr>
              <w:t>школы,</w:t>
            </w:r>
            <w:r>
              <w:rPr>
                <w:spacing w:val="-13"/>
                <w:sz w:val="23"/>
              </w:rPr>
              <w:t xml:space="preserve"> </w:t>
            </w:r>
            <w:r>
              <w:rPr>
                <w:sz w:val="23"/>
              </w:rPr>
              <w:t>заместители</w:t>
            </w:r>
            <w:r>
              <w:rPr>
                <w:spacing w:val="-14"/>
                <w:sz w:val="23"/>
              </w:rPr>
              <w:t xml:space="preserve"> </w:t>
            </w:r>
            <w:r>
              <w:rPr>
                <w:sz w:val="23"/>
              </w:rPr>
              <w:t>директора, классные руководители</w:t>
            </w:r>
            <w:r>
              <w:rPr>
                <w:rFonts w:hint="default"/>
                <w:sz w:val="23"/>
                <w:lang w:val="ru-RU"/>
              </w:rPr>
              <w:t>, советник директора по ВР</w:t>
            </w:r>
          </w:p>
        </w:tc>
      </w:tr>
      <w:tr w14:paraId="6887F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3" w:hRule="atLeast"/>
        </w:trPr>
        <w:tc>
          <w:tcPr>
            <w:tcW w:w="14146" w:type="dxa"/>
            <w:gridSpan w:val="8"/>
          </w:tcPr>
          <w:p w14:paraId="527D479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7"/>
              <w:jc w:val="center"/>
              <w:textAlignment w:val="auto"/>
              <w:rPr>
                <w:b/>
                <w:sz w:val="24"/>
              </w:rPr>
            </w:pPr>
            <w:r>
              <w:rPr>
                <w:b/>
                <w:sz w:val="24"/>
              </w:rPr>
              <w:t>Патриотическое</w:t>
            </w:r>
            <w:r>
              <w:rPr>
                <w:b/>
                <w:spacing w:val="-12"/>
                <w:sz w:val="24"/>
              </w:rPr>
              <w:t xml:space="preserve"> </w:t>
            </w:r>
            <w:r>
              <w:rPr>
                <w:b/>
                <w:spacing w:val="-2"/>
                <w:sz w:val="24"/>
              </w:rPr>
              <w:t>воспитание</w:t>
            </w:r>
          </w:p>
        </w:tc>
      </w:tr>
      <w:tr w14:paraId="5BF24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55" w:hRule="atLeast"/>
        </w:trPr>
        <w:tc>
          <w:tcPr>
            <w:tcW w:w="6232" w:type="dxa"/>
            <w:gridSpan w:val="2"/>
          </w:tcPr>
          <w:p w14:paraId="22A2D1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Месячник</w:t>
            </w:r>
            <w:r>
              <w:rPr>
                <w:spacing w:val="-10"/>
                <w:sz w:val="24"/>
              </w:rPr>
              <w:t xml:space="preserve"> </w:t>
            </w:r>
            <w:r>
              <w:rPr>
                <w:sz w:val="24"/>
              </w:rPr>
              <w:t>оборонно-массовой</w:t>
            </w:r>
            <w:r>
              <w:rPr>
                <w:spacing w:val="-6"/>
                <w:sz w:val="24"/>
              </w:rPr>
              <w:t xml:space="preserve"> </w:t>
            </w:r>
            <w:r>
              <w:rPr>
                <w:spacing w:val="-2"/>
                <w:sz w:val="24"/>
              </w:rPr>
              <w:t>работы</w:t>
            </w:r>
          </w:p>
        </w:tc>
        <w:tc>
          <w:tcPr>
            <w:tcW w:w="1281" w:type="dxa"/>
            <w:gridSpan w:val="2"/>
          </w:tcPr>
          <w:p w14:paraId="619801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E87FF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pacing w:val="-2"/>
                <w:sz w:val="24"/>
              </w:rPr>
              <w:t>Февраль</w:t>
            </w:r>
          </w:p>
        </w:tc>
        <w:tc>
          <w:tcPr>
            <w:tcW w:w="4867" w:type="dxa"/>
            <w:gridSpan w:val="2"/>
          </w:tcPr>
          <w:p w14:paraId="188614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Учителя</w:t>
            </w:r>
            <w:r>
              <w:rPr>
                <w:spacing w:val="-12"/>
                <w:sz w:val="24"/>
              </w:rPr>
              <w:t xml:space="preserve"> </w:t>
            </w:r>
            <w:r>
              <w:rPr>
                <w:sz w:val="24"/>
              </w:rPr>
              <w:t>ОБЖ,</w:t>
            </w:r>
            <w:r>
              <w:rPr>
                <w:spacing w:val="-12"/>
                <w:sz w:val="24"/>
              </w:rPr>
              <w:t xml:space="preserve"> </w:t>
            </w:r>
            <w:r>
              <w:rPr>
                <w:sz w:val="24"/>
              </w:rPr>
              <w:t>учителя</w:t>
            </w:r>
            <w:r>
              <w:rPr>
                <w:spacing w:val="-12"/>
                <w:sz w:val="24"/>
              </w:rPr>
              <w:t xml:space="preserve"> </w:t>
            </w:r>
            <w:r>
              <w:rPr>
                <w:sz w:val="24"/>
              </w:rPr>
              <w:t>истории,</w:t>
            </w:r>
            <w:r>
              <w:rPr>
                <w:spacing w:val="-9"/>
                <w:sz w:val="24"/>
              </w:rPr>
              <w:t xml:space="preserve"> </w:t>
            </w:r>
            <w:r>
              <w:rPr>
                <w:sz w:val="24"/>
              </w:rPr>
              <w:t>учителя физической культуры</w:t>
            </w:r>
          </w:p>
        </w:tc>
      </w:tr>
      <w:tr w14:paraId="5153F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45" w:hRule="atLeast"/>
        </w:trPr>
        <w:tc>
          <w:tcPr>
            <w:tcW w:w="6232" w:type="dxa"/>
            <w:gridSpan w:val="2"/>
          </w:tcPr>
          <w:p w14:paraId="6641F8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Акция</w:t>
            </w:r>
            <w:r>
              <w:rPr>
                <w:spacing w:val="-6"/>
                <w:sz w:val="24"/>
              </w:rPr>
              <w:t xml:space="preserve"> </w:t>
            </w:r>
            <w:r>
              <w:rPr>
                <w:sz w:val="24"/>
              </w:rPr>
              <w:t>"Бессмертный</w:t>
            </w:r>
            <w:r>
              <w:rPr>
                <w:spacing w:val="-8"/>
                <w:sz w:val="24"/>
              </w:rPr>
              <w:t xml:space="preserve"> </w:t>
            </w:r>
            <w:r>
              <w:rPr>
                <w:spacing w:val="-4"/>
                <w:sz w:val="24"/>
              </w:rPr>
              <w:t>полк"</w:t>
            </w:r>
          </w:p>
        </w:tc>
        <w:tc>
          <w:tcPr>
            <w:tcW w:w="1281" w:type="dxa"/>
            <w:gridSpan w:val="2"/>
          </w:tcPr>
          <w:p w14:paraId="68D662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626AA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pacing w:val="-5"/>
                <w:sz w:val="24"/>
              </w:rPr>
              <w:t>Май</w:t>
            </w:r>
          </w:p>
        </w:tc>
        <w:tc>
          <w:tcPr>
            <w:tcW w:w="4867" w:type="dxa"/>
            <w:gridSpan w:val="2"/>
          </w:tcPr>
          <w:p w14:paraId="5ADF4F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Совет</w:t>
            </w:r>
            <w:r>
              <w:rPr>
                <w:spacing w:val="-15"/>
                <w:sz w:val="24"/>
              </w:rPr>
              <w:t xml:space="preserve"> </w:t>
            </w:r>
            <w:r>
              <w:rPr>
                <w:sz w:val="24"/>
              </w:rPr>
              <w:t>школьного</w:t>
            </w:r>
            <w:r>
              <w:rPr>
                <w:spacing w:val="-15"/>
                <w:sz w:val="24"/>
              </w:rPr>
              <w:t xml:space="preserve"> </w:t>
            </w:r>
            <w:r>
              <w:rPr>
                <w:sz w:val="24"/>
              </w:rPr>
              <w:t>музея,</w:t>
            </w:r>
            <w:r>
              <w:rPr>
                <w:spacing w:val="-12"/>
                <w:sz w:val="24"/>
              </w:rPr>
              <w:t xml:space="preserve"> </w:t>
            </w:r>
            <w:r>
              <w:rPr>
                <w:sz w:val="24"/>
              </w:rPr>
              <w:t xml:space="preserve">классные </w:t>
            </w:r>
            <w:r>
              <w:rPr>
                <w:spacing w:val="-2"/>
                <w:sz w:val="24"/>
              </w:rPr>
              <w:t>руководители</w:t>
            </w:r>
          </w:p>
        </w:tc>
      </w:tr>
      <w:tr w14:paraId="47965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49" w:hRule="atLeast"/>
        </w:trPr>
        <w:tc>
          <w:tcPr>
            <w:tcW w:w="6232" w:type="dxa"/>
            <w:gridSpan w:val="2"/>
          </w:tcPr>
          <w:p w14:paraId="193111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Уроки</w:t>
            </w:r>
            <w:r>
              <w:rPr>
                <w:spacing w:val="-3"/>
                <w:sz w:val="24"/>
              </w:rPr>
              <w:t xml:space="preserve"> </w:t>
            </w:r>
            <w:r>
              <w:rPr>
                <w:sz w:val="24"/>
              </w:rPr>
              <w:t>мужества</w:t>
            </w:r>
            <w:r>
              <w:rPr>
                <w:spacing w:val="-6"/>
                <w:sz w:val="24"/>
              </w:rPr>
              <w:t xml:space="preserve"> </w:t>
            </w:r>
            <w:r>
              <w:rPr>
                <w:sz w:val="24"/>
              </w:rPr>
              <w:t>с</w:t>
            </w:r>
            <w:r>
              <w:rPr>
                <w:spacing w:val="-6"/>
                <w:sz w:val="24"/>
              </w:rPr>
              <w:t xml:space="preserve"> </w:t>
            </w:r>
            <w:r>
              <w:rPr>
                <w:sz w:val="24"/>
              </w:rPr>
              <w:t>приглашением</w:t>
            </w:r>
            <w:r>
              <w:rPr>
                <w:spacing w:val="-5"/>
                <w:sz w:val="24"/>
              </w:rPr>
              <w:t xml:space="preserve"> </w:t>
            </w:r>
            <w:r>
              <w:rPr>
                <w:spacing w:val="-2"/>
                <w:sz w:val="24"/>
              </w:rPr>
              <w:t>ветеранов</w:t>
            </w:r>
          </w:p>
        </w:tc>
        <w:tc>
          <w:tcPr>
            <w:tcW w:w="1281" w:type="dxa"/>
            <w:gridSpan w:val="2"/>
          </w:tcPr>
          <w:p w14:paraId="4C55F8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64F65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z w:val="24"/>
              </w:rPr>
              <w:t>В</w:t>
            </w:r>
            <w:r>
              <w:rPr>
                <w:spacing w:val="-4"/>
                <w:sz w:val="24"/>
              </w:rPr>
              <w:t xml:space="preserve"> </w:t>
            </w:r>
            <w:r>
              <w:rPr>
                <w:sz w:val="24"/>
              </w:rPr>
              <w:t>течение</w:t>
            </w:r>
            <w:r>
              <w:rPr>
                <w:spacing w:val="-3"/>
                <w:sz w:val="24"/>
              </w:rPr>
              <w:t xml:space="preserve"> </w:t>
            </w:r>
            <w:r>
              <w:rPr>
                <w:spacing w:val="-4"/>
                <w:sz w:val="24"/>
              </w:rPr>
              <w:t>года</w:t>
            </w:r>
          </w:p>
        </w:tc>
        <w:tc>
          <w:tcPr>
            <w:tcW w:w="4867" w:type="dxa"/>
            <w:gridSpan w:val="2"/>
          </w:tcPr>
          <w:p w14:paraId="7469A1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Заместитель</w:t>
            </w:r>
            <w:r>
              <w:rPr>
                <w:spacing w:val="1"/>
                <w:sz w:val="24"/>
              </w:rPr>
              <w:t xml:space="preserve"> </w:t>
            </w:r>
            <w:r>
              <w:rPr>
                <w:sz w:val="24"/>
              </w:rPr>
              <w:t>директора</w:t>
            </w:r>
            <w:r>
              <w:rPr>
                <w:spacing w:val="-5"/>
                <w:sz w:val="24"/>
              </w:rPr>
              <w:t xml:space="preserve"> </w:t>
            </w:r>
            <w:r>
              <w:rPr>
                <w:sz w:val="24"/>
              </w:rPr>
              <w:t>по</w:t>
            </w:r>
            <w:r>
              <w:rPr>
                <w:spacing w:val="-9"/>
                <w:sz w:val="24"/>
              </w:rPr>
              <w:t xml:space="preserve"> </w:t>
            </w:r>
            <w:r>
              <w:rPr>
                <w:sz w:val="24"/>
              </w:rPr>
              <w:t>ВР,</w:t>
            </w:r>
            <w:r>
              <w:rPr>
                <w:spacing w:val="-3"/>
                <w:sz w:val="24"/>
              </w:rPr>
              <w:t xml:space="preserve"> </w:t>
            </w:r>
            <w:r>
              <w:rPr>
                <w:spacing w:val="-2"/>
                <w:sz w:val="24"/>
              </w:rPr>
              <w:t>классные</w:t>
            </w:r>
          </w:p>
          <w:p w14:paraId="7EFC45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pacing w:val="-2"/>
                <w:sz w:val="24"/>
              </w:rPr>
              <w:t>руководители</w:t>
            </w:r>
          </w:p>
        </w:tc>
      </w:tr>
      <w:tr w14:paraId="1E846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50" w:hRule="atLeast"/>
        </w:trPr>
        <w:tc>
          <w:tcPr>
            <w:tcW w:w="6232" w:type="dxa"/>
            <w:gridSpan w:val="2"/>
          </w:tcPr>
          <w:p w14:paraId="19E2AA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Военно-спортивная</w:t>
            </w:r>
            <w:r>
              <w:rPr>
                <w:spacing w:val="-5"/>
                <w:sz w:val="24"/>
              </w:rPr>
              <w:t xml:space="preserve"> </w:t>
            </w:r>
            <w:r>
              <w:rPr>
                <w:sz w:val="24"/>
              </w:rPr>
              <w:t>игра</w:t>
            </w:r>
            <w:r>
              <w:rPr>
                <w:spacing w:val="-5"/>
                <w:sz w:val="24"/>
              </w:rPr>
              <w:t xml:space="preserve"> </w:t>
            </w:r>
            <w:r>
              <w:rPr>
                <w:spacing w:val="-2"/>
                <w:sz w:val="24"/>
              </w:rPr>
              <w:t>"Зарница"</w:t>
            </w:r>
          </w:p>
        </w:tc>
        <w:tc>
          <w:tcPr>
            <w:tcW w:w="1281" w:type="dxa"/>
            <w:gridSpan w:val="2"/>
          </w:tcPr>
          <w:p w14:paraId="53E041B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10-</w:t>
            </w:r>
            <w:r>
              <w:rPr>
                <w:spacing w:val="-5"/>
                <w:sz w:val="24"/>
              </w:rPr>
              <w:t>11</w:t>
            </w:r>
          </w:p>
        </w:tc>
        <w:tc>
          <w:tcPr>
            <w:tcW w:w="1766" w:type="dxa"/>
            <w:gridSpan w:val="2"/>
          </w:tcPr>
          <w:p w14:paraId="5816F1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4"/>
                <w:lang w:val="ru-RU"/>
              </w:rPr>
            </w:pPr>
            <w:r>
              <w:rPr>
                <w:sz w:val="24"/>
                <w:lang w:val="ru-RU"/>
              </w:rPr>
              <w:t>Апрель</w:t>
            </w:r>
          </w:p>
        </w:tc>
        <w:tc>
          <w:tcPr>
            <w:tcW w:w="4867" w:type="dxa"/>
            <w:gridSpan w:val="2"/>
          </w:tcPr>
          <w:p w14:paraId="41F48A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360"/>
              <w:textAlignment w:val="auto"/>
              <w:rPr>
                <w:sz w:val="24"/>
              </w:rPr>
            </w:pPr>
            <w:r>
              <w:rPr>
                <w:sz w:val="24"/>
              </w:rPr>
              <w:t>Учителя</w:t>
            </w:r>
            <w:r>
              <w:rPr>
                <w:spacing w:val="-15"/>
                <w:sz w:val="24"/>
              </w:rPr>
              <w:t xml:space="preserve"> </w:t>
            </w:r>
            <w:r>
              <w:rPr>
                <w:sz w:val="24"/>
              </w:rPr>
              <w:t>ОБ</w:t>
            </w:r>
            <w:r>
              <w:rPr>
                <w:sz w:val="24"/>
                <w:lang w:val="ru-RU"/>
              </w:rPr>
              <w:t>ЗР</w:t>
            </w:r>
            <w:r>
              <w:rPr>
                <w:sz w:val="24"/>
              </w:rPr>
              <w:t>,</w:t>
            </w:r>
            <w:r>
              <w:rPr>
                <w:spacing w:val="-15"/>
                <w:sz w:val="24"/>
              </w:rPr>
              <w:t xml:space="preserve"> </w:t>
            </w:r>
            <w:r>
              <w:rPr>
                <w:sz w:val="24"/>
              </w:rPr>
              <w:t>учителя</w:t>
            </w:r>
            <w:r>
              <w:rPr>
                <w:spacing w:val="-15"/>
                <w:sz w:val="24"/>
              </w:rPr>
              <w:t xml:space="preserve"> </w:t>
            </w:r>
            <w:r>
              <w:rPr>
                <w:sz w:val="24"/>
              </w:rPr>
              <w:t xml:space="preserve">физической </w:t>
            </w:r>
            <w:r>
              <w:rPr>
                <w:spacing w:val="-2"/>
                <w:sz w:val="24"/>
              </w:rPr>
              <w:t>культуры</w:t>
            </w:r>
          </w:p>
        </w:tc>
      </w:tr>
      <w:tr w14:paraId="6DC33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8" w:hRule="atLeast"/>
        </w:trPr>
        <w:tc>
          <w:tcPr>
            <w:tcW w:w="14146" w:type="dxa"/>
            <w:gridSpan w:val="8"/>
          </w:tcPr>
          <w:p w14:paraId="3019C8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4"/>
              </w:rPr>
            </w:pPr>
            <w:r>
              <w:rPr>
                <w:b/>
                <w:sz w:val="24"/>
              </w:rPr>
              <w:t>Научно-познавательная</w:t>
            </w:r>
            <w:r>
              <w:rPr>
                <w:b/>
                <w:spacing w:val="-13"/>
                <w:sz w:val="24"/>
              </w:rPr>
              <w:t xml:space="preserve"> </w:t>
            </w:r>
            <w:r>
              <w:rPr>
                <w:b/>
                <w:spacing w:val="-2"/>
                <w:sz w:val="24"/>
              </w:rPr>
              <w:t>деятельность</w:t>
            </w:r>
          </w:p>
        </w:tc>
      </w:tr>
      <w:tr w14:paraId="6EA28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50" w:hRule="atLeast"/>
        </w:trPr>
        <w:tc>
          <w:tcPr>
            <w:tcW w:w="6232" w:type="dxa"/>
            <w:gridSpan w:val="2"/>
          </w:tcPr>
          <w:p w14:paraId="09F88E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Школьный</w:t>
            </w:r>
            <w:r>
              <w:rPr>
                <w:spacing w:val="-8"/>
                <w:sz w:val="24"/>
              </w:rPr>
              <w:t xml:space="preserve"> </w:t>
            </w:r>
            <w:r>
              <w:rPr>
                <w:sz w:val="24"/>
              </w:rPr>
              <w:t>этап</w:t>
            </w:r>
            <w:r>
              <w:rPr>
                <w:spacing w:val="-6"/>
                <w:sz w:val="24"/>
              </w:rPr>
              <w:t xml:space="preserve"> </w:t>
            </w:r>
            <w:r>
              <w:rPr>
                <w:sz w:val="24"/>
              </w:rPr>
              <w:t>всероссийской</w:t>
            </w:r>
            <w:r>
              <w:rPr>
                <w:spacing w:val="-5"/>
                <w:sz w:val="24"/>
              </w:rPr>
              <w:t xml:space="preserve"> </w:t>
            </w:r>
            <w:r>
              <w:rPr>
                <w:sz w:val="24"/>
              </w:rPr>
              <w:t>олимпиады</w:t>
            </w:r>
            <w:r>
              <w:rPr>
                <w:spacing w:val="-8"/>
                <w:sz w:val="24"/>
              </w:rPr>
              <w:t xml:space="preserve"> </w:t>
            </w:r>
            <w:r>
              <w:rPr>
                <w:spacing w:val="-2"/>
                <w:sz w:val="24"/>
              </w:rPr>
              <w:t>школьников</w:t>
            </w:r>
          </w:p>
        </w:tc>
        <w:tc>
          <w:tcPr>
            <w:tcW w:w="1281" w:type="dxa"/>
            <w:gridSpan w:val="2"/>
          </w:tcPr>
          <w:p w14:paraId="5D3A362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30616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11"/>
              <w:textAlignment w:val="auto"/>
              <w:rPr>
                <w:sz w:val="24"/>
              </w:rPr>
            </w:pPr>
            <w:r>
              <w:rPr>
                <w:spacing w:val="-2"/>
                <w:sz w:val="24"/>
              </w:rPr>
              <w:t>Октябрь- ноябрь</w:t>
            </w:r>
          </w:p>
        </w:tc>
        <w:tc>
          <w:tcPr>
            <w:tcW w:w="4867" w:type="dxa"/>
            <w:gridSpan w:val="2"/>
          </w:tcPr>
          <w:p w14:paraId="664A06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Заместитель</w:t>
            </w:r>
            <w:r>
              <w:rPr>
                <w:spacing w:val="-6"/>
                <w:sz w:val="24"/>
              </w:rPr>
              <w:t xml:space="preserve"> </w:t>
            </w:r>
            <w:r>
              <w:rPr>
                <w:sz w:val="24"/>
              </w:rPr>
              <w:t>директора</w:t>
            </w:r>
            <w:r>
              <w:rPr>
                <w:spacing w:val="-12"/>
                <w:sz w:val="24"/>
              </w:rPr>
              <w:t xml:space="preserve"> </w:t>
            </w:r>
            <w:r>
              <w:rPr>
                <w:sz w:val="24"/>
              </w:rPr>
              <w:t>по</w:t>
            </w:r>
            <w:r>
              <w:rPr>
                <w:spacing w:val="-15"/>
                <w:sz w:val="24"/>
              </w:rPr>
              <w:t xml:space="preserve"> </w:t>
            </w:r>
            <w:r>
              <w:rPr>
                <w:sz w:val="24"/>
              </w:rPr>
              <w:t>УВР,</w:t>
            </w:r>
            <w:r>
              <w:rPr>
                <w:spacing w:val="-7"/>
                <w:sz w:val="24"/>
              </w:rPr>
              <w:t xml:space="preserve"> </w:t>
            </w:r>
            <w:r>
              <w:rPr>
                <w:sz w:val="24"/>
              </w:rPr>
              <w:t xml:space="preserve">учителя- </w:t>
            </w:r>
            <w:r>
              <w:rPr>
                <w:spacing w:val="-2"/>
                <w:sz w:val="24"/>
              </w:rPr>
              <w:t>предметники</w:t>
            </w:r>
          </w:p>
        </w:tc>
      </w:tr>
      <w:tr w14:paraId="2C4A9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6" w:hRule="atLeast"/>
        </w:trPr>
        <w:tc>
          <w:tcPr>
            <w:tcW w:w="6232" w:type="dxa"/>
            <w:gridSpan w:val="2"/>
          </w:tcPr>
          <w:p w14:paraId="5292A7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Интеллектуальный</w:t>
            </w:r>
            <w:r>
              <w:rPr>
                <w:spacing w:val="-9"/>
                <w:sz w:val="24"/>
              </w:rPr>
              <w:t xml:space="preserve"> </w:t>
            </w:r>
            <w:r>
              <w:rPr>
                <w:sz w:val="24"/>
              </w:rPr>
              <w:t>марафон</w:t>
            </w:r>
            <w:r>
              <w:rPr>
                <w:spacing w:val="-3"/>
                <w:sz w:val="24"/>
              </w:rPr>
              <w:t xml:space="preserve"> </w:t>
            </w:r>
            <w:r>
              <w:rPr>
                <w:spacing w:val="-2"/>
                <w:sz w:val="24"/>
              </w:rPr>
              <w:t>"Эрудит"</w:t>
            </w:r>
          </w:p>
        </w:tc>
        <w:tc>
          <w:tcPr>
            <w:tcW w:w="1281" w:type="dxa"/>
            <w:gridSpan w:val="2"/>
          </w:tcPr>
          <w:p w14:paraId="71B50E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6F3E3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pacing w:val="-2"/>
                <w:sz w:val="24"/>
              </w:rPr>
              <w:t>Апрель</w:t>
            </w:r>
          </w:p>
        </w:tc>
        <w:tc>
          <w:tcPr>
            <w:tcW w:w="4867" w:type="dxa"/>
            <w:gridSpan w:val="2"/>
          </w:tcPr>
          <w:p w14:paraId="0D6834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4"/>
                <w:lang w:val="ru-RU"/>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r>
      <w:tr w14:paraId="4D833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6" w:hRule="atLeast"/>
        </w:trPr>
        <w:tc>
          <w:tcPr>
            <w:tcW w:w="6232" w:type="dxa"/>
            <w:gridSpan w:val="2"/>
          </w:tcPr>
          <w:p w14:paraId="4732F1A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4"/>
                <w:lang w:val="ru-RU"/>
              </w:rPr>
            </w:pPr>
            <w:r>
              <w:rPr>
                <w:sz w:val="23"/>
                <w:lang w:val="ru-RU"/>
              </w:rPr>
              <w:t>Школьная</w:t>
            </w:r>
            <w:r>
              <w:rPr>
                <w:rFonts w:hint="default"/>
                <w:sz w:val="23"/>
                <w:lang w:val="ru-RU"/>
              </w:rPr>
              <w:t xml:space="preserve"> детско-родительская конференция «Учителя, которых мы помним»</w:t>
            </w:r>
          </w:p>
        </w:tc>
        <w:tc>
          <w:tcPr>
            <w:tcW w:w="1281" w:type="dxa"/>
            <w:gridSpan w:val="2"/>
          </w:tcPr>
          <w:p w14:paraId="1FE1A9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2"/>
                <w:sz w:val="23"/>
                <w:lang w:val="ru-RU"/>
              </w:rPr>
            </w:pPr>
            <w:r>
              <w:rPr>
                <w:rFonts w:hint="default"/>
                <w:spacing w:val="-2"/>
                <w:sz w:val="23"/>
                <w:lang w:val="ru-RU"/>
              </w:rPr>
              <w:t>10-11</w:t>
            </w:r>
          </w:p>
        </w:tc>
        <w:tc>
          <w:tcPr>
            <w:tcW w:w="1766" w:type="dxa"/>
            <w:gridSpan w:val="2"/>
          </w:tcPr>
          <w:p w14:paraId="5BE252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pacing w:val="-2"/>
                <w:sz w:val="24"/>
                <w:lang w:val="ru-RU"/>
              </w:rPr>
            </w:pPr>
            <w:r>
              <w:rPr>
                <w:spacing w:val="-2"/>
                <w:sz w:val="24"/>
                <w:lang w:val="ru-RU"/>
              </w:rPr>
              <w:t>Апрель</w:t>
            </w:r>
          </w:p>
        </w:tc>
        <w:tc>
          <w:tcPr>
            <w:tcW w:w="4867" w:type="dxa"/>
            <w:gridSpan w:val="2"/>
          </w:tcPr>
          <w:p w14:paraId="2BA51F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pacing w:val="-2"/>
                <w:sz w:val="24"/>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r>
      <w:tr w14:paraId="61AD3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5" w:hRule="atLeast"/>
        </w:trPr>
        <w:tc>
          <w:tcPr>
            <w:tcW w:w="6232" w:type="dxa"/>
            <w:gridSpan w:val="2"/>
          </w:tcPr>
          <w:p w14:paraId="4B7925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Предметные</w:t>
            </w:r>
            <w:r>
              <w:rPr>
                <w:spacing w:val="-7"/>
                <w:sz w:val="24"/>
              </w:rPr>
              <w:t xml:space="preserve"> </w:t>
            </w:r>
            <w:r>
              <w:rPr>
                <w:sz w:val="24"/>
              </w:rPr>
              <w:t>недели</w:t>
            </w:r>
            <w:r>
              <w:rPr>
                <w:spacing w:val="-4"/>
                <w:sz w:val="24"/>
              </w:rPr>
              <w:t xml:space="preserve"> </w:t>
            </w:r>
            <w:r>
              <w:rPr>
                <w:sz w:val="24"/>
              </w:rPr>
              <w:t>(по</w:t>
            </w:r>
            <w:r>
              <w:rPr>
                <w:spacing w:val="-5"/>
                <w:sz w:val="24"/>
              </w:rPr>
              <w:t xml:space="preserve"> </w:t>
            </w:r>
            <w:r>
              <w:rPr>
                <w:sz w:val="24"/>
              </w:rPr>
              <w:t>отдельному</w:t>
            </w:r>
            <w:r>
              <w:rPr>
                <w:spacing w:val="-10"/>
                <w:sz w:val="24"/>
              </w:rPr>
              <w:t xml:space="preserve"> </w:t>
            </w:r>
            <w:r>
              <w:rPr>
                <w:spacing w:val="-2"/>
                <w:sz w:val="24"/>
              </w:rPr>
              <w:t>графику)</w:t>
            </w:r>
          </w:p>
        </w:tc>
        <w:tc>
          <w:tcPr>
            <w:tcW w:w="1281" w:type="dxa"/>
            <w:gridSpan w:val="2"/>
          </w:tcPr>
          <w:p w14:paraId="1C50CF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10-</w:t>
            </w:r>
            <w:r>
              <w:rPr>
                <w:spacing w:val="-5"/>
                <w:sz w:val="24"/>
              </w:rPr>
              <w:t>11</w:t>
            </w:r>
          </w:p>
        </w:tc>
        <w:tc>
          <w:tcPr>
            <w:tcW w:w="1766" w:type="dxa"/>
            <w:gridSpan w:val="2"/>
          </w:tcPr>
          <w:p w14:paraId="3FBCEA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z w:val="24"/>
              </w:rPr>
              <w:t>В</w:t>
            </w:r>
            <w:r>
              <w:rPr>
                <w:spacing w:val="-4"/>
                <w:sz w:val="24"/>
              </w:rPr>
              <w:t xml:space="preserve"> </w:t>
            </w:r>
            <w:r>
              <w:rPr>
                <w:sz w:val="24"/>
              </w:rPr>
              <w:t>течение</w:t>
            </w:r>
            <w:r>
              <w:rPr>
                <w:spacing w:val="-3"/>
                <w:sz w:val="24"/>
              </w:rPr>
              <w:t xml:space="preserve"> </w:t>
            </w:r>
            <w:r>
              <w:rPr>
                <w:spacing w:val="-4"/>
                <w:sz w:val="24"/>
              </w:rPr>
              <w:t>года</w:t>
            </w:r>
          </w:p>
        </w:tc>
        <w:tc>
          <w:tcPr>
            <w:tcW w:w="4867" w:type="dxa"/>
            <w:gridSpan w:val="2"/>
          </w:tcPr>
          <w:p w14:paraId="54FB7B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Руководители</w:t>
            </w:r>
            <w:r>
              <w:rPr>
                <w:spacing w:val="-8"/>
                <w:sz w:val="24"/>
              </w:rPr>
              <w:t xml:space="preserve"> </w:t>
            </w:r>
            <w:r>
              <w:rPr>
                <w:sz w:val="24"/>
              </w:rPr>
              <w:t>методических</w:t>
            </w:r>
            <w:r>
              <w:rPr>
                <w:spacing w:val="-7"/>
                <w:sz w:val="24"/>
              </w:rPr>
              <w:t xml:space="preserve"> </w:t>
            </w:r>
            <w:r>
              <w:rPr>
                <w:spacing w:val="-2"/>
                <w:sz w:val="24"/>
              </w:rPr>
              <w:t>объединений</w:t>
            </w:r>
          </w:p>
        </w:tc>
      </w:tr>
      <w:tr w14:paraId="5A9CC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7B1441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8"/>
              <w:jc w:val="center"/>
              <w:textAlignment w:val="auto"/>
              <w:rPr>
                <w:b/>
                <w:sz w:val="23"/>
              </w:rPr>
            </w:pPr>
            <w:r>
              <w:rPr>
                <w:b/>
                <w:sz w:val="23"/>
              </w:rPr>
              <w:t>Творческие</w:t>
            </w:r>
            <w:r>
              <w:rPr>
                <w:b/>
                <w:spacing w:val="-5"/>
                <w:sz w:val="23"/>
              </w:rPr>
              <w:t xml:space="preserve"> </w:t>
            </w:r>
            <w:r>
              <w:rPr>
                <w:b/>
                <w:spacing w:val="-2"/>
                <w:sz w:val="23"/>
              </w:rPr>
              <w:t>мероприятия</w:t>
            </w:r>
          </w:p>
        </w:tc>
      </w:tr>
      <w:tr w14:paraId="26A25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3A314C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Осенний</w:t>
            </w:r>
            <w:r>
              <w:rPr>
                <w:rFonts w:hint="default"/>
                <w:sz w:val="23"/>
                <w:lang w:val="ru-RU"/>
              </w:rPr>
              <w:t xml:space="preserve"> балл</w:t>
            </w:r>
          </w:p>
        </w:tc>
        <w:tc>
          <w:tcPr>
            <w:tcW w:w="1281" w:type="dxa"/>
            <w:gridSpan w:val="2"/>
          </w:tcPr>
          <w:p w14:paraId="024577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2"/>
                <w:sz w:val="23"/>
                <w:lang w:val="ru-RU"/>
              </w:rPr>
            </w:pPr>
            <w:r>
              <w:rPr>
                <w:rFonts w:hint="default"/>
                <w:spacing w:val="-2"/>
                <w:sz w:val="23"/>
                <w:lang w:val="ru-RU"/>
              </w:rPr>
              <w:t>10-11</w:t>
            </w:r>
          </w:p>
        </w:tc>
        <w:tc>
          <w:tcPr>
            <w:tcW w:w="1766" w:type="dxa"/>
            <w:gridSpan w:val="2"/>
          </w:tcPr>
          <w:p w14:paraId="11AF773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pacing w:val="-2"/>
                <w:sz w:val="23"/>
                <w:lang w:val="ru-RU"/>
              </w:rPr>
            </w:pPr>
            <w:r>
              <w:rPr>
                <w:spacing w:val="-2"/>
                <w:sz w:val="23"/>
                <w:lang w:val="ru-RU"/>
              </w:rPr>
              <w:t>Октябрь</w:t>
            </w:r>
            <w:r>
              <w:rPr>
                <w:rFonts w:hint="default"/>
                <w:spacing w:val="-2"/>
                <w:sz w:val="23"/>
                <w:lang w:val="ru-RU"/>
              </w:rPr>
              <w:t xml:space="preserve"> </w:t>
            </w:r>
          </w:p>
        </w:tc>
        <w:tc>
          <w:tcPr>
            <w:tcW w:w="4867" w:type="dxa"/>
            <w:gridSpan w:val="2"/>
          </w:tcPr>
          <w:p w14:paraId="03D2E3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rFonts w:hint="default"/>
                <w:sz w:val="23"/>
                <w:lang w:val="ru-RU"/>
              </w:rPr>
              <w:t>советник директора по ВР, ЗАМ по УВР, педагог-организатор</w:t>
            </w:r>
          </w:p>
        </w:tc>
      </w:tr>
      <w:tr w14:paraId="6A9A6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410D39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Концерт</w:t>
            </w:r>
            <w:r>
              <w:rPr>
                <w:rFonts w:hint="default"/>
                <w:sz w:val="23"/>
                <w:lang w:val="ru-RU"/>
              </w:rPr>
              <w:t>, посвященный Дню Героев</w:t>
            </w:r>
          </w:p>
        </w:tc>
        <w:tc>
          <w:tcPr>
            <w:tcW w:w="1281" w:type="dxa"/>
            <w:gridSpan w:val="2"/>
          </w:tcPr>
          <w:p w14:paraId="4D28D7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2"/>
                <w:sz w:val="23"/>
                <w:lang w:val="ru-RU"/>
              </w:rPr>
            </w:pPr>
            <w:r>
              <w:rPr>
                <w:rFonts w:hint="default"/>
                <w:spacing w:val="-2"/>
                <w:sz w:val="23"/>
                <w:lang w:val="ru-RU"/>
              </w:rPr>
              <w:t>10-11</w:t>
            </w:r>
          </w:p>
        </w:tc>
        <w:tc>
          <w:tcPr>
            <w:tcW w:w="1766" w:type="dxa"/>
            <w:gridSpan w:val="2"/>
          </w:tcPr>
          <w:p w14:paraId="667CB0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pacing w:val="-2"/>
                <w:sz w:val="23"/>
                <w:lang w:val="ru-RU"/>
              </w:rPr>
            </w:pPr>
            <w:r>
              <w:rPr>
                <w:spacing w:val="-2"/>
                <w:sz w:val="23"/>
                <w:lang w:val="ru-RU"/>
              </w:rPr>
              <w:t>Декабрь</w:t>
            </w:r>
            <w:r>
              <w:rPr>
                <w:rFonts w:hint="default"/>
                <w:spacing w:val="-2"/>
                <w:sz w:val="23"/>
                <w:lang w:val="ru-RU"/>
              </w:rPr>
              <w:t xml:space="preserve"> </w:t>
            </w:r>
          </w:p>
        </w:tc>
        <w:tc>
          <w:tcPr>
            <w:tcW w:w="4867" w:type="dxa"/>
            <w:gridSpan w:val="2"/>
          </w:tcPr>
          <w:p w14:paraId="04D35C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rFonts w:hint="default"/>
                <w:sz w:val="23"/>
                <w:lang w:val="ru-RU"/>
              </w:rPr>
              <w:t>советник директора по ВР, ЗАМ по УВР, педагог-организатор</w:t>
            </w:r>
          </w:p>
        </w:tc>
      </w:tr>
      <w:tr w14:paraId="3D655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28965E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Конкурс</w:t>
            </w:r>
            <w:r>
              <w:rPr>
                <w:spacing w:val="-5"/>
                <w:sz w:val="23"/>
              </w:rPr>
              <w:t xml:space="preserve"> </w:t>
            </w:r>
            <w:r>
              <w:rPr>
                <w:sz w:val="23"/>
              </w:rPr>
              <w:t>чтецов "Живая</w:t>
            </w:r>
            <w:r>
              <w:rPr>
                <w:spacing w:val="-3"/>
                <w:sz w:val="23"/>
              </w:rPr>
              <w:t xml:space="preserve"> </w:t>
            </w:r>
            <w:r>
              <w:rPr>
                <w:spacing w:val="-2"/>
                <w:sz w:val="23"/>
              </w:rPr>
              <w:t>классика"</w:t>
            </w:r>
          </w:p>
        </w:tc>
        <w:tc>
          <w:tcPr>
            <w:tcW w:w="1281" w:type="dxa"/>
            <w:gridSpan w:val="2"/>
          </w:tcPr>
          <w:p w14:paraId="34B656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603FB6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lang w:val="ru-RU"/>
              </w:rPr>
              <w:t>Январь</w:t>
            </w:r>
          </w:p>
        </w:tc>
        <w:tc>
          <w:tcPr>
            <w:tcW w:w="4867" w:type="dxa"/>
            <w:gridSpan w:val="2"/>
          </w:tcPr>
          <w:p w14:paraId="470D00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2"/>
                <w:sz w:val="23"/>
              </w:rPr>
              <w:t xml:space="preserve"> </w:t>
            </w:r>
            <w:r>
              <w:rPr>
                <w:sz w:val="23"/>
              </w:rPr>
              <w:t>русского</w:t>
            </w:r>
            <w:r>
              <w:rPr>
                <w:spacing w:val="-5"/>
                <w:sz w:val="23"/>
              </w:rPr>
              <w:t xml:space="preserve"> </w:t>
            </w:r>
            <w:r>
              <w:rPr>
                <w:sz w:val="23"/>
              </w:rPr>
              <w:t>языка</w:t>
            </w:r>
            <w:r>
              <w:rPr>
                <w:spacing w:val="2"/>
                <w:sz w:val="23"/>
              </w:rPr>
              <w:t xml:space="preserve"> </w:t>
            </w:r>
            <w:r>
              <w:rPr>
                <w:sz w:val="23"/>
              </w:rPr>
              <w:t>и</w:t>
            </w:r>
            <w:r>
              <w:rPr>
                <w:spacing w:val="1"/>
                <w:sz w:val="23"/>
              </w:rPr>
              <w:t xml:space="preserve"> </w:t>
            </w:r>
            <w:r>
              <w:rPr>
                <w:spacing w:val="-2"/>
                <w:sz w:val="23"/>
              </w:rPr>
              <w:t>литературы</w:t>
            </w:r>
          </w:p>
        </w:tc>
      </w:tr>
      <w:tr w14:paraId="59640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512BBD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Спортивные</w:t>
            </w:r>
            <w:r>
              <w:rPr>
                <w:b/>
                <w:spacing w:val="-10"/>
                <w:sz w:val="23"/>
              </w:rPr>
              <w:t xml:space="preserve"> </w:t>
            </w:r>
            <w:r>
              <w:rPr>
                <w:b/>
                <w:spacing w:val="-2"/>
                <w:sz w:val="23"/>
              </w:rPr>
              <w:t>мероприятия</w:t>
            </w:r>
          </w:p>
        </w:tc>
      </w:tr>
      <w:tr w14:paraId="069FD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2B20F0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Осенний</w:t>
            </w:r>
            <w:r>
              <w:rPr>
                <w:spacing w:val="-2"/>
                <w:sz w:val="23"/>
              </w:rPr>
              <w:t xml:space="preserve"> кросс</w:t>
            </w:r>
            <w:r>
              <w:rPr>
                <w:rFonts w:hint="default"/>
                <w:spacing w:val="-2"/>
                <w:sz w:val="23"/>
                <w:lang w:val="ru-RU"/>
              </w:rPr>
              <w:t xml:space="preserve"> нации</w:t>
            </w:r>
          </w:p>
        </w:tc>
        <w:tc>
          <w:tcPr>
            <w:tcW w:w="1281" w:type="dxa"/>
            <w:gridSpan w:val="2"/>
          </w:tcPr>
          <w:p w14:paraId="542DC5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82FA8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gridSpan w:val="2"/>
          </w:tcPr>
          <w:p w14:paraId="735D4B8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7"/>
                <w:sz w:val="23"/>
              </w:rPr>
              <w:t xml:space="preserve"> </w:t>
            </w:r>
            <w:r>
              <w:rPr>
                <w:sz w:val="23"/>
              </w:rPr>
              <w:t>физической</w:t>
            </w:r>
            <w:r>
              <w:rPr>
                <w:spacing w:val="-5"/>
                <w:sz w:val="23"/>
              </w:rPr>
              <w:t xml:space="preserve"> </w:t>
            </w:r>
            <w:r>
              <w:rPr>
                <w:spacing w:val="-2"/>
                <w:sz w:val="23"/>
              </w:rPr>
              <w:t>культуры</w:t>
            </w:r>
          </w:p>
        </w:tc>
      </w:tr>
      <w:tr w14:paraId="2DDCF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203C60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Соревнования</w:t>
            </w:r>
            <w:r>
              <w:rPr>
                <w:spacing w:val="-5"/>
                <w:sz w:val="23"/>
              </w:rPr>
              <w:t xml:space="preserve"> </w:t>
            </w:r>
            <w:r>
              <w:rPr>
                <w:sz w:val="23"/>
              </w:rPr>
              <w:t>по</w:t>
            </w:r>
            <w:r>
              <w:rPr>
                <w:spacing w:val="-8"/>
                <w:sz w:val="23"/>
              </w:rPr>
              <w:t xml:space="preserve"> </w:t>
            </w:r>
            <w:r>
              <w:rPr>
                <w:sz w:val="23"/>
              </w:rPr>
              <w:t>баскетболу</w:t>
            </w:r>
            <w:r>
              <w:rPr>
                <w:spacing w:val="-9"/>
                <w:sz w:val="23"/>
              </w:rPr>
              <w:t xml:space="preserve"> </w:t>
            </w:r>
            <w:r>
              <w:rPr>
                <w:sz w:val="23"/>
              </w:rPr>
              <w:t>"Оранжевый</w:t>
            </w:r>
            <w:r>
              <w:rPr>
                <w:spacing w:val="-1"/>
                <w:sz w:val="23"/>
              </w:rPr>
              <w:t xml:space="preserve"> </w:t>
            </w:r>
            <w:r>
              <w:rPr>
                <w:spacing w:val="-4"/>
                <w:sz w:val="23"/>
              </w:rPr>
              <w:t>мяч"</w:t>
            </w:r>
          </w:p>
        </w:tc>
        <w:tc>
          <w:tcPr>
            <w:tcW w:w="1281" w:type="dxa"/>
            <w:gridSpan w:val="2"/>
          </w:tcPr>
          <w:p w14:paraId="394548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BAF544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Февраль</w:t>
            </w:r>
          </w:p>
        </w:tc>
        <w:tc>
          <w:tcPr>
            <w:tcW w:w="4867" w:type="dxa"/>
            <w:gridSpan w:val="2"/>
          </w:tcPr>
          <w:p w14:paraId="32897D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7"/>
                <w:sz w:val="23"/>
              </w:rPr>
              <w:t xml:space="preserve"> </w:t>
            </w:r>
            <w:r>
              <w:rPr>
                <w:sz w:val="23"/>
              </w:rPr>
              <w:t>физической</w:t>
            </w:r>
            <w:r>
              <w:rPr>
                <w:spacing w:val="-5"/>
                <w:sz w:val="23"/>
              </w:rPr>
              <w:t xml:space="preserve"> </w:t>
            </w:r>
            <w:r>
              <w:rPr>
                <w:spacing w:val="-2"/>
                <w:sz w:val="23"/>
              </w:rPr>
              <w:t>культуры</w:t>
            </w:r>
          </w:p>
        </w:tc>
      </w:tr>
      <w:tr w14:paraId="7C792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31B88D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День</w:t>
            </w:r>
            <w:r>
              <w:rPr>
                <w:rFonts w:hint="default"/>
                <w:sz w:val="23"/>
                <w:lang w:val="ru-RU"/>
              </w:rPr>
              <w:t xml:space="preserve"> здоровья</w:t>
            </w:r>
          </w:p>
        </w:tc>
        <w:tc>
          <w:tcPr>
            <w:tcW w:w="1281" w:type="dxa"/>
            <w:gridSpan w:val="2"/>
          </w:tcPr>
          <w:p w14:paraId="1E0C0D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B80A7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Сентябрь</w:t>
            </w:r>
            <w:r>
              <w:rPr>
                <w:rFonts w:hint="default"/>
                <w:sz w:val="23"/>
                <w:lang w:val="ru-RU"/>
              </w:rPr>
              <w:t>, январь</w:t>
            </w:r>
          </w:p>
        </w:tc>
        <w:tc>
          <w:tcPr>
            <w:tcW w:w="4867" w:type="dxa"/>
            <w:gridSpan w:val="2"/>
          </w:tcPr>
          <w:p w14:paraId="79AFC2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Руководитель</w:t>
            </w:r>
            <w:r>
              <w:rPr>
                <w:spacing w:val="-15"/>
                <w:sz w:val="23"/>
              </w:rPr>
              <w:t xml:space="preserve"> </w:t>
            </w:r>
            <w:r>
              <w:rPr>
                <w:sz w:val="23"/>
              </w:rPr>
              <w:t>ШСК,</w:t>
            </w:r>
            <w:r>
              <w:rPr>
                <w:spacing w:val="-14"/>
                <w:sz w:val="23"/>
              </w:rPr>
              <w:t xml:space="preserve"> </w:t>
            </w:r>
            <w:r>
              <w:rPr>
                <w:sz w:val="23"/>
              </w:rPr>
              <w:t>учителя</w:t>
            </w:r>
            <w:r>
              <w:rPr>
                <w:spacing w:val="-13"/>
                <w:sz w:val="23"/>
              </w:rPr>
              <w:t xml:space="preserve"> </w:t>
            </w:r>
            <w:r>
              <w:rPr>
                <w:sz w:val="23"/>
              </w:rPr>
              <w:t xml:space="preserve">физической </w:t>
            </w:r>
            <w:r>
              <w:rPr>
                <w:spacing w:val="-2"/>
                <w:sz w:val="23"/>
              </w:rPr>
              <w:t>культуры</w:t>
            </w:r>
            <w:r>
              <w:rPr>
                <w:rFonts w:hint="default"/>
                <w:spacing w:val="-2"/>
                <w:sz w:val="23"/>
                <w:lang w:val="ru-RU"/>
              </w:rPr>
              <w:t>, классные руководители</w:t>
            </w:r>
          </w:p>
        </w:tc>
      </w:tr>
      <w:tr w14:paraId="302FB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349709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Социально-значимые</w:t>
            </w:r>
            <w:r>
              <w:rPr>
                <w:b/>
                <w:spacing w:val="-9"/>
                <w:sz w:val="23"/>
              </w:rPr>
              <w:t xml:space="preserve"> </w:t>
            </w:r>
            <w:r>
              <w:rPr>
                <w:b/>
                <w:spacing w:val="-2"/>
                <w:sz w:val="23"/>
              </w:rPr>
              <w:t>акции</w:t>
            </w:r>
          </w:p>
        </w:tc>
      </w:tr>
      <w:tr w14:paraId="2523A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5" w:hRule="atLeast"/>
        </w:trPr>
        <w:tc>
          <w:tcPr>
            <w:tcW w:w="6232" w:type="dxa"/>
            <w:gridSpan w:val="2"/>
          </w:tcPr>
          <w:p w14:paraId="72099C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4"/>
                <w:sz w:val="23"/>
              </w:rPr>
              <w:t xml:space="preserve"> </w:t>
            </w:r>
            <w:r>
              <w:rPr>
                <w:sz w:val="23"/>
              </w:rPr>
              <w:t>"Помоги</w:t>
            </w:r>
            <w:r>
              <w:rPr>
                <w:spacing w:val="-2"/>
                <w:sz w:val="23"/>
              </w:rPr>
              <w:t xml:space="preserve"> </w:t>
            </w:r>
            <w:r>
              <w:rPr>
                <w:sz w:val="23"/>
              </w:rPr>
              <w:t>пойти</w:t>
            </w:r>
            <w:r>
              <w:rPr>
                <w:spacing w:val="-2"/>
                <w:sz w:val="23"/>
              </w:rPr>
              <w:t xml:space="preserve"> учиться"</w:t>
            </w:r>
          </w:p>
        </w:tc>
        <w:tc>
          <w:tcPr>
            <w:tcW w:w="1281" w:type="dxa"/>
            <w:gridSpan w:val="2"/>
          </w:tcPr>
          <w:p w14:paraId="26BEB1D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50564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77"/>
              <w:textAlignment w:val="auto"/>
              <w:rPr>
                <w:sz w:val="23"/>
              </w:rPr>
            </w:pPr>
            <w:r>
              <w:rPr>
                <w:spacing w:val="-2"/>
                <w:sz w:val="23"/>
              </w:rPr>
              <w:t>Август- сентябрь</w:t>
            </w:r>
          </w:p>
        </w:tc>
        <w:tc>
          <w:tcPr>
            <w:tcW w:w="4867" w:type="dxa"/>
            <w:gridSpan w:val="2"/>
          </w:tcPr>
          <w:p w14:paraId="2E2D6A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6"/>
                <w:sz w:val="23"/>
              </w:rPr>
              <w:t xml:space="preserve"> </w:t>
            </w:r>
            <w:r>
              <w:rPr>
                <w:sz w:val="23"/>
              </w:rPr>
              <w:t>педагог,</w:t>
            </w:r>
            <w:r>
              <w:rPr>
                <w:spacing w:val="-4"/>
                <w:sz w:val="23"/>
              </w:rPr>
              <w:t xml:space="preserve"> </w:t>
            </w:r>
            <w:r>
              <w:rPr>
                <w:sz w:val="23"/>
              </w:rPr>
              <w:t>классные</w:t>
            </w:r>
            <w:r>
              <w:rPr>
                <w:spacing w:val="-12"/>
                <w:sz w:val="23"/>
              </w:rPr>
              <w:t xml:space="preserve"> </w:t>
            </w:r>
            <w:r>
              <w:rPr>
                <w:spacing w:val="-2"/>
                <w:sz w:val="23"/>
              </w:rPr>
              <w:t>руководители</w:t>
            </w:r>
          </w:p>
        </w:tc>
      </w:tr>
      <w:tr w14:paraId="3610B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3" w:hRule="atLeast"/>
        </w:trPr>
        <w:tc>
          <w:tcPr>
            <w:tcW w:w="6232" w:type="dxa"/>
            <w:gridSpan w:val="2"/>
            <w:tcBorders>
              <w:bottom w:val="single" w:color="000000" w:sz="6" w:space="0"/>
            </w:tcBorders>
          </w:tcPr>
          <w:p w14:paraId="77FF08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5"/>
                <w:sz w:val="23"/>
              </w:rPr>
              <w:t xml:space="preserve"> </w:t>
            </w:r>
            <w:r>
              <w:rPr>
                <w:sz w:val="23"/>
              </w:rPr>
              <w:t>"Ветеран</w:t>
            </w:r>
            <w:r>
              <w:rPr>
                <w:spacing w:val="-2"/>
                <w:sz w:val="23"/>
              </w:rPr>
              <w:t xml:space="preserve"> </w:t>
            </w:r>
            <w:r>
              <w:rPr>
                <w:sz w:val="23"/>
              </w:rPr>
              <w:t>живёт</w:t>
            </w:r>
            <w:r>
              <w:rPr>
                <w:spacing w:val="-4"/>
                <w:sz w:val="23"/>
              </w:rPr>
              <w:t xml:space="preserve"> </w:t>
            </w:r>
            <w:r>
              <w:rPr>
                <w:spacing w:val="-2"/>
                <w:sz w:val="23"/>
              </w:rPr>
              <w:t>рядом"</w:t>
            </w:r>
          </w:p>
        </w:tc>
        <w:tc>
          <w:tcPr>
            <w:tcW w:w="1281" w:type="dxa"/>
            <w:gridSpan w:val="2"/>
            <w:tcBorders>
              <w:bottom w:val="single" w:color="000000" w:sz="6" w:space="0"/>
            </w:tcBorders>
          </w:tcPr>
          <w:p w14:paraId="5A61BC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bottom w:val="single" w:color="000000" w:sz="6" w:space="0"/>
            </w:tcBorders>
          </w:tcPr>
          <w:p w14:paraId="643963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Borders>
              <w:bottom w:val="single" w:color="000000" w:sz="6" w:space="0"/>
            </w:tcBorders>
          </w:tcPr>
          <w:p w14:paraId="63A8C9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360"/>
              <w:textAlignment w:val="auto"/>
              <w:rPr>
                <w:sz w:val="23"/>
              </w:rPr>
            </w:pPr>
            <w:r>
              <w:rPr>
                <w:sz w:val="23"/>
                <w:lang w:val="ru-RU"/>
              </w:rPr>
              <w:t>волонтеры</w:t>
            </w:r>
            <w:r>
              <w:rPr>
                <w:sz w:val="23"/>
              </w:rPr>
              <w:t>,</w:t>
            </w:r>
            <w:r>
              <w:rPr>
                <w:spacing w:val="-12"/>
                <w:sz w:val="23"/>
              </w:rPr>
              <w:t xml:space="preserve"> </w:t>
            </w:r>
            <w:r>
              <w:rPr>
                <w:sz w:val="23"/>
              </w:rPr>
              <w:t xml:space="preserve">классные </w:t>
            </w:r>
            <w:r>
              <w:rPr>
                <w:spacing w:val="-2"/>
                <w:sz w:val="23"/>
              </w:rPr>
              <w:t>руководители</w:t>
            </w:r>
          </w:p>
        </w:tc>
      </w:tr>
      <w:tr w14:paraId="34E85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57" w:hRule="atLeast"/>
        </w:trPr>
        <w:tc>
          <w:tcPr>
            <w:tcW w:w="6232" w:type="dxa"/>
            <w:gridSpan w:val="2"/>
            <w:tcBorders>
              <w:top w:val="single" w:color="000000" w:sz="6" w:space="0"/>
            </w:tcBorders>
          </w:tcPr>
          <w:p w14:paraId="25DEF7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Экологическая</w:t>
            </w:r>
            <w:r>
              <w:rPr>
                <w:spacing w:val="-3"/>
                <w:sz w:val="23"/>
              </w:rPr>
              <w:t xml:space="preserve"> </w:t>
            </w:r>
            <w:r>
              <w:rPr>
                <w:sz w:val="23"/>
              </w:rPr>
              <w:t>акция</w:t>
            </w:r>
            <w:r>
              <w:rPr>
                <w:spacing w:val="-2"/>
                <w:sz w:val="23"/>
              </w:rPr>
              <w:t xml:space="preserve"> </w:t>
            </w:r>
            <w:r>
              <w:rPr>
                <w:sz w:val="23"/>
              </w:rPr>
              <w:t>"ТРУД</w:t>
            </w:r>
            <w:r>
              <w:rPr>
                <w:spacing w:val="-3"/>
                <w:sz w:val="23"/>
              </w:rPr>
              <w:t xml:space="preserve"> </w:t>
            </w:r>
            <w:r>
              <w:rPr>
                <w:spacing w:val="-4"/>
                <w:sz w:val="23"/>
              </w:rPr>
              <w:t>КРУТ"</w:t>
            </w:r>
          </w:p>
        </w:tc>
        <w:tc>
          <w:tcPr>
            <w:tcW w:w="1281" w:type="dxa"/>
            <w:gridSpan w:val="2"/>
            <w:tcBorders>
              <w:top w:val="single" w:color="000000" w:sz="6" w:space="0"/>
            </w:tcBorders>
          </w:tcPr>
          <w:p w14:paraId="28FA645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top w:val="single" w:color="000000" w:sz="6" w:space="0"/>
            </w:tcBorders>
          </w:tcPr>
          <w:p w14:paraId="772714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w:t>
            </w:r>
          </w:p>
        </w:tc>
        <w:tc>
          <w:tcPr>
            <w:tcW w:w="4867" w:type="dxa"/>
            <w:gridSpan w:val="2"/>
            <w:tcBorders>
              <w:top w:val="single" w:color="000000" w:sz="6" w:space="0"/>
            </w:tcBorders>
          </w:tcPr>
          <w:p w14:paraId="68F613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z w:val="23"/>
              </w:rPr>
              <w:t>биологии,</w:t>
            </w:r>
            <w:r>
              <w:rPr>
                <w:spacing w:val="-2"/>
                <w:sz w:val="23"/>
              </w:rPr>
              <w:t xml:space="preserve"> </w:t>
            </w:r>
            <w:r>
              <w:rPr>
                <w:spacing w:val="-2"/>
                <w:sz w:val="23"/>
                <w:lang w:val="ru-RU"/>
              </w:rPr>
              <w:t>труда</w:t>
            </w:r>
            <w:r>
              <w:rPr>
                <w:rFonts w:hint="default"/>
                <w:spacing w:val="-2"/>
                <w:sz w:val="23"/>
                <w:lang w:val="ru-RU"/>
              </w:rPr>
              <w:t xml:space="preserve">, </w:t>
            </w:r>
            <w:r>
              <w:rPr>
                <w:sz w:val="23"/>
              </w:rPr>
              <w:t>классные</w:t>
            </w:r>
            <w:r>
              <w:rPr>
                <w:spacing w:val="-10"/>
                <w:sz w:val="23"/>
              </w:rPr>
              <w:t xml:space="preserve"> </w:t>
            </w:r>
            <w:r>
              <w:rPr>
                <w:spacing w:val="-2"/>
                <w:sz w:val="23"/>
              </w:rPr>
              <w:t>руководители</w:t>
            </w:r>
          </w:p>
        </w:tc>
      </w:tr>
      <w:tr w14:paraId="17854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0CF3663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Благотворительная</w:t>
            </w:r>
            <w:r>
              <w:rPr>
                <w:spacing w:val="-5"/>
                <w:sz w:val="23"/>
              </w:rPr>
              <w:t xml:space="preserve"> </w:t>
            </w:r>
            <w:r>
              <w:rPr>
                <w:sz w:val="23"/>
              </w:rPr>
              <w:t>акция</w:t>
            </w:r>
            <w:r>
              <w:rPr>
                <w:spacing w:val="-5"/>
                <w:sz w:val="23"/>
              </w:rPr>
              <w:t xml:space="preserve"> </w:t>
            </w:r>
            <w:r>
              <w:rPr>
                <w:sz w:val="23"/>
              </w:rPr>
              <w:t>"Дети</w:t>
            </w:r>
            <w:r>
              <w:rPr>
                <w:spacing w:val="1"/>
                <w:sz w:val="23"/>
              </w:rPr>
              <w:t xml:space="preserve"> </w:t>
            </w:r>
            <w:r>
              <w:rPr>
                <w:sz w:val="23"/>
              </w:rPr>
              <w:t>-</w:t>
            </w:r>
            <w:r>
              <w:rPr>
                <w:spacing w:val="-5"/>
                <w:sz w:val="23"/>
              </w:rPr>
              <w:t xml:space="preserve"> </w:t>
            </w:r>
            <w:r>
              <w:rPr>
                <w:spacing w:val="-2"/>
                <w:sz w:val="23"/>
              </w:rPr>
              <w:t>детям"</w:t>
            </w:r>
          </w:p>
        </w:tc>
        <w:tc>
          <w:tcPr>
            <w:tcW w:w="1281" w:type="dxa"/>
            <w:gridSpan w:val="2"/>
          </w:tcPr>
          <w:p w14:paraId="71C298A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26C9DC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Август</w:t>
            </w:r>
            <w:r>
              <w:rPr>
                <w:rFonts w:hint="default"/>
                <w:sz w:val="23"/>
                <w:lang w:val="ru-RU"/>
              </w:rPr>
              <w:t>, апрель</w:t>
            </w:r>
          </w:p>
        </w:tc>
        <w:tc>
          <w:tcPr>
            <w:tcW w:w="4867" w:type="dxa"/>
            <w:gridSpan w:val="2"/>
          </w:tcPr>
          <w:p w14:paraId="773EC6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Педагог-организатор,</w:t>
            </w:r>
            <w:r>
              <w:rPr>
                <w:spacing w:val="-10"/>
                <w:sz w:val="23"/>
              </w:rPr>
              <w:t xml:space="preserve"> </w:t>
            </w:r>
            <w:r>
              <w:rPr>
                <w:sz w:val="23"/>
              </w:rPr>
              <w:t>совет</w:t>
            </w:r>
            <w:r>
              <w:rPr>
                <w:spacing w:val="-12"/>
                <w:sz w:val="23"/>
              </w:rPr>
              <w:t xml:space="preserve"> </w:t>
            </w:r>
            <w:r>
              <w:rPr>
                <w:spacing w:val="-2"/>
                <w:sz w:val="23"/>
              </w:rPr>
              <w:t>старшеклассников</w:t>
            </w:r>
            <w:r>
              <w:rPr>
                <w:rFonts w:hint="default"/>
                <w:spacing w:val="-2"/>
                <w:sz w:val="23"/>
                <w:lang w:val="ru-RU"/>
              </w:rPr>
              <w:t>, советник директора по ВР</w:t>
            </w:r>
          </w:p>
        </w:tc>
      </w:tr>
      <w:tr w14:paraId="5AE96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0FE8C0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Профориентационные</w:t>
            </w:r>
            <w:r>
              <w:rPr>
                <w:b/>
                <w:spacing w:val="-8"/>
                <w:sz w:val="23"/>
              </w:rPr>
              <w:t xml:space="preserve"> </w:t>
            </w:r>
            <w:r>
              <w:rPr>
                <w:b/>
                <w:spacing w:val="-2"/>
                <w:sz w:val="23"/>
              </w:rPr>
              <w:t>мероприятия</w:t>
            </w:r>
          </w:p>
        </w:tc>
      </w:tr>
      <w:tr w14:paraId="71DB7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0F0A53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Ярмарка</w:t>
            </w:r>
            <w:r>
              <w:rPr>
                <w:spacing w:val="1"/>
                <w:sz w:val="23"/>
              </w:rPr>
              <w:t xml:space="preserve"> </w:t>
            </w:r>
            <w:r>
              <w:rPr>
                <w:spacing w:val="-2"/>
                <w:sz w:val="23"/>
              </w:rPr>
              <w:t>профессий</w:t>
            </w:r>
          </w:p>
        </w:tc>
        <w:tc>
          <w:tcPr>
            <w:tcW w:w="1281" w:type="dxa"/>
            <w:gridSpan w:val="2"/>
          </w:tcPr>
          <w:p w14:paraId="628902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A6EE1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gridSpan w:val="2"/>
          </w:tcPr>
          <w:p w14:paraId="793C55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r>
              <w:rPr>
                <w:spacing w:val="-7"/>
                <w:sz w:val="23"/>
              </w:rPr>
              <w:t xml:space="preserve"> </w:t>
            </w:r>
            <w:r>
              <w:rPr>
                <w:sz w:val="23"/>
              </w:rPr>
              <w:t>классные</w:t>
            </w:r>
            <w:r>
              <w:rPr>
                <w:spacing w:val="-14"/>
                <w:sz w:val="23"/>
              </w:rPr>
              <w:t xml:space="preserve"> </w:t>
            </w:r>
            <w:r>
              <w:rPr>
                <w:spacing w:val="-2"/>
                <w:sz w:val="23"/>
              </w:rPr>
              <w:t>руководители</w:t>
            </w:r>
          </w:p>
        </w:tc>
      </w:tr>
      <w:tr w14:paraId="2A0BA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620BDE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5"/>
                <w:sz w:val="23"/>
              </w:rPr>
              <w:t xml:space="preserve"> </w:t>
            </w:r>
            <w:r>
              <w:rPr>
                <w:sz w:val="23"/>
              </w:rPr>
              <w:t>на</w:t>
            </w:r>
            <w:r>
              <w:rPr>
                <w:spacing w:val="-6"/>
                <w:sz w:val="23"/>
              </w:rPr>
              <w:t xml:space="preserve"> </w:t>
            </w:r>
            <w:r>
              <w:rPr>
                <w:sz w:val="23"/>
              </w:rPr>
              <w:t>предприятия</w:t>
            </w:r>
            <w:r>
              <w:rPr>
                <w:spacing w:val="-4"/>
                <w:sz w:val="23"/>
              </w:rPr>
              <w:t xml:space="preserve"> </w:t>
            </w:r>
          </w:p>
        </w:tc>
        <w:tc>
          <w:tcPr>
            <w:tcW w:w="1281" w:type="dxa"/>
            <w:gridSpan w:val="2"/>
          </w:tcPr>
          <w:p w14:paraId="3DF0D82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A6AB9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4B29959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094B9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5" w:hRule="atLeast"/>
        </w:trPr>
        <w:tc>
          <w:tcPr>
            <w:tcW w:w="6232" w:type="dxa"/>
            <w:gridSpan w:val="2"/>
          </w:tcPr>
          <w:p w14:paraId="74E1A23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Встречи</w:t>
            </w:r>
            <w:r>
              <w:rPr>
                <w:spacing w:val="-5"/>
                <w:sz w:val="23"/>
              </w:rPr>
              <w:t xml:space="preserve"> </w:t>
            </w:r>
            <w:r>
              <w:rPr>
                <w:sz w:val="23"/>
              </w:rPr>
              <w:t>с</w:t>
            </w:r>
            <w:r>
              <w:rPr>
                <w:spacing w:val="-6"/>
                <w:sz w:val="23"/>
              </w:rPr>
              <w:t xml:space="preserve"> </w:t>
            </w:r>
            <w:r>
              <w:rPr>
                <w:sz w:val="23"/>
              </w:rPr>
              <w:t>представителями</w:t>
            </w:r>
            <w:r>
              <w:rPr>
                <w:spacing w:val="-4"/>
                <w:sz w:val="23"/>
              </w:rPr>
              <w:t xml:space="preserve"> </w:t>
            </w:r>
            <w:r>
              <w:rPr>
                <w:spacing w:val="-2"/>
                <w:sz w:val="23"/>
              </w:rPr>
              <w:t>профессий</w:t>
            </w:r>
          </w:p>
        </w:tc>
        <w:tc>
          <w:tcPr>
            <w:tcW w:w="1281" w:type="dxa"/>
            <w:gridSpan w:val="2"/>
          </w:tcPr>
          <w:p w14:paraId="2D73F5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66A7A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6FC21F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Заместитель</w:t>
            </w:r>
            <w:r>
              <w:rPr>
                <w:spacing w:val="-10"/>
                <w:sz w:val="23"/>
              </w:rPr>
              <w:t xml:space="preserve"> </w:t>
            </w:r>
            <w:r>
              <w:rPr>
                <w:sz w:val="23"/>
              </w:rPr>
              <w:t>директора</w:t>
            </w:r>
            <w:r>
              <w:rPr>
                <w:spacing w:val="-7"/>
                <w:sz w:val="23"/>
              </w:rPr>
              <w:t xml:space="preserve"> </w:t>
            </w:r>
            <w:r>
              <w:rPr>
                <w:sz w:val="23"/>
              </w:rPr>
              <w:t>по</w:t>
            </w:r>
            <w:r>
              <w:rPr>
                <w:spacing w:val="-14"/>
                <w:sz w:val="23"/>
              </w:rPr>
              <w:t xml:space="preserve"> </w:t>
            </w:r>
            <w:r>
              <w:rPr>
                <w:sz w:val="23"/>
              </w:rPr>
              <w:t>ВР,</w:t>
            </w:r>
            <w:r>
              <w:rPr>
                <w:spacing w:val="-4"/>
                <w:sz w:val="23"/>
              </w:rPr>
              <w:t xml:space="preserve"> </w:t>
            </w:r>
            <w:r>
              <w:rPr>
                <w:sz w:val="23"/>
              </w:rPr>
              <w:t xml:space="preserve">классный </w:t>
            </w:r>
            <w:r>
              <w:rPr>
                <w:spacing w:val="-2"/>
                <w:sz w:val="23"/>
              </w:rPr>
              <w:t>руководитель</w:t>
            </w:r>
          </w:p>
        </w:tc>
      </w:tr>
      <w:tr w14:paraId="6E7D3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76" w:hRule="atLeast"/>
        </w:trPr>
        <w:tc>
          <w:tcPr>
            <w:tcW w:w="14146" w:type="dxa"/>
            <w:gridSpan w:val="8"/>
            <w:shd w:val="clear" w:color="auto" w:fill="DBE4F0"/>
          </w:tcPr>
          <w:p w14:paraId="21E523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4"/>
              </w:rPr>
            </w:pPr>
            <w:r>
              <w:rPr>
                <w:b/>
                <w:sz w:val="24"/>
              </w:rPr>
              <w:t>МОДУЛЬ</w:t>
            </w:r>
            <w:r>
              <w:rPr>
                <w:b/>
                <w:spacing w:val="-6"/>
                <w:sz w:val="24"/>
              </w:rPr>
              <w:t xml:space="preserve"> </w:t>
            </w:r>
            <w:r>
              <w:rPr>
                <w:b/>
                <w:sz w:val="24"/>
              </w:rPr>
              <w:t>«ВНЕШКОЛЬНЫЕ</w:t>
            </w:r>
            <w:r>
              <w:rPr>
                <w:b/>
                <w:spacing w:val="-6"/>
                <w:sz w:val="24"/>
              </w:rPr>
              <w:t xml:space="preserve"> </w:t>
            </w:r>
            <w:r>
              <w:rPr>
                <w:b/>
                <w:spacing w:val="-2"/>
                <w:sz w:val="24"/>
              </w:rPr>
              <w:t>МЕРОПРИЯТИЯ»</w:t>
            </w:r>
          </w:p>
        </w:tc>
      </w:tr>
      <w:tr w14:paraId="7AC48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0" w:hRule="atLeast"/>
        </w:trPr>
        <w:tc>
          <w:tcPr>
            <w:tcW w:w="14146" w:type="dxa"/>
            <w:gridSpan w:val="8"/>
          </w:tcPr>
          <w:p w14:paraId="5A6070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200"/>
              <w:jc w:val="center"/>
              <w:textAlignment w:val="auto"/>
              <w:rPr>
                <w:b/>
                <w:sz w:val="23"/>
              </w:rPr>
            </w:pPr>
            <w:r>
              <w:rPr>
                <w:b/>
                <w:sz w:val="23"/>
              </w:rPr>
              <w:t>Совместные</w:t>
            </w:r>
            <w:r>
              <w:rPr>
                <w:b/>
                <w:spacing w:val="-9"/>
                <w:sz w:val="23"/>
              </w:rPr>
              <w:t xml:space="preserve"> </w:t>
            </w:r>
            <w:r>
              <w:rPr>
                <w:b/>
                <w:sz w:val="23"/>
              </w:rPr>
              <w:t>мероприятия</w:t>
            </w:r>
            <w:r>
              <w:rPr>
                <w:b/>
                <w:spacing w:val="-5"/>
                <w:sz w:val="23"/>
              </w:rPr>
              <w:t xml:space="preserve"> </w:t>
            </w:r>
            <w:r>
              <w:rPr>
                <w:b/>
                <w:sz w:val="23"/>
              </w:rPr>
              <w:t>с</w:t>
            </w:r>
            <w:r>
              <w:rPr>
                <w:b/>
                <w:spacing w:val="-6"/>
                <w:sz w:val="23"/>
              </w:rPr>
              <w:t xml:space="preserve"> </w:t>
            </w:r>
            <w:r>
              <w:rPr>
                <w:b/>
                <w:sz w:val="23"/>
              </w:rPr>
              <w:t>социальными</w:t>
            </w:r>
            <w:r>
              <w:rPr>
                <w:b/>
                <w:spacing w:val="-3"/>
                <w:sz w:val="23"/>
              </w:rPr>
              <w:t xml:space="preserve"> </w:t>
            </w:r>
            <w:r>
              <w:rPr>
                <w:b/>
                <w:spacing w:val="-2"/>
                <w:sz w:val="23"/>
              </w:rPr>
              <w:t>партнёрами</w:t>
            </w:r>
          </w:p>
        </w:tc>
      </w:tr>
      <w:tr w14:paraId="3248D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55" w:hRule="atLeast"/>
        </w:trPr>
        <w:tc>
          <w:tcPr>
            <w:tcW w:w="6232" w:type="dxa"/>
            <w:gridSpan w:val="2"/>
          </w:tcPr>
          <w:p w14:paraId="7E35E44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Благотворительные</w:t>
            </w:r>
            <w:r>
              <w:rPr>
                <w:spacing w:val="-8"/>
                <w:sz w:val="24"/>
              </w:rPr>
              <w:t xml:space="preserve"> </w:t>
            </w:r>
            <w:r>
              <w:rPr>
                <w:sz w:val="24"/>
              </w:rPr>
              <w:t>акции</w:t>
            </w:r>
            <w:r>
              <w:rPr>
                <w:spacing w:val="-9"/>
                <w:sz w:val="24"/>
              </w:rPr>
              <w:t xml:space="preserve"> </w:t>
            </w:r>
            <w:r>
              <w:rPr>
                <w:sz w:val="24"/>
              </w:rPr>
              <w:t>«Помощь</w:t>
            </w:r>
            <w:r>
              <w:rPr>
                <w:spacing w:val="-10"/>
                <w:sz w:val="24"/>
              </w:rPr>
              <w:t xml:space="preserve"> </w:t>
            </w:r>
            <w:r>
              <w:rPr>
                <w:sz w:val="24"/>
              </w:rPr>
              <w:t>животным»,</w:t>
            </w:r>
            <w:r>
              <w:rPr>
                <w:spacing w:val="40"/>
                <w:sz w:val="24"/>
              </w:rPr>
              <w:t xml:space="preserve"> </w:t>
            </w:r>
            <w:r>
              <w:rPr>
                <w:sz w:val="24"/>
              </w:rPr>
              <w:t>«Тепло наших сердец»</w:t>
            </w:r>
          </w:p>
        </w:tc>
        <w:tc>
          <w:tcPr>
            <w:tcW w:w="1281" w:type="dxa"/>
            <w:gridSpan w:val="2"/>
          </w:tcPr>
          <w:p w14:paraId="7890CE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EE9FF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67AA39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15"/>
                <w:sz w:val="23"/>
              </w:rPr>
              <w:t xml:space="preserve"> </w:t>
            </w:r>
            <w:r>
              <w:rPr>
                <w:sz w:val="23"/>
              </w:rPr>
              <w:t>руководители,</w:t>
            </w:r>
            <w:r>
              <w:rPr>
                <w:spacing w:val="-14"/>
                <w:sz w:val="23"/>
              </w:rPr>
              <w:t xml:space="preserve"> </w:t>
            </w:r>
            <w:r>
              <w:rPr>
                <w:sz w:val="23"/>
              </w:rPr>
              <w:t xml:space="preserve">волонтёрские </w:t>
            </w:r>
            <w:r>
              <w:rPr>
                <w:spacing w:val="-2"/>
                <w:sz w:val="23"/>
              </w:rPr>
              <w:t>организации</w:t>
            </w:r>
          </w:p>
        </w:tc>
      </w:tr>
    </w:tbl>
    <w:tbl>
      <w:tblPr>
        <w:tblStyle w:val="6"/>
        <w:tblpPr w:leftFromText="180" w:rightFromText="180" w:vertAnchor="text" w:horzAnchor="page" w:tblpX="808" w:tblpY="350"/>
        <w:tblOverlap w:val="never"/>
        <w:tblW w:w="15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21"/>
        <w:gridCol w:w="1292"/>
        <w:gridCol w:w="1800"/>
        <w:gridCol w:w="4800"/>
        <w:gridCol w:w="1634"/>
      </w:tblGrid>
      <w:tr w14:paraId="0434F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21" w:type="dxa"/>
          </w:tcPr>
          <w:p w14:paraId="7E1C1ECE">
            <w:pPr>
              <w:pStyle w:val="15"/>
              <w:spacing w:before="130"/>
              <w:ind w:left="110"/>
              <w:rPr>
                <w:rFonts w:hint="default"/>
                <w:sz w:val="23"/>
                <w:lang w:val="ru-RU"/>
              </w:rPr>
            </w:pPr>
            <w:r>
              <w:rPr>
                <w:sz w:val="23"/>
              </w:rPr>
              <w:t>Совместные</w:t>
            </w:r>
            <w:r>
              <w:rPr>
                <w:spacing w:val="-11"/>
                <w:sz w:val="23"/>
              </w:rPr>
              <w:t xml:space="preserve"> </w:t>
            </w:r>
            <w:r>
              <w:rPr>
                <w:spacing w:val="-11"/>
                <w:sz w:val="23"/>
                <w:lang w:val="ru-RU"/>
              </w:rPr>
              <w:t>мероприятия</w:t>
            </w:r>
            <w:r>
              <w:rPr>
                <w:rFonts w:hint="default"/>
                <w:spacing w:val="-11"/>
                <w:sz w:val="23"/>
                <w:lang w:val="ru-RU"/>
              </w:rPr>
              <w:t xml:space="preserve"> с Центральной районной библиотекой им. О.М. Куваева, ЦКиД, ДДТ</w:t>
            </w:r>
          </w:p>
        </w:tc>
        <w:tc>
          <w:tcPr>
            <w:tcW w:w="1292" w:type="dxa"/>
          </w:tcPr>
          <w:p w14:paraId="57FB9B42">
            <w:pPr>
              <w:pStyle w:val="15"/>
              <w:spacing w:before="130"/>
              <w:ind w:left="44" w:right="40"/>
              <w:jc w:val="center"/>
              <w:rPr>
                <w:sz w:val="23"/>
              </w:rPr>
            </w:pPr>
            <w:r>
              <w:rPr>
                <w:spacing w:val="-2"/>
                <w:sz w:val="23"/>
              </w:rPr>
              <w:t>10-</w:t>
            </w:r>
            <w:r>
              <w:rPr>
                <w:spacing w:val="-7"/>
                <w:sz w:val="23"/>
              </w:rPr>
              <w:t>11</w:t>
            </w:r>
          </w:p>
        </w:tc>
        <w:tc>
          <w:tcPr>
            <w:tcW w:w="1800" w:type="dxa"/>
          </w:tcPr>
          <w:p w14:paraId="1BC28702">
            <w:pPr>
              <w:pStyle w:val="15"/>
              <w:spacing w:line="266" w:lineRule="exact"/>
              <w:ind w:left="104" w:right="498"/>
              <w:rPr>
                <w:sz w:val="23"/>
              </w:rPr>
            </w:pPr>
            <w:r>
              <w:rPr>
                <w:sz w:val="23"/>
              </w:rPr>
              <w:t>По</w:t>
            </w:r>
            <w:r>
              <w:rPr>
                <w:spacing w:val="-15"/>
                <w:sz w:val="23"/>
              </w:rPr>
              <w:t xml:space="preserve"> </w:t>
            </w:r>
            <w:r>
              <w:rPr>
                <w:sz w:val="23"/>
              </w:rPr>
              <w:t xml:space="preserve">графику </w:t>
            </w:r>
            <w:r>
              <w:rPr>
                <w:spacing w:val="-2"/>
                <w:sz w:val="23"/>
              </w:rPr>
              <w:t>партнёров</w:t>
            </w:r>
          </w:p>
        </w:tc>
        <w:tc>
          <w:tcPr>
            <w:tcW w:w="4800" w:type="dxa"/>
          </w:tcPr>
          <w:p w14:paraId="162621CD">
            <w:pPr>
              <w:pStyle w:val="15"/>
              <w:spacing w:before="130"/>
              <w:ind w:left="108"/>
              <w:rPr>
                <w:rFonts w:hint="default"/>
                <w:sz w:val="23"/>
                <w:lang w:val="ru-RU"/>
              </w:rPr>
            </w:pPr>
            <w:r>
              <w:rPr>
                <w:sz w:val="23"/>
                <w:lang w:val="ru-RU"/>
              </w:rPr>
              <w:t>Партнеры</w:t>
            </w:r>
            <w:r>
              <w:rPr>
                <w:rFonts w:hint="default"/>
                <w:sz w:val="23"/>
                <w:lang w:val="ru-RU"/>
              </w:rPr>
              <w:t>, классные руководители</w:t>
            </w:r>
          </w:p>
        </w:tc>
        <w:tc>
          <w:tcPr>
            <w:tcW w:w="1634" w:type="dxa"/>
            <w:tcBorders>
              <w:top w:val="nil"/>
              <w:bottom w:val="nil"/>
              <w:right w:val="nil"/>
            </w:tcBorders>
          </w:tcPr>
          <w:p w14:paraId="64CDC282">
            <w:pPr>
              <w:pStyle w:val="15"/>
              <w:rPr>
                <w:sz w:val="20"/>
              </w:rPr>
            </w:pPr>
          </w:p>
        </w:tc>
      </w:tr>
      <w:tr w14:paraId="1256A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221" w:type="dxa"/>
          </w:tcPr>
          <w:p w14:paraId="12DE548F">
            <w:pPr>
              <w:pStyle w:val="15"/>
              <w:spacing w:before="126"/>
              <w:ind w:left="110"/>
              <w:rPr>
                <w:rFonts w:hint="default"/>
                <w:sz w:val="23"/>
                <w:lang w:val="ru-RU"/>
              </w:rPr>
            </w:pPr>
            <w:r>
              <w:rPr>
                <w:sz w:val="23"/>
              </w:rPr>
              <w:t>Спортивные</w:t>
            </w:r>
            <w:r>
              <w:rPr>
                <w:spacing w:val="-7"/>
                <w:sz w:val="23"/>
              </w:rPr>
              <w:t xml:space="preserve"> </w:t>
            </w:r>
            <w:r>
              <w:rPr>
                <w:sz w:val="23"/>
              </w:rPr>
              <w:t>турниры</w:t>
            </w:r>
            <w:r>
              <w:rPr>
                <w:rFonts w:hint="default"/>
                <w:sz w:val="23"/>
                <w:lang w:val="ru-RU"/>
              </w:rPr>
              <w:t xml:space="preserve">, соревнования </w:t>
            </w:r>
            <w:r>
              <w:rPr>
                <w:spacing w:val="-1"/>
                <w:sz w:val="23"/>
              </w:rPr>
              <w:t xml:space="preserve"> </w:t>
            </w:r>
            <w:r>
              <w:rPr>
                <w:spacing w:val="-1"/>
                <w:sz w:val="23"/>
                <w:lang w:val="ru-RU"/>
              </w:rPr>
              <w:t>ДДТ</w:t>
            </w:r>
          </w:p>
        </w:tc>
        <w:tc>
          <w:tcPr>
            <w:tcW w:w="1292" w:type="dxa"/>
          </w:tcPr>
          <w:p w14:paraId="48F8D104">
            <w:pPr>
              <w:pStyle w:val="15"/>
              <w:spacing w:before="126"/>
              <w:ind w:left="44" w:right="40"/>
              <w:jc w:val="center"/>
              <w:rPr>
                <w:sz w:val="23"/>
              </w:rPr>
            </w:pPr>
            <w:r>
              <w:rPr>
                <w:spacing w:val="-2"/>
                <w:sz w:val="23"/>
              </w:rPr>
              <w:t>10-</w:t>
            </w:r>
            <w:r>
              <w:rPr>
                <w:spacing w:val="-7"/>
                <w:sz w:val="23"/>
              </w:rPr>
              <w:t>11</w:t>
            </w:r>
          </w:p>
        </w:tc>
        <w:tc>
          <w:tcPr>
            <w:tcW w:w="1800" w:type="dxa"/>
          </w:tcPr>
          <w:p w14:paraId="71806357">
            <w:pPr>
              <w:pStyle w:val="15"/>
              <w:spacing w:line="256" w:lineRule="exact"/>
              <w:ind w:left="104"/>
              <w:rPr>
                <w:rFonts w:hint="default"/>
                <w:sz w:val="23"/>
                <w:lang w:val="ru-RU"/>
              </w:rPr>
            </w:pPr>
            <w:r>
              <w:rPr>
                <w:sz w:val="23"/>
              </w:rPr>
              <w:t>По</w:t>
            </w:r>
            <w:r>
              <w:rPr>
                <w:spacing w:val="-7"/>
                <w:sz w:val="23"/>
              </w:rPr>
              <w:t xml:space="preserve"> </w:t>
            </w:r>
            <w:r>
              <w:rPr>
                <w:spacing w:val="-2"/>
                <w:sz w:val="23"/>
              </w:rPr>
              <w:t>плану</w:t>
            </w:r>
            <w:r>
              <w:rPr>
                <w:rFonts w:hint="default"/>
                <w:spacing w:val="-2"/>
                <w:sz w:val="23"/>
                <w:lang w:val="ru-RU"/>
              </w:rPr>
              <w:t xml:space="preserve"> ДДТ</w:t>
            </w:r>
          </w:p>
        </w:tc>
        <w:tc>
          <w:tcPr>
            <w:tcW w:w="4800" w:type="dxa"/>
          </w:tcPr>
          <w:p w14:paraId="1B9940A4">
            <w:pPr>
              <w:pStyle w:val="15"/>
              <w:spacing w:before="126"/>
              <w:ind w:left="108"/>
              <w:rPr>
                <w:sz w:val="23"/>
              </w:rPr>
            </w:pPr>
            <w:r>
              <w:rPr>
                <w:sz w:val="23"/>
              </w:rPr>
              <w:t>Учителя</w:t>
            </w:r>
            <w:r>
              <w:rPr>
                <w:spacing w:val="-6"/>
                <w:sz w:val="23"/>
              </w:rPr>
              <w:t xml:space="preserve"> </w:t>
            </w:r>
            <w:r>
              <w:rPr>
                <w:spacing w:val="-2"/>
                <w:sz w:val="23"/>
              </w:rPr>
              <w:t>физкультуры</w:t>
            </w:r>
          </w:p>
        </w:tc>
        <w:tc>
          <w:tcPr>
            <w:tcW w:w="1634" w:type="dxa"/>
            <w:vMerge w:val="restart"/>
            <w:tcBorders>
              <w:top w:val="nil"/>
              <w:right w:val="nil"/>
            </w:tcBorders>
          </w:tcPr>
          <w:p w14:paraId="5AA850BC">
            <w:pPr>
              <w:rPr>
                <w:sz w:val="2"/>
                <w:szCs w:val="2"/>
              </w:rPr>
            </w:pPr>
          </w:p>
        </w:tc>
      </w:tr>
      <w:tr w14:paraId="53755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13" w:type="dxa"/>
            <w:gridSpan w:val="4"/>
          </w:tcPr>
          <w:p w14:paraId="737D520A">
            <w:pPr>
              <w:pStyle w:val="15"/>
              <w:spacing w:line="245" w:lineRule="exact"/>
              <w:ind w:left="3197" w:right="3198"/>
              <w:jc w:val="center"/>
              <w:rPr>
                <w:b/>
                <w:sz w:val="23"/>
              </w:rPr>
            </w:pPr>
            <w:r>
              <w:rPr>
                <w:b/>
                <w:sz w:val="23"/>
              </w:rPr>
              <w:t>Тематические</w:t>
            </w:r>
            <w:r>
              <w:rPr>
                <w:b/>
                <w:spacing w:val="-10"/>
                <w:sz w:val="23"/>
              </w:rPr>
              <w:t xml:space="preserve"> </w:t>
            </w:r>
            <w:r>
              <w:rPr>
                <w:b/>
                <w:sz w:val="23"/>
              </w:rPr>
              <w:t>внеурочные</w:t>
            </w:r>
            <w:r>
              <w:rPr>
                <w:b/>
                <w:spacing w:val="-9"/>
                <w:sz w:val="23"/>
              </w:rPr>
              <w:t xml:space="preserve"> </w:t>
            </w:r>
            <w:r>
              <w:rPr>
                <w:b/>
                <w:spacing w:val="-2"/>
                <w:sz w:val="23"/>
              </w:rPr>
              <w:t>мероприятия</w:t>
            </w:r>
          </w:p>
        </w:tc>
        <w:tc>
          <w:tcPr>
            <w:tcW w:w="1634" w:type="dxa"/>
            <w:vMerge w:val="continue"/>
            <w:tcBorders>
              <w:top w:val="nil"/>
              <w:bottom w:val="nil"/>
              <w:right w:val="nil"/>
            </w:tcBorders>
          </w:tcPr>
          <w:p w14:paraId="732D1829">
            <w:pPr>
              <w:rPr>
                <w:sz w:val="2"/>
                <w:szCs w:val="2"/>
              </w:rPr>
            </w:pPr>
          </w:p>
        </w:tc>
      </w:tr>
      <w:tr w14:paraId="32FFD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21" w:type="dxa"/>
          </w:tcPr>
          <w:p w14:paraId="084EF30F">
            <w:pPr>
              <w:pStyle w:val="15"/>
              <w:spacing w:line="266" w:lineRule="exact"/>
              <w:ind w:left="110"/>
              <w:rPr>
                <w:sz w:val="23"/>
              </w:rPr>
            </w:pPr>
            <w:r>
              <w:rPr>
                <w:sz w:val="23"/>
              </w:rPr>
              <w:t>Предметные</w:t>
            </w:r>
            <w:r>
              <w:rPr>
                <w:spacing w:val="-15"/>
                <w:sz w:val="23"/>
              </w:rPr>
              <w:t xml:space="preserve"> </w:t>
            </w:r>
            <w:r>
              <w:rPr>
                <w:sz w:val="23"/>
              </w:rPr>
              <w:t>недели</w:t>
            </w:r>
            <w:r>
              <w:rPr>
                <w:spacing w:val="-7"/>
                <w:sz w:val="23"/>
              </w:rPr>
              <w:t xml:space="preserve"> </w:t>
            </w:r>
            <w:r>
              <w:rPr>
                <w:sz w:val="23"/>
              </w:rPr>
              <w:t>(математика,</w:t>
            </w:r>
            <w:r>
              <w:rPr>
                <w:spacing w:val="-12"/>
                <w:sz w:val="23"/>
              </w:rPr>
              <w:t xml:space="preserve"> </w:t>
            </w:r>
            <w:r>
              <w:rPr>
                <w:sz w:val="23"/>
              </w:rPr>
              <w:t>литература,</w:t>
            </w:r>
            <w:r>
              <w:rPr>
                <w:spacing w:val="-7"/>
                <w:sz w:val="23"/>
              </w:rPr>
              <w:t xml:space="preserve"> </w:t>
            </w:r>
            <w:r>
              <w:rPr>
                <w:sz w:val="23"/>
              </w:rPr>
              <w:t xml:space="preserve">история, </w:t>
            </w:r>
            <w:r>
              <w:rPr>
                <w:spacing w:val="-2"/>
                <w:sz w:val="23"/>
              </w:rPr>
              <w:t>биология)</w:t>
            </w:r>
          </w:p>
        </w:tc>
        <w:tc>
          <w:tcPr>
            <w:tcW w:w="1292" w:type="dxa"/>
          </w:tcPr>
          <w:p w14:paraId="29BE1B69">
            <w:pPr>
              <w:pStyle w:val="15"/>
              <w:spacing w:before="136"/>
              <w:ind w:left="44" w:right="40"/>
              <w:jc w:val="center"/>
              <w:rPr>
                <w:sz w:val="23"/>
              </w:rPr>
            </w:pPr>
            <w:r>
              <w:rPr>
                <w:spacing w:val="-2"/>
                <w:sz w:val="23"/>
              </w:rPr>
              <w:t>10-</w:t>
            </w:r>
            <w:r>
              <w:rPr>
                <w:spacing w:val="-7"/>
                <w:sz w:val="23"/>
              </w:rPr>
              <w:t>11</w:t>
            </w:r>
          </w:p>
        </w:tc>
        <w:tc>
          <w:tcPr>
            <w:tcW w:w="1800" w:type="dxa"/>
          </w:tcPr>
          <w:p w14:paraId="7E29E987">
            <w:pPr>
              <w:pStyle w:val="15"/>
              <w:spacing w:line="266" w:lineRule="exact"/>
              <w:ind w:left="104" w:right="498"/>
              <w:rPr>
                <w:sz w:val="23"/>
              </w:rPr>
            </w:pPr>
            <w:r>
              <w:rPr>
                <w:sz w:val="23"/>
              </w:rPr>
              <w:t>По</w:t>
            </w:r>
            <w:r>
              <w:rPr>
                <w:spacing w:val="-15"/>
                <w:sz w:val="23"/>
              </w:rPr>
              <w:t xml:space="preserve"> </w:t>
            </w:r>
            <w:r>
              <w:rPr>
                <w:sz w:val="23"/>
              </w:rPr>
              <w:t xml:space="preserve">графику </w:t>
            </w:r>
            <w:r>
              <w:rPr>
                <w:spacing w:val="-2"/>
                <w:sz w:val="23"/>
              </w:rPr>
              <w:t>школы</w:t>
            </w:r>
          </w:p>
        </w:tc>
        <w:tc>
          <w:tcPr>
            <w:tcW w:w="4800" w:type="dxa"/>
          </w:tcPr>
          <w:p w14:paraId="1E9E9661">
            <w:pPr>
              <w:pStyle w:val="15"/>
              <w:spacing w:before="136"/>
              <w:ind w:left="108"/>
              <w:rPr>
                <w:sz w:val="23"/>
              </w:rPr>
            </w:pPr>
            <w:r>
              <w:rPr>
                <w:spacing w:val="-2"/>
                <w:sz w:val="23"/>
              </w:rPr>
              <w:t>Учителя-предметники</w:t>
            </w:r>
          </w:p>
        </w:tc>
        <w:tc>
          <w:tcPr>
            <w:tcW w:w="1634" w:type="dxa"/>
            <w:vMerge w:val="continue"/>
            <w:tcBorders>
              <w:top w:val="nil"/>
              <w:bottom w:val="nil"/>
              <w:right w:val="nil"/>
            </w:tcBorders>
          </w:tcPr>
          <w:p w14:paraId="3261F119">
            <w:pPr>
              <w:rPr>
                <w:sz w:val="2"/>
                <w:szCs w:val="2"/>
              </w:rPr>
            </w:pPr>
          </w:p>
        </w:tc>
      </w:tr>
      <w:tr w14:paraId="7A5A3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221" w:type="dxa"/>
          </w:tcPr>
          <w:p w14:paraId="18E852AB">
            <w:pPr>
              <w:pStyle w:val="15"/>
              <w:spacing w:line="266" w:lineRule="exact"/>
              <w:ind w:left="110"/>
              <w:rPr>
                <w:sz w:val="23"/>
              </w:rPr>
            </w:pPr>
            <w:r>
              <w:rPr>
                <w:sz w:val="23"/>
              </w:rPr>
              <w:t>Научные</w:t>
            </w:r>
            <w:r>
              <w:rPr>
                <w:spacing w:val="-14"/>
                <w:sz w:val="23"/>
              </w:rPr>
              <w:t xml:space="preserve"> </w:t>
            </w:r>
            <w:r>
              <w:rPr>
                <w:sz w:val="23"/>
              </w:rPr>
              <w:t>лекции</w:t>
            </w:r>
            <w:r>
              <w:rPr>
                <w:spacing w:val="-7"/>
                <w:sz w:val="23"/>
              </w:rPr>
              <w:t xml:space="preserve"> </w:t>
            </w:r>
            <w:r>
              <w:rPr>
                <w:sz w:val="23"/>
              </w:rPr>
              <w:t>и</w:t>
            </w:r>
            <w:r>
              <w:rPr>
                <w:spacing w:val="-10"/>
                <w:sz w:val="23"/>
              </w:rPr>
              <w:t xml:space="preserve"> </w:t>
            </w:r>
            <w:r>
              <w:rPr>
                <w:sz w:val="23"/>
              </w:rPr>
              <w:t>эксперименты</w:t>
            </w:r>
            <w:r>
              <w:rPr>
                <w:spacing w:val="-8"/>
                <w:sz w:val="23"/>
              </w:rPr>
              <w:t xml:space="preserve"> </w:t>
            </w:r>
            <w:r>
              <w:rPr>
                <w:sz w:val="23"/>
              </w:rPr>
              <w:t>("Физика</w:t>
            </w:r>
            <w:r>
              <w:rPr>
                <w:spacing w:val="-5"/>
                <w:sz w:val="23"/>
              </w:rPr>
              <w:t xml:space="preserve"> </w:t>
            </w:r>
            <w:r>
              <w:rPr>
                <w:sz w:val="23"/>
              </w:rPr>
              <w:t>вокруг</w:t>
            </w:r>
            <w:r>
              <w:rPr>
                <w:spacing w:val="-4"/>
                <w:sz w:val="23"/>
              </w:rPr>
              <w:t xml:space="preserve"> </w:t>
            </w:r>
            <w:r>
              <w:rPr>
                <w:sz w:val="23"/>
              </w:rPr>
              <w:t>нас", "Химия в быту")</w:t>
            </w:r>
          </w:p>
        </w:tc>
        <w:tc>
          <w:tcPr>
            <w:tcW w:w="1292" w:type="dxa"/>
          </w:tcPr>
          <w:p w14:paraId="4637F195">
            <w:pPr>
              <w:pStyle w:val="15"/>
              <w:spacing w:before="129"/>
              <w:ind w:left="44" w:right="40"/>
              <w:jc w:val="center"/>
              <w:rPr>
                <w:sz w:val="23"/>
              </w:rPr>
            </w:pPr>
            <w:r>
              <w:rPr>
                <w:spacing w:val="-2"/>
                <w:sz w:val="23"/>
              </w:rPr>
              <w:t>10-</w:t>
            </w:r>
            <w:r>
              <w:rPr>
                <w:spacing w:val="-7"/>
                <w:sz w:val="23"/>
              </w:rPr>
              <w:t>11</w:t>
            </w:r>
          </w:p>
        </w:tc>
        <w:tc>
          <w:tcPr>
            <w:tcW w:w="1800" w:type="dxa"/>
          </w:tcPr>
          <w:p w14:paraId="00485616">
            <w:pPr>
              <w:pStyle w:val="15"/>
              <w:spacing w:line="266" w:lineRule="exact"/>
              <w:ind w:left="104" w:right="798"/>
              <w:rPr>
                <w:sz w:val="23"/>
              </w:rPr>
            </w:pPr>
            <w:r>
              <w:rPr>
                <w:sz w:val="23"/>
              </w:rPr>
              <w:t xml:space="preserve">1 раз в </w:t>
            </w:r>
            <w:r>
              <w:rPr>
                <w:spacing w:val="-2"/>
                <w:sz w:val="23"/>
              </w:rPr>
              <w:t>четверть</w:t>
            </w:r>
          </w:p>
        </w:tc>
        <w:tc>
          <w:tcPr>
            <w:tcW w:w="4800" w:type="dxa"/>
          </w:tcPr>
          <w:p w14:paraId="4DBB67A7">
            <w:pPr>
              <w:pStyle w:val="15"/>
              <w:spacing w:before="129"/>
              <w:ind w:left="108"/>
              <w:rPr>
                <w:sz w:val="23"/>
              </w:rPr>
            </w:pPr>
            <w:r>
              <w:rPr>
                <w:sz w:val="23"/>
              </w:rPr>
              <w:t>Учителя</w:t>
            </w:r>
            <w:r>
              <w:rPr>
                <w:spacing w:val="-4"/>
                <w:sz w:val="23"/>
              </w:rPr>
              <w:t xml:space="preserve"> </w:t>
            </w:r>
            <w:r>
              <w:rPr>
                <w:sz w:val="23"/>
              </w:rPr>
              <w:t>физики,</w:t>
            </w:r>
            <w:r>
              <w:rPr>
                <w:spacing w:val="1"/>
                <w:sz w:val="23"/>
              </w:rPr>
              <w:t xml:space="preserve"> </w:t>
            </w:r>
            <w:r>
              <w:rPr>
                <w:spacing w:val="-4"/>
                <w:sz w:val="23"/>
              </w:rPr>
              <w:t>химии</w:t>
            </w:r>
          </w:p>
        </w:tc>
        <w:tc>
          <w:tcPr>
            <w:tcW w:w="1634" w:type="dxa"/>
            <w:vMerge w:val="continue"/>
            <w:tcBorders>
              <w:top w:val="nil"/>
              <w:bottom w:val="nil"/>
              <w:right w:val="nil"/>
            </w:tcBorders>
          </w:tcPr>
          <w:p w14:paraId="4C9584F1">
            <w:pPr>
              <w:rPr>
                <w:sz w:val="2"/>
                <w:szCs w:val="2"/>
              </w:rPr>
            </w:pPr>
          </w:p>
        </w:tc>
      </w:tr>
      <w:tr w14:paraId="3AFDC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6221" w:type="dxa"/>
          </w:tcPr>
          <w:p w14:paraId="45504A8C">
            <w:pPr>
              <w:pStyle w:val="15"/>
              <w:spacing w:line="261" w:lineRule="exact"/>
              <w:ind w:left="110"/>
              <w:rPr>
                <w:sz w:val="23"/>
              </w:rPr>
            </w:pPr>
            <w:r>
              <w:rPr>
                <w:sz w:val="23"/>
              </w:rPr>
              <w:t>Тренинги</w:t>
            </w:r>
            <w:r>
              <w:rPr>
                <w:spacing w:val="-7"/>
                <w:sz w:val="23"/>
              </w:rPr>
              <w:t xml:space="preserve"> </w:t>
            </w:r>
            <w:r>
              <w:rPr>
                <w:sz w:val="23"/>
              </w:rPr>
              <w:t>личностного</w:t>
            </w:r>
            <w:r>
              <w:rPr>
                <w:spacing w:val="-8"/>
                <w:sz w:val="23"/>
              </w:rPr>
              <w:t xml:space="preserve"> </w:t>
            </w:r>
            <w:r>
              <w:rPr>
                <w:sz w:val="23"/>
              </w:rPr>
              <w:t>роста</w:t>
            </w:r>
            <w:r>
              <w:rPr>
                <w:spacing w:val="-2"/>
                <w:sz w:val="23"/>
              </w:rPr>
              <w:t xml:space="preserve"> </w:t>
            </w:r>
            <w:r>
              <w:rPr>
                <w:sz w:val="23"/>
              </w:rPr>
              <w:t>("Уверенность</w:t>
            </w:r>
            <w:r>
              <w:rPr>
                <w:spacing w:val="-5"/>
                <w:sz w:val="23"/>
              </w:rPr>
              <w:t xml:space="preserve"> </w:t>
            </w:r>
            <w:r>
              <w:rPr>
                <w:sz w:val="23"/>
              </w:rPr>
              <w:t>в</w:t>
            </w:r>
            <w:r>
              <w:rPr>
                <w:spacing w:val="-2"/>
                <w:sz w:val="23"/>
              </w:rPr>
              <w:t xml:space="preserve"> себе",</w:t>
            </w:r>
          </w:p>
          <w:p w14:paraId="26B692F2">
            <w:pPr>
              <w:pStyle w:val="15"/>
              <w:spacing w:before="1" w:line="245" w:lineRule="exact"/>
              <w:ind w:left="110"/>
              <w:rPr>
                <w:sz w:val="23"/>
              </w:rPr>
            </w:pPr>
            <w:r>
              <w:rPr>
                <w:spacing w:val="-2"/>
                <w:sz w:val="23"/>
              </w:rPr>
              <w:t>"Командообразование")</w:t>
            </w:r>
          </w:p>
        </w:tc>
        <w:tc>
          <w:tcPr>
            <w:tcW w:w="1292" w:type="dxa"/>
          </w:tcPr>
          <w:p w14:paraId="07AE5229">
            <w:pPr>
              <w:pStyle w:val="15"/>
              <w:spacing w:before="127"/>
              <w:ind w:left="44" w:right="40"/>
              <w:jc w:val="center"/>
              <w:rPr>
                <w:sz w:val="23"/>
              </w:rPr>
            </w:pPr>
            <w:r>
              <w:rPr>
                <w:spacing w:val="-2"/>
                <w:sz w:val="23"/>
              </w:rPr>
              <w:t>10-</w:t>
            </w:r>
            <w:r>
              <w:rPr>
                <w:spacing w:val="-7"/>
                <w:sz w:val="23"/>
              </w:rPr>
              <w:t>11</w:t>
            </w:r>
          </w:p>
        </w:tc>
        <w:tc>
          <w:tcPr>
            <w:tcW w:w="1800" w:type="dxa"/>
          </w:tcPr>
          <w:p w14:paraId="4718B845">
            <w:pPr>
              <w:pStyle w:val="15"/>
              <w:spacing w:before="127"/>
              <w:ind w:left="104"/>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00" w:type="dxa"/>
          </w:tcPr>
          <w:p w14:paraId="12539D81">
            <w:pPr>
              <w:pStyle w:val="15"/>
              <w:spacing w:before="127"/>
              <w:ind w:left="108"/>
              <w:rPr>
                <w:sz w:val="23"/>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c>
          <w:tcPr>
            <w:tcW w:w="1634" w:type="dxa"/>
            <w:vMerge w:val="continue"/>
            <w:tcBorders>
              <w:top w:val="nil"/>
              <w:bottom w:val="nil"/>
              <w:right w:val="nil"/>
            </w:tcBorders>
          </w:tcPr>
          <w:p w14:paraId="1A20D1D6">
            <w:pPr>
              <w:rPr>
                <w:sz w:val="2"/>
                <w:szCs w:val="2"/>
              </w:rPr>
            </w:pPr>
          </w:p>
        </w:tc>
      </w:tr>
      <w:tr w14:paraId="08B7F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21" w:type="dxa"/>
          </w:tcPr>
          <w:p w14:paraId="5D038C5F">
            <w:pPr>
              <w:pStyle w:val="15"/>
              <w:spacing w:line="260" w:lineRule="exact"/>
              <w:ind w:left="110" w:right="244"/>
              <w:rPr>
                <w:sz w:val="23"/>
              </w:rPr>
            </w:pPr>
            <w:r>
              <w:rPr>
                <w:sz w:val="23"/>
              </w:rPr>
              <w:t>Профориентационные</w:t>
            </w:r>
            <w:r>
              <w:rPr>
                <w:spacing w:val="-15"/>
                <w:sz w:val="23"/>
              </w:rPr>
              <w:t xml:space="preserve"> </w:t>
            </w:r>
            <w:r>
              <w:rPr>
                <w:sz w:val="23"/>
              </w:rPr>
              <w:t>встречи</w:t>
            </w:r>
            <w:r>
              <w:rPr>
                <w:spacing w:val="-14"/>
                <w:sz w:val="23"/>
              </w:rPr>
              <w:t xml:space="preserve"> </w:t>
            </w:r>
            <w:r>
              <w:rPr>
                <w:sz w:val="23"/>
              </w:rPr>
              <w:t>("Мир</w:t>
            </w:r>
            <w:r>
              <w:rPr>
                <w:spacing w:val="-15"/>
                <w:sz w:val="23"/>
              </w:rPr>
              <w:t xml:space="preserve"> </w:t>
            </w:r>
            <w:r>
              <w:rPr>
                <w:sz w:val="23"/>
              </w:rPr>
              <w:t>профессий", "Карьерный путь")</w:t>
            </w:r>
          </w:p>
        </w:tc>
        <w:tc>
          <w:tcPr>
            <w:tcW w:w="1292" w:type="dxa"/>
          </w:tcPr>
          <w:p w14:paraId="7A605225">
            <w:pPr>
              <w:pStyle w:val="15"/>
              <w:spacing w:before="130"/>
              <w:ind w:left="44" w:right="40"/>
              <w:jc w:val="center"/>
              <w:rPr>
                <w:sz w:val="23"/>
              </w:rPr>
            </w:pPr>
            <w:r>
              <w:rPr>
                <w:spacing w:val="-2"/>
                <w:sz w:val="23"/>
              </w:rPr>
              <w:t>10-</w:t>
            </w:r>
            <w:r>
              <w:rPr>
                <w:spacing w:val="-7"/>
                <w:sz w:val="23"/>
              </w:rPr>
              <w:t>11</w:t>
            </w:r>
          </w:p>
        </w:tc>
        <w:tc>
          <w:tcPr>
            <w:tcW w:w="1800" w:type="dxa"/>
          </w:tcPr>
          <w:p w14:paraId="3E9035EC">
            <w:pPr>
              <w:pStyle w:val="15"/>
              <w:spacing w:line="260" w:lineRule="exact"/>
              <w:ind w:left="104" w:right="798"/>
              <w:rPr>
                <w:sz w:val="23"/>
              </w:rPr>
            </w:pPr>
            <w:r>
              <w:rPr>
                <w:sz w:val="23"/>
              </w:rPr>
              <w:t xml:space="preserve">1 раз в </w:t>
            </w:r>
            <w:r>
              <w:rPr>
                <w:spacing w:val="-2"/>
                <w:sz w:val="23"/>
              </w:rPr>
              <w:t>четверть</w:t>
            </w:r>
          </w:p>
        </w:tc>
        <w:tc>
          <w:tcPr>
            <w:tcW w:w="4800" w:type="dxa"/>
          </w:tcPr>
          <w:p w14:paraId="6A8ACCB2">
            <w:pPr>
              <w:pStyle w:val="15"/>
              <w:spacing w:before="130"/>
              <w:ind w:left="108"/>
              <w:rPr>
                <w:sz w:val="23"/>
              </w:rPr>
            </w:pPr>
            <w:r>
              <w:rPr>
                <w:sz w:val="23"/>
              </w:rPr>
              <w:t>Соц.</w:t>
            </w:r>
            <w:r>
              <w:rPr>
                <w:spacing w:val="-5"/>
                <w:sz w:val="23"/>
              </w:rPr>
              <w:t xml:space="preserve"> </w:t>
            </w:r>
            <w:r>
              <w:rPr>
                <w:sz w:val="23"/>
              </w:rPr>
              <w:t>педагог,</w:t>
            </w:r>
            <w:r>
              <w:rPr>
                <w:spacing w:val="-4"/>
                <w:sz w:val="23"/>
              </w:rPr>
              <w:t xml:space="preserve"> </w:t>
            </w:r>
            <w:r>
              <w:rPr>
                <w:sz w:val="23"/>
              </w:rPr>
              <w:t>приглашённые</w:t>
            </w:r>
            <w:r>
              <w:rPr>
                <w:spacing w:val="-12"/>
                <w:sz w:val="23"/>
              </w:rPr>
              <w:t xml:space="preserve"> </w:t>
            </w:r>
            <w:r>
              <w:rPr>
                <w:spacing w:val="-2"/>
                <w:sz w:val="23"/>
              </w:rPr>
              <w:t>специалисты</w:t>
            </w:r>
          </w:p>
        </w:tc>
        <w:tc>
          <w:tcPr>
            <w:tcW w:w="1634" w:type="dxa"/>
            <w:vMerge w:val="continue"/>
            <w:tcBorders>
              <w:top w:val="nil"/>
              <w:bottom w:val="nil"/>
              <w:right w:val="nil"/>
            </w:tcBorders>
          </w:tcPr>
          <w:p w14:paraId="2324B241">
            <w:pPr>
              <w:rPr>
                <w:sz w:val="2"/>
                <w:szCs w:val="2"/>
              </w:rPr>
            </w:pPr>
          </w:p>
        </w:tc>
      </w:tr>
      <w:tr w14:paraId="6D48B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13" w:type="dxa"/>
            <w:gridSpan w:val="4"/>
          </w:tcPr>
          <w:p w14:paraId="4E403179">
            <w:pPr>
              <w:pStyle w:val="15"/>
              <w:spacing w:line="245" w:lineRule="exact"/>
              <w:ind w:left="3197" w:right="3196"/>
              <w:jc w:val="center"/>
              <w:rPr>
                <w:b/>
                <w:sz w:val="23"/>
              </w:rPr>
            </w:pPr>
            <w:r>
              <w:rPr>
                <w:b/>
                <w:sz w:val="23"/>
              </w:rPr>
              <w:t>Экскурсионная</w:t>
            </w:r>
            <w:r>
              <w:rPr>
                <w:b/>
                <w:spacing w:val="-7"/>
                <w:sz w:val="23"/>
              </w:rPr>
              <w:t xml:space="preserve"> </w:t>
            </w:r>
            <w:r>
              <w:rPr>
                <w:b/>
                <w:spacing w:val="-2"/>
                <w:sz w:val="23"/>
              </w:rPr>
              <w:t>деятельность</w:t>
            </w:r>
          </w:p>
        </w:tc>
        <w:tc>
          <w:tcPr>
            <w:tcW w:w="1634" w:type="dxa"/>
            <w:vMerge w:val="continue"/>
            <w:tcBorders>
              <w:top w:val="nil"/>
              <w:bottom w:val="nil"/>
              <w:right w:val="nil"/>
            </w:tcBorders>
          </w:tcPr>
          <w:p w14:paraId="57499053">
            <w:pPr>
              <w:rPr>
                <w:sz w:val="2"/>
                <w:szCs w:val="2"/>
              </w:rPr>
            </w:pPr>
          </w:p>
        </w:tc>
      </w:tr>
      <w:tr w14:paraId="6DE1C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21" w:type="dxa"/>
          </w:tcPr>
          <w:p w14:paraId="5CF6705E">
            <w:pPr>
              <w:pStyle w:val="15"/>
              <w:spacing w:line="260" w:lineRule="atLeast"/>
              <w:ind w:left="110"/>
              <w:rPr>
                <w:sz w:val="23"/>
              </w:rPr>
            </w:pPr>
            <w:r>
              <w:rPr>
                <w:sz w:val="23"/>
              </w:rPr>
              <w:t>Образовательные</w:t>
            </w:r>
            <w:r>
              <w:rPr>
                <w:spacing w:val="-15"/>
                <w:sz w:val="23"/>
              </w:rPr>
              <w:t xml:space="preserve"> </w:t>
            </w:r>
            <w:r>
              <w:rPr>
                <w:sz w:val="23"/>
              </w:rPr>
              <w:t>экскурсии</w:t>
            </w:r>
            <w:r>
              <w:rPr>
                <w:spacing w:val="-11"/>
                <w:sz w:val="23"/>
              </w:rPr>
              <w:t xml:space="preserve"> </w:t>
            </w:r>
            <w:r>
              <w:rPr>
                <w:sz w:val="23"/>
              </w:rPr>
              <w:t>(музеи</w:t>
            </w:r>
            <w:r>
              <w:rPr>
                <w:spacing w:val="-10"/>
                <w:sz w:val="23"/>
              </w:rPr>
              <w:t xml:space="preserve"> </w:t>
            </w:r>
            <w:r>
              <w:rPr>
                <w:sz w:val="23"/>
              </w:rPr>
              <w:t>науки,</w:t>
            </w:r>
            <w:r>
              <w:rPr>
                <w:spacing w:val="-9"/>
                <w:sz w:val="23"/>
              </w:rPr>
              <w:t xml:space="preserve"> </w:t>
            </w:r>
            <w:r>
              <w:rPr>
                <w:sz w:val="23"/>
              </w:rPr>
              <w:t xml:space="preserve">исторические </w:t>
            </w:r>
            <w:r>
              <w:rPr>
                <w:spacing w:val="-2"/>
                <w:sz w:val="23"/>
              </w:rPr>
              <w:t>выставки)</w:t>
            </w:r>
          </w:p>
        </w:tc>
        <w:tc>
          <w:tcPr>
            <w:tcW w:w="1292" w:type="dxa"/>
          </w:tcPr>
          <w:p w14:paraId="5F756806">
            <w:pPr>
              <w:pStyle w:val="15"/>
              <w:spacing w:before="135"/>
              <w:ind w:left="44" w:right="40"/>
              <w:jc w:val="center"/>
              <w:rPr>
                <w:sz w:val="23"/>
              </w:rPr>
            </w:pPr>
            <w:r>
              <w:rPr>
                <w:spacing w:val="-2"/>
                <w:sz w:val="23"/>
              </w:rPr>
              <w:t>10-</w:t>
            </w:r>
            <w:r>
              <w:rPr>
                <w:spacing w:val="-7"/>
                <w:sz w:val="23"/>
              </w:rPr>
              <w:t>11</w:t>
            </w:r>
          </w:p>
        </w:tc>
        <w:tc>
          <w:tcPr>
            <w:tcW w:w="1800" w:type="dxa"/>
          </w:tcPr>
          <w:p w14:paraId="02B6E5CD">
            <w:pPr>
              <w:pStyle w:val="15"/>
              <w:spacing w:line="260" w:lineRule="atLeast"/>
              <w:ind w:left="104" w:right="798"/>
              <w:rPr>
                <w:sz w:val="23"/>
              </w:rPr>
            </w:pPr>
            <w:r>
              <w:rPr>
                <w:sz w:val="23"/>
              </w:rPr>
              <w:t xml:space="preserve">1 раз в </w:t>
            </w:r>
            <w:r>
              <w:rPr>
                <w:spacing w:val="-2"/>
                <w:sz w:val="23"/>
              </w:rPr>
              <w:t>четверть</w:t>
            </w:r>
          </w:p>
        </w:tc>
        <w:tc>
          <w:tcPr>
            <w:tcW w:w="4800" w:type="dxa"/>
          </w:tcPr>
          <w:p w14:paraId="20909BC4">
            <w:pPr>
              <w:pStyle w:val="15"/>
              <w:spacing w:before="135"/>
              <w:ind w:left="108"/>
              <w:rPr>
                <w:sz w:val="23"/>
              </w:rPr>
            </w:pPr>
            <w:r>
              <w:rPr>
                <w:sz w:val="23"/>
              </w:rPr>
              <w:t>Классные</w:t>
            </w:r>
            <w:r>
              <w:rPr>
                <w:spacing w:val="-6"/>
                <w:sz w:val="23"/>
              </w:rPr>
              <w:t xml:space="preserve"> </w:t>
            </w:r>
            <w:r>
              <w:rPr>
                <w:spacing w:val="-2"/>
                <w:sz w:val="23"/>
              </w:rPr>
              <w:t>руководители</w:t>
            </w:r>
          </w:p>
        </w:tc>
        <w:tc>
          <w:tcPr>
            <w:tcW w:w="1634" w:type="dxa"/>
            <w:vMerge w:val="continue"/>
            <w:tcBorders>
              <w:top w:val="nil"/>
              <w:bottom w:val="nil"/>
              <w:right w:val="nil"/>
            </w:tcBorders>
          </w:tcPr>
          <w:p w14:paraId="12BD6E5A">
            <w:pPr>
              <w:rPr>
                <w:sz w:val="2"/>
                <w:szCs w:val="2"/>
              </w:rPr>
            </w:pPr>
          </w:p>
        </w:tc>
      </w:tr>
      <w:tr w14:paraId="0F436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21" w:type="dxa"/>
          </w:tcPr>
          <w:p w14:paraId="0DBAEB11">
            <w:pPr>
              <w:pStyle w:val="15"/>
              <w:spacing w:line="245" w:lineRule="exact"/>
              <w:ind w:left="110"/>
              <w:rPr>
                <w:sz w:val="23"/>
              </w:rPr>
            </w:pPr>
            <w:r>
              <w:rPr>
                <w:sz w:val="23"/>
              </w:rPr>
              <w:t>Экологические</w:t>
            </w:r>
            <w:r>
              <w:rPr>
                <w:spacing w:val="-9"/>
                <w:sz w:val="23"/>
              </w:rPr>
              <w:t xml:space="preserve"> </w:t>
            </w:r>
            <w:r>
              <w:rPr>
                <w:sz w:val="23"/>
              </w:rPr>
              <w:t>походы</w:t>
            </w:r>
            <w:r>
              <w:rPr>
                <w:spacing w:val="-3"/>
                <w:sz w:val="23"/>
              </w:rPr>
              <w:t xml:space="preserve"> </w:t>
            </w:r>
            <w:r>
              <w:rPr>
                <w:sz w:val="23"/>
              </w:rPr>
              <w:t>(национальные</w:t>
            </w:r>
            <w:r>
              <w:rPr>
                <w:spacing w:val="-8"/>
                <w:sz w:val="23"/>
              </w:rPr>
              <w:t xml:space="preserve"> </w:t>
            </w:r>
            <w:r>
              <w:rPr>
                <w:sz w:val="23"/>
              </w:rPr>
              <w:t>парки,</w:t>
            </w:r>
            <w:r>
              <w:rPr>
                <w:spacing w:val="-5"/>
                <w:sz w:val="23"/>
              </w:rPr>
              <w:t xml:space="preserve"> </w:t>
            </w:r>
            <w:r>
              <w:rPr>
                <w:spacing w:val="-2"/>
                <w:sz w:val="23"/>
              </w:rPr>
              <w:t>заповедники)</w:t>
            </w:r>
          </w:p>
        </w:tc>
        <w:tc>
          <w:tcPr>
            <w:tcW w:w="1292" w:type="dxa"/>
          </w:tcPr>
          <w:p w14:paraId="23DCB3FA">
            <w:pPr>
              <w:pStyle w:val="15"/>
              <w:spacing w:line="245" w:lineRule="exact"/>
              <w:ind w:left="44" w:right="40"/>
              <w:jc w:val="center"/>
              <w:rPr>
                <w:sz w:val="23"/>
              </w:rPr>
            </w:pPr>
            <w:r>
              <w:rPr>
                <w:spacing w:val="-2"/>
                <w:sz w:val="23"/>
              </w:rPr>
              <w:t>10-</w:t>
            </w:r>
            <w:r>
              <w:rPr>
                <w:spacing w:val="-7"/>
                <w:sz w:val="23"/>
              </w:rPr>
              <w:t>11</w:t>
            </w:r>
          </w:p>
        </w:tc>
        <w:tc>
          <w:tcPr>
            <w:tcW w:w="1800" w:type="dxa"/>
          </w:tcPr>
          <w:p w14:paraId="0865AD6B">
            <w:pPr>
              <w:pStyle w:val="15"/>
              <w:spacing w:line="245" w:lineRule="exact"/>
              <w:ind w:left="104"/>
              <w:rPr>
                <w:sz w:val="23"/>
              </w:rPr>
            </w:pPr>
            <w:r>
              <w:rPr>
                <w:spacing w:val="-2"/>
                <w:sz w:val="23"/>
              </w:rPr>
              <w:t>Весна/осень</w:t>
            </w:r>
          </w:p>
        </w:tc>
        <w:tc>
          <w:tcPr>
            <w:tcW w:w="4800" w:type="dxa"/>
          </w:tcPr>
          <w:p w14:paraId="7B4CA505">
            <w:pPr>
              <w:pStyle w:val="15"/>
              <w:spacing w:line="245" w:lineRule="exact"/>
              <w:ind w:left="108"/>
              <w:rPr>
                <w:sz w:val="23"/>
              </w:rPr>
            </w:pPr>
            <w:r>
              <w:rPr>
                <w:sz w:val="23"/>
              </w:rPr>
              <w:t>Учителя</w:t>
            </w:r>
            <w:r>
              <w:rPr>
                <w:spacing w:val="-6"/>
                <w:sz w:val="23"/>
              </w:rPr>
              <w:t xml:space="preserve"> </w:t>
            </w:r>
            <w:r>
              <w:rPr>
                <w:sz w:val="23"/>
              </w:rPr>
              <w:t>биологии,</w:t>
            </w:r>
            <w:r>
              <w:rPr>
                <w:spacing w:val="-3"/>
                <w:sz w:val="23"/>
              </w:rPr>
              <w:t xml:space="preserve"> </w:t>
            </w:r>
            <w:r>
              <w:rPr>
                <w:spacing w:val="-2"/>
                <w:sz w:val="23"/>
              </w:rPr>
              <w:t>родители</w:t>
            </w:r>
          </w:p>
        </w:tc>
        <w:tc>
          <w:tcPr>
            <w:tcW w:w="1634" w:type="dxa"/>
            <w:vMerge w:val="continue"/>
            <w:tcBorders>
              <w:top w:val="nil"/>
              <w:bottom w:val="nil"/>
              <w:right w:val="nil"/>
            </w:tcBorders>
          </w:tcPr>
          <w:p w14:paraId="7143E8BD">
            <w:pPr>
              <w:rPr>
                <w:sz w:val="2"/>
                <w:szCs w:val="2"/>
              </w:rPr>
            </w:pPr>
          </w:p>
        </w:tc>
      </w:tr>
      <w:tr w14:paraId="5A039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21" w:type="dxa"/>
          </w:tcPr>
          <w:p w14:paraId="6BB02730">
            <w:pPr>
              <w:pStyle w:val="15"/>
              <w:ind w:left="110"/>
              <w:rPr>
                <w:sz w:val="23"/>
              </w:rPr>
            </w:pPr>
            <w:r>
              <w:rPr>
                <w:sz w:val="23"/>
              </w:rPr>
              <w:t>Посещение</w:t>
            </w:r>
            <w:r>
              <w:rPr>
                <w:spacing w:val="-8"/>
                <w:sz w:val="23"/>
              </w:rPr>
              <w:t xml:space="preserve"> </w:t>
            </w:r>
            <w:r>
              <w:rPr>
                <w:sz w:val="23"/>
              </w:rPr>
              <w:t>театров и концертов</w:t>
            </w:r>
            <w:r>
              <w:rPr>
                <w:spacing w:val="-1"/>
                <w:sz w:val="23"/>
              </w:rPr>
              <w:t xml:space="preserve"> </w:t>
            </w:r>
            <w:r>
              <w:rPr>
                <w:sz w:val="23"/>
              </w:rPr>
              <w:t>(в рамках</w:t>
            </w:r>
            <w:r>
              <w:rPr>
                <w:spacing w:val="-5"/>
                <w:sz w:val="23"/>
              </w:rPr>
              <w:t xml:space="preserve"> </w:t>
            </w:r>
            <w:r>
              <w:rPr>
                <w:spacing w:val="-2"/>
                <w:sz w:val="23"/>
              </w:rPr>
              <w:t>проекта</w:t>
            </w:r>
          </w:p>
          <w:p w14:paraId="25AA1D65">
            <w:pPr>
              <w:pStyle w:val="15"/>
              <w:spacing w:line="245" w:lineRule="exact"/>
              <w:ind w:left="110"/>
              <w:rPr>
                <w:sz w:val="23"/>
              </w:rPr>
            </w:pPr>
            <w:r>
              <w:rPr>
                <w:sz w:val="23"/>
              </w:rPr>
              <w:t>«Пушкинская</w:t>
            </w:r>
            <w:r>
              <w:rPr>
                <w:spacing w:val="-8"/>
                <w:sz w:val="23"/>
              </w:rPr>
              <w:t xml:space="preserve"> </w:t>
            </w:r>
            <w:r>
              <w:rPr>
                <w:spacing w:val="-2"/>
                <w:sz w:val="23"/>
              </w:rPr>
              <w:t>карта»)</w:t>
            </w:r>
          </w:p>
        </w:tc>
        <w:tc>
          <w:tcPr>
            <w:tcW w:w="1292" w:type="dxa"/>
          </w:tcPr>
          <w:p w14:paraId="47AAA26F">
            <w:pPr>
              <w:pStyle w:val="15"/>
              <w:spacing w:before="130"/>
              <w:ind w:left="44" w:right="40"/>
              <w:jc w:val="center"/>
              <w:rPr>
                <w:sz w:val="23"/>
              </w:rPr>
            </w:pPr>
            <w:r>
              <w:rPr>
                <w:spacing w:val="-2"/>
                <w:sz w:val="23"/>
              </w:rPr>
              <w:t>10-</w:t>
            </w:r>
            <w:r>
              <w:rPr>
                <w:spacing w:val="-7"/>
                <w:sz w:val="23"/>
              </w:rPr>
              <w:t>11</w:t>
            </w:r>
          </w:p>
        </w:tc>
        <w:tc>
          <w:tcPr>
            <w:tcW w:w="1800" w:type="dxa"/>
          </w:tcPr>
          <w:p w14:paraId="0EBF6DB7">
            <w:pPr>
              <w:pStyle w:val="15"/>
              <w:spacing w:before="130"/>
              <w:ind w:left="104"/>
              <w:rPr>
                <w:sz w:val="23"/>
              </w:rPr>
            </w:pPr>
            <w:r>
              <w:rPr>
                <w:sz w:val="23"/>
              </w:rPr>
              <w:t>По</w:t>
            </w:r>
            <w:r>
              <w:rPr>
                <w:spacing w:val="-7"/>
                <w:sz w:val="23"/>
              </w:rPr>
              <w:t xml:space="preserve"> </w:t>
            </w:r>
            <w:r>
              <w:rPr>
                <w:spacing w:val="-2"/>
                <w:sz w:val="23"/>
              </w:rPr>
              <w:t>афише</w:t>
            </w:r>
          </w:p>
        </w:tc>
        <w:tc>
          <w:tcPr>
            <w:tcW w:w="4800" w:type="dxa"/>
          </w:tcPr>
          <w:p w14:paraId="2293733A">
            <w:pPr>
              <w:pStyle w:val="15"/>
              <w:spacing w:before="130"/>
              <w:ind w:left="108"/>
              <w:rPr>
                <w:sz w:val="23"/>
              </w:rPr>
            </w:pPr>
            <w:r>
              <w:rPr>
                <w:sz w:val="23"/>
              </w:rPr>
              <w:t>Учителя</w:t>
            </w:r>
            <w:r>
              <w:rPr>
                <w:spacing w:val="-7"/>
                <w:sz w:val="23"/>
              </w:rPr>
              <w:t xml:space="preserve"> </w:t>
            </w:r>
            <w:r>
              <w:rPr>
                <w:sz w:val="23"/>
              </w:rPr>
              <w:t>литературы,</w:t>
            </w:r>
            <w:r>
              <w:rPr>
                <w:spacing w:val="-2"/>
                <w:sz w:val="23"/>
              </w:rPr>
              <w:t xml:space="preserve"> музыки</w:t>
            </w:r>
          </w:p>
        </w:tc>
        <w:tc>
          <w:tcPr>
            <w:tcW w:w="1634" w:type="dxa"/>
            <w:vMerge w:val="continue"/>
            <w:tcBorders>
              <w:top w:val="nil"/>
              <w:bottom w:val="nil"/>
              <w:right w:val="nil"/>
            </w:tcBorders>
          </w:tcPr>
          <w:p w14:paraId="0FC9863A">
            <w:pPr>
              <w:rPr>
                <w:sz w:val="2"/>
                <w:szCs w:val="2"/>
              </w:rPr>
            </w:pPr>
          </w:p>
        </w:tc>
      </w:tr>
      <w:tr w14:paraId="18A90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21" w:type="dxa"/>
          </w:tcPr>
          <w:p w14:paraId="04DD1CBB">
            <w:pPr>
              <w:pStyle w:val="15"/>
              <w:spacing w:before="1" w:line="245" w:lineRule="exact"/>
              <w:ind w:left="110"/>
              <w:rPr>
                <w:sz w:val="23"/>
              </w:rPr>
            </w:pPr>
            <w:r>
              <w:rPr>
                <w:sz w:val="23"/>
              </w:rPr>
              <w:t>Экскурсии</w:t>
            </w:r>
            <w:r>
              <w:rPr>
                <w:spacing w:val="-1"/>
                <w:sz w:val="23"/>
              </w:rPr>
              <w:t xml:space="preserve"> </w:t>
            </w:r>
            <w:r>
              <w:rPr>
                <w:sz w:val="23"/>
              </w:rPr>
              <w:t>на</w:t>
            </w:r>
            <w:r>
              <w:rPr>
                <w:spacing w:val="-3"/>
                <w:sz w:val="23"/>
              </w:rPr>
              <w:t xml:space="preserve"> </w:t>
            </w:r>
            <w:r>
              <w:rPr>
                <w:spacing w:val="-2"/>
                <w:sz w:val="23"/>
              </w:rPr>
              <w:t>предприятия</w:t>
            </w:r>
          </w:p>
        </w:tc>
        <w:tc>
          <w:tcPr>
            <w:tcW w:w="1292" w:type="dxa"/>
          </w:tcPr>
          <w:p w14:paraId="37C45A46">
            <w:pPr>
              <w:pStyle w:val="15"/>
              <w:rPr>
                <w:sz w:val="18"/>
              </w:rPr>
            </w:pPr>
          </w:p>
        </w:tc>
        <w:tc>
          <w:tcPr>
            <w:tcW w:w="1800" w:type="dxa"/>
          </w:tcPr>
          <w:p w14:paraId="3FE0E9E4">
            <w:pPr>
              <w:pStyle w:val="15"/>
              <w:spacing w:before="1" w:line="245" w:lineRule="exact"/>
              <w:ind w:left="104"/>
              <w:rPr>
                <w:sz w:val="23"/>
              </w:rPr>
            </w:pPr>
            <w:r>
              <w:rPr>
                <w:sz w:val="23"/>
              </w:rPr>
              <w:t>1 раз</w:t>
            </w:r>
            <w:r>
              <w:rPr>
                <w:spacing w:val="-3"/>
                <w:sz w:val="23"/>
              </w:rPr>
              <w:t xml:space="preserve"> </w:t>
            </w:r>
            <w:r>
              <w:rPr>
                <w:sz w:val="23"/>
              </w:rPr>
              <w:t>в</w:t>
            </w:r>
            <w:r>
              <w:rPr>
                <w:spacing w:val="4"/>
                <w:sz w:val="23"/>
              </w:rPr>
              <w:t xml:space="preserve"> </w:t>
            </w:r>
            <w:r>
              <w:rPr>
                <w:spacing w:val="-5"/>
                <w:sz w:val="23"/>
              </w:rPr>
              <w:t>год</w:t>
            </w:r>
          </w:p>
        </w:tc>
        <w:tc>
          <w:tcPr>
            <w:tcW w:w="4800" w:type="dxa"/>
          </w:tcPr>
          <w:p w14:paraId="566ED92C">
            <w:pPr>
              <w:pStyle w:val="15"/>
              <w:spacing w:before="1" w:line="245" w:lineRule="exact"/>
              <w:ind w:left="108"/>
              <w:rPr>
                <w:sz w:val="23"/>
              </w:rPr>
            </w:pPr>
            <w:r>
              <w:rPr>
                <w:sz w:val="23"/>
              </w:rPr>
              <w:t xml:space="preserve">Соц. </w:t>
            </w:r>
            <w:r>
              <w:rPr>
                <w:spacing w:val="-2"/>
                <w:sz w:val="23"/>
              </w:rPr>
              <w:t>партнёры</w:t>
            </w:r>
          </w:p>
        </w:tc>
        <w:tc>
          <w:tcPr>
            <w:tcW w:w="1634" w:type="dxa"/>
            <w:vMerge w:val="continue"/>
            <w:tcBorders>
              <w:top w:val="nil"/>
              <w:bottom w:val="nil"/>
              <w:right w:val="nil"/>
            </w:tcBorders>
          </w:tcPr>
          <w:p w14:paraId="188A839D">
            <w:pPr>
              <w:rPr>
                <w:sz w:val="2"/>
                <w:szCs w:val="2"/>
              </w:rPr>
            </w:pPr>
          </w:p>
        </w:tc>
      </w:tr>
      <w:tr w14:paraId="54558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13" w:type="dxa"/>
            <w:gridSpan w:val="4"/>
          </w:tcPr>
          <w:p w14:paraId="246066F1">
            <w:pPr>
              <w:pStyle w:val="15"/>
              <w:spacing w:line="245" w:lineRule="exact"/>
              <w:ind w:left="3197" w:right="3195"/>
              <w:jc w:val="center"/>
              <w:rPr>
                <w:b/>
                <w:sz w:val="23"/>
              </w:rPr>
            </w:pPr>
            <w:r>
              <w:rPr>
                <w:b/>
                <w:sz w:val="23"/>
              </w:rPr>
              <w:t>Участие</w:t>
            </w:r>
            <w:r>
              <w:rPr>
                <w:b/>
                <w:spacing w:val="-4"/>
                <w:sz w:val="23"/>
              </w:rPr>
              <w:t xml:space="preserve"> </w:t>
            </w:r>
            <w:r>
              <w:rPr>
                <w:b/>
                <w:sz w:val="23"/>
              </w:rPr>
              <w:t>в</w:t>
            </w:r>
            <w:r>
              <w:rPr>
                <w:b/>
                <w:spacing w:val="-1"/>
                <w:sz w:val="23"/>
              </w:rPr>
              <w:t xml:space="preserve"> </w:t>
            </w:r>
            <w:r>
              <w:rPr>
                <w:b/>
                <w:sz w:val="23"/>
              </w:rPr>
              <w:t>конкурсах</w:t>
            </w:r>
            <w:r>
              <w:rPr>
                <w:b/>
                <w:spacing w:val="-6"/>
                <w:sz w:val="23"/>
              </w:rPr>
              <w:t xml:space="preserve"> </w:t>
            </w:r>
            <w:r>
              <w:rPr>
                <w:b/>
                <w:sz w:val="23"/>
              </w:rPr>
              <w:t>и</w:t>
            </w:r>
            <w:r>
              <w:rPr>
                <w:b/>
                <w:spacing w:val="1"/>
                <w:sz w:val="23"/>
              </w:rPr>
              <w:t xml:space="preserve"> </w:t>
            </w:r>
            <w:r>
              <w:rPr>
                <w:b/>
                <w:spacing w:val="-2"/>
                <w:sz w:val="23"/>
              </w:rPr>
              <w:t>мероприятиях</w:t>
            </w:r>
          </w:p>
        </w:tc>
        <w:tc>
          <w:tcPr>
            <w:tcW w:w="1634" w:type="dxa"/>
            <w:vMerge w:val="continue"/>
            <w:tcBorders>
              <w:top w:val="nil"/>
              <w:bottom w:val="nil"/>
              <w:right w:val="nil"/>
            </w:tcBorders>
          </w:tcPr>
          <w:p w14:paraId="66455F04">
            <w:pPr>
              <w:rPr>
                <w:sz w:val="2"/>
                <w:szCs w:val="2"/>
              </w:rPr>
            </w:pPr>
          </w:p>
        </w:tc>
      </w:tr>
      <w:tr w14:paraId="53505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21" w:type="dxa"/>
          </w:tcPr>
          <w:p w14:paraId="2DB0CE1C">
            <w:pPr>
              <w:pStyle w:val="15"/>
              <w:spacing w:line="260" w:lineRule="exact"/>
              <w:ind w:left="110"/>
              <w:rPr>
                <w:sz w:val="23"/>
              </w:rPr>
            </w:pPr>
            <w:r>
              <w:rPr>
                <w:spacing w:val="-12"/>
                <w:sz w:val="23"/>
                <w:lang w:val="ru-RU"/>
              </w:rPr>
              <w:t>Районны</w:t>
            </w:r>
            <w:r>
              <w:rPr>
                <w:rFonts w:hint="default"/>
                <w:spacing w:val="-12"/>
                <w:sz w:val="23"/>
                <w:lang w:val="ru-RU"/>
              </w:rPr>
              <w:t xml:space="preserve">, окружные и областные </w:t>
            </w:r>
            <w:r>
              <w:rPr>
                <w:spacing w:val="-12"/>
                <w:sz w:val="23"/>
              </w:rPr>
              <w:t xml:space="preserve"> </w:t>
            </w:r>
            <w:r>
              <w:rPr>
                <w:sz w:val="23"/>
              </w:rPr>
              <w:t>конкурсы</w:t>
            </w:r>
            <w:r>
              <w:rPr>
                <w:spacing w:val="-2"/>
                <w:sz w:val="23"/>
              </w:rPr>
              <w:t xml:space="preserve"> </w:t>
            </w:r>
            <w:r>
              <w:rPr>
                <w:sz w:val="23"/>
              </w:rPr>
              <w:t>(дебаты,</w:t>
            </w:r>
            <w:r>
              <w:rPr>
                <w:spacing w:val="-1"/>
                <w:sz w:val="23"/>
              </w:rPr>
              <w:t xml:space="preserve"> </w:t>
            </w:r>
            <w:r>
              <w:rPr>
                <w:sz w:val="23"/>
              </w:rPr>
              <w:t>научные</w:t>
            </w:r>
            <w:r>
              <w:rPr>
                <w:spacing w:val="-10"/>
                <w:sz w:val="23"/>
              </w:rPr>
              <w:t xml:space="preserve"> </w:t>
            </w:r>
            <w:r>
              <w:rPr>
                <w:sz w:val="23"/>
              </w:rPr>
              <w:t xml:space="preserve">проекты, </w:t>
            </w:r>
            <w:r>
              <w:rPr>
                <w:spacing w:val="-2"/>
                <w:sz w:val="23"/>
              </w:rPr>
              <w:t>творческие</w:t>
            </w:r>
            <w:r>
              <w:rPr>
                <w:rFonts w:hint="default"/>
                <w:spacing w:val="-2"/>
                <w:sz w:val="23"/>
                <w:lang w:val="ru-RU"/>
              </w:rPr>
              <w:t xml:space="preserve"> </w:t>
            </w:r>
            <w:r>
              <w:rPr>
                <w:spacing w:val="-2"/>
                <w:sz w:val="23"/>
              </w:rPr>
              <w:t>фестивали)</w:t>
            </w:r>
          </w:p>
        </w:tc>
        <w:tc>
          <w:tcPr>
            <w:tcW w:w="1292" w:type="dxa"/>
          </w:tcPr>
          <w:p w14:paraId="258F25C6">
            <w:pPr>
              <w:pStyle w:val="15"/>
              <w:spacing w:before="130"/>
              <w:ind w:left="44" w:right="40"/>
              <w:jc w:val="center"/>
              <w:rPr>
                <w:sz w:val="23"/>
              </w:rPr>
            </w:pPr>
            <w:r>
              <w:rPr>
                <w:spacing w:val="-2"/>
                <w:sz w:val="23"/>
              </w:rPr>
              <w:t>10-</w:t>
            </w:r>
            <w:r>
              <w:rPr>
                <w:spacing w:val="-7"/>
                <w:sz w:val="23"/>
              </w:rPr>
              <w:t>11</w:t>
            </w:r>
          </w:p>
        </w:tc>
        <w:tc>
          <w:tcPr>
            <w:tcW w:w="1800" w:type="dxa"/>
          </w:tcPr>
          <w:p w14:paraId="18D368D8">
            <w:pPr>
              <w:pStyle w:val="15"/>
              <w:spacing w:line="260" w:lineRule="exact"/>
              <w:ind w:left="104"/>
              <w:rPr>
                <w:rFonts w:hint="default"/>
                <w:sz w:val="23"/>
                <w:lang w:val="ru-RU"/>
              </w:rPr>
            </w:pPr>
            <w:r>
              <w:rPr>
                <w:sz w:val="23"/>
              </w:rPr>
              <w:t>По</w:t>
            </w:r>
            <w:r>
              <w:rPr>
                <w:spacing w:val="-7"/>
                <w:sz w:val="23"/>
              </w:rPr>
              <w:t xml:space="preserve"> </w:t>
            </w:r>
            <w:r>
              <w:rPr>
                <w:spacing w:val="-7"/>
                <w:sz w:val="23"/>
                <w:lang w:val="ru-RU"/>
              </w:rPr>
              <w:t>согласованию</w:t>
            </w:r>
          </w:p>
          <w:p w14:paraId="6F49FE34">
            <w:pPr>
              <w:pStyle w:val="15"/>
              <w:spacing w:line="245" w:lineRule="exact"/>
              <w:rPr>
                <w:sz w:val="23"/>
              </w:rPr>
            </w:pPr>
          </w:p>
        </w:tc>
        <w:tc>
          <w:tcPr>
            <w:tcW w:w="4800" w:type="dxa"/>
          </w:tcPr>
          <w:p w14:paraId="29E27F1A">
            <w:pPr>
              <w:pStyle w:val="15"/>
              <w:spacing w:before="130"/>
              <w:ind w:left="108"/>
              <w:rPr>
                <w:sz w:val="23"/>
              </w:rPr>
            </w:pPr>
            <w:r>
              <w:rPr>
                <w:sz w:val="23"/>
              </w:rPr>
              <w:t>Классные</w:t>
            </w:r>
            <w:r>
              <w:rPr>
                <w:spacing w:val="-6"/>
                <w:sz w:val="23"/>
              </w:rPr>
              <w:t xml:space="preserve"> </w:t>
            </w:r>
            <w:r>
              <w:rPr>
                <w:spacing w:val="-2"/>
                <w:sz w:val="23"/>
              </w:rPr>
              <w:t>руководители</w:t>
            </w:r>
          </w:p>
        </w:tc>
        <w:tc>
          <w:tcPr>
            <w:tcW w:w="1634" w:type="dxa"/>
            <w:vMerge w:val="continue"/>
            <w:tcBorders>
              <w:top w:val="nil"/>
              <w:bottom w:val="nil"/>
              <w:right w:val="nil"/>
            </w:tcBorders>
          </w:tcPr>
          <w:p w14:paraId="7641C559">
            <w:pPr>
              <w:rPr>
                <w:sz w:val="2"/>
                <w:szCs w:val="2"/>
              </w:rPr>
            </w:pPr>
          </w:p>
        </w:tc>
      </w:tr>
      <w:tr w14:paraId="13920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21" w:type="dxa"/>
          </w:tcPr>
          <w:p w14:paraId="129DDA42">
            <w:pPr>
              <w:pStyle w:val="15"/>
              <w:spacing w:line="260" w:lineRule="atLeast"/>
              <w:ind w:left="110"/>
              <w:rPr>
                <w:sz w:val="23"/>
              </w:rPr>
            </w:pPr>
            <w:r>
              <w:rPr>
                <w:sz w:val="23"/>
              </w:rPr>
              <w:t>Олимпиады</w:t>
            </w:r>
            <w:r>
              <w:rPr>
                <w:spacing w:val="-11"/>
                <w:sz w:val="23"/>
              </w:rPr>
              <w:t xml:space="preserve"> </w:t>
            </w:r>
            <w:r>
              <w:rPr>
                <w:sz w:val="23"/>
              </w:rPr>
              <w:t>и</w:t>
            </w:r>
            <w:r>
              <w:rPr>
                <w:spacing w:val="-9"/>
                <w:sz w:val="23"/>
              </w:rPr>
              <w:t xml:space="preserve"> </w:t>
            </w:r>
            <w:r>
              <w:rPr>
                <w:sz w:val="23"/>
              </w:rPr>
              <w:t>интеллектуальные</w:t>
            </w:r>
            <w:r>
              <w:rPr>
                <w:spacing w:val="-13"/>
                <w:sz w:val="23"/>
              </w:rPr>
              <w:t xml:space="preserve"> </w:t>
            </w:r>
            <w:r>
              <w:rPr>
                <w:sz w:val="23"/>
              </w:rPr>
              <w:t>игры</w:t>
            </w:r>
            <w:r>
              <w:rPr>
                <w:spacing w:val="-7"/>
                <w:sz w:val="23"/>
              </w:rPr>
              <w:t xml:space="preserve"> </w:t>
            </w:r>
            <w:r>
              <w:rPr>
                <w:sz w:val="23"/>
              </w:rPr>
              <w:t>(региональные</w:t>
            </w:r>
            <w:r>
              <w:rPr>
                <w:spacing w:val="-13"/>
                <w:sz w:val="23"/>
              </w:rPr>
              <w:t xml:space="preserve"> </w:t>
            </w:r>
            <w:r>
              <w:rPr>
                <w:sz w:val="23"/>
              </w:rPr>
              <w:t xml:space="preserve">и </w:t>
            </w:r>
            <w:r>
              <w:rPr>
                <w:spacing w:val="-2"/>
                <w:sz w:val="23"/>
              </w:rPr>
              <w:t>всероссийские)</w:t>
            </w:r>
          </w:p>
        </w:tc>
        <w:tc>
          <w:tcPr>
            <w:tcW w:w="1292" w:type="dxa"/>
          </w:tcPr>
          <w:p w14:paraId="025EEE56">
            <w:pPr>
              <w:pStyle w:val="15"/>
              <w:spacing w:before="135"/>
              <w:ind w:left="44" w:right="40"/>
              <w:jc w:val="center"/>
              <w:rPr>
                <w:sz w:val="23"/>
              </w:rPr>
            </w:pPr>
            <w:r>
              <w:rPr>
                <w:spacing w:val="-2"/>
                <w:sz w:val="23"/>
              </w:rPr>
              <w:t>10-</w:t>
            </w:r>
            <w:r>
              <w:rPr>
                <w:spacing w:val="-7"/>
                <w:sz w:val="23"/>
              </w:rPr>
              <w:t>11</w:t>
            </w:r>
          </w:p>
        </w:tc>
        <w:tc>
          <w:tcPr>
            <w:tcW w:w="1800" w:type="dxa"/>
          </w:tcPr>
          <w:p w14:paraId="7D95317E">
            <w:pPr>
              <w:pStyle w:val="15"/>
              <w:spacing w:before="135"/>
              <w:ind w:left="104"/>
              <w:rPr>
                <w:sz w:val="23"/>
              </w:rPr>
            </w:pPr>
            <w:r>
              <w:rPr>
                <w:sz w:val="23"/>
              </w:rPr>
              <w:t>По</w:t>
            </w:r>
            <w:r>
              <w:rPr>
                <w:spacing w:val="-5"/>
                <w:sz w:val="23"/>
              </w:rPr>
              <w:t xml:space="preserve"> </w:t>
            </w:r>
            <w:r>
              <w:rPr>
                <w:spacing w:val="-2"/>
                <w:sz w:val="23"/>
              </w:rPr>
              <w:t>графику</w:t>
            </w:r>
          </w:p>
        </w:tc>
        <w:tc>
          <w:tcPr>
            <w:tcW w:w="4800" w:type="dxa"/>
          </w:tcPr>
          <w:p w14:paraId="175B0C05">
            <w:pPr>
              <w:pStyle w:val="15"/>
              <w:spacing w:before="135"/>
              <w:ind w:left="108"/>
              <w:rPr>
                <w:sz w:val="23"/>
              </w:rPr>
            </w:pPr>
            <w:r>
              <w:rPr>
                <w:spacing w:val="-2"/>
                <w:sz w:val="23"/>
              </w:rPr>
              <w:t>Учителя-предметники</w:t>
            </w:r>
          </w:p>
        </w:tc>
        <w:tc>
          <w:tcPr>
            <w:tcW w:w="1634" w:type="dxa"/>
            <w:vMerge w:val="continue"/>
            <w:tcBorders>
              <w:top w:val="nil"/>
              <w:bottom w:val="nil"/>
              <w:right w:val="nil"/>
            </w:tcBorders>
          </w:tcPr>
          <w:p w14:paraId="7A59876B">
            <w:pPr>
              <w:rPr>
                <w:sz w:val="2"/>
                <w:szCs w:val="2"/>
              </w:rPr>
            </w:pPr>
          </w:p>
        </w:tc>
      </w:tr>
      <w:tr w14:paraId="3EF1F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21" w:type="dxa"/>
          </w:tcPr>
          <w:p w14:paraId="551B17A3">
            <w:pPr>
              <w:pStyle w:val="15"/>
              <w:spacing w:line="266" w:lineRule="exact"/>
              <w:ind w:left="110"/>
              <w:rPr>
                <w:sz w:val="23"/>
              </w:rPr>
            </w:pPr>
            <w:r>
              <w:rPr>
                <w:sz w:val="23"/>
              </w:rPr>
              <w:t>Патриотические</w:t>
            </w:r>
            <w:r>
              <w:rPr>
                <w:spacing w:val="-15"/>
                <w:sz w:val="23"/>
              </w:rPr>
              <w:t xml:space="preserve"> </w:t>
            </w:r>
            <w:r>
              <w:rPr>
                <w:sz w:val="23"/>
              </w:rPr>
              <w:t>акции</w:t>
            </w:r>
            <w:r>
              <w:rPr>
                <w:spacing w:val="-11"/>
                <w:sz w:val="23"/>
              </w:rPr>
              <w:t xml:space="preserve"> </w:t>
            </w:r>
            <w:r>
              <w:rPr>
                <w:sz w:val="23"/>
              </w:rPr>
              <w:t>("Георгиевская</w:t>
            </w:r>
            <w:r>
              <w:rPr>
                <w:spacing w:val="-12"/>
                <w:sz w:val="23"/>
              </w:rPr>
              <w:t xml:space="preserve"> </w:t>
            </w:r>
            <w:r>
              <w:rPr>
                <w:sz w:val="23"/>
              </w:rPr>
              <w:t>ленточка",</w:t>
            </w:r>
            <w:r>
              <w:rPr>
                <w:spacing w:val="-9"/>
                <w:sz w:val="23"/>
              </w:rPr>
              <w:t xml:space="preserve"> </w:t>
            </w:r>
            <w:r>
              <w:rPr>
                <w:sz w:val="23"/>
              </w:rPr>
              <w:t xml:space="preserve">"Письмо </w:t>
            </w:r>
            <w:r>
              <w:rPr>
                <w:spacing w:val="-2"/>
                <w:sz w:val="23"/>
              </w:rPr>
              <w:t>ветерану")</w:t>
            </w:r>
          </w:p>
        </w:tc>
        <w:tc>
          <w:tcPr>
            <w:tcW w:w="1292" w:type="dxa"/>
          </w:tcPr>
          <w:p w14:paraId="69BC0797">
            <w:pPr>
              <w:pStyle w:val="15"/>
              <w:spacing w:before="135"/>
              <w:ind w:left="44" w:right="40"/>
              <w:jc w:val="center"/>
              <w:rPr>
                <w:sz w:val="23"/>
              </w:rPr>
            </w:pPr>
            <w:r>
              <w:rPr>
                <w:spacing w:val="-2"/>
                <w:sz w:val="23"/>
              </w:rPr>
              <w:t>10-</w:t>
            </w:r>
            <w:r>
              <w:rPr>
                <w:spacing w:val="-7"/>
                <w:sz w:val="23"/>
              </w:rPr>
              <w:t>11</w:t>
            </w:r>
          </w:p>
        </w:tc>
        <w:tc>
          <w:tcPr>
            <w:tcW w:w="1800" w:type="dxa"/>
          </w:tcPr>
          <w:p w14:paraId="5BBB210D">
            <w:pPr>
              <w:pStyle w:val="15"/>
              <w:spacing w:before="135"/>
              <w:ind w:left="104"/>
              <w:rPr>
                <w:sz w:val="23"/>
              </w:rPr>
            </w:pPr>
            <w:r>
              <w:rPr>
                <w:sz w:val="23"/>
              </w:rPr>
              <w:t>По</w:t>
            </w:r>
            <w:r>
              <w:rPr>
                <w:spacing w:val="-5"/>
                <w:sz w:val="23"/>
              </w:rPr>
              <w:t xml:space="preserve"> </w:t>
            </w:r>
            <w:r>
              <w:rPr>
                <w:spacing w:val="-2"/>
                <w:sz w:val="23"/>
              </w:rPr>
              <w:t>календарю</w:t>
            </w:r>
          </w:p>
        </w:tc>
        <w:tc>
          <w:tcPr>
            <w:tcW w:w="4800" w:type="dxa"/>
          </w:tcPr>
          <w:p w14:paraId="4B780E0A">
            <w:pPr>
              <w:pStyle w:val="15"/>
              <w:spacing w:before="135"/>
              <w:rPr>
                <w:sz w:val="23"/>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c>
          <w:tcPr>
            <w:tcW w:w="1634" w:type="dxa"/>
            <w:vMerge w:val="continue"/>
            <w:tcBorders>
              <w:top w:val="nil"/>
              <w:bottom w:val="nil"/>
              <w:right w:val="nil"/>
            </w:tcBorders>
          </w:tcPr>
          <w:p w14:paraId="39E0D48A">
            <w:pPr>
              <w:rPr>
                <w:sz w:val="2"/>
                <w:szCs w:val="2"/>
              </w:rPr>
            </w:pPr>
          </w:p>
        </w:tc>
      </w:tr>
      <w:tr w14:paraId="51211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221" w:type="dxa"/>
          </w:tcPr>
          <w:p w14:paraId="1AADD37B">
            <w:pPr>
              <w:pStyle w:val="15"/>
              <w:spacing w:line="243" w:lineRule="exact"/>
              <w:ind w:left="110"/>
              <w:rPr>
                <w:sz w:val="23"/>
              </w:rPr>
            </w:pPr>
            <w:r>
              <w:rPr>
                <w:sz w:val="23"/>
              </w:rPr>
              <w:t>Онлайн-конкурсы</w:t>
            </w:r>
            <w:r>
              <w:rPr>
                <w:spacing w:val="-6"/>
                <w:sz w:val="23"/>
              </w:rPr>
              <w:t xml:space="preserve"> </w:t>
            </w:r>
            <w:r>
              <w:rPr>
                <w:sz w:val="23"/>
              </w:rPr>
              <w:t>и</w:t>
            </w:r>
            <w:r>
              <w:rPr>
                <w:spacing w:val="-4"/>
                <w:sz w:val="23"/>
              </w:rPr>
              <w:t xml:space="preserve"> </w:t>
            </w:r>
            <w:r>
              <w:rPr>
                <w:spacing w:val="-2"/>
                <w:sz w:val="23"/>
              </w:rPr>
              <w:t>хакатоны</w:t>
            </w:r>
          </w:p>
        </w:tc>
        <w:tc>
          <w:tcPr>
            <w:tcW w:w="1292" w:type="dxa"/>
          </w:tcPr>
          <w:p w14:paraId="71293966">
            <w:pPr>
              <w:pStyle w:val="15"/>
              <w:spacing w:line="243" w:lineRule="exact"/>
              <w:ind w:left="44" w:right="40"/>
              <w:jc w:val="center"/>
              <w:rPr>
                <w:sz w:val="23"/>
              </w:rPr>
            </w:pPr>
            <w:r>
              <w:rPr>
                <w:spacing w:val="-2"/>
                <w:sz w:val="23"/>
              </w:rPr>
              <w:t>10-</w:t>
            </w:r>
            <w:r>
              <w:rPr>
                <w:spacing w:val="-7"/>
                <w:sz w:val="23"/>
              </w:rPr>
              <w:t>11</w:t>
            </w:r>
          </w:p>
        </w:tc>
        <w:tc>
          <w:tcPr>
            <w:tcW w:w="1800" w:type="dxa"/>
          </w:tcPr>
          <w:p w14:paraId="397BE45A">
            <w:pPr>
              <w:pStyle w:val="15"/>
              <w:spacing w:line="243" w:lineRule="exact"/>
              <w:ind w:left="104"/>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00" w:type="dxa"/>
          </w:tcPr>
          <w:p w14:paraId="52F58695">
            <w:pPr>
              <w:pStyle w:val="15"/>
              <w:spacing w:line="243" w:lineRule="exact"/>
              <w:ind w:left="108"/>
              <w:rPr>
                <w:rFonts w:hint="default"/>
                <w:sz w:val="23"/>
                <w:lang w:val="ru-RU"/>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 учителя информатики</w:t>
            </w:r>
          </w:p>
        </w:tc>
        <w:tc>
          <w:tcPr>
            <w:tcW w:w="1634" w:type="dxa"/>
            <w:vMerge w:val="continue"/>
            <w:tcBorders>
              <w:top w:val="nil"/>
              <w:bottom w:val="nil"/>
              <w:right w:val="nil"/>
            </w:tcBorders>
          </w:tcPr>
          <w:p w14:paraId="20BDD41B">
            <w:pPr>
              <w:rPr>
                <w:sz w:val="2"/>
                <w:szCs w:val="2"/>
              </w:rPr>
            </w:pPr>
          </w:p>
        </w:tc>
      </w:tr>
      <w:tr w14:paraId="38A82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13" w:type="dxa"/>
            <w:gridSpan w:val="4"/>
          </w:tcPr>
          <w:p w14:paraId="4AE54A8B">
            <w:pPr>
              <w:pStyle w:val="15"/>
              <w:spacing w:line="245" w:lineRule="exact"/>
              <w:ind w:left="3197" w:right="3194"/>
              <w:jc w:val="center"/>
              <w:rPr>
                <w:b/>
                <w:sz w:val="23"/>
              </w:rPr>
            </w:pPr>
            <w:r>
              <w:rPr>
                <w:b/>
                <w:sz w:val="23"/>
              </w:rPr>
              <w:t>Дополнительные</w:t>
            </w:r>
            <w:r>
              <w:rPr>
                <w:b/>
                <w:spacing w:val="-11"/>
                <w:sz w:val="23"/>
              </w:rPr>
              <w:t xml:space="preserve"> </w:t>
            </w:r>
            <w:r>
              <w:rPr>
                <w:b/>
                <w:spacing w:val="-2"/>
                <w:sz w:val="23"/>
              </w:rPr>
              <w:t>мероприятия</w:t>
            </w:r>
          </w:p>
        </w:tc>
        <w:tc>
          <w:tcPr>
            <w:tcW w:w="1634" w:type="dxa"/>
            <w:vMerge w:val="continue"/>
            <w:tcBorders>
              <w:top w:val="nil"/>
              <w:bottom w:val="nil"/>
              <w:right w:val="nil"/>
            </w:tcBorders>
          </w:tcPr>
          <w:p w14:paraId="16CA639E">
            <w:pPr>
              <w:rPr>
                <w:sz w:val="2"/>
                <w:szCs w:val="2"/>
              </w:rPr>
            </w:pPr>
          </w:p>
        </w:tc>
      </w:tr>
      <w:tr w14:paraId="32EB0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21" w:type="dxa"/>
          </w:tcPr>
          <w:p w14:paraId="290A4C56">
            <w:pPr>
              <w:pStyle w:val="15"/>
              <w:spacing w:line="266" w:lineRule="exact"/>
              <w:ind w:left="110" w:right="244"/>
              <w:rPr>
                <w:sz w:val="23"/>
              </w:rPr>
            </w:pPr>
            <w:r>
              <w:rPr>
                <w:sz w:val="23"/>
              </w:rPr>
              <w:t>Школьные</w:t>
            </w:r>
            <w:r>
              <w:rPr>
                <w:spacing w:val="-11"/>
                <w:sz w:val="23"/>
              </w:rPr>
              <w:t xml:space="preserve"> </w:t>
            </w:r>
            <w:r>
              <w:rPr>
                <w:sz w:val="23"/>
              </w:rPr>
              <w:t>обмены</w:t>
            </w:r>
            <w:r>
              <w:rPr>
                <w:spacing w:val="-5"/>
                <w:sz w:val="23"/>
              </w:rPr>
              <w:t xml:space="preserve"> </w:t>
            </w:r>
            <w:r>
              <w:rPr>
                <w:sz w:val="23"/>
              </w:rPr>
              <w:t>и</w:t>
            </w:r>
            <w:r>
              <w:rPr>
                <w:spacing w:val="-4"/>
                <w:sz w:val="23"/>
              </w:rPr>
              <w:t xml:space="preserve"> </w:t>
            </w:r>
            <w:r>
              <w:rPr>
                <w:sz w:val="23"/>
              </w:rPr>
              <w:t>совместные</w:t>
            </w:r>
            <w:r>
              <w:rPr>
                <w:spacing w:val="-11"/>
                <w:sz w:val="23"/>
              </w:rPr>
              <w:t xml:space="preserve"> </w:t>
            </w:r>
            <w:r>
              <w:rPr>
                <w:sz w:val="23"/>
              </w:rPr>
              <w:t>проекты</w:t>
            </w:r>
            <w:r>
              <w:rPr>
                <w:spacing w:val="-5"/>
                <w:sz w:val="23"/>
              </w:rPr>
              <w:t xml:space="preserve"> </w:t>
            </w:r>
            <w:r>
              <w:rPr>
                <w:sz w:val="23"/>
              </w:rPr>
              <w:t>с</w:t>
            </w:r>
            <w:r>
              <w:rPr>
                <w:spacing w:val="-7"/>
                <w:sz w:val="23"/>
              </w:rPr>
              <w:t xml:space="preserve"> </w:t>
            </w:r>
            <w:r>
              <w:rPr>
                <w:sz w:val="23"/>
              </w:rPr>
              <w:t xml:space="preserve">другими </w:t>
            </w:r>
            <w:r>
              <w:rPr>
                <w:spacing w:val="-2"/>
                <w:sz w:val="23"/>
              </w:rPr>
              <w:t>школами</w:t>
            </w:r>
          </w:p>
        </w:tc>
        <w:tc>
          <w:tcPr>
            <w:tcW w:w="1292" w:type="dxa"/>
          </w:tcPr>
          <w:p w14:paraId="3894412D">
            <w:pPr>
              <w:pStyle w:val="15"/>
              <w:spacing w:before="130"/>
              <w:ind w:left="44" w:right="40"/>
              <w:jc w:val="center"/>
              <w:rPr>
                <w:sz w:val="23"/>
              </w:rPr>
            </w:pPr>
            <w:r>
              <w:rPr>
                <w:spacing w:val="-2"/>
                <w:sz w:val="23"/>
              </w:rPr>
              <w:t>10-</w:t>
            </w:r>
            <w:r>
              <w:rPr>
                <w:spacing w:val="-7"/>
                <w:sz w:val="23"/>
              </w:rPr>
              <w:t>11</w:t>
            </w:r>
          </w:p>
        </w:tc>
        <w:tc>
          <w:tcPr>
            <w:tcW w:w="1800" w:type="dxa"/>
          </w:tcPr>
          <w:p w14:paraId="3F5698D8">
            <w:pPr>
              <w:pStyle w:val="15"/>
              <w:spacing w:before="130"/>
              <w:ind w:left="104"/>
              <w:rPr>
                <w:sz w:val="23"/>
              </w:rPr>
            </w:pPr>
            <w:r>
              <w:rPr>
                <w:sz w:val="23"/>
              </w:rPr>
              <w:t>1 раз</w:t>
            </w:r>
            <w:r>
              <w:rPr>
                <w:spacing w:val="-3"/>
                <w:sz w:val="23"/>
              </w:rPr>
              <w:t xml:space="preserve"> </w:t>
            </w:r>
            <w:r>
              <w:rPr>
                <w:sz w:val="23"/>
              </w:rPr>
              <w:t>в</w:t>
            </w:r>
            <w:r>
              <w:rPr>
                <w:spacing w:val="4"/>
                <w:sz w:val="23"/>
              </w:rPr>
              <w:t xml:space="preserve"> </w:t>
            </w:r>
            <w:r>
              <w:rPr>
                <w:spacing w:val="-5"/>
                <w:sz w:val="23"/>
              </w:rPr>
              <w:t>год</w:t>
            </w:r>
          </w:p>
        </w:tc>
        <w:tc>
          <w:tcPr>
            <w:tcW w:w="4800" w:type="dxa"/>
          </w:tcPr>
          <w:p w14:paraId="1C8A2EA8">
            <w:pPr>
              <w:pStyle w:val="15"/>
              <w:spacing w:before="130"/>
              <w:ind w:left="108"/>
              <w:rPr>
                <w:sz w:val="23"/>
              </w:rPr>
            </w:pPr>
            <w:r>
              <w:rPr>
                <w:sz w:val="23"/>
              </w:rPr>
              <w:t>Администрация</w:t>
            </w:r>
            <w:r>
              <w:rPr>
                <w:spacing w:val="-8"/>
                <w:sz w:val="23"/>
              </w:rPr>
              <w:t xml:space="preserve"> </w:t>
            </w:r>
            <w:r>
              <w:rPr>
                <w:spacing w:val="-4"/>
                <w:sz w:val="23"/>
              </w:rPr>
              <w:t>школы</w:t>
            </w:r>
          </w:p>
        </w:tc>
        <w:tc>
          <w:tcPr>
            <w:tcW w:w="1634" w:type="dxa"/>
            <w:vMerge w:val="continue"/>
            <w:tcBorders>
              <w:top w:val="nil"/>
              <w:bottom w:val="nil"/>
              <w:right w:val="nil"/>
            </w:tcBorders>
          </w:tcPr>
          <w:p w14:paraId="63E24273">
            <w:pPr>
              <w:rPr>
                <w:sz w:val="2"/>
                <w:szCs w:val="2"/>
              </w:rPr>
            </w:pPr>
          </w:p>
        </w:tc>
      </w:tr>
      <w:tr w14:paraId="6366A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221" w:type="dxa"/>
          </w:tcPr>
          <w:p w14:paraId="2403EB28">
            <w:pPr>
              <w:pStyle w:val="15"/>
              <w:spacing w:line="258" w:lineRule="exact"/>
              <w:ind w:left="110"/>
              <w:rPr>
                <w:sz w:val="23"/>
              </w:rPr>
            </w:pPr>
            <w:r>
              <w:rPr>
                <w:sz w:val="23"/>
              </w:rPr>
              <w:t>Волонтёрские</w:t>
            </w:r>
            <w:r>
              <w:rPr>
                <w:spacing w:val="-11"/>
                <w:sz w:val="23"/>
              </w:rPr>
              <w:t xml:space="preserve"> </w:t>
            </w:r>
            <w:r>
              <w:rPr>
                <w:sz w:val="23"/>
              </w:rPr>
              <w:t>проекты</w:t>
            </w:r>
            <w:r>
              <w:rPr>
                <w:spacing w:val="-3"/>
                <w:sz w:val="23"/>
              </w:rPr>
              <w:t xml:space="preserve"> </w:t>
            </w:r>
            <w:r>
              <w:rPr>
                <w:sz w:val="23"/>
              </w:rPr>
              <w:t>("Сбережем</w:t>
            </w:r>
            <w:r>
              <w:rPr>
                <w:spacing w:val="-5"/>
                <w:sz w:val="23"/>
              </w:rPr>
              <w:t xml:space="preserve"> </w:t>
            </w:r>
            <w:r>
              <w:rPr>
                <w:sz w:val="23"/>
              </w:rPr>
              <w:t>деревья</w:t>
            </w:r>
            <w:r>
              <w:rPr>
                <w:spacing w:val="-4"/>
                <w:sz w:val="23"/>
              </w:rPr>
              <w:t xml:space="preserve"> </w:t>
            </w:r>
            <w:r>
              <w:rPr>
                <w:spacing w:val="-2"/>
                <w:sz w:val="23"/>
              </w:rPr>
              <w:t>вместе",</w:t>
            </w:r>
          </w:p>
          <w:p w14:paraId="3DDDEB6C">
            <w:pPr>
              <w:pStyle w:val="15"/>
              <w:spacing w:before="1" w:line="245" w:lineRule="exact"/>
              <w:ind w:left="110"/>
              <w:rPr>
                <w:sz w:val="23"/>
              </w:rPr>
            </w:pPr>
            <w:r>
              <w:rPr>
                <w:sz w:val="23"/>
              </w:rPr>
              <w:t>"Наставничество</w:t>
            </w:r>
            <w:r>
              <w:rPr>
                <w:spacing w:val="-10"/>
                <w:sz w:val="23"/>
              </w:rPr>
              <w:t xml:space="preserve"> </w:t>
            </w:r>
            <w:r>
              <w:rPr>
                <w:sz w:val="23"/>
              </w:rPr>
              <w:t>для</w:t>
            </w:r>
            <w:r>
              <w:rPr>
                <w:spacing w:val="-5"/>
                <w:sz w:val="23"/>
              </w:rPr>
              <w:t xml:space="preserve"> </w:t>
            </w:r>
            <w:r>
              <w:rPr>
                <w:spacing w:val="-2"/>
                <w:sz w:val="23"/>
              </w:rPr>
              <w:t>младших")</w:t>
            </w:r>
          </w:p>
        </w:tc>
        <w:tc>
          <w:tcPr>
            <w:tcW w:w="1292" w:type="dxa"/>
          </w:tcPr>
          <w:p w14:paraId="376212C9">
            <w:pPr>
              <w:pStyle w:val="15"/>
              <w:spacing w:before="128"/>
              <w:ind w:left="44" w:right="40"/>
              <w:jc w:val="center"/>
              <w:rPr>
                <w:sz w:val="23"/>
              </w:rPr>
            </w:pPr>
            <w:r>
              <w:rPr>
                <w:spacing w:val="-2"/>
                <w:sz w:val="23"/>
              </w:rPr>
              <w:t>10-</w:t>
            </w:r>
            <w:r>
              <w:rPr>
                <w:spacing w:val="-7"/>
                <w:sz w:val="23"/>
              </w:rPr>
              <w:t>11</w:t>
            </w:r>
          </w:p>
        </w:tc>
        <w:tc>
          <w:tcPr>
            <w:tcW w:w="1800" w:type="dxa"/>
          </w:tcPr>
          <w:p w14:paraId="07070584">
            <w:pPr>
              <w:pStyle w:val="15"/>
              <w:spacing w:before="128"/>
              <w:ind w:left="104"/>
              <w:rPr>
                <w:sz w:val="23"/>
              </w:rPr>
            </w:pPr>
            <w:r>
              <w:rPr>
                <w:sz w:val="23"/>
              </w:rPr>
              <w:t>По</w:t>
            </w:r>
            <w:r>
              <w:rPr>
                <w:spacing w:val="-7"/>
                <w:sz w:val="23"/>
              </w:rPr>
              <w:t xml:space="preserve"> </w:t>
            </w:r>
            <w:r>
              <w:rPr>
                <w:spacing w:val="-2"/>
                <w:sz w:val="23"/>
              </w:rPr>
              <w:t>плану</w:t>
            </w:r>
          </w:p>
        </w:tc>
        <w:tc>
          <w:tcPr>
            <w:tcW w:w="4800" w:type="dxa"/>
          </w:tcPr>
          <w:p w14:paraId="6A0F8695">
            <w:pPr>
              <w:pStyle w:val="15"/>
              <w:spacing w:before="128"/>
              <w:ind w:left="108"/>
              <w:rPr>
                <w:sz w:val="23"/>
              </w:rPr>
            </w:pPr>
            <w:r>
              <w:rPr>
                <w:sz w:val="23"/>
              </w:rPr>
              <w:t>Советник</w:t>
            </w:r>
            <w:r>
              <w:rPr>
                <w:spacing w:val="-3"/>
                <w:sz w:val="23"/>
              </w:rPr>
              <w:t xml:space="preserve"> </w:t>
            </w:r>
            <w:r>
              <w:rPr>
                <w:sz w:val="23"/>
              </w:rPr>
              <w:t>по</w:t>
            </w:r>
            <w:r>
              <w:rPr>
                <w:spacing w:val="-5"/>
                <w:sz w:val="23"/>
              </w:rPr>
              <w:t xml:space="preserve"> </w:t>
            </w:r>
            <w:r>
              <w:rPr>
                <w:spacing w:val="-2"/>
                <w:sz w:val="23"/>
              </w:rPr>
              <w:t>воспитанию</w:t>
            </w:r>
          </w:p>
        </w:tc>
        <w:tc>
          <w:tcPr>
            <w:tcW w:w="1634" w:type="dxa"/>
            <w:vMerge w:val="continue"/>
            <w:tcBorders>
              <w:top w:val="nil"/>
              <w:bottom w:val="nil"/>
              <w:right w:val="nil"/>
            </w:tcBorders>
          </w:tcPr>
          <w:p w14:paraId="4FEC9621">
            <w:pPr>
              <w:rPr>
                <w:sz w:val="2"/>
                <w:szCs w:val="2"/>
              </w:rPr>
            </w:pPr>
          </w:p>
        </w:tc>
      </w:tr>
      <w:tr w14:paraId="51B6A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21" w:type="dxa"/>
          </w:tcPr>
          <w:p w14:paraId="1AED18BE">
            <w:pPr>
              <w:pStyle w:val="15"/>
              <w:spacing w:line="245" w:lineRule="exact"/>
              <w:ind w:left="110"/>
              <w:rPr>
                <w:sz w:val="23"/>
              </w:rPr>
            </w:pPr>
            <w:r>
              <w:rPr>
                <w:sz w:val="23"/>
              </w:rPr>
              <w:t>Туристические</w:t>
            </w:r>
            <w:r>
              <w:rPr>
                <w:spacing w:val="-12"/>
                <w:sz w:val="23"/>
              </w:rPr>
              <w:t xml:space="preserve"> </w:t>
            </w:r>
            <w:r>
              <w:rPr>
                <w:sz w:val="23"/>
              </w:rPr>
              <w:t>слёты</w:t>
            </w:r>
            <w:r>
              <w:rPr>
                <w:spacing w:val="-3"/>
                <w:sz w:val="23"/>
              </w:rPr>
              <w:t xml:space="preserve"> </w:t>
            </w:r>
            <w:r>
              <w:rPr>
                <w:sz w:val="23"/>
              </w:rPr>
              <w:t>и</w:t>
            </w:r>
            <w:r>
              <w:rPr>
                <w:spacing w:val="-2"/>
                <w:sz w:val="23"/>
              </w:rPr>
              <w:t xml:space="preserve"> </w:t>
            </w:r>
            <w:r>
              <w:rPr>
                <w:sz w:val="23"/>
              </w:rPr>
              <w:t>походы</w:t>
            </w:r>
            <w:r>
              <w:rPr>
                <w:spacing w:val="-3"/>
                <w:sz w:val="23"/>
              </w:rPr>
              <w:t xml:space="preserve"> </w:t>
            </w:r>
            <w:r>
              <w:rPr>
                <w:sz w:val="23"/>
              </w:rPr>
              <w:t>выходного</w:t>
            </w:r>
            <w:r>
              <w:rPr>
                <w:spacing w:val="-7"/>
                <w:sz w:val="23"/>
              </w:rPr>
              <w:t xml:space="preserve"> </w:t>
            </w:r>
            <w:r>
              <w:rPr>
                <w:spacing w:val="-5"/>
                <w:sz w:val="23"/>
              </w:rPr>
              <w:t>дня</w:t>
            </w:r>
          </w:p>
        </w:tc>
        <w:tc>
          <w:tcPr>
            <w:tcW w:w="1292" w:type="dxa"/>
          </w:tcPr>
          <w:p w14:paraId="0F329132">
            <w:pPr>
              <w:pStyle w:val="15"/>
              <w:spacing w:line="245" w:lineRule="exact"/>
              <w:ind w:left="44" w:right="40"/>
              <w:jc w:val="center"/>
              <w:rPr>
                <w:sz w:val="23"/>
              </w:rPr>
            </w:pPr>
            <w:r>
              <w:rPr>
                <w:spacing w:val="-2"/>
                <w:sz w:val="23"/>
              </w:rPr>
              <w:t>10-</w:t>
            </w:r>
            <w:r>
              <w:rPr>
                <w:spacing w:val="-7"/>
                <w:sz w:val="23"/>
              </w:rPr>
              <w:t>11</w:t>
            </w:r>
          </w:p>
        </w:tc>
        <w:tc>
          <w:tcPr>
            <w:tcW w:w="1800" w:type="dxa"/>
          </w:tcPr>
          <w:p w14:paraId="52D8CAE8">
            <w:pPr>
              <w:pStyle w:val="15"/>
              <w:spacing w:line="245" w:lineRule="exact"/>
              <w:ind w:left="104"/>
              <w:rPr>
                <w:sz w:val="23"/>
              </w:rPr>
            </w:pPr>
            <w:r>
              <w:rPr>
                <w:sz w:val="23"/>
              </w:rPr>
              <w:t>По</w:t>
            </w:r>
            <w:r>
              <w:rPr>
                <w:spacing w:val="-7"/>
                <w:sz w:val="23"/>
              </w:rPr>
              <w:t xml:space="preserve"> </w:t>
            </w:r>
            <w:r>
              <w:rPr>
                <w:spacing w:val="-2"/>
                <w:sz w:val="23"/>
              </w:rPr>
              <w:t>желанию</w:t>
            </w:r>
          </w:p>
        </w:tc>
        <w:tc>
          <w:tcPr>
            <w:tcW w:w="4800" w:type="dxa"/>
          </w:tcPr>
          <w:p w14:paraId="70C25DB1">
            <w:pPr>
              <w:pStyle w:val="15"/>
              <w:spacing w:line="245" w:lineRule="exact"/>
              <w:ind w:left="108"/>
              <w:rPr>
                <w:sz w:val="23"/>
              </w:rPr>
            </w:pPr>
            <w:r>
              <w:rPr>
                <w:sz w:val="23"/>
              </w:rPr>
              <w:t>Родительский</w:t>
            </w:r>
            <w:r>
              <w:rPr>
                <w:spacing w:val="-6"/>
                <w:sz w:val="23"/>
              </w:rPr>
              <w:t xml:space="preserve"> </w:t>
            </w:r>
            <w:r>
              <w:rPr>
                <w:spacing w:val="-2"/>
                <w:sz w:val="23"/>
              </w:rPr>
              <w:t>комитет</w:t>
            </w:r>
          </w:p>
        </w:tc>
        <w:tc>
          <w:tcPr>
            <w:tcW w:w="1634" w:type="dxa"/>
            <w:vMerge w:val="continue"/>
            <w:tcBorders>
              <w:top w:val="nil"/>
              <w:bottom w:val="nil"/>
              <w:right w:val="nil"/>
            </w:tcBorders>
          </w:tcPr>
          <w:p w14:paraId="3B450C39">
            <w:pPr>
              <w:rPr>
                <w:sz w:val="2"/>
                <w:szCs w:val="2"/>
              </w:rPr>
            </w:pPr>
          </w:p>
        </w:tc>
      </w:tr>
      <w:tr w14:paraId="54F9D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6221" w:type="dxa"/>
          </w:tcPr>
          <w:p w14:paraId="39E55E13">
            <w:pPr>
              <w:pStyle w:val="15"/>
              <w:spacing w:line="242" w:lineRule="exact"/>
              <w:ind w:left="110"/>
              <w:rPr>
                <w:sz w:val="23"/>
              </w:rPr>
            </w:pPr>
            <w:r>
              <w:rPr>
                <w:sz w:val="23"/>
              </w:rPr>
              <w:t>Квесты</w:t>
            </w:r>
            <w:r>
              <w:rPr>
                <w:spacing w:val="-5"/>
                <w:sz w:val="23"/>
              </w:rPr>
              <w:t xml:space="preserve"> </w:t>
            </w:r>
            <w:r>
              <w:rPr>
                <w:sz w:val="23"/>
              </w:rPr>
              <w:t>и</w:t>
            </w:r>
            <w:r>
              <w:rPr>
                <w:spacing w:val="-2"/>
                <w:sz w:val="23"/>
              </w:rPr>
              <w:t xml:space="preserve"> </w:t>
            </w:r>
            <w:r>
              <w:rPr>
                <w:spacing w:val="-2"/>
                <w:sz w:val="23"/>
                <w:lang w:val="ru-RU"/>
              </w:rPr>
              <w:t>районные</w:t>
            </w:r>
            <w:r>
              <w:rPr>
                <w:spacing w:val="-9"/>
                <w:sz w:val="23"/>
              </w:rPr>
              <w:t xml:space="preserve"> </w:t>
            </w:r>
            <w:r>
              <w:rPr>
                <w:spacing w:val="-4"/>
                <w:sz w:val="23"/>
              </w:rPr>
              <w:t>игры</w:t>
            </w:r>
          </w:p>
        </w:tc>
        <w:tc>
          <w:tcPr>
            <w:tcW w:w="1292" w:type="dxa"/>
            <w:tcBorders>
              <w:bottom w:val="single" w:color="000000" w:sz="6" w:space="0"/>
            </w:tcBorders>
          </w:tcPr>
          <w:p w14:paraId="5A98CC06">
            <w:pPr>
              <w:pStyle w:val="15"/>
              <w:spacing w:line="242" w:lineRule="exact"/>
              <w:ind w:left="44" w:right="40"/>
              <w:jc w:val="center"/>
              <w:rPr>
                <w:sz w:val="23"/>
              </w:rPr>
            </w:pPr>
            <w:r>
              <w:rPr>
                <w:spacing w:val="-2"/>
                <w:sz w:val="23"/>
              </w:rPr>
              <w:t>10-</w:t>
            </w:r>
            <w:r>
              <w:rPr>
                <w:spacing w:val="-7"/>
                <w:sz w:val="23"/>
              </w:rPr>
              <w:t>11</w:t>
            </w:r>
          </w:p>
        </w:tc>
        <w:tc>
          <w:tcPr>
            <w:tcW w:w="1800" w:type="dxa"/>
            <w:tcBorders>
              <w:bottom w:val="single" w:color="000000" w:sz="6" w:space="0"/>
            </w:tcBorders>
          </w:tcPr>
          <w:p w14:paraId="10B485DA">
            <w:pPr>
              <w:pStyle w:val="15"/>
              <w:spacing w:line="242" w:lineRule="exact"/>
              <w:ind w:left="104"/>
              <w:rPr>
                <w:sz w:val="23"/>
              </w:rPr>
            </w:pPr>
            <w:r>
              <w:rPr>
                <w:spacing w:val="-2"/>
                <w:sz w:val="23"/>
              </w:rPr>
              <w:t>Каникулы</w:t>
            </w:r>
          </w:p>
        </w:tc>
        <w:tc>
          <w:tcPr>
            <w:tcW w:w="4800" w:type="dxa"/>
            <w:tcBorders>
              <w:bottom w:val="single" w:color="000000" w:sz="6" w:space="0"/>
            </w:tcBorders>
          </w:tcPr>
          <w:p w14:paraId="69E4B55C">
            <w:pPr>
              <w:pStyle w:val="15"/>
              <w:tabs>
                <w:tab w:val="left" w:pos="2762"/>
              </w:tabs>
              <w:spacing w:before="3" w:line="240" w:lineRule="exact"/>
              <w:ind w:left="108" w:right="-116"/>
              <w:rPr>
                <w:rFonts w:ascii="Tahoma" w:hAnsi="Tahoma"/>
                <w:sz w:val="14"/>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c>
          <w:tcPr>
            <w:tcW w:w="1634" w:type="dxa"/>
            <w:vMerge w:val="continue"/>
            <w:tcBorders>
              <w:top w:val="nil"/>
              <w:bottom w:val="nil"/>
              <w:right w:val="nil"/>
            </w:tcBorders>
          </w:tcPr>
          <w:p w14:paraId="64CD314C">
            <w:pPr>
              <w:rPr>
                <w:sz w:val="2"/>
                <w:szCs w:val="2"/>
              </w:rPr>
            </w:pPr>
          </w:p>
        </w:tc>
      </w:tr>
    </w:tbl>
    <w:tbl>
      <w:tblPr>
        <w:tblStyle w:val="6"/>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tblGrid>
      <w:tr w14:paraId="13A19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46" w:type="dxa"/>
            <w:gridSpan w:val="4"/>
            <w:shd w:val="clear" w:color="auto" w:fill="DBE4F0"/>
          </w:tcPr>
          <w:p w14:paraId="113DD79A">
            <w:pPr>
              <w:pStyle w:val="9"/>
              <w:keepNext w:val="0"/>
              <w:keepLines w:val="0"/>
              <w:pageBreakBefore w:val="0"/>
              <w:widowControl w:val="0"/>
              <w:kinsoku/>
              <w:wordWrap/>
              <w:overflowPunct/>
              <w:topLinePunct w:val="0"/>
              <w:autoSpaceDE w:val="0"/>
              <w:autoSpaceDN w:val="0"/>
              <w:bidi w:val="0"/>
              <w:adjustRightInd/>
              <w:snapToGrid/>
              <w:spacing w:before="0" w:after="0" w:line="240" w:lineRule="auto"/>
              <w:ind w:left="0"/>
              <w:jc w:val="center"/>
              <w:textAlignment w:val="auto"/>
              <w:rPr>
                <w:b/>
                <w:sz w:val="24"/>
              </w:rPr>
            </w:pPr>
            <w:r>
              <w:rPr>
                <w:rFonts w:ascii="Tahoma" w:hAnsi="Tahoma"/>
                <w:sz w:val="14"/>
              </w:rPr>
              <mc:AlternateContent>
                <mc:Choice Requires="wps">
                  <w:drawing>
                    <wp:anchor distT="0" distB="0" distL="0" distR="0" simplePos="0" relativeHeight="251661312" behindDoc="0" locked="0" layoutInCell="1" allowOverlap="1">
                      <wp:simplePos x="0" y="0"/>
                      <wp:positionH relativeFrom="page">
                        <wp:posOffset>10175875</wp:posOffset>
                      </wp:positionH>
                      <wp:positionV relativeFrom="paragraph">
                        <wp:posOffset>69850</wp:posOffset>
                      </wp:positionV>
                      <wp:extent cx="326390" cy="1270"/>
                      <wp:effectExtent l="0" t="0" r="0" b="0"/>
                      <wp:wrapNone/>
                      <wp:docPr id="84" name="Graphic 84"/>
                      <wp:cNvGraphicFramePr/>
                      <a:graphic xmlns:a="http://schemas.openxmlformats.org/drawingml/2006/main">
                        <a:graphicData uri="http://schemas.microsoft.com/office/word/2010/wordprocessingShape">
                          <wps:wsp>
                            <wps:cNvSpPr/>
                            <wps:spPr>
                              <a:xfrm>
                                <a:off x="0" y="0"/>
                                <a:ext cx="326390" cy="1270"/>
                              </a:xfrm>
                              <a:custGeom>
                                <a:avLst/>
                                <a:gdLst/>
                                <a:ahLst/>
                                <a:cxnLst/>
                                <a:rect l="l" t="t" r="r" b="b"/>
                                <a:pathLst>
                                  <a:path w="326390">
                                    <a:moveTo>
                                      <a:pt x="0" y="0"/>
                                    </a:moveTo>
                                    <a:lnTo>
                                      <a:pt x="326364" y="0"/>
                                    </a:lnTo>
                                  </a:path>
                                </a:pathLst>
                              </a:custGeom>
                              <a:ln w="3175">
                                <a:solidFill>
                                  <a:srgbClr val="0000FF"/>
                                </a:solidFill>
                                <a:prstDash val="solid"/>
                              </a:ln>
                            </wps:spPr>
                            <wps:bodyPr wrap="square" lIns="0" tIns="0" rIns="0" bIns="0" rtlCol="0">
                              <a:noAutofit/>
                            </wps:bodyPr>
                          </wps:wsp>
                        </a:graphicData>
                      </a:graphic>
                    </wp:anchor>
                  </w:drawing>
                </mc:Choice>
                <mc:Fallback>
                  <w:pict>
                    <v:shape id="Graphic 84" o:spid="_x0000_s1026" o:spt="100" style="position:absolute;left:0pt;margin-left:801.25pt;margin-top:5.5pt;height:0.1pt;width:25.7pt;mso-position-horizontal-relative:page;z-index:251661312;mso-width-relative:page;mso-height-relative:page;" filled="f" stroked="t" coordsize="326390,1" o:gfxdata="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QemSV1QAAAAsBAAAPAAAAAAAA&#10;AAEAIAAAACIAAABkcnMvZG93bnJldi54bWxQSwECFAAUAAAACACHTuJAMJqdzxUCAAB5BAAADgAA&#10;AAAAAAABACAAAAAkAQAAZHJzL2Uyb0RvYy54bWxQSwUGAAAAAAYABgBZAQAAqwUAAAAA&#10;" path="m0,0l326364,0e">
                      <v:fill on="f" focussize="0,0"/>
                      <v:stroke weight="0.25pt" color="#0000FF" joinstyle="round"/>
                      <v:imagedata o:title=""/>
                      <o:lock v:ext="edit" aspectratio="f"/>
                      <v:textbox inset="0mm,0mm,0mm,0mm"/>
                    </v:shape>
                  </w:pict>
                </mc:Fallback>
              </mc:AlternateContent>
            </w:r>
            <w:r>
              <w:rPr>
                <w:b/>
                <w:sz w:val="24"/>
              </w:rPr>
              <w:t>МОДУЛЬ</w:t>
            </w:r>
            <w:r>
              <w:rPr>
                <w:b/>
                <w:spacing w:val="-8"/>
                <w:sz w:val="24"/>
              </w:rPr>
              <w:t xml:space="preserve"> </w:t>
            </w:r>
            <w:r>
              <w:rPr>
                <w:b/>
                <w:sz w:val="24"/>
              </w:rPr>
              <w:t>«ОРГАНИЗАЦИЯ</w:t>
            </w:r>
            <w:r>
              <w:rPr>
                <w:b/>
                <w:spacing w:val="-5"/>
                <w:sz w:val="24"/>
              </w:rPr>
              <w:t xml:space="preserve"> </w:t>
            </w:r>
            <w:r>
              <w:rPr>
                <w:b/>
                <w:sz w:val="24"/>
              </w:rPr>
              <w:t>ПРЕДМЕТНО-ПРОСТРАНСТВЕННОЙ</w:t>
            </w:r>
            <w:r>
              <w:rPr>
                <w:b/>
                <w:spacing w:val="-5"/>
                <w:sz w:val="24"/>
              </w:rPr>
              <w:t xml:space="preserve"> </w:t>
            </w:r>
            <w:r>
              <w:rPr>
                <w:b/>
                <w:spacing w:val="-2"/>
                <w:sz w:val="24"/>
              </w:rPr>
              <w:t>СРЕДЫ»</w:t>
            </w:r>
          </w:p>
        </w:tc>
      </w:tr>
      <w:tr w14:paraId="05648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0E3B61E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Оформление</w:t>
            </w:r>
            <w:r>
              <w:rPr>
                <w:b/>
                <w:spacing w:val="-7"/>
                <w:sz w:val="23"/>
              </w:rPr>
              <w:t xml:space="preserve"> </w:t>
            </w:r>
            <w:r>
              <w:rPr>
                <w:b/>
                <w:sz w:val="23"/>
              </w:rPr>
              <w:t>классного</w:t>
            </w:r>
            <w:r>
              <w:rPr>
                <w:b/>
                <w:spacing w:val="-5"/>
                <w:sz w:val="23"/>
              </w:rPr>
              <w:t xml:space="preserve"> </w:t>
            </w:r>
            <w:r>
              <w:rPr>
                <w:b/>
                <w:spacing w:val="-2"/>
                <w:sz w:val="23"/>
              </w:rPr>
              <w:t>пространства</w:t>
            </w:r>
          </w:p>
        </w:tc>
      </w:tr>
      <w:tr w14:paraId="1B245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232" w:type="dxa"/>
          </w:tcPr>
          <w:p w14:paraId="14B624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4"/>
              </w:rPr>
            </w:pPr>
            <w:r>
              <w:rPr>
                <w:sz w:val="24"/>
              </w:rPr>
              <w:t>Создание</w:t>
            </w:r>
            <w:r>
              <w:rPr>
                <w:spacing w:val="-10"/>
                <w:sz w:val="24"/>
              </w:rPr>
              <w:t xml:space="preserve"> </w:t>
            </w:r>
            <w:r>
              <w:rPr>
                <w:sz w:val="24"/>
              </w:rPr>
              <w:t>стильного</w:t>
            </w:r>
            <w:r>
              <w:rPr>
                <w:spacing w:val="-13"/>
                <w:sz w:val="24"/>
              </w:rPr>
              <w:t xml:space="preserve"> </w:t>
            </w:r>
            <w:r>
              <w:rPr>
                <w:sz w:val="24"/>
              </w:rPr>
              <w:t>классного</w:t>
            </w:r>
            <w:r>
              <w:rPr>
                <w:spacing w:val="-9"/>
                <w:sz w:val="24"/>
              </w:rPr>
              <w:t xml:space="preserve"> </w:t>
            </w:r>
            <w:r>
              <w:rPr>
                <w:sz w:val="24"/>
              </w:rPr>
              <w:t>уголка</w:t>
            </w:r>
            <w:r>
              <w:rPr>
                <w:spacing w:val="-10"/>
                <w:sz w:val="24"/>
              </w:rPr>
              <w:t xml:space="preserve"> </w:t>
            </w:r>
            <w:r>
              <w:rPr>
                <w:sz w:val="24"/>
              </w:rPr>
              <w:t>(логотип</w:t>
            </w:r>
            <w:r>
              <w:rPr>
                <w:spacing w:val="-7"/>
                <w:sz w:val="24"/>
              </w:rPr>
              <w:t xml:space="preserve"> </w:t>
            </w:r>
            <w:r>
              <w:rPr>
                <w:sz w:val="24"/>
              </w:rPr>
              <w:t>класса, цели, активность в школе)</w:t>
            </w:r>
          </w:p>
        </w:tc>
        <w:tc>
          <w:tcPr>
            <w:tcW w:w="1281" w:type="dxa"/>
          </w:tcPr>
          <w:p w14:paraId="6657FE7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10-</w:t>
            </w:r>
            <w:r>
              <w:rPr>
                <w:spacing w:val="-5"/>
                <w:sz w:val="24"/>
              </w:rPr>
              <w:t>11</w:t>
            </w:r>
          </w:p>
        </w:tc>
        <w:tc>
          <w:tcPr>
            <w:tcW w:w="1766" w:type="dxa"/>
          </w:tcPr>
          <w:p w14:paraId="7EDEBE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208"/>
              <w:textAlignment w:val="auto"/>
              <w:rPr>
                <w:sz w:val="24"/>
              </w:rPr>
            </w:pPr>
            <w:r>
              <w:rPr>
                <w:spacing w:val="-2"/>
                <w:sz w:val="24"/>
              </w:rPr>
              <w:t xml:space="preserve">Сентябрь, </w:t>
            </w:r>
            <w:r>
              <w:rPr>
                <w:sz w:val="24"/>
              </w:rPr>
              <w:t>обновление 1 раз</w:t>
            </w:r>
            <w:r>
              <w:rPr>
                <w:spacing w:val="-1"/>
                <w:sz w:val="24"/>
              </w:rPr>
              <w:t xml:space="preserve"> </w:t>
            </w:r>
            <w:r>
              <w:rPr>
                <w:sz w:val="24"/>
              </w:rPr>
              <w:t xml:space="preserve">в </w:t>
            </w:r>
            <w:r>
              <w:rPr>
                <w:spacing w:val="-2"/>
                <w:sz w:val="24"/>
              </w:rPr>
              <w:t>четверть</w:t>
            </w:r>
          </w:p>
        </w:tc>
        <w:tc>
          <w:tcPr>
            <w:tcW w:w="4867" w:type="dxa"/>
          </w:tcPr>
          <w:p w14:paraId="5564483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Классные</w:t>
            </w:r>
            <w:r>
              <w:rPr>
                <w:spacing w:val="-9"/>
                <w:sz w:val="24"/>
              </w:rPr>
              <w:t xml:space="preserve"> </w:t>
            </w:r>
            <w:r>
              <w:rPr>
                <w:spacing w:val="-2"/>
                <w:sz w:val="24"/>
              </w:rPr>
              <w:t>руководители</w:t>
            </w:r>
          </w:p>
        </w:tc>
      </w:tr>
      <w:tr w14:paraId="0C619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0CE9B2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Оформление</w:t>
            </w:r>
            <w:r>
              <w:rPr>
                <w:spacing w:val="-14"/>
                <w:sz w:val="24"/>
              </w:rPr>
              <w:t xml:space="preserve"> </w:t>
            </w:r>
            <w:r>
              <w:rPr>
                <w:sz w:val="24"/>
              </w:rPr>
              <w:t>информационного</w:t>
            </w:r>
            <w:r>
              <w:rPr>
                <w:spacing w:val="-15"/>
                <w:sz w:val="24"/>
              </w:rPr>
              <w:t xml:space="preserve"> </w:t>
            </w:r>
            <w:r>
              <w:rPr>
                <w:sz w:val="24"/>
              </w:rPr>
              <w:t>стенда</w:t>
            </w:r>
            <w:r>
              <w:rPr>
                <w:spacing w:val="-13"/>
                <w:sz w:val="24"/>
              </w:rPr>
              <w:t xml:space="preserve"> </w:t>
            </w:r>
            <w:r>
              <w:rPr>
                <w:sz w:val="24"/>
              </w:rPr>
              <w:t>(расписание, олимпиады, проекты, события)</w:t>
            </w:r>
          </w:p>
        </w:tc>
        <w:tc>
          <w:tcPr>
            <w:tcW w:w="1281" w:type="dxa"/>
          </w:tcPr>
          <w:p w14:paraId="49053B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10-</w:t>
            </w:r>
            <w:r>
              <w:rPr>
                <w:spacing w:val="-5"/>
                <w:sz w:val="24"/>
              </w:rPr>
              <w:t>11</w:t>
            </w:r>
          </w:p>
        </w:tc>
        <w:tc>
          <w:tcPr>
            <w:tcW w:w="1766" w:type="dxa"/>
          </w:tcPr>
          <w:p w14:paraId="2B4C99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pacing w:val="-2"/>
                <w:sz w:val="24"/>
              </w:rPr>
              <w:t>Ежемесячно</w:t>
            </w:r>
          </w:p>
        </w:tc>
        <w:tc>
          <w:tcPr>
            <w:tcW w:w="4867" w:type="dxa"/>
          </w:tcPr>
          <w:p w14:paraId="678BA7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Классные</w:t>
            </w:r>
            <w:r>
              <w:rPr>
                <w:spacing w:val="-9"/>
                <w:sz w:val="24"/>
              </w:rPr>
              <w:t xml:space="preserve"> </w:t>
            </w:r>
            <w:r>
              <w:rPr>
                <w:spacing w:val="-2"/>
                <w:sz w:val="24"/>
              </w:rPr>
              <w:t>руководители</w:t>
            </w:r>
          </w:p>
        </w:tc>
      </w:tr>
      <w:tr w14:paraId="5CB8A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6232" w:type="dxa"/>
          </w:tcPr>
          <w:p w14:paraId="279EDE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Уголок</w:t>
            </w:r>
            <w:r>
              <w:rPr>
                <w:spacing w:val="-13"/>
                <w:sz w:val="24"/>
              </w:rPr>
              <w:t xml:space="preserve"> </w:t>
            </w:r>
            <w:r>
              <w:rPr>
                <w:sz w:val="24"/>
              </w:rPr>
              <w:t>профориентации</w:t>
            </w:r>
            <w:r>
              <w:rPr>
                <w:spacing w:val="-10"/>
                <w:sz w:val="24"/>
              </w:rPr>
              <w:t xml:space="preserve"> </w:t>
            </w:r>
            <w:r>
              <w:rPr>
                <w:sz w:val="24"/>
              </w:rPr>
              <w:t>("Мир</w:t>
            </w:r>
            <w:r>
              <w:rPr>
                <w:spacing w:val="-11"/>
                <w:sz w:val="24"/>
              </w:rPr>
              <w:t xml:space="preserve"> </w:t>
            </w:r>
            <w:r>
              <w:rPr>
                <w:sz w:val="24"/>
              </w:rPr>
              <w:t>профессий",</w:t>
            </w:r>
            <w:r>
              <w:rPr>
                <w:spacing w:val="-11"/>
                <w:sz w:val="24"/>
              </w:rPr>
              <w:t xml:space="preserve"> </w:t>
            </w:r>
            <w:r>
              <w:rPr>
                <w:sz w:val="24"/>
              </w:rPr>
              <w:t xml:space="preserve">вузы, </w:t>
            </w:r>
            <w:r>
              <w:rPr>
                <w:spacing w:val="-2"/>
                <w:sz w:val="24"/>
              </w:rPr>
              <w:t>колледжи)</w:t>
            </w:r>
          </w:p>
        </w:tc>
        <w:tc>
          <w:tcPr>
            <w:tcW w:w="1281" w:type="dxa"/>
          </w:tcPr>
          <w:p w14:paraId="109636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10-</w:t>
            </w:r>
            <w:r>
              <w:rPr>
                <w:spacing w:val="-5"/>
                <w:sz w:val="24"/>
              </w:rPr>
              <w:t>11</w:t>
            </w:r>
          </w:p>
        </w:tc>
        <w:tc>
          <w:tcPr>
            <w:tcW w:w="1766" w:type="dxa"/>
          </w:tcPr>
          <w:p w14:paraId="5044FB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61"/>
              <w:textAlignment w:val="auto"/>
              <w:rPr>
                <w:sz w:val="24"/>
              </w:rPr>
            </w:pPr>
            <w:r>
              <w:rPr>
                <w:sz w:val="24"/>
              </w:rPr>
              <w:t xml:space="preserve">1 раз в </w:t>
            </w:r>
            <w:r>
              <w:rPr>
                <w:spacing w:val="-2"/>
                <w:sz w:val="24"/>
              </w:rPr>
              <w:t>четверть</w:t>
            </w:r>
          </w:p>
        </w:tc>
        <w:tc>
          <w:tcPr>
            <w:tcW w:w="4867" w:type="dxa"/>
          </w:tcPr>
          <w:p w14:paraId="6AB360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Классные</w:t>
            </w:r>
            <w:r>
              <w:rPr>
                <w:spacing w:val="-8"/>
                <w:sz w:val="24"/>
              </w:rPr>
              <w:t xml:space="preserve"> </w:t>
            </w:r>
            <w:r>
              <w:rPr>
                <w:sz w:val="24"/>
              </w:rPr>
              <w:t>руководители,</w:t>
            </w:r>
            <w:r>
              <w:rPr>
                <w:spacing w:val="-6"/>
                <w:sz w:val="24"/>
              </w:rPr>
              <w:t xml:space="preserve"> </w:t>
            </w:r>
            <w:r>
              <w:rPr>
                <w:sz w:val="24"/>
              </w:rPr>
              <w:t>соц.</w:t>
            </w:r>
            <w:r>
              <w:rPr>
                <w:spacing w:val="-5"/>
                <w:sz w:val="24"/>
              </w:rPr>
              <w:t xml:space="preserve"> </w:t>
            </w:r>
            <w:r>
              <w:rPr>
                <w:spacing w:val="-2"/>
                <w:sz w:val="24"/>
              </w:rPr>
              <w:t>педагог</w:t>
            </w:r>
          </w:p>
        </w:tc>
      </w:tr>
      <w:tr w14:paraId="13F20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232" w:type="dxa"/>
          </w:tcPr>
          <w:p w14:paraId="465C22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Доска</w:t>
            </w:r>
            <w:r>
              <w:rPr>
                <w:spacing w:val="-7"/>
                <w:sz w:val="24"/>
              </w:rPr>
              <w:t xml:space="preserve"> </w:t>
            </w:r>
            <w:r>
              <w:rPr>
                <w:sz w:val="24"/>
              </w:rPr>
              <w:t>достижений</w:t>
            </w:r>
            <w:r>
              <w:rPr>
                <w:spacing w:val="-4"/>
                <w:sz w:val="24"/>
              </w:rPr>
              <w:t xml:space="preserve"> </w:t>
            </w:r>
            <w:r>
              <w:rPr>
                <w:sz w:val="24"/>
              </w:rPr>
              <w:t>(грамоты,</w:t>
            </w:r>
            <w:r>
              <w:rPr>
                <w:spacing w:val="-4"/>
                <w:sz w:val="24"/>
              </w:rPr>
              <w:t xml:space="preserve"> </w:t>
            </w:r>
            <w:r>
              <w:rPr>
                <w:sz w:val="24"/>
              </w:rPr>
              <w:t>научные</w:t>
            </w:r>
            <w:r>
              <w:rPr>
                <w:spacing w:val="-6"/>
                <w:sz w:val="24"/>
              </w:rPr>
              <w:t xml:space="preserve"> </w:t>
            </w:r>
            <w:r>
              <w:rPr>
                <w:spacing w:val="-2"/>
                <w:sz w:val="24"/>
              </w:rPr>
              <w:t>работы,</w:t>
            </w:r>
          </w:p>
          <w:p w14:paraId="5B548E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спортивные</w:t>
            </w:r>
            <w:r>
              <w:rPr>
                <w:spacing w:val="-10"/>
                <w:sz w:val="24"/>
              </w:rPr>
              <w:t xml:space="preserve"> </w:t>
            </w:r>
            <w:r>
              <w:rPr>
                <w:spacing w:val="-2"/>
                <w:sz w:val="24"/>
              </w:rPr>
              <w:t>победы)</w:t>
            </w:r>
          </w:p>
        </w:tc>
        <w:tc>
          <w:tcPr>
            <w:tcW w:w="1281" w:type="dxa"/>
          </w:tcPr>
          <w:p w14:paraId="416D48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10-</w:t>
            </w:r>
            <w:r>
              <w:rPr>
                <w:spacing w:val="-5"/>
                <w:sz w:val="24"/>
              </w:rPr>
              <w:t>11</w:t>
            </w:r>
          </w:p>
        </w:tc>
        <w:tc>
          <w:tcPr>
            <w:tcW w:w="1766" w:type="dxa"/>
          </w:tcPr>
          <w:p w14:paraId="7937BB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z w:val="24"/>
              </w:rPr>
              <w:t>По</w:t>
            </w:r>
            <w:r>
              <w:rPr>
                <w:spacing w:val="-7"/>
                <w:sz w:val="24"/>
              </w:rPr>
              <w:t xml:space="preserve"> </w:t>
            </w:r>
            <w:r>
              <w:rPr>
                <w:spacing w:val="-4"/>
                <w:sz w:val="24"/>
              </w:rPr>
              <w:t>мере</w:t>
            </w:r>
          </w:p>
          <w:p w14:paraId="0523E07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pacing w:val="-2"/>
                <w:sz w:val="24"/>
              </w:rPr>
              <w:t>поступления</w:t>
            </w:r>
          </w:p>
        </w:tc>
        <w:tc>
          <w:tcPr>
            <w:tcW w:w="4867" w:type="dxa"/>
          </w:tcPr>
          <w:p w14:paraId="5AAE995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Классные</w:t>
            </w:r>
            <w:r>
              <w:rPr>
                <w:spacing w:val="-9"/>
                <w:sz w:val="24"/>
              </w:rPr>
              <w:t xml:space="preserve"> </w:t>
            </w:r>
            <w:r>
              <w:rPr>
                <w:spacing w:val="-2"/>
                <w:sz w:val="24"/>
              </w:rPr>
              <w:t>руководители</w:t>
            </w:r>
          </w:p>
        </w:tc>
      </w:tr>
      <w:tr w14:paraId="0C544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368C4A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Государственная</w:t>
            </w:r>
            <w:r>
              <w:rPr>
                <w:b/>
                <w:spacing w:val="-7"/>
                <w:sz w:val="23"/>
              </w:rPr>
              <w:t xml:space="preserve"> </w:t>
            </w:r>
            <w:r>
              <w:rPr>
                <w:b/>
                <w:sz w:val="23"/>
              </w:rPr>
              <w:t>символика</w:t>
            </w:r>
            <w:r>
              <w:rPr>
                <w:b/>
                <w:spacing w:val="-8"/>
                <w:sz w:val="23"/>
              </w:rPr>
              <w:t xml:space="preserve"> </w:t>
            </w:r>
            <w:r>
              <w:rPr>
                <w:b/>
                <w:sz w:val="23"/>
              </w:rPr>
              <w:t>и</w:t>
            </w:r>
            <w:r>
              <w:rPr>
                <w:b/>
                <w:spacing w:val="-7"/>
                <w:sz w:val="23"/>
              </w:rPr>
              <w:t xml:space="preserve"> </w:t>
            </w:r>
            <w:r>
              <w:rPr>
                <w:b/>
                <w:sz w:val="23"/>
              </w:rPr>
              <w:t>патриотическое</w:t>
            </w:r>
            <w:r>
              <w:rPr>
                <w:b/>
                <w:spacing w:val="-6"/>
                <w:sz w:val="23"/>
              </w:rPr>
              <w:t xml:space="preserve"> </w:t>
            </w:r>
            <w:r>
              <w:rPr>
                <w:b/>
                <w:spacing w:val="-2"/>
                <w:sz w:val="23"/>
              </w:rPr>
              <w:t>воспитание</w:t>
            </w:r>
          </w:p>
        </w:tc>
      </w:tr>
      <w:tr w14:paraId="3496A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6232" w:type="dxa"/>
          </w:tcPr>
          <w:p w14:paraId="0FA9A0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4"/>
              </w:rPr>
            </w:pPr>
          </w:p>
          <w:p w14:paraId="2D6668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Организация</w:t>
            </w:r>
            <w:r>
              <w:rPr>
                <w:spacing w:val="-10"/>
                <w:sz w:val="24"/>
              </w:rPr>
              <w:t xml:space="preserve"> </w:t>
            </w:r>
            <w:r>
              <w:rPr>
                <w:sz w:val="24"/>
              </w:rPr>
              <w:t>церемоний</w:t>
            </w:r>
            <w:r>
              <w:rPr>
                <w:spacing w:val="-4"/>
                <w:sz w:val="24"/>
              </w:rPr>
              <w:t xml:space="preserve"> </w:t>
            </w:r>
            <w:r>
              <w:rPr>
                <w:spacing w:val="-4"/>
                <w:sz w:val="24"/>
                <w:lang w:val="ru-RU"/>
              </w:rPr>
              <w:t>выноса</w:t>
            </w:r>
            <w:r>
              <w:rPr>
                <w:spacing w:val="-6"/>
                <w:sz w:val="24"/>
              </w:rPr>
              <w:t xml:space="preserve"> </w:t>
            </w:r>
            <w:r>
              <w:rPr>
                <w:sz w:val="24"/>
              </w:rPr>
              <w:t>флага</w:t>
            </w:r>
            <w:r>
              <w:rPr>
                <w:spacing w:val="-6"/>
                <w:sz w:val="24"/>
              </w:rPr>
              <w:t xml:space="preserve"> </w:t>
            </w:r>
            <w:r>
              <w:rPr>
                <w:spacing w:val="-5"/>
                <w:sz w:val="24"/>
              </w:rPr>
              <w:t>РФ</w:t>
            </w:r>
          </w:p>
        </w:tc>
        <w:tc>
          <w:tcPr>
            <w:tcW w:w="1281" w:type="dxa"/>
          </w:tcPr>
          <w:p w14:paraId="691103F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4"/>
              </w:rPr>
            </w:pPr>
          </w:p>
          <w:p w14:paraId="6BA626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10-</w:t>
            </w:r>
            <w:r>
              <w:rPr>
                <w:spacing w:val="-5"/>
                <w:sz w:val="24"/>
              </w:rPr>
              <w:t>11</w:t>
            </w:r>
          </w:p>
        </w:tc>
        <w:tc>
          <w:tcPr>
            <w:tcW w:w="1766" w:type="dxa"/>
          </w:tcPr>
          <w:p w14:paraId="50FDC2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128"/>
              <w:textAlignment w:val="auto"/>
              <w:rPr>
                <w:sz w:val="24"/>
              </w:rPr>
            </w:pPr>
            <w:r>
              <w:rPr>
                <w:spacing w:val="-2"/>
                <w:sz w:val="24"/>
              </w:rPr>
              <w:t xml:space="preserve">Каждый </w:t>
            </w:r>
            <w:r>
              <w:rPr>
                <w:sz w:val="24"/>
              </w:rPr>
              <w:t>понедельник</w:t>
            </w:r>
            <w:r>
              <w:rPr>
                <w:spacing w:val="-15"/>
                <w:sz w:val="24"/>
              </w:rPr>
              <w:t xml:space="preserve"> </w:t>
            </w:r>
            <w:r>
              <w:rPr>
                <w:sz w:val="24"/>
              </w:rPr>
              <w:t>и в</w:t>
            </w:r>
            <w:r>
              <w:rPr>
                <w:spacing w:val="-15"/>
                <w:sz w:val="24"/>
              </w:rPr>
              <w:t xml:space="preserve"> </w:t>
            </w:r>
            <w:r>
              <w:rPr>
                <w:sz w:val="24"/>
              </w:rPr>
              <w:t xml:space="preserve">праздничные </w:t>
            </w:r>
            <w:r>
              <w:rPr>
                <w:spacing w:val="-4"/>
                <w:sz w:val="24"/>
              </w:rPr>
              <w:t>дни</w:t>
            </w:r>
          </w:p>
        </w:tc>
        <w:tc>
          <w:tcPr>
            <w:tcW w:w="4867" w:type="dxa"/>
          </w:tcPr>
          <w:p w14:paraId="1073F8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175"/>
              <w:textAlignment w:val="auto"/>
              <w:rPr>
                <w:sz w:val="24"/>
              </w:rPr>
            </w:pPr>
            <w:r>
              <w:rPr>
                <w:sz w:val="24"/>
              </w:rPr>
              <w:t>Зам.</w:t>
            </w:r>
            <w:r>
              <w:rPr>
                <w:spacing w:val="-7"/>
                <w:sz w:val="24"/>
              </w:rPr>
              <w:t xml:space="preserve"> </w:t>
            </w:r>
            <w:r>
              <w:rPr>
                <w:sz w:val="24"/>
              </w:rPr>
              <w:t>директора</w:t>
            </w:r>
            <w:r>
              <w:rPr>
                <w:spacing w:val="-8"/>
                <w:sz w:val="24"/>
              </w:rPr>
              <w:t xml:space="preserve"> </w:t>
            </w:r>
            <w:r>
              <w:rPr>
                <w:sz w:val="24"/>
              </w:rPr>
              <w:t>по</w:t>
            </w:r>
            <w:r>
              <w:rPr>
                <w:spacing w:val="-12"/>
                <w:sz w:val="24"/>
              </w:rPr>
              <w:t xml:space="preserve"> </w:t>
            </w:r>
            <w:r>
              <w:rPr>
                <w:sz w:val="24"/>
              </w:rPr>
              <w:t>ВР,</w:t>
            </w:r>
            <w:r>
              <w:rPr>
                <w:spacing w:val="-7"/>
                <w:sz w:val="24"/>
              </w:rPr>
              <w:t xml:space="preserve"> </w:t>
            </w:r>
            <w:r>
              <w:rPr>
                <w:sz w:val="24"/>
              </w:rPr>
              <w:t>советник</w:t>
            </w:r>
            <w:r>
              <w:rPr>
                <w:spacing w:val="-8"/>
                <w:sz w:val="24"/>
              </w:rPr>
              <w:t xml:space="preserve"> </w:t>
            </w:r>
            <w:r>
              <w:rPr>
                <w:sz w:val="24"/>
              </w:rPr>
              <w:t xml:space="preserve">по </w:t>
            </w:r>
            <w:r>
              <w:rPr>
                <w:spacing w:val="-2"/>
                <w:sz w:val="24"/>
              </w:rPr>
              <w:t>воспитанию</w:t>
            </w:r>
          </w:p>
        </w:tc>
      </w:tr>
      <w:tr w14:paraId="529E9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37A8173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Стенд</w:t>
            </w:r>
            <w:r>
              <w:rPr>
                <w:spacing w:val="-1"/>
                <w:sz w:val="24"/>
              </w:rPr>
              <w:t xml:space="preserve"> </w:t>
            </w:r>
            <w:r>
              <w:rPr>
                <w:sz w:val="24"/>
              </w:rPr>
              <w:t>"Символика</w:t>
            </w:r>
            <w:r>
              <w:rPr>
                <w:spacing w:val="-4"/>
                <w:sz w:val="24"/>
              </w:rPr>
              <w:t xml:space="preserve"> </w:t>
            </w:r>
            <w:r>
              <w:rPr>
                <w:sz w:val="24"/>
              </w:rPr>
              <w:t>России"</w:t>
            </w:r>
            <w:r>
              <w:rPr>
                <w:spacing w:val="-9"/>
                <w:sz w:val="24"/>
              </w:rPr>
              <w:t xml:space="preserve"> </w:t>
            </w:r>
            <w:r>
              <w:rPr>
                <w:sz w:val="24"/>
              </w:rPr>
              <w:t>(герб,</w:t>
            </w:r>
            <w:r>
              <w:rPr>
                <w:spacing w:val="-2"/>
                <w:sz w:val="24"/>
              </w:rPr>
              <w:t xml:space="preserve"> </w:t>
            </w:r>
            <w:r>
              <w:rPr>
                <w:sz w:val="24"/>
              </w:rPr>
              <w:t>гимн,</w:t>
            </w:r>
            <w:r>
              <w:rPr>
                <w:spacing w:val="2"/>
                <w:sz w:val="24"/>
              </w:rPr>
              <w:t xml:space="preserve"> </w:t>
            </w:r>
            <w:r>
              <w:rPr>
                <w:spacing w:val="-2"/>
                <w:sz w:val="24"/>
              </w:rPr>
              <w:t>Конституция)</w:t>
            </w:r>
          </w:p>
        </w:tc>
        <w:tc>
          <w:tcPr>
            <w:tcW w:w="1281" w:type="dxa"/>
          </w:tcPr>
          <w:p w14:paraId="7849E7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10-</w:t>
            </w:r>
            <w:r>
              <w:rPr>
                <w:spacing w:val="-5"/>
                <w:sz w:val="24"/>
              </w:rPr>
              <w:t>11</w:t>
            </w:r>
          </w:p>
        </w:tc>
        <w:tc>
          <w:tcPr>
            <w:tcW w:w="1766" w:type="dxa"/>
          </w:tcPr>
          <w:p w14:paraId="06FD18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220"/>
              <w:textAlignment w:val="auto"/>
              <w:rPr>
                <w:sz w:val="24"/>
              </w:rPr>
            </w:pPr>
            <w:r>
              <w:rPr>
                <w:sz w:val="24"/>
              </w:rPr>
              <w:t>Обновление</w:t>
            </w:r>
            <w:r>
              <w:rPr>
                <w:spacing w:val="-15"/>
                <w:sz w:val="24"/>
              </w:rPr>
              <w:t xml:space="preserve"> </w:t>
            </w:r>
            <w:r>
              <w:rPr>
                <w:sz w:val="24"/>
              </w:rPr>
              <w:t>1 раз в год</w:t>
            </w:r>
          </w:p>
        </w:tc>
        <w:tc>
          <w:tcPr>
            <w:tcW w:w="4867" w:type="dxa"/>
          </w:tcPr>
          <w:p w14:paraId="4AF010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Советник</w:t>
            </w:r>
            <w:r>
              <w:rPr>
                <w:spacing w:val="-5"/>
                <w:sz w:val="24"/>
              </w:rPr>
              <w:t xml:space="preserve"> </w:t>
            </w:r>
            <w:r>
              <w:rPr>
                <w:sz w:val="24"/>
              </w:rPr>
              <w:t>по</w:t>
            </w:r>
            <w:r>
              <w:rPr>
                <w:spacing w:val="-8"/>
                <w:sz w:val="24"/>
              </w:rPr>
              <w:t xml:space="preserve"> </w:t>
            </w:r>
            <w:r>
              <w:rPr>
                <w:spacing w:val="-2"/>
                <w:sz w:val="24"/>
              </w:rPr>
              <w:t>воспитанию</w:t>
            </w:r>
          </w:p>
        </w:tc>
      </w:tr>
      <w:tr w14:paraId="7443F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14146" w:type="dxa"/>
            <w:gridSpan w:val="4"/>
          </w:tcPr>
          <w:p w14:paraId="22663B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3" w:right="3190"/>
              <w:jc w:val="center"/>
              <w:textAlignment w:val="auto"/>
              <w:rPr>
                <w:b/>
                <w:sz w:val="23"/>
              </w:rPr>
            </w:pPr>
            <w:r>
              <w:rPr>
                <w:b/>
                <w:sz w:val="23"/>
              </w:rPr>
              <w:t>Звуковое</w:t>
            </w:r>
            <w:r>
              <w:rPr>
                <w:b/>
                <w:spacing w:val="-10"/>
                <w:sz w:val="23"/>
              </w:rPr>
              <w:t xml:space="preserve"> </w:t>
            </w:r>
            <w:r>
              <w:rPr>
                <w:b/>
                <w:sz w:val="23"/>
              </w:rPr>
              <w:t>пространство</w:t>
            </w:r>
            <w:r>
              <w:rPr>
                <w:b/>
                <w:spacing w:val="-5"/>
                <w:sz w:val="23"/>
              </w:rPr>
              <w:t xml:space="preserve"> </w:t>
            </w:r>
            <w:r>
              <w:rPr>
                <w:b/>
                <w:spacing w:val="-2"/>
                <w:sz w:val="23"/>
              </w:rPr>
              <w:t>школы</w:t>
            </w:r>
          </w:p>
        </w:tc>
      </w:tr>
      <w:tr w14:paraId="2E0DE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32" w:type="dxa"/>
          </w:tcPr>
          <w:p w14:paraId="5E5958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Тематические</w:t>
            </w:r>
            <w:r>
              <w:rPr>
                <w:spacing w:val="-15"/>
                <w:sz w:val="24"/>
              </w:rPr>
              <w:t xml:space="preserve"> </w:t>
            </w:r>
            <w:r>
              <w:rPr>
                <w:sz w:val="24"/>
              </w:rPr>
              <w:t>музыкальные</w:t>
            </w:r>
            <w:r>
              <w:rPr>
                <w:spacing w:val="-15"/>
                <w:sz w:val="24"/>
              </w:rPr>
              <w:t xml:space="preserve"> </w:t>
            </w:r>
            <w:r>
              <w:rPr>
                <w:sz w:val="24"/>
              </w:rPr>
              <w:t>подборки</w:t>
            </w:r>
            <w:r>
              <w:rPr>
                <w:spacing w:val="-15"/>
                <w:sz w:val="24"/>
              </w:rPr>
              <w:t xml:space="preserve"> </w:t>
            </w:r>
            <w:r>
              <w:rPr>
                <w:sz w:val="24"/>
              </w:rPr>
              <w:t>(классика, патриотические песни, современная музыка)</w:t>
            </w:r>
          </w:p>
        </w:tc>
        <w:tc>
          <w:tcPr>
            <w:tcW w:w="1281" w:type="dxa"/>
          </w:tcPr>
          <w:p w14:paraId="1FF410B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5" w:right="36"/>
              <w:jc w:val="center"/>
              <w:textAlignment w:val="auto"/>
              <w:rPr>
                <w:sz w:val="24"/>
              </w:rPr>
            </w:pPr>
            <w:r>
              <w:rPr>
                <w:sz w:val="24"/>
              </w:rPr>
              <w:t>10-</w:t>
            </w:r>
            <w:r>
              <w:rPr>
                <w:spacing w:val="-5"/>
                <w:sz w:val="24"/>
              </w:rPr>
              <w:t>11</w:t>
            </w:r>
          </w:p>
        </w:tc>
        <w:tc>
          <w:tcPr>
            <w:tcW w:w="1766" w:type="dxa"/>
          </w:tcPr>
          <w:p w14:paraId="08AE6C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4"/>
              </w:rPr>
            </w:pPr>
            <w:r>
              <w:rPr>
                <w:spacing w:val="-2"/>
                <w:sz w:val="24"/>
              </w:rPr>
              <w:t>Еженедельно</w:t>
            </w:r>
          </w:p>
        </w:tc>
        <w:tc>
          <w:tcPr>
            <w:tcW w:w="4867" w:type="dxa"/>
          </w:tcPr>
          <w:p w14:paraId="03A41C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pacing w:val="-2"/>
                <w:sz w:val="24"/>
              </w:rPr>
              <w:t>Педагог-организатор</w:t>
            </w:r>
          </w:p>
        </w:tc>
      </w:tr>
      <w:tr w14:paraId="4174C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4146" w:type="dxa"/>
            <w:gridSpan w:val="4"/>
          </w:tcPr>
          <w:p w14:paraId="0563D50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1" w:right="3190"/>
              <w:jc w:val="center"/>
              <w:textAlignment w:val="auto"/>
              <w:rPr>
                <w:b/>
                <w:sz w:val="23"/>
              </w:rPr>
            </w:pPr>
            <w:r>
              <w:rPr>
                <w:b/>
                <w:sz w:val="23"/>
              </w:rPr>
              <w:t>Информационные</w:t>
            </w:r>
            <w:r>
              <w:rPr>
                <w:b/>
                <w:spacing w:val="-8"/>
                <w:sz w:val="23"/>
              </w:rPr>
              <w:t xml:space="preserve"> </w:t>
            </w:r>
            <w:r>
              <w:rPr>
                <w:b/>
                <w:sz w:val="23"/>
              </w:rPr>
              <w:t>стенды</w:t>
            </w:r>
            <w:r>
              <w:rPr>
                <w:b/>
                <w:spacing w:val="-8"/>
                <w:sz w:val="23"/>
              </w:rPr>
              <w:t xml:space="preserve"> </w:t>
            </w:r>
            <w:r>
              <w:rPr>
                <w:b/>
                <w:sz w:val="23"/>
              </w:rPr>
              <w:t>и</w:t>
            </w:r>
            <w:r>
              <w:rPr>
                <w:b/>
                <w:spacing w:val="-2"/>
                <w:sz w:val="23"/>
              </w:rPr>
              <w:t xml:space="preserve"> </w:t>
            </w:r>
            <w:r>
              <w:rPr>
                <w:b/>
                <w:sz w:val="23"/>
              </w:rPr>
              <w:t xml:space="preserve">новостные </w:t>
            </w:r>
            <w:r>
              <w:rPr>
                <w:b/>
                <w:spacing w:val="-2"/>
                <w:sz w:val="23"/>
              </w:rPr>
              <w:t>пространства</w:t>
            </w:r>
          </w:p>
        </w:tc>
      </w:tr>
      <w:tr w14:paraId="63557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7DD9B2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Рубрика</w:t>
            </w:r>
            <w:r>
              <w:rPr>
                <w:spacing w:val="-4"/>
                <w:sz w:val="23"/>
              </w:rPr>
              <w:t xml:space="preserve"> </w:t>
            </w:r>
            <w:r>
              <w:rPr>
                <w:sz w:val="23"/>
              </w:rPr>
              <w:t>"Актуально"</w:t>
            </w:r>
            <w:r>
              <w:rPr>
                <w:spacing w:val="-9"/>
                <w:sz w:val="23"/>
              </w:rPr>
              <w:t xml:space="preserve"> </w:t>
            </w:r>
            <w:r>
              <w:rPr>
                <w:sz w:val="23"/>
              </w:rPr>
              <w:t>(новости</w:t>
            </w:r>
            <w:r>
              <w:rPr>
                <w:spacing w:val="-5"/>
                <w:sz w:val="23"/>
              </w:rPr>
              <w:t xml:space="preserve"> </w:t>
            </w:r>
            <w:r>
              <w:rPr>
                <w:sz w:val="23"/>
              </w:rPr>
              <w:t>школы,</w:t>
            </w:r>
            <w:r>
              <w:rPr>
                <w:spacing w:val="-3"/>
                <w:sz w:val="23"/>
              </w:rPr>
              <w:t xml:space="preserve"> </w:t>
            </w:r>
            <w:r>
              <w:rPr>
                <w:sz w:val="23"/>
              </w:rPr>
              <w:t>олимпиады,</w:t>
            </w:r>
            <w:r>
              <w:rPr>
                <w:spacing w:val="-11"/>
                <w:sz w:val="23"/>
              </w:rPr>
              <w:t xml:space="preserve"> </w:t>
            </w:r>
            <w:r>
              <w:rPr>
                <w:spacing w:val="-2"/>
                <w:sz w:val="23"/>
              </w:rPr>
              <w:t>проекты)</w:t>
            </w:r>
          </w:p>
        </w:tc>
        <w:tc>
          <w:tcPr>
            <w:tcW w:w="1281" w:type="dxa"/>
          </w:tcPr>
          <w:p w14:paraId="01684BB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03E038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67" w:type="dxa"/>
          </w:tcPr>
          <w:p w14:paraId="7333D1D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Советник</w:t>
            </w:r>
            <w:r>
              <w:rPr>
                <w:spacing w:val="-3"/>
                <w:sz w:val="23"/>
              </w:rPr>
              <w:t xml:space="preserve"> </w:t>
            </w:r>
            <w:r>
              <w:rPr>
                <w:sz w:val="23"/>
              </w:rPr>
              <w:t>по</w:t>
            </w:r>
            <w:r>
              <w:rPr>
                <w:spacing w:val="-3"/>
                <w:sz w:val="23"/>
              </w:rPr>
              <w:t xml:space="preserve"> </w:t>
            </w:r>
            <w:r>
              <w:rPr>
                <w:spacing w:val="-2"/>
                <w:sz w:val="23"/>
              </w:rPr>
              <w:t>воспитанию</w:t>
            </w:r>
          </w:p>
        </w:tc>
      </w:tr>
      <w:tr w14:paraId="4D903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1DBF6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Доска</w:t>
            </w:r>
            <w:r>
              <w:rPr>
                <w:spacing w:val="-2"/>
                <w:sz w:val="23"/>
              </w:rPr>
              <w:t xml:space="preserve"> </w:t>
            </w:r>
            <w:r>
              <w:rPr>
                <w:sz w:val="23"/>
              </w:rPr>
              <w:t>объявлений</w:t>
            </w:r>
            <w:r>
              <w:rPr>
                <w:spacing w:val="51"/>
                <w:sz w:val="23"/>
              </w:rPr>
              <w:t xml:space="preserve"> </w:t>
            </w:r>
            <w:r>
              <w:rPr>
                <w:sz w:val="23"/>
              </w:rPr>
              <w:t>(анонсы</w:t>
            </w:r>
            <w:r>
              <w:rPr>
                <w:spacing w:val="-5"/>
                <w:sz w:val="23"/>
              </w:rPr>
              <w:t xml:space="preserve"> </w:t>
            </w:r>
            <w:r>
              <w:rPr>
                <w:sz w:val="23"/>
              </w:rPr>
              <w:t>мероприятий,</w:t>
            </w:r>
            <w:r>
              <w:rPr>
                <w:spacing w:val="-6"/>
                <w:sz w:val="23"/>
              </w:rPr>
              <w:t xml:space="preserve"> </w:t>
            </w:r>
            <w:r>
              <w:rPr>
                <w:spacing w:val="-2"/>
                <w:sz w:val="23"/>
              </w:rPr>
              <w:t>дедлайны)</w:t>
            </w:r>
          </w:p>
        </w:tc>
        <w:tc>
          <w:tcPr>
            <w:tcW w:w="1281" w:type="dxa"/>
          </w:tcPr>
          <w:p w14:paraId="49EE159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28D1D4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67" w:type="dxa"/>
          </w:tcPr>
          <w:p w14:paraId="1E5DD27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Зам.</w:t>
            </w:r>
            <w:r>
              <w:rPr>
                <w:spacing w:val="-5"/>
                <w:sz w:val="23"/>
              </w:rPr>
              <w:t xml:space="preserve"> </w:t>
            </w:r>
            <w:r>
              <w:rPr>
                <w:sz w:val="23"/>
              </w:rPr>
              <w:t>директора по</w:t>
            </w:r>
            <w:r>
              <w:rPr>
                <w:spacing w:val="-7"/>
                <w:sz w:val="23"/>
              </w:rPr>
              <w:t xml:space="preserve"> </w:t>
            </w:r>
            <w:r>
              <w:rPr>
                <w:spacing w:val="-5"/>
                <w:sz w:val="23"/>
              </w:rPr>
              <w:t>ВР</w:t>
            </w:r>
          </w:p>
        </w:tc>
      </w:tr>
      <w:tr w14:paraId="48CD1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6F68F8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Стенд</w:t>
            </w:r>
            <w:r>
              <w:rPr>
                <w:spacing w:val="-5"/>
                <w:sz w:val="23"/>
              </w:rPr>
              <w:t xml:space="preserve"> </w:t>
            </w:r>
            <w:r>
              <w:rPr>
                <w:sz w:val="23"/>
              </w:rPr>
              <w:t>«Активность</w:t>
            </w:r>
            <w:r>
              <w:rPr>
                <w:spacing w:val="-7"/>
                <w:sz w:val="23"/>
              </w:rPr>
              <w:t xml:space="preserve"> </w:t>
            </w:r>
            <w:r>
              <w:rPr>
                <w:spacing w:val="-2"/>
                <w:sz w:val="23"/>
              </w:rPr>
              <w:t>классов»</w:t>
            </w:r>
          </w:p>
        </w:tc>
        <w:tc>
          <w:tcPr>
            <w:tcW w:w="1281" w:type="dxa"/>
          </w:tcPr>
          <w:p w14:paraId="09F6D5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54A7B8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67" w:type="dxa"/>
          </w:tcPr>
          <w:p w14:paraId="6F53C5A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Зам.</w:t>
            </w:r>
            <w:r>
              <w:rPr>
                <w:spacing w:val="-4"/>
                <w:sz w:val="23"/>
              </w:rPr>
              <w:t xml:space="preserve"> </w:t>
            </w:r>
            <w:r>
              <w:rPr>
                <w:sz w:val="23"/>
              </w:rPr>
              <w:t>директора по</w:t>
            </w:r>
            <w:r>
              <w:rPr>
                <w:spacing w:val="-7"/>
                <w:sz w:val="23"/>
              </w:rPr>
              <w:t xml:space="preserve"> </w:t>
            </w:r>
            <w:r>
              <w:rPr>
                <w:spacing w:val="-5"/>
                <w:sz w:val="23"/>
              </w:rPr>
              <w:t>ВР</w:t>
            </w:r>
          </w:p>
        </w:tc>
      </w:tr>
      <w:tr w14:paraId="7903C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00DAB2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Мемориальные</w:t>
            </w:r>
            <w:r>
              <w:rPr>
                <w:b/>
                <w:spacing w:val="-8"/>
                <w:sz w:val="23"/>
              </w:rPr>
              <w:t xml:space="preserve"> </w:t>
            </w:r>
            <w:r>
              <w:rPr>
                <w:b/>
                <w:sz w:val="23"/>
              </w:rPr>
              <w:t>зоны</w:t>
            </w:r>
            <w:r>
              <w:rPr>
                <w:b/>
                <w:spacing w:val="-9"/>
                <w:sz w:val="23"/>
              </w:rPr>
              <w:t xml:space="preserve"> </w:t>
            </w:r>
            <w:r>
              <w:rPr>
                <w:b/>
                <w:sz w:val="23"/>
              </w:rPr>
              <w:t>и</w:t>
            </w:r>
            <w:r>
              <w:rPr>
                <w:b/>
                <w:spacing w:val="-2"/>
                <w:sz w:val="23"/>
              </w:rPr>
              <w:t xml:space="preserve"> </w:t>
            </w:r>
            <w:r>
              <w:rPr>
                <w:b/>
                <w:sz w:val="23"/>
              </w:rPr>
              <w:t>патриотические</w:t>
            </w:r>
            <w:r>
              <w:rPr>
                <w:b/>
                <w:spacing w:val="-5"/>
                <w:sz w:val="23"/>
              </w:rPr>
              <w:t xml:space="preserve"> </w:t>
            </w:r>
            <w:r>
              <w:rPr>
                <w:b/>
                <w:spacing w:val="-2"/>
                <w:sz w:val="23"/>
              </w:rPr>
              <w:t>объекты</w:t>
            </w:r>
          </w:p>
        </w:tc>
      </w:tr>
      <w:tr w14:paraId="77C00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32" w:type="dxa"/>
          </w:tcPr>
          <w:p w14:paraId="7D13EC5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Уход</w:t>
            </w:r>
            <w:r>
              <w:rPr>
                <w:spacing w:val="-6"/>
                <w:sz w:val="23"/>
              </w:rPr>
              <w:t xml:space="preserve"> </w:t>
            </w:r>
            <w:r>
              <w:rPr>
                <w:sz w:val="23"/>
              </w:rPr>
              <w:t>за</w:t>
            </w:r>
            <w:r>
              <w:rPr>
                <w:rFonts w:hint="default"/>
                <w:spacing w:val="-1"/>
                <w:sz w:val="23"/>
                <w:lang w:val="ru-RU"/>
              </w:rPr>
              <w:t xml:space="preserve"> памятником воинам-свецинцам и Аллеей Победы</w:t>
            </w:r>
          </w:p>
        </w:tc>
        <w:tc>
          <w:tcPr>
            <w:tcW w:w="1281" w:type="dxa"/>
          </w:tcPr>
          <w:p w14:paraId="4729A8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26898C7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Апрель–май</w:t>
            </w:r>
          </w:p>
        </w:tc>
        <w:tc>
          <w:tcPr>
            <w:tcW w:w="4867" w:type="dxa"/>
          </w:tcPr>
          <w:p w14:paraId="0884FC2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r>
      <w:tr w14:paraId="6372B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09B58D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1" w:right="3190"/>
              <w:jc w:val="center"/>
              <w:textAlignment w:val="auto"/>
              <w:rPr>
                <w:b/>
                <w:sz w:val="23"/>
              </w:rPr>
            </w:pPr>
            <w:r>
              <w:rPr>
                <w:b/>
                <w:sz w:val="23"/>
              </w:rPr>
              <w:t>Благоустройство</w:t>
            </w:r>
            <w:r>
              <w:rPr>
                <w:b/>
                <w:spacing w:val="-6"/>
                <w:sz w:val="23"/>
              </w:rPr>
              <w:t xml:space="preserve"> </w:t>
            </w:r>
            <w:r>
              <w:rPr>
                <w:b/>
                <w:sz w:val="23"/>
              </w:rPr>
              <w:t>и</w:t>
            </w:r>
            <w:r>
              <w:rPr>
                <w:b/>
                <w:spacing w:val="-3"/>
                <w:sz w:val="23"/>
              </w:rPr>
              <w:t xml:space="preserve"> </w:t>
            </w:r>
            <w:r>
              <w:rPr>
                <w:b/>
                <w:spacing w:val="-2"/>
                <w:sz w:val="23"/>
              </w:rPr>
              <w:t>озеленение</w:t>
            </w:r>
          </w:p>
        </w:tc>
      </w:tr>
      <w:tr w14:paraId="2B8A9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439928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Проект</w:t>
            </w:r>
            <w:r>
              <w:rPr>
                <w:spacing w:val="-4"/>
                <w:sz w:val="23"/>
              </w:rPr>
              <w:t xml:space="preserve"> </w:t>
            </w:r>
            <w:r>
              <w:rPr>
                <w:sz w:val="23"/>
              </w:rPr>
              <w:t>"Территория"</w:t>
            </w:r>
            <w:r>
              <w:rPr>
                <w:spacing w:val="-6"/>
                <w:sz w:val="23"/>
              </w:rPr>
              <w:t xml:space="preserve"> </w:t>
            </w:r>
            <w:r>
              <w:rPr>
                <w:sz w:val="23"/>
              </w:rPr>
              <w:t>(озеленение</w:t>
            </w:r>
            <w:r>
              <w:rPr>
                <w:rFonts w:hint="default"/>
                <w:sz w:val="23"/>
                <w:lang w:val="ru-RU"/>
              </w:rPr>
              <w:t>, уход за цветниками, деревьями, дендрарием</w:t>
            </w:r>
            <w:r>
              <w:rPr>
                <w:spacing w:val="-2"/>
                <w:sz w:val="23"/>
              </w:rPr>
              <w:t>)</w:t>
            </w:r>
          </w:p>
        </w:tc>
        <w:tc>
          <w:tcPr>
            <w:tcW w:w="1281" w:type="dxa"/>
          </w:tcPr>
          <w:p w14:paraId="180E9E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35B58F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Апрель–май, сентябрь</w:t>
            </w:r>
          </w:p>
        </w:tc>
        <w:tc>
          <w:tcPr>
            <w:tcW w:w="4867" w:type="dxa"/>
          </w:tcPr>
          <w:p w14:paraId="3ADE76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z w:val="23"/>
              </w:rPr>
              <w:t>биологии,</w:t>
            </w:r>
            <w:r>
              <w:rPr>
                <w:spacing w:val="-3"/>
                <w:sz w:val="23"/>
              </w:rPr>
              <w:t xml:space="preserve"> </w:t>
            </w:r>
            <w:r>
              <w:rPr>
                <w:spacing w:val="-3"/>
                <w:sz w:val="23"/>
                <w:lang w:val="ru-RU"/>
              </w:rPr>
              <w:t>труда</w:t>
            </w:r>
            <w:r>
              <w:rPr>
                <w:rFonts w:hint="default"/>
                <w:spacing w:val="-3"/>
                <w:sz w:val="23"/>
                <w:lang w:val="ru-RU"/>
              </w:rPr>
              <w:t xml:space="preserve">, классные руководители, </w:t>
            </w:r>
            <w:r>
              <w:rPr>
                <w:spacing w:val="-5"/>
                <w:sz w:val="23"/>
              </w:rPr>
              <w:t>АХЧ</w:t>
            </w:r>
          </w:p>
        </w:tc>
      </w:tr>
      <w:tr w14:paraId="0CF5A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6EAFA1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8"/>
              <w:jc w:val="center"/>
              <w:textAlignment w:val="auto"/>
              <w:rPr>
                <w:b/>
                <w:sz w:val="23"/>
              </w:rPr>
            </w:pPr>
            <w:r>
              <w:rPr>
                <w:b/>
                <w:sz w:val="23"/>
              </w:rPr>
              <w:t>Библиотечное</w:t>
            </w:r>
            <w:r>
              <w:rPr>
                <w:b/>
                <w:spacing w:val="-6"/>
                <w:sz w:val="23"/>
              </w:rPr>
              <w:t xml:space="preserve"> </w:t>
            </w:r>
            <w:r>
              <w:rPr>
                <w:b/>
                <w:spacing w:val="-2"/>
                <w:sz w:val="23"/>
              </w:rPr>
              <w:t>пространство</w:t>
            </w:r>
          </w:p>
        </w:tc>
      </w:tr>
      <w:tr w14:paraId="46B77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39A975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Тематические</w:t>
            </w:r>
            <w:r>
              <w:rPr>
                <w:spacing w:val="-14"/>
                <w:sz w:val="23"/>
              </w:rPr>
              <w:t xml:space="preserve"> </w:t>
            </w:r>
            <w:r>
              <w:rPr>
                <w:sz w:val="23"/>
              </w:rPr>
              <w:t>выставки</w:t>
            </w:r>
            <w:r>
              <w:rPr>
                <w:spacing w:val="-8"/>
                <w:sz w:val="23"/>
              </w:rPr>
              <w:t xml:space="preserve"> </w:t>
            </w:r>
            <w:r>
              <w:rPr>
                <w:sz w:val="23"/>
              </w:rPr>
              <w:t>("Книги</w:t>
            </w:r>
            <w:r>
              <w:rPr>
                <w:spacing w:val="-11"/>
                <w:sz w:val="23"/>
              </w:rPr>
              <w:t xml:space="preserve"> </w:t>
            </w:r>
            <w:r>
              <w:rPr>
                <w:sz w:val="23"/>
              </w:rPr>
              <w:t>для</w:t>
            </w:r>
            <w:r>
              <w:rPr>
                <w:spacing w:val="-9"/>
                <w:sz w:val="23"/>
              </w:rPr>
              <w:t xml:space="preserve"> </w:t>
            </w:r>
            <w:r>
              <w:rPr>
                <w:sz w:val="23"/>
              </w:rPr>
              <w:t>подростков",</w:t>
            </w:r>
            <w:r>
              <w:rPr>
                <w:spacing w:val="-7"/>
                <w:sz w:val="23"/>
              </w:rPr>
              <w:t xml:space="preserve"> </w:t>
            </w:r>
            <w:r>
              <w:rPr>
                <w:sz w:val="23"/>
              </w:rPr>
              <w:t>"Наука простым языком")</w:t>
            </w:r>
          </w:p>
        </w:tc>
        <w:tc>
          <w:tcPr>
            <w:tcW w:w="1281" w:type="dxa"/>
          </w:tcPr>
          <w:p w14:paraId="5AF89F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431194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Ежемесячно</w:t>
            </w:r>
          </w:p>
        </w:tc>
        <w:tc>
          <w:tcPr>
            <w:tcW w:w="4867" w:type="dxa"/>
          </w:tcPr>
          <w:p w14:paraId="1DEF22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Библиотекарь</w:t>
            </w:r>
          </w:p>
        </w:tc>
      </w:tr>
      <w:tr w14:paraId="603C8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232" w:type="dxa"/>
          </w:tcPr>
          <w:p w14:paraId="33762E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Уголок</w:t>
            </w:r>
            <w:r>
              <w:rPr>
                <w:spacing w:val="-5"/>
                <w:sz w:val="23"/>
              </w:rPr>
              <w:t xml:space="preserve"> </w:t>
            </w:r>
            <w:r>
              <w:rPr>
                <w:sz w:val="23"/>
              </w:rPr>
              <w:t>"Читаем</w:t>
            </w:r>
            <w:r>
              <w:rPr>
                <w:spacing w:val="-4"/>
                <w:sz w:val="23"/>
              </w:rPr>
              <w:t xml:space="preserve"> </w:t>
            </w:r>
            <w:r>
              <w:rPr>
                <w:sz w:val="23"/>
              </w:rPr>
              <w:t>вместе"</w:t>
            </w:r>
            <w:r>
              <w:rPr>
                <w:spacing w:val="-7"/>
                <w:sz w:val="23"/>
              </w:rPr>
              <w:t xml:space="preserve"> </w:t>
            </w:r>
            <w:r>
              <w:rPr>
                <w:sz w:val="23"/>
              </w:rPr>
              <w:t>(рекомендации</w:t>
            </w:r>
            <w:r>
              <w:rPr>
                <w:spacing w:val="-2"/>
                <w:sz w:val="23"/>
              </w:rPr>
              <w:t xml:space="preserve"> </w:t>
            </w:r>
            <w:r>
              <w:rPr>
                <w:sz w:val="23"/>
              </w:rPr>
              <w:t>от</w:t>
            </w:r>
            <w:r>
              <w:rPr>
                <w:spacing w:val="-4"/>
                <w:sz w:val="23"/>
              </w:rPr>
              <w:t xml:space="preserve"> </w:t>
            </w:r>
            <w:r>
              <w:rPr>
                <w:spacing w:val="-2"/>
                <w:sz w:val="23"/>
              </w:rPr>
              <w:t>учеников)</w:t>
            </w:r>
          </w:p>
        </w:tc>
        <w:tc>
          <w:tcPr>
            <w:tcW w:w="1281" w:type="dxa"/>
          </w:tcPr>
          <w:p w14:paraId="6190D0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7C7940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109ECB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Библиотекарь,</w:t>
            </w:r>
            <w:r>
              <w:rPr>
                <w:spacing w:val="-4"/>
                <w:sz w:val="23"/>
              </w:rPr>
              <w:t xml:space="preserve"> </w:t>
            </w:r>
            <w:r>
              <w:rPr>
                <w:sz w:val="23"/>
              </w:rPr>
              <w:t>актив</w:t>
            </w:r>
            <w:r>
              <w:rPr>
                <w:spacing w:val="-4"/>
                <w:sz w:val="23"/>
              </w:rPr>
              <w:t xml:space="preserve"> школы</w:t>
            </w:r>
          </w:p>
        </w:tc>
      </w:tr>
    </w:tbl>
    <w:p w14:paraId="1F91C42D">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bl>
      <w:tblPr>
        <w:tblStyle w:val="6"/>
        <w:tblW w:w="15340" w:type="dxa"/>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
        <w:gridCol w:w="6229"/>
        <w:gridCol w:w="3"/>
        <w:gridCol w:w="1278"/>
        <w:gridCol w:w="3"/>
        <w:gridCol w:w="1763"/>
        <w:gridCol w:w="3"/>
        <w:gridCol w:w="4864"/>
        <w:gridCol w:w="3"/>
        <w:gridCol w:w="1191"/>
      </w:tblGrid>
      <w:tr w14:paraId="3947E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14146" w:type="dxa"/>
            <w:gridSpan w:val="8"/>
          </w:tcPr>
          <w:p w14:paraId="0B166D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Оформление</w:t>
            </w:r>
            <w:r>
              <w:rPr>
                <w:b/>
                <w:spacing w:val="-6"/>
                <w:sz w:val="23"/>
              </w:rPr>
              <w:t xml:space="preserve"> </w:t>
            </w:r>
            <w:r>
              <w:rPr>
                <w:b/>
                <w:spacing w:val="-2"/>
                <w:sz w:val="23"/>
              </w:rPr>
              <w:t>мероприятий</w:t>
            </w:r>
          </w:p>
        </w:tc>
      </w:tr>
      <w:tr w14:paraId="619D0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30" w:hRule="atLeast"/>
        </w:trPr>
        <w:tc>
          <w:tcPr>
            <w:tcW w:w="6232" w:type="dxa"/>
            <w:gridSpan w:val="2"/>
          </w:tcPr>
          <w:p w14:paraId="58C883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Праздничное</w:t>
            </w:r>
            <w:r>
              <w:rPr>
                <w:spacing w:val="-13"/>
                <w:sz w:val="23"/>
              </w:rPr>
              <w:t xml:space="preserve"> </w:t>
            </w:r>
            <w:r>
              <w:rPr>
                <w:sz w:val="23"/>
              </w:rPr>
              <w:t>оформление</w:t>
            </w:r>
            <w:r>
              <w:rPr>
                <w:spacing w:val="-13"/>
                <w:sz w:val="23"/>
              </w:rPr>
              <w:t xml:space="preserve"> </w:t>
            </w:r>
            <w:r>
              <w:rPr>
                <w:spacing w:val="-13"/>
                <w:sz w:val="23"/>
                <w:lang w:val="ru-RU"/>
              </w:rPr>
              <w:t>рекреаций</w:t>
            </w:r>
            <w:r>
              <w:rPr>
                <w:spacing w:val="-4"/>
                <w:sz w:val="23"/>
              </w:rPr>
              <w:t xml:space="preserve"> </w:t>
            </w:r>
            <w:r>
              <w:rPr>
                <w:sz w:val="23"/>
              </w:rPr>
              <w:t>(</w:t>
            </w:r>
            <w:r>
              <w:rPr>
                <w:sz w:val="23"/>
                <w:lang w:val="ru-RU"/>
              </w:rPr>
              <w:t>День</w:t>
            </w:r>
            <w:r>
              <w:rPr>
                <w:rFonts w:hint="default"/>
                <w:sz w:val="23"/>
                <w:lang w:val="ru-RU"/>
              </w:rPr>
              <w:t xml:space="preserve"> знаний,</w:t>
            </w:r>
            <w:r>
              <w:rPr>
                <w:spacing w:val="-5"/>
                <w:sz w:val="23"/>
              </w:rPr>
              <w:t xml:space="preserve"> </w:t>
            </w:r>
            <w:r>
              <w:rPr>
                <w:sz w:val="23"/>
              </w:rPr>
              <w:t xml:space="preserve">День </w:t>
            </w:r>
            <w:r>
              <w:rPr>
                <w:spacing w:val="-2"/>
                <w:sz w:val="23"/>
              </w:rPr>
              <w:t>учителя</w:t>
            </w:r>
            <w:r>
              <w:rPr>
                <w:rFonts w:hint="default"/>
                <w:spacing w:val="-2"/>
                <w:sz w:val="23"/>
                <w:lang w:val="ru-RU"/>
              </w:rPr>
              <w:t>, Новый год, 23 февраля, 8 марта, День Победы, Последний звонок</w:t>
            </w:r>
            <w:r>
              <w:rPr>
                <w:spacing w:val="-2"/>
                <w:sz w:val="23"/>
              </w:rPr>
              <w:t>)</w:t>
            </w:r>
          </w:p>
        </w:tc>
        <w:tc>
          <w:tcPr>
            <w:tcW w:w="1281" w:type="dxa"/>
            <w:gridSpan w:val="2"/>
          </w:tcPr>
          <w:p w14:paraId="382809D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BA5D4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Перед мероприятиями</w:t>
            </w:r>
          </w:p>
        </w:tc>
        <w:tc>
          <w:tcPr>
            <w:tcW w:w="4867" w:type="dxa"/>
            <w:gridSpan w:val="2"/>
          </w:tcPr>
          <w:p w14:paraId="378BB5A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 АХЧ</w:t>
            </w:r>
          </w:p>
        </w:tc>
      </w:tr>
      <w:tr w14:paraId="4C5AA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04E4D9B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Профилактические</w:t>
            </w:r>
            <w:r>
              <w:rPr>
                <w:b/>
                <w:spacing w:val="-9"/>
                <w:sz w:val="23"/>
              </w:rPr>
              <w:t xml:space="preserve"> </w:t>
            </w:r>
            <w:r>
              <w:rPr>
                <w:b/>
                <w:spacing w:val="-2"/>
                <w:sz w:val="23"/>
              </w:rPr>
              <w:t>стенды</w:t>
            </w:r>
          </w:p>
        </w:tc>
        <w:tc>
          <w:tcPr>
            <w:tcW w:w="1191" w:type="dxa"/>
            <w:vMerge w:val="restart"/>
            <w:tcBorders>
              <w:top w:val="nil"/>
              <w:right w:val="nil"/>
            </w:tcBorders>
          </w:tcPr>
          <w:p w14:paraId="3160A054">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DFDF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7" w:hRule="atLeast"/>
        </w:trPr>
        <w:tc>
          <w:tcPr>
            <w:tcW w:w="6232" w:type="dxa"/>
            <w:gridSpan w:val="2"/>
            <w:tcBorders>
              <w:bottom w:val="single" w:color="000000" w:sz="6" w:space="0"/>
            </w:tcBorders>
          </w:tcPr>
          <w:p w14:paraId="7688F82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Уголок</w:t>
            </w:r>
            <w:r>
              <w:rPr>
                <w:spacing w:val="-13"/>
                <w:sz w:val="23"/>
              </w:rPr>
              <w:t xml:space="preserve"> </w:t>
            </w:r>
            <w:r>
              <w:rPr>
                <w:sz w:val="23"/>
              </w:rPr>
              <w:t>"Цифровая</w:t>
            </w:r>
            <w:r>
              <w:rPr>
                <w:spacing w:val="-12"/>
                <w:sz w:val="23"/>
              </w:rPr>
              <w:t xml:space="preserve"> </w:t>
            </w:r>
            <w:r>
              <w:rPr>
                <w:sz w:val="23"/>
              </w:rPr>
              <w:t>безопасность"</w:t>
            </w:r>
            <w:r>
              <w:rPr>
                <w:spacing w:val="-14"/>
                <w:sz w:val="23"/>
              </w:rPr>
              <w:t xml:space="preserve"> </w:t>
            </w:r>
            <w:r>
              <w:rPr>
                <w:sz w:val="23"/>
              </w:rPr>
              <w:t>(кибербуллинг,</w:t>
            </w:r>
            <w:r>
              <w:rPr>
                <w:spacing w:val="-9"/>
                <w:sz w:val="23"/>
              </w:rPr>
              <w:t xml:space="preserve"> </w:t>
            </w:r>
            <w:r>
              <w:rPr>
                <w:sz w:val="23"/>
              </w:rPr>
              <w:t xml:space="preserve">защита </w:t>
            </w:r>
            <w:r>
              <w:rPr>
                <w:spacing w:val="-2"/>
                <w:sz w:val="23"/>
              </w:rPr>
              <w:t>данных)</w:t>
            </w:r>
          </w:p>
        </w:tc>
        <w:tc>
          <w:tcPr>
            <w:tcW w:w="1281" w:type="dxa"/>
            <w:gridSpan w:val="2"/>
            <w:tcBorders>
              <w:bottom w:val="single" w:color="000000" w:sz="6" w:space="0"/>
            </w:tcBorders>
          </w:tcPr>
          <w:p w14:paraId="2B4A0E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bottom w:val="single" w:color="000000" w:sz="6" w:space="0"/>
            </w:tcBorders>
          </w:tcPr>
          <w:p w14:paraId="6ED17C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Borders>
              <w:bottom w:val="single" w:color="000000" w:sz="6" w:space="0"/>
            </w:tcBorders>
          </w:tcPr>
          <w:p w14:paraId="37C62B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3"/>
                <w:sz w:val="23"/>
              </w:rPr>
              <w:t xml:space="preserve"> </w:t>
            </w:r>
            <w:r>
              <w:rPr>
                <w:spacing w:val="-2"/>
                <w:sz w:val="23"/>
              </w:rPr>
              <w:t>педагог</w:t>
            </w:r>
          </w:p>
        </w:tc>
        <w:tc>
          <w:tcPr>
            <w:tcW w:w="1191" w:type="dxa"/>
            <w:vMerge w:val="continue"/>
            <w:tcBorders>
              <w:top w:val="nil"/>
              <w:bottom w:val="nil"/>
              <w:right w:val="nil"/>
            </w:tcBorders>
          </w:tcPr>
          <w:p w14:paraId="574A6D63">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47AE2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3" w:hRule="atLeast"/>
        </w:trPr>
        <w:tc>
          <w:tcPr>
            <w:tcW w:w="6232" w:type="dxa"/>
            <w:gridSpan w:val="2"/>
            <w:tcBorders>
              <w:top w:val="single" w:color="000000" w:sz="6" w:space="0"/>
            </w:tcBorders>
          </w:tcPr>
          <w:p w14:paraId="523248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Стенд</w:t>
            </w:r>
            <w:r>
              <w:rPr>
                <w:spacing w:val="-2"/>
                <w:sz w:val="23"/>
              </w:rPr>
              <w:t xml:space="preserve"> </w:t>
            </w:r>
            <w:r>
              <w:rPr>
                <w:sz w:val="23"/>
              </w:rPr>
              <w:t>"Здоровый</w:t>
            </w:r>
            <w:r>
              <w:rPr>
                <w:spacing w:val="-2"/>
                <w:sz w:val="23"/>
              </w:rPr>
              <w:t xml:space="preserve"> </w:t>
            </w:r>
            <w:r>
              <w:rPr>
                <w:sz w:val="23"/>
              </w:rPr>
              <w:t>образ</w:t>
            </w:r>
            <w:r>
              <w:rPr>
                <w:spacing w:val="-5"/>
                <w:sz w:val="23"/>
              </w:rPr>
              <w:t xml:space="preserve"> </w:t>
            </w:r>
            <w:r>
              <w:rPr>
                <w:sz w:val="23"/>
              </w:rPr>
              <w:t>жизни"</w:t>
            </w:r>
            <w:r>
              <w:rPr>
                <w:spacing w:val="-8"/>
                <w:sz w:val="23"/>
              </w:rPr>
              <w:t xml:space="preserve"> </w:t>
            </w:r>
            <w:r>
              <w:rPr>
                <w:sz w:val="23"/>
              </w:rPr>
              <w:t>(спорт,</w:t>
            </w:r>
            <w:r>
              <w:rPr>
                <w:spacing w:val="-2"/>
                <w:sz w:val="23"/>
              </w:rPr>
              <w:t xml:space="preserve"> питание,</w:t>
            </w:r>
          </w:p>
          <w:p w14:paraId="3DAFE3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психологическая</w:t>
            </w:r>
            <w:r>
              <w:rPr>
                <w:spacing w:val="-13"/>
                <w:sz w:val="23"/>
              </w:rPr>
              <w:t xml:space="preserve"> </w:t>
            </w:r>
            <w:r>
              <w:rPr>
                <w:spacing w:val="-2"/>
                <w:sz w:val="23"/>
              </w:rPr>
              <w:t>помощь)</w:t>
            </w:r>
          </w:p>
        </w:tc>
        <w:tc>
          <w:tcPr>
            <w:tcW w:w="1281" w:type="dxa"/>
            <w:gridSpan w:val="2"/>
            <w:tcBorders>
              <w:top w:val="single" w:color="000000" w:sz="6" w:space="0"/>
            </w:tcBorders>
          </w:tcPr>
          <w:p w14:paraId="4FBD00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top w:val="single" w:color="000000" w:sz="6" w:space="0"/>
            </w:tcBorders>
          </w:tcPr>
          <w:p w14:paraId="2F79429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Ежеквартально</w:t>
            </w:r>
          </w:p>
        </w:tc>
        <w:tc>
          <w:tcPr>
            <w:tcW w:w="4867" w:type="dxa"/>
            <w:gridSpan w:val="2"/>
            <w:tcBorders>
              <w:top w:val="single" w:color="000000" w:sz="6" w:space="0"/>
            </w:tcBorders>
          </w:tcPr>
          <w:p w14:paraId="5266FA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Медработник</w:t>
            </w:r>
          </w:p>
        </w:tc>
        <w:tc>
          <w:tcPr>
            <w:tcW w:w="1191" w:type="dxa"/>
            <w:vMerge w:val="continue"/>
            <w:tcBorders>
              <w:top w:val="nil"/>
              <w:bottom w:val="nil"/>
              <w:right w:val="nil"/>
            </w:tcBorders>
          </w:tcPr>
          <w:p w14:paraId="38BF9CF4">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6F15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3CB3BE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Информационный</w:t>
            </w:r>
            <w:r>
              <w:rPr>
                <w:spacing w:val="-8"/>
                <w:sz w:val="24"/>
              </w:rPr>
              <w:t xml:space="preserve"> </w:t>
            </w:r>
            <w:r>
              <w:rPr>
                <w:sz w:val="24"/>
              </w:rPr>
              <w:t>стенд</w:t>
            </w:r>
            <w:r>
              <w:rPr>
                <w:spacing w:val="-4"/>
                <w:sz w:val="24"/>
              </w:rPr>
              <w:t xml:space="preserve"> </w:t>
            </w:r>
            <w:r>
              <w:rPr>
                <w:sz w:val="24"/>
              </w:rPr>
              <w:t>"Права</w:t>
            </w:r>
            <w:r>
              <w:rPr>
                <w:spacing w:val="-8"/>
                <w:sz w:val="24"/>
              </w:rPr>
              <w:t xml:space="preserve"> </w:t>
            </w:r>
            <w:r>
              <w:rPr>
                <w:sz w:val="24"/>
              </w:rPr>
              <w:t>и</w:t>
            </w:r>
            <w:r>
              <w:rPr>
                <w:spacing w:val="-1"/>
                <w:sz w:val="24"/>
              </w:rPr>
              <w:t xml:space="preserve"> </w:t>
            </w:r>
            <w:r>
              <w:rPr>
                <w:sz w:val="24"/>
              </w:rPr>
              <w:t>обязанности</w:t>
            </w:r>
            <w:r>
              <w:rPr>
                <w:spacing w:val="-5"/>
                <w:sz w:val="24"/>
              </w:rPr>
              <w:t xml:space="preserve"> </w:t>
            </w:r>
            <w:r>
              <w:rPr>
                <w:spacing w:val="-2"/>
                <w:sz w:val="24"/>
              </w:rPr>
              <w:t>подростка"</w:t>
            </w:r>
          </w:p>
        </w:tc>
        <w:tc>
          <w:tcPr>
            <w:tcW w:w="1281" w:type="dxa"/>
            <w:gridSpan w:val="2"/>
          </w:tcPr>
          <w:p w14:paraId="297627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BEF2A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501"/>
              <w:textAlignment w:val="auto"/>
              <w:rPr>
                <w:sz w:val="23"/>
              </w:rPr>
            </w:pPr>
            <w:r>
              <w:rPr>
                <w:sz w:val="23"/>
              </w:rPr>
              <w:t xml:space="preserve">1 раз в </w:t>
            </w:r>
            <w:r>
              <w:rPr>
                <w:spacing w:val="-2"/>
                <w:sz w:val="23"/>
              </w:rPr>
              <w:t>полугодие</w:t>
            </w:r>
          </w:p>
        </w:tc>
        <w:tc>
          <w:tcPr>
            <w:tcW w:w="4867" w:type="dxa"/>
            <w:gridSpan w:val="2"/>
          </w:tcPr>
          <w:p w14:paraId="28F990F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4"/>
              </w:rPr>
            </w:pPr>
            <w:r>
              <w:rPr>
                <w:sz w:val="24"/>
              </w:rPr>
              <w:t>Социальный</w:t>
            </w:r>
            <w:r>
              <w:rPr>
                <w:spacing w:val="-7"/>
                <w:sz w:val="24"/>
              </w:rPr>
              <w:t xml:space="preserve"> </w:t>
            </w:r>
            <w:r>
              <w:rPr>
                <w:spacing w:val="-2"/>
                <w:sz w:val="24"/>
              </w:rPr>
              <w:t>педагог</w:t>
            </w:r>
          </w:p>
        </w:tc>
        <w:tc>
          <w:tcPr>
            <w:tcW w:w="1191" w:type="dxa"/>
            <w:vMerge w:val="continue"/>
            <w:tcBorders>
              <w:top w:val="nil"/>
              <w:bottom w:val="nil"/>
              <w:right w:val="nil"/>
            </w:tcBorders>
          </w:tcPr>
          <w:p w14:paraId="05CED0C2">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FB96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73" w:hRule="atLeast"/>
        </w:trPr>
        <w:tc>
          <w:tcPr>
            <w:tcW w:w="14146" w:type="dxa"/>
            <w:gridSpan w:val="8"/>
            <w:shd w:val="clear" w:color="auto" w:fill="DBE4F0"/>
          </w:tcPr>
          <w:p w14:paraId="74FDDC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6" w:right="1"/>
              <w:jc w:val="center"/>
              <w:textAlignment w:val="auto"/>
              <w:rPr>
                <w:b/>
                <w:sz w:val="24"/>
              </w:rPr>
            </w:pPr>
            <w:r>
              <w:rPr>
                <w:b/>
                <w:sz w:val="24"/>
              </w:rPr>
              <w:t>МОДУЛЬ</w:t>
            </w:r>
            <w:r>
              <w:rPr>
                <w:b/>
                <w:spacing w:val="-7"/>
                <w:sz w:val="24"/>
              </w:rPr>
              <w:t xml:space="preserve"> </w:t>
            </w:r>
            <w:r>
              <w:rPr>
                <w:b/>
                <w:sz w:val="24"/>
              </w:rPr>
              <w:t>«ВЗАИМОДЕЙСТВИЕ</w:t>
            </w:r>
            <w:r>
              <w:rPr>
                <w:b/>
                <w:spacing w:val="-5"/>
                <w:sz w:val="24"/>
              </w:rPr>
              <w:t xml:space="preserve"> </w:t>
            </w:r>
            <w:r>
              <w:rPr>
                <w:b/>
                <w:sz w:val="24"/>
              </w:rPr>
              <w:t>С</w:t>
            </w:r>
            <w:r>
              <w:rPr>
                <w:b/>
                <w:spacing w:val="-4"/>
                <w:sz w:val="24"/>
              </w:rPr>
              <w:t xml:space="preserve"> </w:t>
            </w:r>
            <w:r>
              <w:rPr>
                <w:b/>
                <w:sz w:val="24"/>
              </w:rPr>
              <w:t>РОДИТЕЛЯМИ/ЗАКОННЫМИ</w:t>
            </w:r>
            <w:r>
              <w:rPr>
                <w:b/>
                <w:spacing w:val="-6"/>
                <w:sz w:val="24"/>
              </w:rPr>
              <w:t xml:space="preserve"> </w:t>
            </w:r>
            <w:r>
              <w:rPr>
                <w:b/>
                <w:spacing w:val="-2"/>
                <w:sz w:val="24"/>
              </w:rPr>
              <w:t>ПРЕДСТАВИТЕЛЯМИ»</w:t>
            </w:r>
          </w:p>
        </w:tc>
        <w:tc>
          <w:tcPr>
            <w:tcW w:w="1191" w:type="dxa"/>
            <w:vMerge w:val="continue"/>
            <w:tcBorders>
              <w:top w:val="nil"/>
              <w:bottom w:val="nil"/>
              <w:right w:val="nil"/>
            </w:tcBorders>
          </w:tcPr>
          <w:p w14:paraId="1C97F900">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49F5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6D18E8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Коллегиальные</w:t>
            </w:r>
            <w:r>
              <w:rPr>
                <w:b/>
                <w:spacing w:val="-7"/>
                <w:sz w:val="23"/>
              </w:rPr>
              <w:t xml:space="preserve"> </w:t>
            </w:r>
            <w:r>
              <w:rPr>
                <w:b/>
                <w:sz w:val="23"/>
              </w:rPr>
              <w:t>формы</w:t>
            </w:r>
            <w:r>
              <w:rPr>
                <w:b/>
                <w:spacing w:val="-8"/>
                <w:sz w:val="23"/>
              </w:rPr>
              <w:t xml:space="preserve"> </w:t>
            </w:r>
            <w:r>
              <w:rPr>
                <w:b/>
                <w:spacing w:val="-2"/>
                <w:sz w:val="23"/>
              </w:rPr>
              <w:t>работы</w:t>
            </w:r>
          </w:p>
        </w:tc>
        <w:tc>
          <w:tcPr>
            <w:tcW w:w="1191" w:type="dxa"/>
            <w:vMerge w:val="continue"/>
            <w:tcBorders>
              <w:top w:val="nil"/>
              <w:bottom w:val="nil"/>
              <w:right w:val="nil"/>
            </w:tcBorders>
          </w:tcPr>
          <w:p w14:paraId="69E5866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BE39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44F589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Общешкольное</w:t>
            </w:r>
            <w:r>
              <w:rPr>
                <w:spacing w:val="-11"/>
                <w:sz w:val="23"/>
              </w:rPr>
              <w:t xml:space="preserve"> </w:t>
            </w:r>
            <w:r>
              <w:rPr>
                <w:sz w:val="23"/>
              </w:rPr>
              <w:t>родительское</w:t>
            </w:r>
            <w:r>
              <w:rPr>
                <w:spacing w:val="-10"/>
                <w:sz w:val="23"/>
              </w:rPr>
              <w:t xml:space="preserve"> </w:t>
            </w:r>
            <w:r>
              <w:rPr>
                <w:spacing w:val="-2"/>
                <w:sz w:val="23"/>
              </w:rPr>
              <w:t>собрание</w:t>
            </w:r>
          </w:p>
        </w:tc>
        <w:tc>
          <w:tcPr>
            <w:tcW w:w="1281" w:type="dxa"/>
            <w:gridSpan w:val="2"/>
          </w:tcPr>
          <w:p w14:paraId="1D4F82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1C4D6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Сентябрь,</w:t>
            </w:r>
            <w:r>
              <w:rPr>
                <w:spacing w:val="-7"/>
                <w:sz w:val="23"/>
              </w:rPr>
              <w:t xml:space="preserve"> </w:t>
            </w:r>
            <w:r>
              <w:rPr>
                <w:spacing w:val="-5"/>
                <w:sz w:val="23"/>
              </w:rPr>
              <w:t>май</w:t>
            </w:r>
          </w:p>
        </w:tc>
        <w:tc>
          <w:tcPr>
            <w:tcW w:w="4867" w:type="dxa"/>
            <w:gridSpan w:val="2"/>
          </w:tcPr>
          <w:p w14:paraId="76D91B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Директор,</w:t>
            </w:r>
            <w:r>
              <w:rPr>
                <w:spacing w:val="-2"/>
                <w:sz w:val="23"/>
              </w:rPr>
              <w:t xml:space="preserve"> </w:t>
            </w:r>
            <w:r>
              <w:rPr>
                <w:sz w:val="23"/>
              </w:rPr>
              <w:t>зам.директора</w:t>
            </w:r>
            <w:r>
              <w:rPr>
                <w:spacing w:val="-2"/>
                <w:sz w:val="23"/>
              </w:rPr>
              <w:t xml:space="preserve"> </w:t>
            </w:r>
            <w:r>
              <w:rPr>
                <w:sz w:val="23"/>
              </w:rPr>
              <w:t>по</w:t>
            </w:r>
            <w:r>
              <w:rPr>
                <w:spacing w:val="-8"/>
                <w:sz w:val="23"/>
              </w:rPr>
              <w:t xml:space="preserve"> </w:t>
            </w:r>
            <w:r>
              <w:rPr>
                <w:spacing w:val="-5"/>
                <w:sz w:val="23"/>
              </w:rPr>
              <w:t>УВР</w:t>
            </w:r>
          </w:p>
        </w:tc>
        <w:tc>
          <w:tcPr>
            <w:tcW w:w="1191" w:type="dxa"/>
            <w:vMerge w:val="continue"/>
            <w:tcBorders>
              <w:top w:val="nil"/>
              <w:bottom w:val="nil"/>
              <w:right w:val="nil"/>
            </w:tcBorders>
          </w:tcPr>
          <w:p w14:paraId="03938232">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E29A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494D44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Заседание</w:t>
            </w:r>
            <w:r>
              <w:rPr>
                <w:spacing w:val="-12"/>
                <w:sz w:val="23"/>
              </w:rPr>
              <w:t xml:space="preserve"> </w:t>
            </w:r>
            <w:r>
              <w:rPr>
                <w:sz w:val="23"/>
              </w:rPr>
              <w:t>Совета</w:t>
            </w:r>
            <w:r>
              <w:rPr>
                <w:spacing w:val="-3"/>
                <w:sz w:val="23"/>
              </w:rPr>
              <w:t xml:space="preserve"> </w:t>
            </w:r>
            <w:r>
              <w:rPr>
                <w:sz w:val="23"/>
              </w:rPr>
              <w:t>родителей</w:t>
            </w:r>
            <w:r>
              <w:rPr>
                <w:spacing w:val="-5"/>
                <w:sz w:val="23"/>
              </w:rPr>
              <w:t xml:space="preserve"> </w:t>
            </w:r>
            <w:r>
              <w:rPr>
                <w:sz w:val="23"/>
              </w:rPr>
              <w:t>(планирование,</w:t>
            </w:r>
            <w:r>
              <w:rPr>
                <w:spacing w:val="-3"/>
                <w:sz w:val="23"/>
              </w:rPr>
              <w:t xml:space="preserve"> </w:t>
            </w:r>
            <w:r>
              <w:rPr>
                <w:spacing w:val="-2"/>
                <w:sz w:val="23"/>
              </w:rPr>
              <w:t>отчеты)</w:t>
            </w:r>
          </w:p>
        </w:tc>
        <w:tc>
          <w:tcPr>
            <w:tcW w:w="1281" w:type="dxa"/>
            <w:gridSpan w:val="2"/>
          </w:tcPr>
          <w:p w14:paraId="71B09B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2C25B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6E226B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Зам.директора</w:t>
            </w:r>
            <w:r>
              <w:rPr>
                <w:spacing w:val="-3"/>
                <w:sz w:val="23"/>
              </w:rPr>
              <w:t xml:space="preserve"> </w:t>
            </w:r>
            <w:r>
              <w:rPr>
                <w:sz w:val="23"/>
              </w:rPr>
              <w:t>по</w:t>
            </w:r>
            <w:r>
              <w:rPr>
                <w:spacing w:val="-8"/>
                <w:sz w:val="23"/>
              </w:rPr>
              <w:t xml:space="preserve"> </w:t>
            </w:r>
            <w:r>
              <w:rPr>
                <w:sz w:val="23"/>
              </w:rPr>
              <w:t>УВР,</w:t>
            </w:r>
            <w:r>
              <w:rPr>
                <w:spacing w:val="-1"/>
                <w:sz w:val="23"/>
              </w:rPr>
              <w:t xml:space="preserve"> </w:t>
            </w:r>
            <w:r>
              <w:rPr>
                <w:sz w:val="23"/>
              </w:rPr>
              <w:t>советник</w:t>
            </w:r>
            <w:r>
              <w:rPr>
                <w:spacing w:val="-6"/>
                <w:sz w:val="23"/>
              </w:rPr>
              <w:t xml:space="preserve"> </w:t>
            </w:r>
            <w:r>
              <w:rPr>
                <w:sz w:val="23"/>
              </w:rPr>
              <w:t>по</w:t>
            </w:r>
            <w:r>
              <w:rPr>
                <w:spacing w:val="-7"/>
                <w:sz w:val="23"/>
              </w:rPr>
              <w:t xml:space="preserve"> </w:t>
            </w:r>
            <w:r>
              <w:rPr>
                <w:spacing w:val="-5"/>
                <w:sz w:val="23"/>
              </w:rPr>
              <w:t>ВР</w:t>
            </w:r>
          </w:p>
        </w:tc>
        <w:tc>
          <w:tcPr>
            <w:tcW w:w="1191" w:type="dxa"/>
            <w:vMerge w:val="continue"/>
            <w:tcBorders>
              <w:top w:val="nil"/>
              <w:bottom w:val="nil"/>
              <w:right w:val="nil"/>
            </w:tcBorders>
          </w:tcPr>
          <w:p w14:paraId="3499E295">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AD63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58" w:hRule="atLeast"/>
        </w:trPr>
        <w:tc>
          <w:tcPr>
            <w:tcW w:w="6232" w:type="dxa"/>
            <w:gridSpan w:val="2"/>
          </w:tcPr>
          <w:p w14:paraId="56320D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Работа</w:t>
            </w:r>
            <w:r>
              <w:rPr>
                <w:spacing w:val="-3"/>
                <w:sz w:val="23"/>
              </w:rPr>
              <w:t xml:space="preserve"> </w:t>
            </w:r>
            <w:r>
              <w:rPr>
                <w:sz w:val="23"/>
              </w:rPr>
              <w:t>родительского</w:t>
            </w:r>
            <w:r>
              <w:rPr>
                <w:spacing w:val="-10"/>
                <w:sz w:val="23"/>
              </w:rPr>
              <w:t xml:space="preserve"> </w:t>
            </w:r>
            <w:r>
              <w:rPr>
                <w:sz w:val="23"/>
              </w:rPr>
              <w:t>комитета</w:t>
            </w:r>
            <w:r>
              <w:rPr>
                <w:spacing w:val="-2"/>
                <w:sz w:val="23"/>
              </w:rPr>
              <w:t xml:space="preserve"> класса</w:t>
            </w:r>
          </w:p>
        </w:tc>
        <w:tc>
          <w:tcPr>
            <w:tcW w:w="1281" w:type="dxa"/>
            <w:gridSpan w:val="2"/>
          </w:tcPr>
          <w:p w14:paraId="7FA7E5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06374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Ежемесячно</w:t>
            </w:r>
          </w:p>
        </w:tc>
        <w:tc>
          <w:tcPr>
            <w:tcW w:w="4867" w:type="dxa"/>
            <w:gridSpan w:val="2"/>
          </w:tcPr>
          <w:p w14:paraId="12DB25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c>
          <w:tcPr>
            <w:tcW w:w="1191" w:type="dxa"/>
            <w:vMerge w:val="continue"/>
            <w:tcBorders>
              <w:top w:val="nil"/>
              <w:bottom w:val="nil"/>
              <w:right w:val="nil"/>
            </w:tcBorders>
          </w:tcPr>
          <w:p w14:paraId="39A87705">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2AE20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6282BD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Классные</w:t>
            </w:r>
            <w:r>
              <w:rPr>
                <w:spacing w:val="-6"/>
                <w:sz w:val="23"/>
              </w:rPr>
              <w:t xml:space="preserve"> </w:t>
            </w:r>
            <w:r>
              <w:rPr>
                <w:sz w:val="23"/>
              </w:rPr>
              <w:t>родительские</w:t>
            </w:r>
            <w:r>
              <w:rPr>
                <w:spacing w:val="-6"/>
                <w:sz w:val="23"/>
              </w:rPr>
              <w:t xml:space="preserve"> </w:t>
            </w:r>
            <w:r>
              <w:rPr>
                <w:sz w:val="23"/>
              </w:rPr>
              <w:t xml:space="preserve">собрания </w:t>
            </w:r>
            <w:r>
              <w:rPr>
                <w:spacing w:val="-2"/>
                <w:sz w:val="23"/>
              </w:rPr>
              <w:t>(тематические)</w:t>
            </w:r>
          </w:p>
        </w:tc>
        <w:tc>
          <w:tcPr>
            <w:tcW w:w="1281" w:type="dxa"/>
            <w:gridSpan w:val="2"/>
          </w:tcPr>
          <w:p w14:paraId="466889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A8DBE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091133A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c>
          <w:tcPr>
            <w:tcW w:w="1191" w:type="dxa"/>
            <w:vMerge w:val="continue"/>
            <w:tcBorders>
              <w:top w:val="nil"/>
              <w:bottom w:val="nil"/>
              <w:right w:val="nil"/>
            </w:tcBorders>
          </w:tcPr>
          <w:p w14:paraId="2BD3FD1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749E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3" w:hRule="atLeast"/>
        </w:trPr>
        <w:tc>
          <w:tcPr>
            <w:tcW w:w="14146" w:type="dxa"/>
            <w:gridSpan w:val="8"/>
          </w:tcPr>
          <w:p w14:paraId="5C1811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Индивидуальная</w:t>
            </w:r>
            <w:r>
              <w:rPr>
                <w:b/>
                <w:spacing w:val="-13"/>
                <w:sz w:val="23"/>
              </w:rPr>
              <w:t xml:space="preserve"> </w:t>
            </w:r>
            <w:r>
              <w:rPr>
                <w:b/>
                <w:spacing w:val="-2"/>
                <w:sz w:val="23"/>
              </w:rPr>
              <w:t>работа</w:t>
            </w:r>
          </w:p>
        </w:tc>
        <w:tc>
          <w:tcPr>
            <w:tcW w:w="1191" w:type="dxa"/>
            <w:vMerge w:val="continue"/>
            <w:tcBorders>
              <w:top w:val="nil"/>
              <w:bottom w:val="nil"/>
              <w:right w:val="nil"/>
            </w:tcBorders>
          </w:tcPr>
          <w:p w14:paraId="3C799508">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78B59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6FCE75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Индивидуальные</w:t>
            </w:r>
            <w:r>
              <w:rPr>
                <w:spacing w:val="-9"/>
                <w:sz w:val="23"/>
              </w:rPr>
              <w:t xml:space="preserve"> </w:t>
            </w:r>
            <w:r>
              <w:rPr>
                <w:sz w:val="23"/>
              </w:rPr>
              <w:t>консультации</w:t>
            </w:r>
            <w:r>
              <w:rPr>
                <w:spacing w:val="-2"/>
                <w:sz w:val="23"/>
              </w:rPr>
              <w:t xml:space="preserve"> </w:t>
            </w:r>
            <w:r>
              <w:rPr>
                <w:sz w:val="23"/>
              </w:rPr>
              <w:t>для</w:t>
            </w:r>
            <w:r>
              <w:rPr>
                <w:spacing w:val="-3"/>
                <w:sz w:val="23"/>
              </w:rPr>
              <w:t xml:space="preserve"> </w:t>
            </w:r>
            <w:r>
              <w:rPr>
                <w:spacing w:val="-2"/>
                <w:sz w:val="23"/>
              </w:rPr>
              <w:t>родителей</w:t>
            </w:r>
          </w:p>
        </w:tc>
        <w:tc>
          <w:tcPr>
            <w:tcW w:w="1281" w:type="dxa"/>
            <w:gridSpan w:val="2"/>
          </w:tcPr>
          <w:p w14:paraId="16C753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94F2F2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15"/>
                <w:sz w:val="23"/>
              </w:rPr>
              <w:t xml:space="preserve"> </w:t>
            </w:r>
            <w:r>
              <w:rPr>
                <w:sz w:val="23"/>
              </w:rPr>
              <w:t>графику</w:t>
            </w:r>
            <w:r>
              <w:rPr>
                <w:spacing w:val="-14"/>
                <w:sz w:val="23"/>
              </w:rPr>
              <w:t xml:space="preserve"> </w:t>
            </w:r>
            <w:r>
              <w:rPr>
                <w:sz w:val="23"/>
              </w:rPr>
              <w:t>(1 раз в неделю)</w:t>
            </w:r>
          </w:p>
        </w:tc>
        <w:tc>
          <w:tcPr>
            <w:tcW w:w="4867" w:type="dxa"/>
            <w:gridSpan w:val="2"/>
          </w:tcPr>
          <w:p w14:paraId="7834F3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c>
          <w:tcPr>
            <w:tcW w:w="1191" w:type="dxa"/>
            <w:vMerge w:val="continue"/>
            <w:tcBorders>
              <w:top w:val="nil"/>
              <w:bottom w:val="nil"/>
              <w:right w:val="nil"/>
            </w:tcBorders>
          </w:tcPr>
          <w:p w14:paraId="4ADEEEAA">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E95D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795" w:hRule="atLeast"/>
        </w:trPr>
        <w:tc>
          <w:tcPr>
            <w:tcW w:w="6232" w:type="dxa"/>
            <w:gridSpan w:val="2"/>
          </w:tcPr>
          <w:p w14:paraId="25C378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Работа</w:t>
            </w:r>
            <w:r>
              <w:rPr>
                <w:spacing w:val="-3"/>
                <w:sz w:val="23"/>
              </w:rPr>
              <w:t xml:space="preserve"> </w:t>
            </w:r>
            <w:r>
              <w:rPr>
                <w:sz w:val="23"/>
              </w:rPr>
              <w:t>с</w:t>
            </w:r>
            <w:r>
              <w:rPr>
                <w:spacing w:val="-5"/>
                <w:sz w:val="23"/>
              </w:rPr>
              <w:t xml:space="preserve"> </w:t>
            </w:r>
            <w:r>
              <w:rPr>
                <w:sz w:val="23"/>
              </w:rPr>
              <w:t>родителями</w:t>
            </w:r>
            <w:r>
              <w:rPr>
                <w:spacing w:val="-4"/>
                <w:sz w:val="23"/>
              </w:rPr>
              <w:t xml:space="preserve"> </w:t>
            </w:r>
            <w:r>
              <w:rPr>
                <w:sz w:val="23"/>
              </w:rPr>
              <w:t>"группы</w:t>
            </w:r>
            <w:r>
              <w:rPr>
                <w:spacing w:val="-3"/>
                <w:sz w:val="23"/>
              </w:rPr>
              <w:t xml:space="preserve"> </w:t>
            </w:r>
            <w:r>
              <w:rPr>
                <w:spacing w:val="-2"/>
                <w:sz w:val="23"/>
              </w:rPr>
              <w:t>риска"</w:t>
            </w:r>
          </w:p>
        </w:tc>
        <w:tc>
          <w:tcPr>
            <w:tcW w:w="1281" w:type="dxa"/>
            <w:gridSpan w:val="2"/>
          </w:tcPr>
          <w:p w14:paraId="2E3B41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7B9BC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6"/>
                <w:sz w:val="23"/>
              </w:rPr>
              <w:t xml:space="preserve">По </w:t>
            </w:r>
            <w:r>
              <w:rPr>
                <w:spacing w:val="-2"/>
                <w:sz w:val="23"/>
              </w:rPr>
              <w:t>индивидуально</w:t>
            </w:r>
          </w:p>
          <w:p w14:paraId="7D5941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му</w:t>
            </w:r>
            <w:r>
              <w:rPr>
                <w:spacing w:val="-4"/>
                <w:sz w:val="23"/>
              </w:rPr>
              <w:t xml:space="preserve"> </w:t>
            </w:r>
            <w:r>
              <w:rPr>
                <w:spacing w:val="-2"/>
                <w:sz w:val="23"/>
              </w:rPr>
              <w:t>плану</w:t>
            </w:r>
          </w:p>
        </w:tc>
        <w:tc>
          <w:tcPr>
            <w:tcW w:w="4867" w:type="dxa"/>
            <w:gridSpan w:val="2"/>
          </w:tcPr>
          <w:p w14:paraId="3BFB96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8"/>
                <w:sz w:val="23"/>
              </w:rPr>
              <w:t xml:space="preserve"> </w:t>
            </w:r>
            <w:r>
              <w:rPr>
                <w:sz w:val="23"/>
              </w:rPr>
              <w:t>соц.педагог,</w:t>
            </w:r>
            <w:r>
              <w:rPr>
                <w:spacing w:val="-3"/>
                <w:sz w:val="23"/>
              </w:rPr>
              <w:t xml:space="preserve"> </w:t>
            </w:r>
            <w:r>
              <w:rPr>
                <w:spacing w:val="-2"/>
                <w:sz w:val="23"/>
              </w:rPr>
              <w:t>психолог</w:t>
            </w:r>
          </w:p>
        </w:tc>
        <w:tc>
          <w:tcPr>
            <w:tcW w:w="1191" w:type="dxa"/>
            <w:vMerge w:val="continue"/>
            <w:tcBorders>
              <w:top w:val="nil"/>
              <w:bottom w:val="nil"/>
              <w:right w:val="nil"/>
            </w:tcBorders>
          </w:tcPr>
          <w:p w14:paraId="5BDE03AD">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29E1B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0" w:hRule="atLeast"/>
        </w:trPr>
        <w:tc>
          <w:tcPr>
            <w:tcW w:w="6232" w:type="dxa"/>
            <w:gridSpan w:val="2"/>
          </w:tcPr>
          <w:p w14:paraId="78B86B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Посещение</w:t>
            </w:r>
            <w:r>
              <w:rPr>
                <w:spacing w:val="-10"/>
                <w:sz w:val="23"/>
              </w:rPr>
              <w:t xml:space="preserve"> </w:t>
            </w:r>
            <w:r>
              <w:rPr>
                <w:sz w:val="23"/>
              </w:rPr>
              <w:t>семей</w:t>
            </w:r>
            <w:r>
              <w:rPr>
                <w:spacing w:val="-1"/>
                <w:sz w:val="23"/>
              </w:rPr>
              <w:t xml:space="preserve"> </w:t>
            </w:r>
            <w:r>
              <w:rPr>
                <w:sz w:val="23"/>
              </w:rPr>
              <w:t>(по</w:t>
            </w:r>
            <w:r>
              <w:rPr>
                <w:spacing w:val="-7"/>
                <w:sz w:val="23"/>
              </w:rPr>
              <w:t xml:space="preserve"> </w:t>
            </w:r>
            <w:r>
              <w:rPr>
                <w:spacing w:val="-2"/>
                <w:sz w:val="23"/>
              </w:rPr>
              <w:t>запросу/необходимости)</w:t>
            </w:r>
          </w:p>
        </w:tc>
        <w:tc>
          <w:tcPr>
            <w:tcW w:w="1281" w:type="dxa"/>
            <w:gridSpan w:val="2"/>
          </w:tcPr>
          <w:p w14:paraId="2FC8C3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43BA5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867" w:type="dxa"/>
            <w:gridSpan w:val="2"/>
          </w:tcPr>
          <w:p w14:paraId="7AEF55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1"/>
                <w:sz w:val="23"/>
              </w:rPr>
              <w:t xml:space="preserve"> </w:t>
            </w:r>
            <w:r>
              <w:rPr>
                <w:spacing w:val="-2"/>
                <w:sz w:val="23"/>
              </w:rPr>
              <w:t>соц.педагог</w:t>
            </w:r>
          </w:p>
        </w:tc>
        <w:tc>
          <w:tcPr>
            <w:tcW w:w="1191" w:type="dxa"/>
            <w:vMerge w:val="continue"/>
            <w:tcBorders>
              <w:top w:val="nil"/>
              <w:bottom w:val="nil"/>
              <w:right w:val="nil"/>
            </w:tcBorders>
          </w:tcPr>
          <w:p w14:paraId="04E30ACF">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7A81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484FFC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Онлайн-консультации</w:t>
            </w:r>
            <w:r>
              <w:rPr>
                <w:spacing w:val="-9"/>
                <w:sz w:val="23"/>
              </w:rPr>
              <w:t xml:space="preserve"> </w:t>
            </w:r>
            <w:r>
              <w:rPr>
                <w:sz w:val="23"/>
              </w:rPr>
              <w:t>через</w:t>
            </w:r>
            <w:r>
              <w:rPr>
                <w:spacing w:val="-9"/>
                <w:sz w:val="23"/>
              </w:rPr>
              <w:t xml:space="preserve"> </w:t>
            </w:r>
            <w:r>
              <w:rPr>
                <w:sz w:val="23"/>
              </w:rPr>
              <w:t>школьный</w:t>
            </w:r>
            <w:r>
              <w:rPr>
                <w:spacing w:val="-5"/>
                <w:sz w:val="23"/>
              </w:rPr>
              <w:t xml:space="preserve"> </w:t>
            </w:r>
            <w:r>
              <w:rPr>
                <w:spacing w:val="-2"/>
                <w:sz w:val="23"/>
              </w:rPr>
              <w:t>портал</w:t>
            </w:r>
          </w:p>
        </w:tc>
        <w:tc>
          <w:tcPr>
            <w:tcW w:w="1281" w:type="dxa"/>
            <w:gridSpan w:val="2"/>
          </w:tcPr>
          <w:p w14:paraId="14EFB4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06234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47A726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c>
          <w:tcPr>
            <w:tcW w:w="1191" w:type="dxa"/>
            <w:vMerge w:val="continue"/>
            <w:tcBorders>
              <w:top w:val="nil"/>
              <w:bottom w:val="nil"/>
              <w:right w:val="nil"/>
            </w:tcBorders>
          </w:tcPr>
          <w:p w14:paraId="278FFD30">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54C4F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5380D6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5" w:right="3190"/>
              <w:jc w:val="center"/>
              <w:textAlignment w:val="auto"/>
              <w:rPr>
                <w:b/>
                <w:sz w:val="23"/>
              </w:rPr>
            </w:pPr>
            <w:r>
              <w:rPr>
                <w:b/>
                <w:sz w:val="23"/>
              </w:rPr>
              <w:t>Специализированная</w:t>
            </w:r>
            <w:r>
              <w:rPr>
                <w:b/>
                <w:spacing w:val="-14"/>
                <w:sz w:val="23"/>
              </w:rPr>
              <w:t xml:space="preserve"> </w:t>
            </w:r>
            <w:r>
              <w:rPr>
                <w:b/>
                <w:spacing w:val="-2"/>
                <w:sz w:val="23"/>
              </w:rPr>
              <w:t>помощь</w:t>
            </w:r>
          </w:p>
        </w:tc>
        <w:tc>
          <w:tcPr>
            <w:tcW w:w="1191" w:type="dxa"/>
            <w:vMerge w:val="continue"/>
            <w:tcBorders>
              <w:top w:val="nil"/>
              <w:bottom w:val="nil"/>
              <w:right w:val="nil"/>
            </w:tcBorders>
          </w:tcPr>
          <w:p w14:paraId="7D546267">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BAA6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74B71E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Консультации</w:t>
            </w:r>
            <w:r>
              <w:rPr>
                <w:spacing w:val="-5"/>
                <w:sz w:val="23"/>
              </w:rPr>
              <w:t xml:space="preserve"> </w:t>
            </w:r>
            <w:r>
              <w:rPr>
                <w:spacing w:val="-2"/>
                <w:sz w:val="23"/>
              </w:rPr>
              <w:t>логопеда</w:t>
            </w:r>
          </w:p>
        </w:tc>
        <w:tc>
          <w:tcPr>
            <w:tcW w:w="1281" w:type="dxa"/>
            <w:gridSpan w:val="2"/>
          </w:tcPr>
          <w:p w14:paraId="44703B9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005C1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графику</w:t>
            </w:r>
          </w:p>
        </w:tc>
        <w:tc>
          <w:tcPr>
            <w:tcW w:w="4867" w:type="dxa"/>
            <w:gridSpan w:val="2"/>
          </w:tcPr>
          <w:p w14:paraId="2302F9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Учитель-логопед</w:t>
            </w:r>
          </w:p>
        </w:tc>
        <w:tc>
          <w:tcPr>
            <w:tcW w:w="1191" w:type="dxa"/>
            <w:vMerge w:val="continue"/>
            <w:tcBorders>
              <w:top w:val="nil"/>
              <w:bottom w:val="nil"/>
              <w:right w:val="nil"/>
            </w:tcBorders>
          </w:tcPr>
          <w:p w14:paraId="7A13F97A">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CDB9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7E10E1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Консультации</w:t>
            </w:r>
            <w:r>
              <w:rPr>
                <w:spacing w:val="-9"/>
                <w:sz w:val="23"/>
              </w:rPr>
              <w:t xml:space="preserve"> </w:t>
            </w:r>
            <w:r>
              <w:rPr>
                <w:sz w:val="23"/>
              </w:rPr>
              <w:t>психолога</w:t>
            </w:r>
            <w:r>
              <w:rPr>
                <w:spacing w:val="-1"/>
                <w:sz w:val="23"/>
              </w:rPr>
              <w:t xml:space="preserve"> </w:t>
            </w:r>
            <w:r>
              <w:rPr>
                <w:sz w:val="23"/>
              </w:rPr>
              <w:t>(индивидуальные</w:t>
            </w:r>
            <w:r>
              <w:rPr>
                <w:spacing w:val="-10"/>
                <w:sz w:val="23"/>
              </w:rPr>
              <w:t xml:space="preserve"> </w:t>
            </w:r>
            <w:r>
              <w:rPr>
                <w:sz w:val="23"/>
              </w:rPr>
              <w:t>и</w:t>
            </w:r>
            <w:r>
              <w:rPr>
                <w:spacing w:val="-3"/>
                <w:sz w:val="23"/>
              </w:rPr>
              <w:t xml:space="preserve"> </w:t>
            </w:r>
            <w:r>
              <w:rPr>
                <w:spacing w:val="-2"/>
                <w:sz w:val="23"/>
              </w:rPr>
              <w:t>групповые)</w:t>
            </w:r>
          </w:p>
        </w:tc>
        <w:tc>
          <w:tcPr>
            <w:tcW w:w="1281" w:type="dxa"/>
            <w:gridSpan w:val="2"/>
          </w:tcPr>
          <w:p w14:paraId="2384E9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6A6ED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67" w:type="dxa"/>
            <w:gridSpan w:val="2"/>
          </w:tcPr>
          <w:p w14:paraId="5543B2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rFonts w:hint="default"/>
                <w:sz w:val="23"/>
                <w:lang w:val="ru-RU"/>
              </w:rPr>
              <w:t>партнеры</w:t>
            </w:r>
          </w:p>
        </w:tc>
        <w:tc>
          <w:tcPr>
            <w:tcW w:w="1191" w:type="dxa"/>
            <w:vMerge w:val="continue"/>
            <w:tcBorders>
              <w:top w:val="nil"/>
              <w:bottom w:val="nil"/>
              <w:right w:val="nil"/>
            </w:tcBorders>
          </w:tcPr>
          <w:p w14:paraId="134F89F8">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1100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6F6596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Консультации</w:t>
            </w:r>
            <w:r>
              <w:rPr>
                <w:spacing w:val="27"/>
                <w:sz w:val="23"/>
              </w:rPr>
              <w:t xml:space="preserve"> </w:t>
            </w:r>
            <w:r>
              <w:rPr>
                <w:spacing w:val="-2"/>
                <w:sz w:val="23"/>
              </w:rPr>
              <w:t>учителей-предметников</w:t>
            </w:r>
          </w:p>
        </w:tc>
        <w:tc>
          <w:tcPr>
            <w:tcW w:w="1281" w:type="dxa"/>
            <w:gridSpan w:val="2"/>
          </w:tcPr>
          <w:p w14:paraId="67FEDC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3D53EA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 xml:space="preserve">По графику </w:t>
            </w:r>
            <w:r>
              <w:rPr>
                <w:spacing w:val="-2"/>
                <w:sz w:val="23"/>
              </w:rPr>
              <w:t>консультаций</w:t>
            </w:r>
          </w:p>
        </w:tc>
        <w:tc>
          <w:tcPr>
            <w:tcW w:w="4867" w:type="dxa"/>
            <w:gridSpan w:val="2"/>
          </w:tcPr>
          <w:p w14:paraId="376A079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c>
          <w:tcPr>
            <w:tcW w:w="1191" w:type="dxa"/>
            <w:vMerge w:val="continue"/>
            <w:tcBorders>
              <w:top w:val="nil"/>
              <w:bottom w:val="nil"/>
              <w:right w:val="nil"/>
            </w:tcBorders>
          </w:tcPr>
          <w:p w14:paraId="68347AE7">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1D155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3" w:hRule="atLeast"/>
        </w:trPr>
        <w:tc>
          <w:tcPr>
            <w:tcW w:w="6232" w:type="dxa"/>
            <w:gridSpan w:val="2"/>
          </w:tcPr>
          <w:p w14:paraId="3D3983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Консультации</w:t>
            </w:r>
            <w:r>
              <w:rPr>
                <w:spacing w:val="-3"/>
                <w:sz w:val="23"/>
              </w:rPr>
              <w:t xml:space="preserve"> </w:t>
            </w:r>
            <w:r>
              <w:rPr>
                <w:sz w:val="23"/>
              </w:rPr>
              <w:t>по</w:t>
            </w:r>
            <w:r>
              <w:rPr>
                <w:spacing w:val="-4"/>
                <w:sz w:val="23"/>
              </w:rPr>
              <w:t xml:space="preserve"> </w:t>
            </w:r>
            <w:r>
              <w:rPr>
                <w:spacing w:val="-2"/>
                <w:sz w:val="23"/>
              </w:rPr>
              <w:t>профориентации</w:t>
            </w:r>
          </w:p>
        </w:tc>
        <w:tc>
          <w:tcPr>
            <w:tcW w:w="1281" w:type="dxa"/>
            <w:gridSpan w:val="2"/>
          </w:tcPr>
          <w:p w14:paraId="0E9AC2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B0C89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3-4</w:t>
            </w:r>
            <w:r>
              <w:rPr>
                <w:spacing w:val="-2"/>
                <w:sz w:val="23"/>
              </w:rPr>
              <w:t xml:space="preserve"> четверть</w:t>
            </w:r>
          </w:p>
        </w:tc>
        <w:tc>
          <w:tcPr>
            <w:tcW w:w="4867" w:type="dxa"/>
            <w:gridSpan w:val="2"/>
          </w:tcPr>
          <w:p w14:paraId="5F206D6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3"/>
                <w:sz w:val="23"/>
              </w:rPr>
              <w:t xml:space="preserve"> </w:t>
            </w:r>
            <w:r>
              <w:rPr>
                <w:spacing w:val="-2"/>
                <w:sz w:val="23"/>
              </w:rPr>
              <w:t>психолог</w:t>
            </w:r>
          </w:p>
        </w:tc>
        <w:tc>
          <w:tcPr>
            <w:tcW w:w="1191" w:type="dxa"/>
            <w:vMerge w:val="continue"/>
            <w:tcBorders>
              <w:top w:val="nil"/>
              <w:bottom w:val="nil"/>
              <w:right w:val="nil"/>
            </w:tcBorders>
          </w:tcPr>
          <w:p w14:paraId="50972D31">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68BB7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3C5C042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Совместные</w:t>
            </w:r>
            <w:r>
              <w:rPr>
                <w:b/>
                <w:spacing w:val="-7"/>
                <w:sz w:val="23"/>
              </w:rPr>
              <w:t xml:space="preserve"> </w:t>
            </w:r>
            <w:r>
              <w:rPr>
                <w:b/>
                <w:spacing w:val="-2"/>
                <w:sz w:val="23"/>
              </w:rPr>
              <w:t>мероприятия</w:t>
            </w:r>
          </w:p>
        </w:tc>
        <w:tc>
          <w:tcPr>
            <w:tcW w:w="1191" w:type="dxa"/>
            <w:vMerge w:val="continue"/>
            <w:tcBorders>
              <w:top w:val="nil"/>
              <w:bottom w:val="nil"/>
              <w:right w:val="nil"/>
            </w:tcBorders>
          </w:tcPr>
          <w:p w14:paraId="680ACD7D">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2D119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406771E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Совместные</w:t>
            </w:r>
            <w:r>
              <w:rPr>
                <w:spacing w:val="-10"/>
                <w:sz w:val="23"/>
              </w:rPr>
              <w:t xml:space="preserve"> </w:t>
            </w:r>
            <w:r>
              <w:rPr>
                <w:sz w:val="23"/>
              </w:rPr>
              <w:t>праздники</w:t>
            </w:r>
            <w:r>
              <w:rPr>
                <w:spacing w:val="-2"/>
                <w:sz w:val="23"/>
              </w:rPr>
              <w:t xml:space="preserve"> </w:t>
            </w:r>
            <w:r>
              <w:rPr>
                <w:sz w:val="23"/>
              </w:rPr>
              <w:t>(День</w:t>
            </w:r>
            <w:r>
              <w:rPr>
                <w:spacing w:val="-3"/>
                <w:sz w:val="23"/>
              </w:rPr>
              <w:t xml:space="preserve"> </w:t>
            </w:r>
            <w:r>
              <w:rPr>
                <w:sz w:val="23"/>
              </w:rPr>
              <w:t>матери,</w:t>
            </w:r>
            <w:r>
              <w:rPr>
                <w:spacing w:val="-1"/>
                <w:sz w:val="23"/>
              </w:rPr>
              <w:t xml:space="preserve"> </w:t>
            </w:r>
            <w:r>
              <w:rPr>
                <w:sz w:val="23"/>
              </w:rPr>
              <w:t>8</w:t>
            </w:r>
            <w:r>
              <w:rPr>
                <w:spacing w:val="-2"/>
                <w:sz w:val="23"/>
              </w:rPr>
              <w:t xml:space="preserve"> Марта</w:t>
            </w:r>
            <w:r>
              <w:rPr>
                <w:rFonts w:hint="default"/>
                <w:spacing w:val="-2"/>
                <w:sz w:val="23"/>
                <w:lang w:val="ru-RU"/>
              </w:rPr>
              <w:t>, День Победы</w:t>
            </w:r>
            <w:r>
              <w:rPr>
                <w:spacing w:val="-2"/>
                <w:sz w:val="23"/>
              </w:rPr>
              <w:t>)</w:t>
            </w:r>
          </w:p>
        </w:tc>
        <w:tc>
          <w:tcPr>
            <w:tcW w:w="1281" w:type="dxa"/>
            <w:gridSpan w:val="2"/>
          </w:tcPr>
          <w:p w14:paraId="55830E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68F99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календарю</w:t>
            </w:r>
          </w:p>
        </w:tc>
        <w:tc>
          <w:tcPr>
            <w:tcW w:w="4867" w:type="dxa"/>
            <w:gridSpan w:val="2"/>
          </w:tcPr>
          <w:p w14:paraId="056ED3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6"/>
                <w:sz w:val="23"/>
              </w:rPr>
              <w:t xml:space="preserve"> </w:t>
            </w:r>
            <w:r>
              <w:rPr>
                <w:sz w:val="23"/>
              </w:rPr>
              <w:t>родительский</w:t>
            </w:r>
            <w:r>
              <w:rPr>
                <w:spacing w:val="-5"/>
                <w:sz w:val="23"/>
              </w:rPr>
              <w:t xml:space="preserve"> </w:t>
            </w:r>
            <w:r>
              <w:rPr>
                <w:spacing w:val="-2"/>
                <w:sz w:val="23"/>
              </w:rPr>
              <w:t>комитет</w:t>
            </w:r>
          </w:p>
        </w:tc>
        <w:tc>
          <w:tcPr>
            <w:tcW w:w="1191" w:type="dxa"/>
            <w:vMerge w:val="continue"/>
            <w:tcBorders>
              <w:top w:val="nil"/>
              <w:bottom w:val="nil"/>
              <w:right w:val="nil"/>
            </w:tcBorders>
          </w:tcPr>
          <w:p w14:paraId="6C9BD029">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0BC2B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45" w:hRule="atLeast"/>
        </w:trPr>
        <w:tc>
          <w:tcPr>
            <w:tcW w:w="6232" w:type="dxa"/>
            <w:gridSpan w:val="2"/>
          </w:tcPr>
          <w:p w14:paraId="5D977F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Творческие</w:t>
            </w:r>
            <w:r>
              <w:rPr>
                <w:spacing w:val="-9"/>
                <w:sz w:val="23"/>
              </w:rPr>
              <w:t xml:space="preserve"> </w:t>
            </w:r>
            <w:r>
              <w:rPr>
                <w:sz w:val="23"/>
              </w:rPr>
              <w:t>мастер-классы</w:t>
            </w:r>
            <w:r>
              <w:rPr>
                <w:spacing w:val="-1"/>
                <w:sz w:val="23"/>
              </w:rPr>
              <w:t xml:space="preserve"> </w:t>
            </w:r>
            <w:r>
              <w:rPr>
                <w:sz w:val="23"/>
              </w:rPr>
              <w:t>с</w:t>
            </w:r>
            <w:r>
              <w:rPr>
                <w:spacing w:val="-3"/>
                <w:sz w:val="23"/>
              </w:rPr>
              <w:t xml:space="preserve"> </w:t>
            </w:r>
            <w:r>
              <w:rPr>
                <w:spacing w:val="-2"/>
                <w:sz w:val="23"/>
              </w:rPr>
              <w:t>родителями</w:t>
            </w:r>
          </w:p>
        </w:tc>
        <w:tc>
          <w:tcPr>
            <w:tcW w:w="1281" w:type="dxa"/>
            <w:gridSpan w:val="2"/>
            <w:tcBorders>
              <w:bottom w:val="thickThinMediumGap" w:color="000000" w:sz="2" w:space="0"/>
            </w:tcBorders>
          </w:tcPr>
          <w:p w14:paraId="4AE4C38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bottom w:val="thickThinMediumGap" w:color="000000" w:sz="2" w:space="0"/>
            </w:tcBorders>
          </w:tcPr>
          <w:p w14:paraId="7B60EB8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w:t>
            </w:r>
            <w:r>
              <w:rPr>
                <w:spacing w:val="3"/>
                <w:sz w:val="23"/>
              </w:rPr>
              <w:t xml:space="preserve"> </w:t>
            </w:r>
            <w:r>
              <w:rPr>
                <w:sz w:val="23"/>
              </w:rPr>
              <w:t>раз</w:t>
            </w:r>
            <w:r>
              <w:rPr>
                <w:spacing w:val="-3"/>
                <w:sz w:val="23"/>
              </w:rPr>
              <w:t xml:space="preserve"> </w:t>
            </w:r>
            <w:r>
              <w:rPr>
                <w:spacing w:val="-10"/>
                <w:sz w:val="23"/>
              </w:rPr>
              <w:t>в</w:t>
            </w:r>
          </w:p>
        </w:tc>
        <w:tc>
          <w:tcPr>
            <w:tcW w:w="4867" w:type="dxa"/>
            <w:gridSpan w:val="2"/>
            <w:tcBorders>
              <w:bottom w:val="thickThinMediumGap" w:color="000000" w:sz="2" w:space="0"/>
            </w:tcBorders>
          </w:tcPr>
          <w:p w14:paraId="61D9FC9D">
            <w:pPr>
              <w:pStyle w:val="15"/>
              <w:keepNext w:val="0"/>
              <w:keepLines w:val="0"/>
              <w:pageBreakBefore w:val="0"/>
              <w:widowControl w:val="0"/>
              <w:tabs>
                <w:tab w:val="left" w:pos="2762"/>
              </w:tabs>
              <w:kinsoku/>
              <w:wordWrap/>
              <w:overflowPunct/>
              <w:topLinePunct w:val="0"/>
              <w:autoSpaceDE w:val="0"/>
              <w:autoSpaceDN w:val="0"/>
              <w:bidi w:val="0"/>
              <w:adjustRightInd/>
              <w:snapToGrid/>
              <w:spacing w:before="0" w:after="0" w:line="240" w:lineRule="auto"/>
              <w:ind w:left="108" w:right="-116"/>
              <w:textAlignment w:val="auto"/>
              <w:rPr>
                <w:rFonts w:ascii="Tahoma" w:hAnsi="Tahoma"/>
                <w:sz w:val="14"/>
              </w:rPr>
            </w:pPr>
            <w:r>
              <w:rPr>
                <w:position w:val="5"/>
                <w:sz w:val="23"/>
              </w:rPr>
              <w:t>Классные</w:t>
            </w:r>
            <w:r>
              <w:rPr>
                <w:spacing w:val="-6"/>
                <w:position w:val="5"/>
                <w:sz w:val="23"/>
              </w:rPr>
              <w:t xml:space="preserve"> </w:t>
            </w:r>
            <w:r>
              <w:rPr>
                <w:spacing w:val="-2"/>
                <w:position w:val="5"/>
                <w:sz w:val="23"/>
              </w:rPr>
              <w:t>руководители</w:t>
            </w:r>
            <w:r>
              <w:rPr>
                <w:position w:val="5"/>
                <w:sz w:val="23"/>
              </w:rPr>
              <w:tab/>
            </w:r>
          </w:p>
        </w:tc>
        <w:tc>
          <w:tcPr>
            <w:tcW w:w="1191" w:type="dxa"/>
            <w:vMerge w:val="continue"/>
            <w:tcBorders>
              <w:top w:val="nil"/>
              <w:bottom w:val="nil"/>
              <w:right w:val="nil"/>
            </w:tcBorders>
          </w:tcPr>
          <w:p w14:paraId="13243260">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c>
      </w:tr>
      <w:tr w14:paraId="2FCCD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5C2C216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c>
          <w:tcPr>
            <w:tcW w:w="1281" w:type="dxa"/>
            <w:gridSpan w:val="2"/>
          </w:tcPr>
          <w:p w14:paraId="46202C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c>
          <w:tcPr>
            <w:tcW w:w="1766" w:type="dxa"/>
            <w:gridSpan w:val="2"/>
          </w:tcPr>
          <w:p w14:paraId="42269D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четверть</w:t>
            </w:r>
          </w:p>
        </w:tc>
        <w:tc>
          <w:tcPr>
            <w:tcW w:w="4867" w:type="dxa"/>
            <w:gridSpan w:val="2"/>
          </w:tcPr>
          <w:p w14:paraId="084702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r>
      <w:tr w14:paraId="059FA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2D26FF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Спортивные</w:t>
            </w:r>
            <w:r>
              <w:rPr>
                <w:spacing w:val="-8"/>
                <w:sz w:val="23"/>
              </w:rPr>
              <w:t xml:space="preserve"> </w:t>
            </w:r>
            <w:r>
              <w:rPr>
                <w:sz w:val="23"/>
              </w:rPr>
              <w:t>семейные</w:t>
            </w:r>
            <w:r>
              <w:rPr>
                <w:spacing w:val="-8"/>
                <w:sz w:val="23"/>
              </w:rPr>
              <w:t xml:space="preserve"> </w:t>
            </w:r>
            <w:r>
              <w:rPr>
                <w:spacing w:val="-2"/>
                <w:sz w:val="23"/>
              </w:rPr>
              <w:t>мероприятия</w:t>
            </w:r>
          </w:p>
        </w:tc>
        <w:tc>
          <w:tcPr>
            <w:tcW w:w="1281" w:type="dxa"/>
            <w:gridSpan w:val="2"/>
          </w:tcPr>
          <w:p w14:paraId="085FE1D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F11F60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1-2</w:t>
            </w:r>
            <w:r>
              <w:rPr>
                <w:spacing w:val="1"/>
                <w:sz w:val="23"/>
              </w:rPr>
              <w:t xml:space="preserve"> </w:t>
            </w:r>
            <w:r>
              <w:rPr>
                <w:sz w:val="23"/>
              </w:rPr>
              <w:t>раза в</w:t>
            </w:r>
            <w:r>
              <w:rPr>
                <w:spacing w:val="-2"/>
                <w:sz w:val="23"/>
              </w:rPr>
              <w:t xml:space="preserve"> </w:t>
            </w:r>
            <w:r>
              <w:rPr>
                <w:spacing w:val="-5"/>
                <w:sz w:val="23"/>
              </w:rPr>
              <w:t>год</w:t>
            </w:r>
          </w:p>
        </w:tc>
        <w:tc>
          <w:tcPr>
            <w:tcW w:w="4867" w:type="dxa"/>
            <w:gridSpan w:val="2"/>
          </w:tcPr>
          <w:p w14:paraId="00BCBA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2"/>
                <w:sz w:val="23"/>
              </w:rPr>
              <w:t>физкультуры</w:t>
            </w:r>
          </w:p>
        </w:tc>
      </w:tr>
      <w:tr w14:paraId="70671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30" w:hRule="atLeast"/>
        </w:trPr>
        <w:tc>
          <w:tcPr>
            <w:tcW w:w="6232" w:type="dxa"/>
            <w:gridSpan w:val="2"/>
          </w:tcPr>
          <w:p w14:paraId="6D089B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4"/>
                <w:sz w:val="23"/>
              </w:rPr>
              <w:t xml:space="preserve"> </w:t>
            </w:r>
            <w:r>
              <w:rPr>
                <w:sz w:val="23"/>
              </w:rPr>
              <w:t>с</w:t>
            </w:r>
            <w:r>
              <w:rPr>
                <w:spacing w:val="-6"/>
                <w:sz w:val="23"/>
              </w:rPr>
              <w:t xml:space="preserve"> </w:t>
            </w:r>
            <w:r>
              <w:rPr>
                <w:sz w:val="23"/>
              </w:rPr>
              <w:t>участием</w:t>
            </w:r>
            <w:r>
              <w:rPr>
                <w:spacing w:val="-5"/>
                <w:sz w:val="23"/>
              </w:rPr>
              <w:t xml:space="preserve"> </w:t>
            </w:r>
            <w:r>
              <w:rPr>
                <w:spacing w:val="-2"/>
                <w:sz w:val="23"/>
              </w:rPr>
              <w:t>родителей</w:t>
            </w:r>
          </w:p>
        </w:tc>
        <w:tc>
          <w:tcPr>
            <w:tcW w:w="1281" w:type="dxa"/>
            <w:gridSpan w:val="2"/>
          </w:tcPr>
          <w:p w14:paraId="10B924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9C1A77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3772B82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1"/>
                <w:sz w:val="23"/>
              </w:rPr>
              <w:t xml:space="preserve"> </w:t>
            </w:r>
            <w:r>
              <w:rPr>
                <w:spacing w:val="-2"/>
                <w:sz w:val="23"/>
              </w:rPr>
              <w:t>родители</w:t>
            </w:r>
          </w:p>
        </w:tc>
      </w:tr>
      <w:tr w14:paraId="64C35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58" w:hRule="atLeast"/>
        </w:trPr>
        <w:tc>
          <w:tcPr>
            <w:tcW w:w="14146" w:type="dxa"/>
            <w:gridSpan w:val="8"/>
          </w:tcPr>
          <w:p w14:paraId="2B967B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Информационная</w:t>
            </w:r>
            <w:r>
              <w:rPr>
                <w:b/>
                <w:spacing w:val="-8"/>
                <w:sz w:val="23"/>
              </w:rPr>
              <w:t xml:space="preserve"> </w:t>
            </w:r>
            <w:r>
              <w:rPr>
                <w:b/>
                <w:spacing w:val="-2"/>
                <w:sz w:val="23"/>
              </w:rPr>
              <w:t>поддержка</w:t>
            </w:r>
          </w:p>
        </w:tc>
      </w:tr>
      <w:tr w14:paraId="77093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704FF1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Электронный</w:t>
            </w:r>
            <w:r>
              <w:rPr>
                <w:spacing w:val="-4"/>
                <w:sz w:val="23"/>
              </w:rPr>
              <w:t xml:space="preserve"> </w:t>
            </w:r>
            <w:r>
              <w:rPr>
                <w:sz w:val="23"/>
              </w:rPr>
              <w:t>дневник</w:t>
            </w:r>
            <w:r>
              <w:rPr>
                <w:spacing w:val="-7"/>
                <w:sz w:val="23"/>
              </w:rPr>
              <w:t xml:space="preserve"> </w:t>
            </w:r>
            <w:r>
              <w:rPr>
                <w:spacing w:val="-2"/>
                <w:sz w:val="23"/>
              </w:rPr>
              <w:t>(информирование)</w:t>
            </w:r>
          </w:p>
        </w:tc>
        <w:tc>
          <w:tcPr>
            <w:tcW w:w="1281" w:type="dxa"/>
            <w:gridSpan w:val="2"/>
          </w:tcPr>
          <w:p w14:paraId="79AE66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61FF2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Ежедневно</w:t>
            </w:r>
          </w:p>
        </w:tc>
        <w:tc>
          <w:tcPr>
            <w:tcW w:w="4867" w:type="dxa"/>
            <w:gridSpan w:val="2"/>
          </w:tcPr>
          <w:p w14:paraId="57967D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14F8A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65EAD2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Родительский</w:t>
            </w:r>
            <w:r>
              <w:rPr>
                <w:spacing w:val="-4"/>
                <w:sz w:val="23"/>
              </w:rPr>
              <w:t xml:space="preserve"> </w:t>
            </w:r>
            <w:r>
              <w:rPr>
                <w:sz w:val="23"/>
              </w:rPr>
              <w:t>чат</w:t>
            </w:r>
            <w:r>
              <w:rPr>
                <w:spacing w:val="-6"/>
                <w:sz w:val="23"/>
              </w:rPr>
              <w:t xml:space="preserve"> </w:t>
            </w:r>
            <w:r>
              <w:rPr>
                <w:sz w:val="23"/>
              </w:rPr>
              <w:t>(оперативные</w:t>
            </w:r>
            <w:r>
              <w:rPr>
                <w:spacing w:val="-10"/>
                <w:sz w:val="23"/>
              </w:rPr>
              <w:t xml:space="preserve"> </w:t>
            </w:r>
            <w:r>
              <w:rPr>
                <w:spacing w:val="-2"/>
                <w:sz w:val="23"/>
              </w:rPr>
              <w:t>вопросы)</w:t>
            </w:r>
          </w:p>
        </w:tc>
        <w:tc>
          <w:tcPr>
            <w:tcW w:w="1281" w:type="dxa"/>
            <w:gridSpan w:val="2"/>
          </w:tcPr>
          <w:p w14:paraId="2976B4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BFD0A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2"/>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3ADE8E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772CF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2EC8A3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Школьный</w:t>
            </w:r>
            <w:r>
              <w:rPr>
                <w:spacing w:val="-2"/>
                <w:sz w:val="23"/>
              </w:rPr>
              <w:t xml:space="preserve"> </w:t>
            </w:r>
            <w:r>
              <w:rPr>
                <w:sz w:val="23"/>
              </w:rPr>
              <w:t>сайт</w:t>
            </w:r>
            <w:r>
              <w:rPr>
                <w:spacing w:val="-9"/>
                <w:sz w:val="23"/>
              </w:rPr>
              <w:t xml:space="preserve"> </w:t>
            </w:r>
            <w:r>
              <w:rPr>
                <w:sz w:val="23"/>
              </w:rPr>
              <w:t>(раздел</w:t>
            </w:r>
            <w:r>
              <w:rPr>
                <w:spacing w:val="-4"/>
                <w:sz w:val="23"/>
              </w:rPr>
              <w:t xml:space="preserve"> </w:t>
            </w:r>
            <w:r>
              <w:rPr>
                <w:sz w:val="23"/>
              </w:rPr>
              <w:t>для</w:t>
            </w:r>
            <w:r>
              <w:rPr>
                <w:spacing w:val="-4"/>
                <w:sz w:val="23"/>
              </w:rPr>
              <w:t xml:space="preserve"> </w:t>
            </w:r>
            <w:r>
              <w:rPr>
                <w:spacing w:val="-2"/>
                <w:sz w:val="23"/>
              </w:rPr>
              <w:t>родителей)</w:t>
            </w:r>
          </w:p>
        </w:tc>
        <w:tc>
          <w:tcPr>
            <w:tcW w:w="1281" w:type="dxa"/>
            <w:gridSpan w:val="2"/>
          </w:tcPr>
          <w:p w14:paraId="1E9315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9DE77A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Постоянно</w:t>
            </w:r>
          </w:p>
        </w:tc>
        <w:tc>
          <w:tcPr>
            <w:tcW w:w="4867" w:type="dxa"/>
            <w:gridSpan w:val="2"/>
          </w:tcPr>
          <w:p w14:paraId="4BD270A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Администрация</w:t>
            </w:r>
          </w:p>
        </w:tc>
      </w:tr>
      <w:tr w14:paraId="62A49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30" w:hRule="atLeast"/>
        </w:trPr>
        <w:tc>
          <w:tcPr>
            <w:tcW w:w="6232" w:type="dxa"/>
            <w:gridSpan w:val="2"/>
          </w:tcPr>
          <w:p w14:paraId="1D12D4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Тематические</w:t>
            </w:r>
            <w:r>
              <w:rPr>
                <w:spacing w:val="-8"/>
                <w:sz w:val="23"/>
              </w:rPr>
              <w:t xml:space="preserve"> </w:t>
            </w:r>
            <w:r>
              <w:rPr>
                <w:sz w:val="23"/>
              </w:rPr>
              <w:t>памятки</w:t>
            </w:r>
            <w:r>
              <w:rPr>
                <w:spacing w:val="1"/>
                <w:sz w:val="23"/>
              </w:rPr>
              <w:t xml:space="preserve"> </w:t>
            </w:r>
            <w:r>
              <w:rPr>
                <w:sz w:val="23"/>
              </w:rPr>
              <w:t>и</w:t>
            </w:r>
            <w:r>
              <w:rPr>
                <w:spacing w:val="1"/>
                <w:sz w:val="23"/>
              </w:rPr>
              <w:t xml:space="preserve"> </w:t>
            </w:r>
            <w:r>
              <w:rPr>
                <w:spacing w:val="-2"/>
                <w:sz w:val="23"/>
              </w:rPr>
              <w:t>буклеты</w:t>
            </w:r>
          </w:p>
        </w:tc>
        <w:tc>
          <w:tcPr>
            <w:tcW w:w="1281" w:type="dxa"/>
            <w:gridSpan w:val="2"/>
          </w:tcPr>
          <w:p w14:paraId="50ED787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0EA854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 xml:space="preserve">По мере </w:t>
            </w:r>
            <w:r>
              <w:rPr>
                <w:spacing w:val="-2"/>
                <w:sz w:val="23"/>
              </w:rPr>
              <w:t>необходимости</w:t>
            </w:r>
          </w:p>
        </w:tc>
        <w:tc>
          <w:tcPr>
            <w:tcW w:w="4867" w:type="dxa"/>
            <w:gridSpan w:val="2"/>
          </w:tcPr>
          <w:p w14:paraId="2304A3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1"/>
                <w:sz w:val="23"/>
              </w:rPr>
              <w:t xml:space="preserve"> </w:t>
            </w:r>
            <w:r>
              <w:rPr>
                <w:spacing w:val="-2"/>
                <w:sz w:val="23"/>
              </w:rPr>
              <w:t>специалисты</w:t>
            </w:r>
          </w:p>
        </w:tc>
      </w:tr>
      <w:tr w14:paraId="071C6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3" w:hRule="atLeast"/>
        </w:trPr>
        <w:tc>
          <w:tcPr>
            <w:tcW w:w="14146" w:type="dxa"/>
            <w:gridSpan w:val="8"/>
          </w:tcPr>
          <w:p w14:paraId="00DF42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pacing w:val="-2"/>
                <w:sz w:val="23"/>
              </w:rPr>
              <w:t>Профилактическая</w:t>
            </w:r>
            <w:r>
              <w:rPr>
                <w:b/>
                <w:spacing w:val="17"/>
                <w:sz w:val="23"/>
              </w:rPr>
              <w:t xml:space="preserve"> </w:t>
            </w:r>
            <w:r>
              <w:rPr>
                <w:b/>
                <w:spacing w:val="-2"/>
                <w:sz w:val="23"/>
              </w:rPr>
              <w:t>работа</w:t>
            </w:r>
          </w:p>
        </w:tc>
      </w:tr>
      <w:tr w14:paraId="7B428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30" w:hRule="atLeast"/>
        </w:trPr>
        <w:tc>
          <w:tcPr>
            <w:tcW w:w="6232" w:type="dxa"/>
            <w:gridSpan w:val="2"/>
          </w:tcPr>
          <w:p w14:paraId="2E3761D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Лектории</w:t>
            </w:r>
            <w:r>
              <w:rPr>
                <w:spacing w:val="-2"/>
                <w:sz w:val="23"/>
              </w:rPr>
              <w:t xml:space="preserve"> </w:t>
            </w:r>
            <w:r>
              <w:rPr>
                <w:sz w:val="23"/>
              </w:rPr>
              <w:t>по</w:t>
            </w:r>
            <w:r>
              <w:rPr>
                <w:spacing w:val="-7"/>
                <w:sz w:val="23"/>
              </w:rPr>
              <w:t xml:space="preserve"> </w:t>
            </w:r>
            <w:r>
              <w:rPr>
                <w:sz w:val="23"/>
              </w:rPr>
              <w:t>актуальным</w:t>
            </w:r>
            <w:r>
              <w:rPr>
                <w:spacing w:val="-3"/>
                <w:sz w:val="23"/>
              </w:rPr>
              <w:t xml:space="preserve"> </w:t>
            </w:r>
            <w:r>
              <w:rPr>
                <w:sz w:val="23"/>
              </w:rPr>
              <w:t>темам</w:t>
            </w:r>
            <w:r>
              <w:rPr>
                <w:spacing w:val="-3"/>
                <w:sz w:val="23"/>
              </w:rPr>
              <w:t xml:space="preserve"> </w:t>
            </w:r>
            <w:r>
              <w:rPr>
                <w:spacing w:val="-2"/>
                <w:sz w:val="23"/>
              </w:rPr>
              <w:t>воспитания</w:t>
            </w:r>
          </w:p>
        </w:tc>
        <w:tc>
          <w:tcPr>
            <w:tcW w:w="1281" w:type="dxa"/>
            <w:gridSpan w:val="2"/>
          </w:tcPr>
          <w:p w14:paraId="742EDC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1DA9D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456AAA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pacing w:val="-2"/>
                <w:sz w:val="23"/>
              </w:rPr>
              <w:t>соц.педагог</w:t>
            </w:r>
            <w:r>
              <w:rPr>
                <w:rFonts w:hint="default"/>
                <w:spacing w:val="-2"/>
                <w:sz w:val="23"/>
                <w:lang w:val="ru-RU"/>
              </w:rPr>
              <w:t>, классные руководители, партнеры</w:t>
            </w:r>
          </w:p>
        </w:tc>
      </w:tr>
      <w:tr w14:paraId="374CF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23" w:hRule="atLeast"/>
        </w:trPr>
        <w:tc>
          <w:tcPr>
            <w:tcW w:w="6232" w:type="dxa"/>
            <w:gridSpan w:val="2"/>
          </w:tcPr>
          <w:p w14:paraId="1B07B1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Профилактические</w:t>
            </w:r>
            <w:r>
              <w:rPr>
                <w:spacing w:val="-16"/>
                <w:sz w:val="23"/>
              </w:rPr>
              <w:t xml:space="preserve"> </w:t>
            </w:r>
            <w:r>
              <w:rPr>
                <w:sz w:val="23"/>
              </w:rPr>
              <w:t>беседы</w:t>
            </w:r>
            <w:r>
              <w:rPr>
                <w:spacing w:val="-8"/>
                <w:sz w:val="23"/>
              </w:rPr>
              <w:t xml:space="preserve"> </w:t>
            </w:r>
            <w:r>
              <w:rPr>
                <w:sz w:val="23"/>
              </w:rPr>
              <w:t>(безопасность,</w:t>
            </w:r>
            <w:r>
              <w:rPr>
                <w:spacing w:val="-5"/>
                <w:sz w:val="23"/>
              </w:rPr>
              <w:t xml:space="preserve"> </w:t>
            </w:r>
            <w:r>
              <w:rPr>
                <w:spacing w:val="-2"/>
                <w:sz w:val="23"/>
              </w:rPr>
              <w:t>здоровье)</w:t>
            </w:r>
          </w:p>
        </w:tc>
        <w:tc>
          <w:tcPr>
            <w:tcW w:w="1281" w:type="dxa"/>
            <w:gridSpan w:val="2"/>
          </w:tcPr>
          <w:p w14:paraId="60EE9C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A4497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Перед каникулами</w:t>
            </w:r>
          </w:p>
        </w:tc>
        <w:tc>
          <w:tcPr>
            <w:tcW w:w="4867" w:type="dxa"/>
            <w:gridSpan w:val="2"/>
          </w:tcPr>
          <w:p w14:paraId="1CEE163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9"/>
                <w:sz w:val="23"/>
              </w:rPr>
              <w:t xml:space="preserve"> </w:t>
            </w:r>
            <w:r>
              <w:rPr>
                <w:sz w:val="23"/>
              </w:rPr>
              <w:t>инспектор</w:t>
            </w:r>
            <w:r>
              <w:rPr>
                <w:spacing w:val="-7"/>
                <w:sz w:val="23"/>
              </w:rPr>
              <w:t xml:space="preserve"> </w:t>
            </w:r>
            <w:r>
              <w:rPr>
                <w:spacing w:val="-5"/>
                <w:sz w:val="23"/>
              </w:rPr>
              <w:t>ПДН</w:t>
            </w:r>
          </w:p>
        </w:tc>
      </w:tr>
      <w:tr w14:paraId="425E7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5CEEF7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Родительский</w:t>
            </w:r>
            <w:r>
              <w:rPr>
                <w:spacing w:val="-4"/>
                <w:sz w:val="23"/>
              </w:rPr>
              <w:t xml:space="preserve"> </w:t>
            </w:r>
            <w:r>
              <w:rPr>
                <w:sz w:val="23"/>
              </w:rPr>
              <w:t>всеобуч</w:t>
            </w:r>
            <w:r>
              <w:rPr>
                <w:spacing w:val="-6"/>
                <w:sz w:val="23"/>
              </w:rPr>
              <w:t xml:space="preserve"> </w:t>
            </w:r>
            <w:r>
              <w:rPr>
                <w:sz w:val="23"/>
              </w:rPr>
              <w:t>(цикл</w:t>
            </w:r>
            <w:r>
              <w:rPr>
                <w:spacing w:val="-4"/>
                <w:sz w:val="23"/>
              </w:rPr>
              <w:t xml:space="preserve"> </w:t>
            </w:r>
            <w:r>
              <w:rPr>
                <w:spacing w:val="-2"/>
                <w:sz w:val="23"/>
              </w:rPr>
              <w:t>занятий)</w:t>
            </w:r>
          </w:p>
        </w:tc>
        <w:tc>
          <w:tcPr>
            <w:tcW w:w="1281" w:type="dxa"/>
            <w:gridSpan w:val="2"/>
          </w:tcPr>
          <w:p w14:paraId="5FF7D4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9472D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67" w:type="dxa"/>
            <w:gridSpan w:val="2"/>
          </w:tcPr>
          <w:p w14:paraId="3BADE4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Психолог,</w:t>
            </w:r>
            <w:r>
              <w:rPr>
                <w:spacing w:val="-7"/>
                <w:sz w:val="23"/>
              </w:rPr>
              <w:t xml:space="preserve"> </w:t>
            </w:r>
            <w:r>
              <w:rPr>
                <w:spacing w:val="-2"/>
                <w:sz w:val="23"/>
              </w:rPr>
              <w:t>педагоги</w:t>
            </w:r>
          </w:p>
        </w:tc>
      </w:tr>
      <w:tr w14:paraId="5CD02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14146" w:type="dxa"/>
            <w:gridSpan w:val="8"/>
          </w:tcPr>
          <w:p w14:paraId="5C943EA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0" w:right="3190"/>
              <w:jc w:val="center"/>
              <w:textAlignment w:val="auto"/>
              <w:rPr>
                <w:b/>
                <w:sz w:val="23"/>
              </w:rPr>
            </w:pPr>
            <w:r>
              <w:rPr>
                <w:b/>
                <w:sz w:val="23"/>
              </w:rPr>
              <w:t>Организация</w:t>
            </w:r>
            <w:r>
              <w:rPr>
                <w:b/>
                <w:spacing w:val="-5"/>
                <w:sz w:val="23"/>
              </w:rPr>
              <w:t xml:space="preserve"> </w:t>
            </w:r>
            <w:r>
              <w:rPr>
                <w:b/>
                <w:sz w:val="23"/>
              </w:rPr>
              <w:t>помощи</w:t>
            </w:r>
            <w:r>
              <w:rPr>
                <w:b/>
                <w:spacing w:val="-6"/>
                <w:sz w:val="23"/>
              </w:rPr>
              <w:t xml:space="preserve"> </w:t>
            </w:r>
            <w:r>
              <w:rPr>
                <w:b/>
                <w:spacing w:val="-2"/>
                <w:sz w:val="23"/>
              </w:rPr>
              <w:t>школе</w:t>
            </w:r>
          </w:p>
        </w:tc>
      </w:tr>
      <w:tr w14:paraId="6B01C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1DF7D3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Организация</w:t>
            </w:r>
            <w:r>
              <w:rPr>
                <w:spacing w:val="-9"/>
                <w:sz w:val="23"/>
              </w:rPr>
              <w:t xml:space="preserve"> </w:t>
            </w:r>
            <w:r>
              <w:rPr>
                <w:sz w:val="23"/>
              </w:rPr>
              <w:t>питания</w:t>
            </w:r>
            <w:r>
              <w:rPr>
                <w:spacing w:val="-6"/>
                <w:sz w:val="23"/>
              </w:rPr>
              <w:t xml:space="preserve"> </w:t>
            </w:r>
            <w:r>
              <w:rPr>
                <w:sz w:val="23"/>
              </w:rPr>
              <w:t>(родительский</w:t>
            </w:r>
            <w:r>
              <w:rPr>
                <w:spacing w:val="-4"/>
                <w:sz w:val="23"/>
              </w:rPr>
              <w:t xml:space="preserve"> </w:t>
            </w:r>
            <w:r>
              <w:rPr>
                <w:spacing w:val="-2"/>
                <w:sz w:val="23"/>
              </w:rPr>
              <w:t>контроль)</w:t>
            </w:r>
          </w:p>
        </w:tc>
        <w:tc>
          <w:tcPr>
            <w:tcW w:w="1281" w:type="dxa"/>
            <w:gridSpan w:val="2"/>
          </w:tcPr>
          <w:p w14:paraId="05A382F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C31EDD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графику</w:t>
            </w:r>
          </w:p>
        </w:tc>
        <w:tc>
          <w:tcPr>
            <w:tcW w:w="4867" w:type="dxa"/>
            <w:gridSpan w:val="2"/>
          </w:tcPr>
          <w:p w14:paraId="3C67F3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Родительский</w:t>
            </w:r>
            <w:r>
              <w:rPr>
                <w:spacing w:val="-6"/>
                <w:sz w:val="23"/>
              </w:rPr>
              <w:t xml:space="preserve"> </w:t>
            </w:r>
            <w:r>
              <w:rPr>
                <w:spacing w:val="-2"/>
                <w:sz w:val="23"/>
              </w:rPr>
              <w:t>комитет</w:t>
            </w:r>
          </w:p>
        </w:tc>
      </w:tr>
      <w:tr w14:paraId="23CC3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638D4FE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Помощь</w:t>
            </w:r>
            <w:r>
              <w:rPr>
                <w:spacing w:val="-4"/>
                <w:sz w:val="23"/>
              </w:rPr>
              <w:t xml:space="preserve"> </w:t>
            </w:r>
            <w:r>
              <w:rPr>
                <w:sz w:val="23"/>
              </w:rPr>
              <w:t>в</w:t>
            </w:r>
            <w:r>
              <w:rPr>
                <w:spacing w:val="-3"/>
                <w:sz w:val="23"/>
              </w:rPr>
              <w:t xml:space="preserve"> </w:t>
            </w:r>
            <w:r>
              <w:rPr>
                <w:sz w:val="23"/>
              </w:rPr>
              <w:t>организации</w:t>
            </w:r>
            <w:r>
              <w:rPr>
                <w:spacing w:val="-2"/>
                <w:sz w:val="23"/>
              </w:rPr>
              <w:t xml:space="preserve"> мероприятий</w:t>
            </w:r>
          </w:p>
        </w:tc>
        <w:tc>
          <w:tcPr>
            <w:tcW w:w="1281" w:type="dxa"/>
            <w:gridSpan w:val="2"/>
          </w:tcPr>
          <w:p w14:paraId="5332DC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D9D04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111CE8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Кл.рук.,</w:t>
            </w:r>
            <w:r>
              <w:rPr>
                <w:spacing w:val="-3"/>
                <w:sz w:val="23"/>
              </w:rPr>
              <w:t xml:space="preserve"> </w:t>
            </w:r>
            <w:r>
              <w:rPr>
                <w:sz w:val="23"/>
              </w:rPr>
              <w:t>актив</w:t>
            </w:r>
            <w:r>
              <w:rPr>
                <w:spacing w:val="2"/>
                <w:sz w:val="23"/>
              </w:rPr>
              <w:t xml:space="preserve"> </w:t>
            </w:r>
            <w:r>
              <w:rPr>
                <w:spacing w:val="-2"/>
                <w:sz w:val="23"/>
              </w:rPr>
              <w:t>родителей</w:t>
            </w:r>
          </w:p>
        </w:tc>
      </w:tr>
      <w:tr w14:paraId="71352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75" w:hRule="atLeast"/>
        </w:trPr>
        <w:tc>
          <w:tcPr>
            <w:tcW w:w="14146" w:type="dxa"/>
            <w:gridSpan w:val="8"/>
            <w:shd w:val="clear" w:color="auto" w:fill="DBE4F0"/>
          </w:tcPr>
          <w:p w14:paraId="26C502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0" w:right="3190"/>
              <w:jc w:val="center"/>
              <w:textAlignment w:val="auto"/>
              <w:rPr>
                <w:b/>
                <w:sz w:val="24"/>
              </w:rPr>
            </w:pPr>
            <w:r>
              <w:rPr>
                <w:b/>
                <w:sz w:val="24"/>
              </w:rPr>
              <w:t>МОДУЛЬ</w:t>
            </w:r>
            <w:r>
              <w:rPr>
                <w:b/>
                <w:spacing w:val="-5"/>
                <w:sz w:val="24"/>
              </w:rPr>
              <w:t xml:space="preserve"> </w:t>
            </w:r>
            <w:r>
              <w:rPr>
                <w:b/>
                <w:spacing w:val="-2"/>
                <w:sz w:val="24"/>
              </w:rPr>
              <w:t>«САМОУПРАВЛЕНИЕ»</w:t>
            </w:r>
          </w:p>
        </w:tc>
      </w:tr>
      <w:tr w14:paraId="488B5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14146" w:type="dxa"/>
            <w:gridSpan w:val="8"/>
          </w:tcPr>
          <w:p w14:paraId="0FBECB1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Организационные</w:t>
            </w:r>
            <w:r>
              <w:rPr>
                <w:b/>
                <w:spacing w:val="-7"/>
                <w:sz w:val="23"/>
              </w:rPr>
              <w:t xml:space="preserve"> </w:t>
            </w:r>
            <w:r>
              <w:rPr>
                <w:b/>
                <w:spacing w:val="-2"/>
                <w:sz w:val="23"/>
              </w:rPr>
              <w:t>мероприятия</w:t>
            </w:r>
          </w:p>
        </w:tc>
      </w:tr>
      <w:tr w14:paraId="43B29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709534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Выборы</w:t>
            </w:r>
            <w:r>
              <w:rPr>
                <w:spacing w:val="-1"/>
                <w:sz w:val="23"/>
              </w:rPr>
              <w:t xml:space="preserve"> </w:t>
            </w:r>
            <w:r>
              <w:rPr>
                <w:sz w:val="23"/>
              </w:rPr>
              <w:t>актива</w:t>
            </w:r>
            <w:r>
              <w:rPr>
                <w:spacing w:val="2"/>
                <w:sz w:val="23"/>
              </w:rPr>
              <w:t xml:space="preserve"> </w:t>
            </w:r>
            <w:r>
              <w:rPr>
                <w:spacing w:val="-2"/>
                <w:sz w:val="23"/>
              </w:rPr>
              <w:t>класса</w:t>
            </w:r>
          </w:p>
        </w:tc>
        <w:tc>
          <w:tcPr>
            <w:tcW w:w="1281" w:type="dxa"/>
            <w:gridSpan w:val="2"/>
          </w:tcPr>
          <w:p w14:paraId="569697B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E5A20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gridSpan w:val="2"/>
          </w:tcPr>
          <w:p w14:paraId="49A2DC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3"/>
                <w:sz w:val="23"/>
              </w:rPr>
              <w:t xml:space="preserve"> </w:t>
            </w:r>
            <w:r>
              <w:rPr>
                <w:spacing w:val="-2"/>
                <w:sz w:val="23"/>
              </w:rPr>
              <w:t>руководитель</w:t>
            </w:r>
          </w:p>
        </w:tc>
      </w:tr>
      <w:tr w14:paraId="36CEB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6BC7CF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Формирование</w:t>
            </w:r>
            <w:r>
              <w:rPr>
                <w:spacing w:val="-9"/>
                <w:sz w:val="23"/>
              </w:rPr>
              <w:t xml:space="preserve"> </w:t>
            </w:r>
            <w:r>
              <w:rPr>
                <w:sz w:val="23"/>
              </w:rPr>
              <w:t>актива</w:t>
            </w:r>
            <w:r>
              <w:rPr>
                <w:spacing w:val="-5"/>
                <w:sz w:val="23"/>
              </w:rPr>
              <w:t xml:space="preserve"> </w:t>
            </w:r>
            <w:r>
              <w:rPr>
                <w:sz w:val="23"/>
              </w:rPr>
              <w:t>Совета</w:t>
            </w:r>
            <w:r>
              <w:rPr>
                <w:spacing w:val="-2"/>
                <w:sz w:val="23"/>
              </w:rPr>
              <w:t xml:space="preserve"> старшеклассников</w:t>
            </w:r>
          </w:p>
        </w:tc>
        <w:tc>
          <w:tcPr>
            <w:tcW w:w="1281" w:type="dxa"/>
            <w:gridSpan w:val="2"/>
          </w:tcPr>
          <w:p w14:paraId="4A98985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0E7BB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gridSpan w:val="2"/>
          </w:tcPr>
          <w:p w14:paraId="67A6B5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8"/>
                <w:sz w:val="23"/>
              </w:rPr>
              <w:t xml:space="preserve"> </w:t>
            </w:r>
            <w:r>
              <w:rPr>
                <w:sz w:val="23"/>
              </w:rPr>
              <w:t>руководитель,</w:t>
            </w:r>
            <w:r>
              <w:rPr>
                <w:spacing w:val="-7"/>
                <w:sz w:val="23"/>
              </w:rPr>
              <w:t xml:space="preserve"> </w:t>
            </w:r>
            <w:r>
              <w:rPr>
                <w:sz w:val="23"/>
              </w:rPr>
              <w:t>лидеры</w:t>
            </w:r>
            <w:r>
              <w:rPr>
                <w:spacing w:val="-8"/>
                <w:sz w:val="23"/>
              </w:rPr>
              <w:t xml:space="preserve"> </w:t>
            </w:r>
            <w:r>
              <w:rPr>
                <w:spacing w:val="-2"/>
                <w:sz w:val="23"/>
              </w:rPr>
              <w:t>класса</w:t>
            </w:r>
          </w:p>
        </w:tc>
      </w:tr>
      <w:tr w14:paraId="1BDF1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795" w:hRule="atLeast"/>
        </w:trPr>
        <w:tc>
          <w:tcPr>
            <w:tcW w:w="6232" w:type="dxa"/>
            <w:gridSpan w:val="2"/>
          </w:tcPr>
          <w:p w14:paraId="7038BDD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Оформление</w:t>
            </w:r>
            <w:r>
              <w:rPr>
                <w:spacing w:val="-15"/>
                <w:sz w:val="23"/>
              </w:rPr>
              <w:t xml:space="preserve"> </w:t>
            </w:r>
            <w:r>
              <w:rPr>
                <w:sz w:val="23"/>
              </w:rPr>
              <w:t>стенда</w:t>
            </w:r>
            <w:r>
              <w:rPr>
                <w:spacing w:val="-8"/>
                <w:sz w:val="23"/>
              </w:rPr>
              <w:t xml:space="preserve"> </w:t>
            </w:r>
            <w:r>
              <w:rPr>
                <w:sz w:val="23"/>
              </w:rPr>
              <w:t>самоуправления</w:t>
            </w:r>
            <w:r>
              <w:rPr>
                <w:spacing w:val="-11"/>
                <w:sz w:val="23"/>
              </w:rPr>
              <w:t xml:space="preserve"> </w:t>
            </w:r>
            <w:r>
              <w:rPr>
                <w:sz w:val="23"/>
              </w:rPr>
              <w:t>(структура,</w:t>
            </w:r>
            <w:r>
              <w:rPr>
                <w:spacing w:val="-9"/>
                <w:sz w:val="23"/>
              </w:rPr>
              <w:t xml:space="preserve"> </w:t>
            </w:r>
            <w:r>
              <w:rPr>
                <w:sz w:val="23"/>
              </w:rPr>
              <w:t xml:space="preserve">цели, </w:t>
            </w:r>
            <w:r>
              <w:rPr>
                <w:spacing w:val="-2"/>
                <w:sz w:val="23"/>
              </w:rPr>
              <w:t>планы)</w:t>
            </w:r>
          </w:p>
        </w:tc>
        <w:tc>
          <w:tcPr>
            <w:tcW w:w="1281" w:type="dxa"/>
            <w:gridSpan w:val="2"/>
          </w:tcPr>
          <w:p w14:paraId="6A929C1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710BF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334"/>
              <w:textAlignment w:val="auto"/>
              <w:rPr>
                <w:sz w:val="23"/>
              </w:rPr>
            </w:pPr>
            <w:r>
              <w:rPr>
                <w:spacing w:val="-2"/>
                <w:sz w:val="23"/>
              </w:rPr>
              <w:t xml:space="preserve">Сентябрь, </w:t>
            </w:r>
            <w:r>
              <w:rPr>
                <w:sz w:val="23"/>
              </w:rPr>
              <w:t>обновление</w:t>
            </w:r>
            <w:r>
              <w:rPr>
                <w:spacing w:val="-9"/>
                <w:sz w:val="23"/>
              </w:rPr>
              <w:t xml:space="preserve"> </w:t>
            </w:r>
            <w:r>
              <w:rPr>
                <w:spacing w:val="-10"/>
                <w:sz w:val="23"/>
              </w:rPr>
              <w:t>1</w:t>
            </w:r>
          </w:p>
          <w:p w14:paraId="0F13DE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раз в</w:t>
            </w:r>
            <w:r>
              <w:rPr>
                <w:spacing w:val="-1"/>
                <w:sz w:val="23"/>
              </w:rPr>
              <w:t xml:space="preserve"> </w:t>
            </w:r>
            <w:r>
              <w:rPr>
                <w:spacing w:val="-2"/>
                <w:sz w:val="23"/>
              </w:rPr>
              <w:t>четверть</w:t>
            </w:r>
          </w:p>
        </w:tc>
        <w:tc>
          <w:tcPr>
            <w:tcW w:w="4867" w:type="dxa"/>
            <w:gridSpan w:val="2"/>
          </w:tcPr>
          <w:p w14:paraId="0DC6848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Активисты</w:t>
            </w:r>
            <w:r>
              <w:rPr>
                <w:spacing w:val="-3"/>
                <w:sz w:val="23"/>
              </w:rPr>
              <w:t xml:space="preserve"> </w:t>
            </w:r>
            <w:r>
              <w:rPr>
                <w:spacing w:val="-2"/>
                <w:sz w:val="23"/>
              </w:rPr>
              <w:t>класса</w:t>
            </w:r>
          </w:p>
        </w:tc>
      </w:tr>
      <w:tr w14:paraId="16B6B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0" w:hRule="atLeast"/>
        </w:trPr>
        <w:tc>
          <w:tcPr>
            <w:tcW w:w="14146" w:type="dxa"/>
            <w:gridSpan w:val="8"/>
          </w:tcPr>
          <w:p w14:paraId="708268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Деятельность</w:t>
            </w:r>
            <w:r>
              <w:rPr>
                <w:b/>
                <w:spacing w:val="-7"/>
                <w:sz w:val="23"/>
              </w:rPr>
              <w:t xml:space="preserve"> </w:t>
            </w:r>
            <w:r>
              <w:rPr>
                <w:b/>
                <w:sz w:val="23"/>
              </w:rPr>
              <w:t>классного</w:t>
            </w:r>
            <w:r>
              <w:rPr>
                <w:b/>
                <w:spacing w:val="-2"/>
                <w:sz w:val="23"/>
              </w:rPr>
              <w:t xml:space="preserve"> самоуправления</w:t>
            </w:r>
          </w:p>
        </w:tc>
      </w:tr>
      <w:tr w14:paraId="1C2B7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30" w:hRule="atLeast"/>
        </w:trPr>
        <w:tc>
          <w:tcPr>
            <w:tcW w:w="6232" w:type="dxa"/>
            <w:gridSpan w:val="2"/>
          </w:tcPr>
          <w:p w14:paraId="1DD7B1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Еженедельные</w:t>
            </w:r>
            <w:r>
              <w:rPr>
                <w:spacing w:val="-13"/>
                <w:sz w:val="23"/>
              </w:rPr>
              <w:t xml:space="preserve"> </w:t>
            </w:r>
            <w:r>
              <w:rPr>
                <w:sz w:val="23"/>
              </w:rPr>
              <w:t>планерки</w:t>
            </w:r>
            <w:r>
              <w:rPr>
                <w:spacing w:val="-7"/>
                <w:sz w:val="23"/>
              </w:rPr>
              <w:t xml:space="preserve"> </w:t>
            </w:r>
            <w:r>
              <w:rPr>
                <w:sz w:val="23"/>
              </w:rPr>
              <w:t>актива</w:t>
            </w:r>
            <w:r>
              <w:rPr>
                <w:spacing w:val="-9"/>
                <w:sz w:val="23"/>
              </w:rPr>
              <w:t xml:space="preserve"> </w:t>
            </w:r>
            <w:r>
              <w:rPr>
                <w:sz w:val="23"/>
              </w:rPr>
              <w:t>класса</w:t>
            </w:r>
            <w:r>
              <w:rPr>
                <w:spacing w:val="-5"/>
                <w:sz w:val="23"/>
              </w:rPr>
              <w:t xml:space="preserve"> </w:t>
            </w:r>
            <w:r>
              <w:rPr>
                <w:sz w:val="23"/>
              </w:rPr>
              <w:t>(обсуждение</w:t>
            </w:r>
            <w:r>
              <w:rPr>
                <w:spacing w:val="-13"/>
                <w:sz w:val="23"/>
              </w:rPr>
              <w:t xml:space="preserve"> </w:t>
            </w:r>
            <w:r>
              <w:rPr>
                <w:sz w:val="23"/>
              </w:rPr>
              <w:t xml:space="preserve">задач, </w:t>
            </w:r>
            <w:r>
              <w:rPr>
                <w:spacing w:val="-2"/>
                <w:sz w:val="23"/>
              </w:rPr>
              <w:t>проектов)</w:t>
            </w:r>
          </w:p>
        </w:tc>
        <w:tc>
          <w:tcPr>
            <w:tcW w:w="1281" w:type="dxa"/>
            <w:gridSpan w:val="2"/>
          </w:tcPr>
          <w:p w14:paraId="78320B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ECFAF0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Понедельник</w:t>
            </w:r>
          </w:p>
        </w:tc>
        <w:tc>
          <w:tcPr>
            <w:tcW w:w="4867" w:type="dxa"/>
            <w:gridSpan w:val="2"/>
          </w:tcPr>
          <w:p w14:paraId="5D1FBF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Лидер</w:t>
            </w:r>
            <w:r>
              <w:rPr>
                <w:spacing w:val="-3"/>
                <w:sz w:val="23"/>
              </w:rPr>
              <w:t xml:space="preserve"> </w:t>
            </w:r>
            <w:r>
              <w:rPr>
                <w:sz w:val="23"/>
              </w:rPr>
              <w:t>класса, классный</w:t>
            </w:r>
            <w:r>
              <w:rPr>
                <w:spacing w:val="-4"/>
                <w:sz w:val="23"/>
              </w:rPr>
              <w:t xml:space="preserve"> </w:t>
            </w:r>
            <w:r>
              <w:rPr>
                <w:spacing w:val="-2"/>
                <w:sz w:val="23"/>
              </w:rPr>
              <w:t>руководитель</w:t>
            </w:r>
          </w:p>
        </w:tc>
      </w:tr>
      <w:tr w14:paraId="2F7F7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28" w:hRule="atLeast"/>
        </w:trPr>
        <w:tc>
          <w:tcPr>
            <w:tcW w:w="6232" w:type="dxa"/>
            <w:gridSpan w:val="2"/>
          </w:tcPr>
          <w:p w14:paraId="77C135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Организация</w:t>
            </w:r>
            <w:r>
              <w:rPr>
                <w:spacing w:val="-11"/>
                <w:sz w:val="23"/>
              </w:rPr>
              <w:t xml:space="preserve"> </w:t>
            </w:r>
            <w:r>
              <w:rPr>
                <w:sz w:val="23"/>
              </w:rPr>
              <w:t>дежурства</w:t>
            </w:r>
            <w:r>
              <w:rPr>
                <w:spacing w:val="-3"/>
                <w:sz w:val="23"/>
              </w:rPr>
              <w:t xml:space="preserve"> </w:t>
            </w:r>
            <w:r>
              <w:rPr>
                <w:sz w:val="23"/>
              </w:rPr>
              <w:t>по</w:t>
            </w:r>
            <w:r>
              <w:rPr>
                <w:spacing w:val="-10"/>
                <w:sz w:val="23"/>
              </w:rPr>
              <w:t xml:space="preserve"> </w:t>
            </w:r>
            <w:r>
              <w:rPr>
                <w:sz w:val="23"/>
              </w:rPr>
              <w:t>классу</w:t>
            </w:r>
            <w:r>
              <w:rPr>
                <w:spacing w:val="-10"/>
                <w:sz w:val="23"/>
              </w:rPr>
              <w:t xml:space="preserve"> </w:t>
            </w:r>
            <w:r>
              <w:rPr>
                <w:sz w:val="23"/>
              </w:rPr>
              <w:t>и</w:t>
            </w:r>
            <w:r>
              <w:rPr>
                <w:spacing w:val="-4"/>
                <w:sz w:val="23"/>
              </w:rPr>
              <w:t xml:space="preserve"> </w:t>
            </w:r>
            <w:r>
              <w:rPr>
                <w:sz w:val="23"/>
              </w:rPr>
              <w:t>школе</w:t>
            </w:r>
            <w:r>
              <w:rPr>
                <w:spacing w:val="-11"/>
                <w:sz w:val="23"/>
              </w:rPr>
              <w:t xml:space="preserve"> </w:t>
            </w:r>
            <w:r>
              <w:rPr>
                <w:sz w:val="23"/>
              </w:rPr>
              <w:t xml:space="preserve">(график, </w:t>
            </w:r>
            <w:r>
              <w:rPr>
                <w:spacing w:val="-2"/>
                <w:sz w:val="23"/>
              </w:rPr>
              <w:t>контроль)</w:t>
            </w:r>
          </w:p>
        </w:tc>
        <w:tc>
          <w:tcPr>
            <w:tcW w:w="1281" w:type="dxa"/>
            <w:gridSpan w:val="2"/>
          </w:tcPr>
          <w:p w14:paraId="52A2E8B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7F37F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67" w:type="dxa"/>
            <w:gridSpan w:val="2"/>
          </w:tcPr>
          <w:p w14:paraId="2CCE35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Дежурный</w:t>
            </w:r>
            <w:r>
              <w:rPr>
                <w:spacing w:val="-4"/>
                <w:sz w:val="23"/>
              </w:rPr>
              <w:t xml:space="preserve"> </w:t>
            </w:r>
            <w:r>
              <w:rPr>
                <w:spacing w:val="-2"/>
                <w:sz w:val="23"/>
              </w:rPr>
              <w:t>командир</w:t>
            </w:r>
          </w:p>
        </w:tc>
      </w:tr>
      <w:tr w14:paraId="6943E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26" w:hRule="atLeast"/>
        </w:trPr>
        <w:tc>
          <w:tcPr>
            <w:tcW w:w="6232" w:type="dxa"/>
            <w:gridSpan w:val="2"/>
          </w:tcPr>
          <w:p w14:paraId="5CA913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Проект</w:t>
            </w:r>
            <w:r>
              <w:rPr>
                <w:spacing w:val="-7"/>
                <w:sz w:val="23"/>
              </w:rPr>
              <w:t xml:space="preserve"> </w:t>
            </w:r>
            <w:r>
              <w:rPr>
                <w:sz w:val="23"/>
              </w:rPr>
              <w:t>"Учебный</w:t>
            </w:r>
            <w:r>
              <w:rPr>
                <w:spacing w:val="-2"/>
                <w:sz w:val="23"/>
              </w:rPr>
              <w:t xml:space="preserve"> </w:t>
            </w:r>
            <w:r>
              <w:rPr>
                <w:sz w:val="23"/>
              </w:rPr>
              <w:t>сектор"</w:t>
            </w:r>
            <w:r>
              <w:rPr>
                <w:spacing w:val="-4"/>
                <w:sz w:val="23"/>
              </w:rPr>
              <w:t xml:space="preserve"> </w:t>
            </w:r>
            <w:r>
              <w:rPr>
                <w:sz w:val="23"/>
              </w:rPr>
              <w:t>(помощь</w:t>
            </w:r>
            <w:r>
              <w:rPr>
                <w:spacing w:val="-4"/>
                <w:sz w:val="23"/>
              </w:rPr>
              <w:t xml:space="preserve"> </w:t>
            </w:r>
            <w:r>
              <w:rPr>
                <w:sz w:val="23"/>
              </w:rPr>
              <w:t>в</w:t>
            </w:r>
            <w:r>
              <w:rPr>
                <w:spacing w:val="-3"/>
                <w:sz w:val="23"/>
              </w:rPr>
              <w:t xml:space="preserve"> </w:t>
            </w:r>
            <w:r>
              <w:rPr>
                <w:sz w:val="23"/>
              </w:rPr>
              <w:t>организации</w:t>
            </w:r>
            <w:r>
              <w:rPr>
                <w:spacing w:val="-2"/>
                <w:sz w:val="23"/>
              </w:rPr>
              <w:t xml:space="preserve"> уроков,</w:t>
            </w:r>
          </w:p>
          <w:p w14:paraId="68D283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олимпиад)</w:t>
            </w:r>
          </w:p>
        </w:tc>
        <w:tc>
          <w:tcPr>
            <w:tcW w:w="1281" w:type="dxa"/>
            <w:gridSpan w:val="2"/>
          </w:tcPr>
          <w:p w14:paraId="062625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C17C1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графику</w:t>
            </w:r>
          </w:p>
        </w:tc>
        <w:tc>
          <w:tcPr>
            <w:tcW w:w="4867" w:type="dxa"/>
            <w:gridSpan w:val="2"/>
          </w:tcPr>
          <w:p w14:paraId="388BC1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7B5B3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2" w:hRule="atLeast"/>
        </w:trPr>
        <w:tc>
          <w:tcPr>
            <w:tcW w:w="14146" w:type="dxa"/>
            <w:gridSpan w:val="8"/>
            <w:tcBorders>
              <w:bottom w:val="single" w:color="000000" w:sz="6" w:space="0"/>
            </w:tcBorders>
          </w:tcPr>
          <w:p w14:paraId="085324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Творческие</w:t>
            </w:r>
            <w:r>
              <w:rPr>
                <w:b/>
                <w:spacing w:val="-5"/>
                <w:sz w:val="23"/>
              </w:rPr>
              <w:t xml:space="preserve"> </w:t>
            </w:r>
            <w:r>
              <w:rPr>
                <w:b/>
                <w:spacing w:val="-2"/>
                <w:sz w:val="23"/>
              </w:rPr>
              <w:t>инициативы</w:t>
            </w:r>
          </w:p>
        </w:tc>
      </w:tr>
      <w:tr w14:paraId="45556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27" w:hRule="atLeast"/>
        </w:trPr>
        <w:tc>
          <w:tcPr>
            <w:tcW w:w="6232" w:type="dxa"/>
            <w:gridSpan w:val="2"/>
            <w:tcBorders>
              <w:top w:val="single" w:color="000000" w:sz="6" w:space="0"/>
            </w:tcBorders>
          </w:tcPr>
          <w:p w14:paraId="15AB5C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Конкурс</w:t>
            </w:r>
            <w:r>
              <w:rPr>
                <w:spacing w:val="-10"/>
                <w:sz w:val="23"/>
              </w:rPr>
              <w:t xml:space="preserve"> </w:t>
            </w:r>
            <w:r>
              <w:rPr>
                <w:sz w:val="23"/>
              </w:rPr>
              <w:t>идей</w:t>
            </w:r>
            <w:r>
              <w:rPr>
                <w:spacing w:val="-8"/>
                <w:sz w:val="23"/>
              </w:rPr>
              <w:t xml:space="preserve"> </w:t>
            </w:r>
            <w:r>
              <w:rPr>
                <w:sz w:val="23"/>
              </w:rPr>
              <w:t>"Классный</w:t>
            </w:r>
            <w:r>
              <w:rPr>
                <w:spacing w:val="-7"/>
                <w:sz w:val="23"/>
              </w:rPr>
              <w:t xml:space="preserve"> </w:t>
            </w:r>
            <w:r>
              <w:rPr>
                <w:sz w:val="23"/>
              </w:rPr>
              <w:t>стиль"</w:t>
            </w:r>
            <w:r>
              <w:rPr>
                <w:spacing w:val="-12"/>
                <w:sz w:val="23"/>
              </w:rPr>
              <w:t xml:space="preserve"> </w:t>
            </w:r>
            <w:r>
              <w:rPr>
                <w:sz w:val="23"/>
              </w:rPr>
              <w:t>(дизайн,</w:t>
            </w:r>
            <w:r>
              <w:rPr>
                <w:spacing w:val="-7"/>
                <w:sz w:val="23"/>
              </w:rPr>
              <w:t xml:space="preserve"> </w:t>
            </w:r>
            <w:r>
              <w:rPr>
                <w:sz w:val="23"/>
              </w:rPr>
              <w:t xml:space="preserve">традиции, </w:t>
            </w:r>
            <w:r>
              <w:rPr>
                <w:spacing w:val="-2"/>
                <w:sz w:val="23"/>
              </w:rPr>
              <w:t>мероприятия)</w:t>
            </w:r>
          </w:p>
        </w:tc>
        <w:tc>
          <w:tcPr>
            <w:tcW w:w="1281" w:type="dxa"/>
            <w:gridSpan w:val="2"/>
            <w:tcBorders>
              <w:top w:val="single" w:color="000000" w:sz="6" w:space="0"/>
            </w:tcBorders>
          </w:tcPr>
          <w:p w14:paraId="0AB93B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top w:val="single" w:color="000000" w:sz="6" w:space="0"/>
            </w:tcBorders>
          </w:tcPr>
          <w:p w14:paraId="1B3B4E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Октябрь</w:t>
            </w:r>
          </w:p>
        </w:tc>
        <w:tc>
          <w:tcPr>
            <w:tcW w:w="4867" w:type="dxa"/>
            <w:gridSpan w:val="2"/>
            <w:tcBorders>
              <w:top w:val="single" w:color="000000" w:sz="6" w:space="0"/>
            </w:tcBorders>
          </w:tcPr>
          <w:p w14:paraId="0A32C3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Активисты</w:t>
            </w:r>
            <w:r>
              <w:rPr>
                <w:spacing w:val="-3"/>
                <w:sz w:val="23"/>
              </w:rPr>
              <w:t xml:space="preserve"> </w:t>
            </w:r>
            <w:r>
              <w:rPr>
                <w:spacing w:val="-2"/>
                <w:sz w:val="23"/>
              </w:rPr>
              <w:t>класса</w:t>
            </w:r>
          </w:p>
        </w:tc>
      </w:tr>
      <w:tr w14:paraId="120FF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41" w:hRule="atLeast"/>
        </w:trPr>
        <w:tc>
          <w:tcPr>
            <w:tcW w:w="6232" w:type="dxa"/>
            <w:gridSpan w:val="2"/>
          </w:tcPr>
          <w:p w14:paraId="7A3291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Создание</w:t>
            </w:r>
            <w:r>
              <w:rPr>
                <w:spacing w:val="-11"/>
                <w:sz w:val="23"/>
              </w:rPr>
              <w:t xml:space="preserve"> </w:t>
            </w:r>
            <w:r>
              <w:rPr>
                <w:sz w:val="23"/>
              </w:rPr>
              <w:t>медиа-группы</w:t>
            </w:r>
            <w:r>
              <w:rPr>
                <w:spacing w:val="-2"/>
                <w:sz w:val="23"/>
              </w:rPr>
              <w:t xml:space="preserve"> </w:t>
            </w:r>
            <w:r>
              <w:rPr>
                <w:sz w:val="23"/>
              </w:rPr>
              <w:t>(ведение</w:t>
            </w:r>
            <w:r>
              <w:rPr>
                <w:spacing w:val="-9"/>
                <w:sz w:val="23"/>
              </w:rPr>
              <w:t xml:space="preserve"> </w:t>
            </w:r>
            <w:r>
              <w:rPr>
                <w:sz w:val="23"/>
              </w:rPr>
              <w:t>школьного</w:t>
            </w:r>
            <w:r>
              <w:rPr>
                <w:spacing w:val="-6"/>
                <w:sz w:val="23"/>
              </w:rPr>
              <w:t xml:space="preserve"> </w:t>
            </w:r>
            <w:r>
              <w:rPr>
                <w:sz w:val="23"/>
              </w:rPr>
              <w:t xml:space="preserve">блога, </w:t>
            </w:r>
            <w:r>
              <w:rPr>
                <w:spacing w:val="-2"/>
                <w:sz w:val="23"/>
              </w:rPr>
              <w:t>соцсетей</w:t>
            </w:r>
          </w:p>
        </w:tc>
        <w:tc>
          <w:tcPr>
            <w:tcW w:w="1281" w:type="dxa"/>
            <w:gridSpan w:val="2"/>
            <w:tcBorders>
              <w:bottom w:val="thickThinMediumGap" w:color="000000" w:sz="2" w:space="0"/>
            </w:tcBorders>
          </w:tcPr>
          <w:p w14:paraId="363724A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bottom w:val="thickThinMediumGap" w:color="000000" w:sz="2" w:space="0"/>
            </w:tcBorders>
          </w:tcPr>
          <w:p w14:paraId="41658A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67" w:type="dxa"/>
            <w:gridSpan w:val="2"/>
            <w:tcBorders>
              <w:bottom w:val="thickThinMediumGap" w:color="000000" w:sz="2" w:space="0"/>
            </w:tcBorders>
          </w:tcPr>
          <w:p w14:paraId="562C0F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right="-116"/>
              <w:textAlignment w:val="auto"/>
              <w:rPr>
                <w:rFonts w:hint="default" w:ascii="Tahoma" w:hAnsi="Tahoma"/>
                <w:sz w:val="23"/>
                <w:lang w:val="ru-RU"/>
              </w:rPr>
            </w:pPr>
            <w:r>
              <w:rPr>
                <w:rFonts w:ascii="Tahoma" w:hAnsi="Tahoma"/>
                <w:sz w:val="23"/>
                <w:lang w:val="ru-RU"/>
              </w:rPr>
              <w:t>Классный</w:t>
            </w:r>
            <w:r>
              <w:rPr>
                <w:rFonts w:hint="default" w:ascii="Tahoma" w:hAnsi="Tahoma"/>
                <w:sz w:val="23"/>
                <w:lang w:val="ru-RU"/>
              </w:rPr>
              <w:t xml:space="preserve"> руководитель, актив </w:t>
            </w:r>
          </w:p>
        </w:tc>
      </w:tr>
      <w:tr w14:paraId="0A4A6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69C13F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класса)</w:t>
            </w:r>
          </w:p>
        </w:tc>
        <w:tc>
          <w:tcPr>
            <w:tcW w:w="1281" w:type="dxa"/>
            <w:gridSpan w:val="2"/>
          </w:tcPr>
          <w:p w14:paraId="44F74A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c>
          <w:tcPr>
            <w:tcW w:w="1766" w:type="dxa"/>
            <w:gridSpan w:val="2"/>
          </w:tcPr>
          <w:p w14:paraId="3538CB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c>
          <w:tcPr>
            <w:tcW w:w="4867" w:type="dxa"/>
            <w:gridSpan w:val="2"/>
          </w:tcPr>
          <w:p w14:paraId="7E2FBB4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8"/>
              </w:rPr>
            </w:pPr>
          </w:p>
        </w:tc>
      </w:tr>
      <w:tr w14:paraId="75225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30" w:hRule="atLeast"/>
        </w:trPr>
        <w:tc>
          <w:tcPr>
            <w:tcW w:w="6232" w:type="dxa"/>
            <w:gridSpan w:val="2"/>
          </w:tcPr>
          <w:p w14:paraId="3B649C4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Организация</w:t>
            </w:r>
            <w:r>
              <w:rPr>
                <w:spacing w:val="-15"/>
                <w:sz w:val="23"/>
              </w:rPr>
              <w:t xml:space="preserve"> </w:t>
            </w:r>
            <w:r>
              <w:rPr>
                <w:sz w:val="23"/>
              </w:rPr>
              <w:t>тематических</w:t>
            </w:r>
            <w:r>
              <w:rPr>
                <w:spacing w:val="-12"/>
                <w:sz w:val="23"/>
              </w:rPr>
              <w:t xml:space="preserve"> </w:t>
            </w:r>
            <w:r>
              <w:rPr>
                <w:sz w:val="23"/>
              </w:rPr>
              <w:t>выставок</w:t>
            </w:r>
            <w:r>
              <w:rPr>
                <w:spacing w:val="-13"/>
                <w:sz w:val="23"/>
              </w:rPr>
              <w:t xml:space="preserve"> </w:t>
            </w:r>
            <w:r>
              <w:rPr>
                <w:sz w:val="23"/>
              </w:rPr>
              <w:t>("Наши</w:t>
            </w:r>
            <w:r>
              <w:rPr>
                <w:spacing w:val="-10"/>
                <w:sz w:val="23"/>
              </w:rPr>
              <w:t xml:space="preserve"> </w:t>
            </w:r>
            <w:r>
              <w:rPr>
                <w:sz w:val="23"/>
              </w:rPr>
              <w:t>проекты", "Творчество класса")</w:t>
            </w:r>
          </w:p>
        </w:tc>
        <w:tc>
          <w:tcPr>
            <w:tcW w:w="1281" w:type="dxa"/>
            <w:gridSpan w:val="2"/>
          </w:tcPr>
          <w:p w14:paraId="7AB0CA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F6A85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867" w:type="dxa"/>
            <w:gridSpan w:val="2"/>
          </w:tcPr>
          <w:p w14:paraId="6C91B9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Творческая</w:t>
            </w:r>
            <w:r>
              <w:rPr>
                <w:spacing w:val="-7"/>
                <w:sz w:val="23"/>
              </w:rPr>
              <w:t xml:space="preserve"> </w:t>
            </w:r>
            <w:r>
              <w:rPr>
                <w:spacing w:val="-2"/>
                <w:sz w:val="23"/>
              </w:rPr>
              <w:t>группа</w:t>
            </w:r>
          </w:p>
        </w:tc>
      </w:tr>
      <w:tr w14:paraId="4511C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3" w:hRule="atLeast"/>
        </w:trPr>
        <w:tc>
          <w:tcPr>
            <w:tcW w:w="14146" w:type="dxa"/>
            <w:gridSpan w:val="8"/>
          </w:tcPr>
          <w:p w14:paraId="4F3A222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Социальные</w:t>
            </w:r>
            <w:r>
              <w:rPr>
                <w:b/>
                <w:spacing w:val="-7"/>
                <w:sz w:val="23"/>
              </w:rPr>
              <w:t xml:space="preserve"> </w:t>
            </w:r>
            <w:r>
              <w:rPr>
                <w:b/>
                <w:sz w:val="23"/>
              </w:rPr>
              <w:t>и</w:t>
            </w:r>
            <w:r>
              <w:rPr>
                <w:b/>
                <w:spacing w:val="-2"/>
                <w:sz w:val="23"/>
              </w:rPr>
              <w:t xml:space="preserve"> </w:t>
            </w:r>
            <w:r>
              <w:rPr>
                <w:b/>
                <w:sz w:val="23"/>
              </w:rPr>
              <w:t>волонтёрские</w:t>
            </w:r>
            <w:r>
              <w:rPr>
                <w:b/>
                <w:spacing w:val="-6"/>
                <w:sz w:val="23"/>
              </w:rPr>
              <w:t xml:space="preserve"> </w:t>
            </w:r>
            <w:r>
              <w:rPr>
                <w:b/>
                <w:spacing w:val="-2"/>
                <w:sz w:val="23"/>
              </w:rPr>
              <w:t>проекты</w:t>
            </w:r>
          </w:p>
        </w:tc>
      </w:tr>
      <w:tr w14:paraId="3A171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25" w:hRule="atLeast"/>
        </w:trPr>
        <w:tc>
          <w:tcPr>
            <w:tcW w:w="6232" w:type="dxa"/>
            <w:gridSpan w:val="2"/>
          </w:tcPr>
          <w:p w14:paraId="25D4A2A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Операция</w:t>
            </w:r>
            <w:r>
              <w:rPr>
                <w:spacing w:val="-6"/>
                <w:sz w:val="23"/>
              </w:rPr>
              <w:t xml:space="preserve"> </w:t>
            </w:r>
            <w:r>
              <w:rPr>
                <w:sz w:val="23"/>
              </w:rPr>
              <w:t>"Чистый</w:t>
            </w:r>
            <w:r>
              <w:rPr>
                <w:spacing w:val="-3"/>
                <w:sz w:val="23"/>
              </w:rPr>
              <w:t xml:space="preserve"> </w:t>
            </w:r>
            <w:r>
              <w:rPr>
                <w:sz w:val="23"/>
              </w:rPr>
              <w:t>класс</w:t>
            </w:r>
            <w:r>
              <w:rPr>
                <w:spacing w:val="-6"/>
                <w:sz w:val="23"/>
              </w:rPr>
              <w:t xml:space="preserve"> </w:t>
            </w:r>
            <w:r>
              <w:rPr>
                <w:sz w:val="23"/>
              </w:rPr>
              <w:t>и</w:t>
            </w:r>
            <w:r>
              <w:rPr>
                <w:spacing w:val="-3"/>
                <w:sz w:val="23"/>
              </w:rPr>
              <w:t xml:space="preserve"> </w:t>
            </w:r>
            <w:r>
              <w:rPr>
                <w:sz w:val="23"/>
              </w:rPr>
              <w:t>школа"</w:t>
            </w:r>
            <w:r>
              <w:rPr>
                <w:spacing w:val="-8"/>
                <w:sz w:val="23"/>
              </w:rPr>
              <w:t xml:space="preserve"> </w:t>
            </w:r>
            <w:r>
              <w:rPr>
                <w:sz w:val="23"/>
              </w:rPr>
              <w:t>(уборка,</w:t>
            </w:r>
            <w:r>
              <w:rPr>
                <w:spacing w:val="3"/>
                <w:sz w:val="23"/>
              </w:rPr>
              <w:t xml:space="preserve"> </w:t>
            </w:r>
            <w:r>
              <w:rPr>
                <w:sz w:val="23"/>
              </w:rPr>
              <w:t>эко-</w:t>
            </w:r>
            <w:r>
              <w:rPr>
                <w:spacing w:val="-2"/>
                <w:sz w:val="23"/>
              </w:rPr>
              <w:t>инициативы)</w:t>
            </w:r>
          </w:p>
        </w:tc>
        <w:tc>
          <w:tcPr>
            <w:tcW w:w="1281" w:type="dxa"/>
            <w:gridSpan w:val="2"/>
          </w:tcPr>
          <w:p w14:paraId="480E48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7F8CD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w:t>
            </w:r>
            <w:r>
              <w:rPr>
                <w:spacing w:val="3"/>
                <w:sz w:val="23"/>
              </w:rPr>
              <w:t xml:space="preserve"> </w:t>
            </w:r>
            <w:r>
              <w:rPr>
                <w:sz w:val="23"/>
              </w:rPr>
              <w:t>раз</w:t>
            </w:r>
            <w:r>
              <w:rPr>
                <w:spacing w:val="-3"/>
                <w:sz w:val="23"/>
              </w:rPr>
              <w:t xml:space="preserve"> </w:t>
            </w:r>
            <w:r>
              <w:rPr>
                <w:spacing w:val="-10"/>
                <w:sz w:val="23"/>
              </w:rPr>
              <w:t>в</w:t>
            </w:r>
          </w:p>
          <w:p w14:paraId="778735E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четверть</w:t>
            </w:r>
          </w:p>
        </w:tc>
        <w:tc>
          <w:tcPr>
            <w:tcW w:w="4867" w:type="dxa"/>
            <w:gridSpan w:val="2"/>
          </w:tcPr>
          <w:p w14:paraId="12AB7CB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471CF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27" w:hRule="atLeast"/>
        </w:trPr>
        <w:tc>
          <w:tcPr>
            <w:tcW w:w="6232" w:type="dxa"/>
            <w:gridSpan w:val="2"/>
            <w:tcBorders>
              <w:bottom w:val="single" w:color="000000" w:sz="6" w:space="0"/>
            </w:tcBorders>
          </w:tcPr>
          <w:p w14:paraId="7CD903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Волонтёрские</w:t>
            </w:r>
            <w:r>
              <w:rPr>
                <w:spacing w:val="-13"/>
                <w:sz w:val="23"/>
              </w:rPr>
              <w:t xml:space="preserve"> </w:t>
            </w:r>
            <w:r>
              <w:rPr>
                <w:sz w:val="23"/>
              </w:rPr>
              <w:t>акции</w:t>
            </w:r>
            <w:r>
              <w:rPr>
                <w:spacing w:val="-7"/>
                <w:sz w:val="23"/>
              </w:rPr>
              <w:t xml:space="preserve"> </w:t>
            </w:r>
            <w:r>
              <w:rPr>
                <w:sz w:val="23"/>
              </w:rPr>
              <w:t>("Помощь</w:t>
            </w:r>
            <w:r>
              <w:rPr>
                <w:spacing w:val="-4"/>
                <w:sz w:val="23"/>
              </w:rPr>
              <w:t xml:space="preserve"> </w:t>
            </w:r>
            <w:r>
              <w:rPr>
                <w:sz w:val="23"/>
              </w:rPr>
              <w:t>младшим",</w:t>
            </w:r>
            <w:r>
              <w:rPr>
                <w:spacing w:val="-2"/>
                <w:sz w:val="23"/>
              </w:rPr>
              <w:t xml:space="preserve"> "Экодело")</w:t>
            </w:r>
          </w:p>
        </w:tc>
        <w:tc>
          <w:tcPr>
            <w:tcW w:w="1281" w:type="dxa"/>
            <w:gridSpan w:val="2"/>
            <w:tcBorders>
              <w:bottom w:val="single" w:color="000000" w:sz="6" w:space="0"/>
            </w:tcBorders>
          </w:tcPr>
          <w:p w14:paraId="5B6E48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bottom w:val="single" w:color="000000" w:sz="6" w:space="0"/>
            </w:tcBorders>
          </w:tcPr>
          <w:p w14:paraId="5325426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30"/>
              <w:textAlignment w:val="auto"/>
              <w:rPr>
                <w:sz w:val="23"/>
              </w:rPr>
            </w:pPr>
            <w:r>
              <w:rPr>
                <w:sz w:val="23"/>
              </w:rPr>
              <w:t>По</w:t>
            </w:r>
            <w:r>
              <w:rPr>
                <w:spacing w:val="-15"/>
                <w:sz w:val="23"/>
              </w:rPr>
              <w:t xml:space="preserve"> </w:t>
            </w:r>
            <w:r>
              <w:rPr>
                <w:sz w:val="23"/>
              </w:rPr>
              <w:t xml:space="preserve">плану </w:t>
            </w:r>
            <w:r>
              <w:rPr>
                <w:spacing w:val="-2"/>
                <w:sz w:val="23"/>
              </w:rPr>
              <w:t>школы</w:t>
            </w:r>
          </w:p>
        </w:tc>
        <w:tc>
          <w:tcPr>
            <w:tcW w:w="4867" w:type="dxa"/>
            <w:gridSpan w:val="2"/>
            <w:tcBorders>
              <w:bottom w:val="single" w:color="000000" w:sz="6" w:space="0"/>
            </w:tcBorders>
          </w:tcPr>
          <w:p w14:paraId="6894A1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4"/>
                <w:sz w:val="23"/>
              </w:rPr>
              <w:t xml:space="preserve"> </w:t>
            </w:r>
            <w:r>
              <w:rPr>
                <w:sz w:val="23"/>
              </w:rPr>
              <w:t>педагог,</w:t>
            </w:r>
            <w:r>
              <w:rPr>
                <w:spacing w:val="-3"/>
                <w:sz w:val="23"/>
              </w:rPr>
              <w:t xml:space="preserve"> </w:t>
            </w:r>
            <w:r>
              <w:rPr>
                <w:sz w:val="23"/>
              </w:rPr>
              <w:t>актив</w:t>
            </w:r>
            <w:r>
              <w:rPr>
                <w:spacing w:val="-8"/>
                <w:sz w:val="23"/>
              </w:rPr>
              <w:t xml:space="preserve"> </w:t>
            </w:r>
            <w:r>
              <w:rPr>
                <w:spacing w:val="-2"/>
                <w:sz w:val="23"/>
              </w:rPr>
              <w:t>класса</w:t>
            </w:r>
          </w:p>
        </w:tc>
      </w:tr>
      <w:tr w14:paraId="77D5A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58" w:hRule="atLeast"/>
        </w:trPr>
        <w:tc>
          <w:tcPr>
            <w:tcW w:w="14146" w:type="dxa"/>
            <w:gridSpan w:val="8"/>
            <w:tcBorders>
              <w:top w:val="single" w:color="000000" w:sz="6" w:space="0"/>
            </w:tcBorders>
          </w:tcPr>
          <w:p w14:paraId="1423094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b/>
                <w:sz w:val="23"/>
              </w:rPr>
            </w:pPr>
            <w:r>
              <w:rPr>
                <w:b/>
                <w:sz w:val="23"/>
              </w:rPr>
              <w:t>Проектная</w:t>
            </w:r>
            <w:r>
              <w:rPr>
                <w:b/>
                <w:spacing w:val="-11"/>
                <w:sz w:val="23"/>
              </w:rPr>
              <w:t xml:space="preserve"> </w:t>
            </w:r>
            <w:r>
              <w:rPr>
                <w:b/>
                <w:spacing w:val="-2"/>
                <w:sz w:val="23"/>
              </w:rPr>
              <w:t>деятельность</w:t>
            </w:r>
          </w:p>
        </w:tc>
      </w:tr>
      <w:tr w14:paraId="329B5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16C25B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Разработка</w:t>
            </w:r>
            <w:r>
              <w:rPr>
                <w:spacing w:val="-2"/>
                <w:sz w:val="23"/>
              </w:rPr>
              <w:t xml:space="preserve"> </w:t>
            </w:r>
            <w:r>
              <w:rPr>
                <w:sz w:val="23"/>
              </w:rPr>
              <w:t>и</w:t>
            </w:r>
            <w:r>
              <w:rPr>
                <w:spacing w:val="-5"/>
                <w:sz w:val="23"/>
              </w:rPr>
              <w:t xml:space="preserve"> </w:t>
            </w:r>
            <w:r>
              <w:rPr>
                <w:sz w:val="23"/>
              </w:rPr>
              <w:t>реализация</w:t>
            </w:r>
            <w:r>
              <w:rPr>
                <w:spacing w:val="-8"/>
                <w:sz w:val="23"/>
              </w:rPr>
              <w:t xml:space="preserve"> </w:t>
            </w:r>
            <w:r>
              <w:rPr>
                <w:sz w:val="23"/>
              </w:rPr>
              <w:t>классных</w:t>
            </w:r>
            <w:r>
              <w:rPr>
                <w:spacing w:val="-3"/>
                <w:sz w:val="23"/>
              </w:rPr>
              <w:t xml:space="preserve"> </w:t>
            </w:r>
            <w:r>
              <w:rPr>
                <w:sz w:val="23"/>
              </w:rPr>
              <w:t>и</w:t>
            </w:r>
            <w:r>
              <w:rPr>
                <w:spacing w:val="-5"/>
                <w:sz w:val="23"/>
              </w:rPr>
              <w:t xml:space="preserve"> </w:t>
            </w:r>
            <w:r>
              <w:rPr>
                <w:sz w:val="23"/>
              </w:rPr>
              <w:t>школьных</w:t>
            </w:r>
            <w:r>
              <w:rPr>
                <w:spacing w:val="-2"/>
                <w:sz w:val="23"/>
              </w:rPr>
              <w:t xml:space="preserve"> проектов</w:t>
            </w:r>
          </w:p>
        </w:tc>
        <w:tc>
          <w:tcPr>
            <w:tcW w:w="1281" w:type="dxa"/>
            <w:gridSpan w:val="2"/>
          </w:tcPr>
          <w:p w14:paraId="6DF9B5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5140B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2"/>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5A8C0F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5"/>
                <w:sz w:val="23"/>
              </w:rPr>
              <w:t xml:space="preserve"> </w:t>
            </w:r>
            <w:r>
              <w:rPr>
                <w:sz w:val="23"/>
              </w:rPr>
              <w:t>руководитель,</w:t>
            </w:r>
            <w:r>
              <w:rPr>
                <w:spacing w:val="-4"/>
                <w:sz w:val="23"/>
              </w:rPr>
              <w:t xml:space="preserve"> </w:t>
            </w:r>
            <w:r>
              <w:rPr>
                <w:sz w:val="23"/>
              </w:rPr>
              <w:t>проектная</w:t>
            </w:r>
            <w:r>
              <w:rPr>
                <w:spacing w:val="-6"/>
                <w:sz w:val="23"/>
              </w:rPr>
              <w:t xml:space="preserve"> </w:t>
            </w:r>
            <w:r>
              <w:rPr>
                <w:spacing w:val="-2"/>
                <w:sz w:val="23"/>
              </w:rPr>
              <w:t>группа</w:t>
            </w:r>
          </w:p>
        </w:tc>
      </w:tr>
      <w:tr w14:paraId="5341F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30" w:hRule="atLeast"/>
        </w:trPr>
        <w:tc>
          <w:tcPr>
            <w:tcW w:w="6232" w:type="dxa"/>
            <w:gridSpan w:val="2"/>
          </w:tcPr>
          <w:p w14:paraId="01A1829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Участие</w:t>
            </w:r>
            <w:r>
              <w:rPr>
                <w:spacing w:val="-13"/>
                <w:sz w:val="23"/>
              </w:rPr>
              <w:t xml:space="preserve"> </w:t>
            </w:r>
            <w:r>
              <w:rPr>
                <w:sz w:val="23"/>
              </w:rPr>
              <w:t>в</w:t>
            </w:r>
            <w:r>
              <w:rPr>
                <w:spacing w:val="-6"/>
                <w:sz w:val="23"/>
              </w:rPr>
              <w:t xml:space="preserve"> </w:t>
            </w:r>
            <w:r>
              <w:rPr>
                <w:sz w:val="23"/>
              </w:rPr>
              <w:t>школьном</w:t>
            </w:r>
            <w:r>
              <w:rPr>
                <w:spacing w:val="-8"/>
                <w:sz w:val="23"/>
              </w:rPr>
              <w:t xml:space="preserve"> </w:t>
            </w:r>
            <w:r>
              <w:rPr>
                <w:sz w:val="23"/>
              </w:rPr>
              <w:t>совете</w:t>
            </w:r>
            <w:r>
              <w:rPr>
                <w:spacing w:val="-13"/>
                <w:sz w:val="23"/>
              </w:rPr>
              <w:t xml:space="preserve"> </w:t>
            </w:r>
            <w:r>
              <w:rPr>
                <w:sz w:val="23"/>
              </w:rPr>
              <w:t>(представление</w:t>
            </w:r>
            <w:r>
              <w:rPr>
                <w:spacing w:val="-13"/>
                <w:sz w:val="23"/>
              </w:rPr>
              <w:t xml:space="preserve"> </w:t>
            </w:r>
            <w:r>
              <w:rPr>
                <w:sz w:val="23"/>
              </w:rPr>
              <w:t xml:space="preserve">интересов </w:t>
            </w:r>
            <w:r>
              <w:rPr>
                <w:spacing w:val="-2"/>
                <w:sz w:val="23"/>
              </w:rPr>
              <w:t>класса)</w:t>
            </w:r>
          </w:p>
        </w:tc>
        <w:tc>
          <w:tcPr>
            <w:tcW w:w="1281" w:type="dxa"/>
            <w:gridSpan w:val="2"/>
          </w:tcPr>
          <w:p w14:paraId="68C5BB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22BC7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67" w:type="dxa"/>
            <w:gridSpan w:val="2"/>
          </w:tcPr>
          <w:p w14:paraId="69D0E1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Лидер</w:t>
            </w:r>
            <w:r>
              <w:rPr>
                <w:spacing w:val="-7"/>
                <w:sz w:val="23"/>
              </w:rPr>
              <w:t xml:space="preserve"> </w:t>
            </w:r>
            <w:r>
              <w:rPr>
                <w:sz w:val="23"/>
              </w:rPr>
              <w:t>класса,</w:t>
            </w:r>
            <w:r>
              <w:rPr>
                <w:spacing w:val="-4"/>
                <w:sz w:val="23"/>
              </w:rPr>
              <w:t xml:space="preserve"> </w:t>
            </w:r>
            <w:r>
              <w:rPr>
                <w:sz w:val="23"/>
              </w:rPr>
              <w:t>представители</w:t>
            </w:r>
            <w:r>
              <w:rPr>
                <w:spacing w:val="-4"/>
                <w:sz w:val="23"/>
              </w:rPr>
              <w:t xml:space="preserve"> </w:t>
            </w:r>
            <w:r>
              <w:rPr>
                <w:spacing w:val="-2"/>
                <w:sz w:val="23"/>
              </w:rPr>
              <w:t>класса</w:t>
            </w:r>
          </w:p>
        </w:tc>
      </w:tr>
      <w:tr w14:paraId="34D1D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3" w:hRule="atLeast"/>
        </w:trPr>
        <w:tc>
          <w:tcPr>
            <w:tcW w:w="14146" w:type="dxa"/>
            <w:gridSpan w:val="8"/>
          </w:tcPr>
          <w:p w14:paraId="47F6F4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Обратная</w:t>
            </w:r>
            <w:r>
              <w:rPr>
                <w:b/>
                <w:spacing w:val="-3"/>
                <w:sz w:val="23"/>
              </w:rPr>
              <w:t xml:space="preserve"> </w:t>
            </w:r>
            <w:r>
              <w:rPr>
                <w:b/>
                <w:sz w:val="23"/>
              </w:rPr>
              <w:t>связь</w:t>
            </w:r>
            <w:r>
              <w:rPr>
                <w:b/>
                <w:spacing w:val="-5"/>
                <w:sz w:val="23"/>
              </w:rPr>
              <w:t xml:space="preserve"> </w:t>
            </w:r>
            <w:r>
              <w:rPr>
                <w:b/>
                <w:sz w:val="23"/>
              </w:rPr>
              <w:t xml:space="preserve">и </w:t>
            </w:r>
            <w:r>
              <w:rPr>
                <w:b/>
                <w:spacing w:val="-2"/>
                <w:sz w:val="23"/>
              </w:rPr>
              <w:t>рефлексия</w:t>
            </w:r>
          </w:p>
        </w:tc>
      </w:tr>
      <w:tr w14:paraId="542EC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25" w:hRule="atLeast"/>
        </w:trPr>
        <w:tc>
          <w:tcPr>
            <w:tcW w:w="6232" w:type="dxa"/>
            <w:gridSpan w:val="2"/>
          </w:tcPr>
          <w:p w14:paraId="5F489B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Проведение</w:t>
            </w:r>
            <w:r>
              <w:rPr>
                <w:spacing w:val="-12"/>
                <w:sz w:val="23"/>
              </w:rPr>
              <w:t xml:space="preserve"> </w:t>
            </w:r>
            <w:r>
              <w:rPr>
                <w:sz w:val="23"/>
              </w:rPr>
              <w:t>анкетирования</w:t>
            </w:r>
            <w:r>
              <w:rPr>
                <w:spacing w:val="-3"/>
                <w:sz w:val="23"/>
              </w:rPr>
              <w:t xml:space="preserve"> </w:t>
            </w:r>
            <w:r>
              <w:rPr>
                <w:sz w:val="23"/>
              </w:rPr>
              <w:t>"Как</w:t>
            </w:r>
            <w:r>
              <w:rPr>
                <w:spacing w:val="-5"/>
                <w:sz w:val="23"/>
              </w:rPr>
              <w:t xml:space="preserve"> </w:t>
            </w:r>
            <w:r>
              <w:rPr>
                <w:sz w:val="23"/>
              </w:rPr>
              <w:t>улучшить</w:t>
            </w:r>
            <w:r>
              <w:rPr>
                <w:spacing w:val="-4"/>
                <w:sz w:val="23"/>
              </w:rPr>
              <w:t xml:space="preserve"> </w:t>
            </w:r>
            <w:r>
              <w:rPr>
                <w:sz w:val="23"/>
              </w:rPr>
              <w:t>жизнь</w:t>
            </w:r>
            <w:r>
              <w:rPr>
                <w:spacing w:val="-2"/>
                <w:sz w:val="23"/>
              </w:rPr>
              <w:t xml:space="preserve"> класса?"</w:t>
            </w:r>
          </w:p>
        </w:tc>
        <w:tc>
          <w:tcPr>
            <w:tcW w:w="1281" w:type="dxa"/>
            <w:gridSpan w:val="2"/>
          </w:tcPr>
          <w:p w14:paraId="6CE2D7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5B065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3A8EED3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r>
              <w:rPr>
                <w:spacing w:val="-2"/>
                <w:sz w:val="23"/>
              </w:rPr>
              <w:t xml:space="preserve"> </w:t>
            </w:r>
            <w:r>
              <w:rPr>
                <w:sz w:val="23"/>
              </w:rPr>
              <w:t>актив</w:t>
            </w:r>
            <w:r>
              <w:rPr>
                <w:spacing w:val="-2"/>
                <w:sz w:val="23"/>
              </w:rPr>
              <w:t xml:space="preserve"> класса</w:t>
            </w:r>
          </w:p>
        </w:tc>
      </w:tr>
      <w:tr w14:paraId="53BDA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29F5DB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Итоговые</w:t>
            </w:r>
            <w:r>
              <w:rPr>
                <w:spacing w:val="-11"/>
                <w:sz w:val="23"/>
              </w:rPr>
              <w:t xml:space="preserve"> </w:t>
            </w:r>
            <w:r>
              <w:rPr>
                <w:sz w:val="23"/>
              </w:rPr>
              <w:t>собрания</w:t>
            </w:r>
            <w:r>
              <w:rPr>
                <w:spacing w:val="-3"/>
                <w:sz w:val="23"/>
              </w:rPr>
              <w:t xml:space="preserve"> </w:t>
            </w:r>
            <w:r>
              <w:rPr>
                <w:sz w:val="23"/>
              </w:rPr>
              <w:t>(анализ</w:t>
            </w:r>
            <w:r>
              <w:rPr>
                <w:spacing w:val="-3"/>
                <w:sz w:val="23"/>
              </w:rPr>
              <w:t xml:space="preserve"> </w:t>
            </w:r>
            <w:r>
              <w:rPr>
                <w:sz w:val="23"/>
              </w:rPr>
              <w:t>работы</w:t>
            </w:r>
            <w:r>
              <w:rPr>
                <w:spacing w:val="-2"/>
                <w:sz w:val="23"/>
              </w:rPr>
              <w:t xml:space="preserve"> </w:t>
            </w:r>
            <w:r>
              <w:rPr>
                <w:sz w:val="23"/>
              </w:rPr>
              <w:t>за</w:t>
            </w:r>
            <w:r>
              <w:rPr>
                <w:spacing w:val="1"/>
                <w:sz w:val="23"/>
              </w:rPr>
              <w:t xml:space="preserve"> </w:t>
            </w:r>
            <w:r>
              <w:rPr>
                <w:spacing w:val="-2"/>
                <w:sz w:val="23"/>
              </w:rPr>
              <w:t>четверть)</w:t>
            </w:r>
          </w:p>
        </w:tc>
        <w:tc>
          <w:tcPr>
            <w:tcW w:w="1281" w:type="dxa"/>
            <w:gridSpan w:val="2"/>
          </w:tcPr>
          <w:p w14:paraId="02359A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8FF99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Конец</w:t>
            </w:r>
            <w:r>
              <w:rPr>
                <w:spacing w:val="-6"/>
                <w:sz w:val="23"/>
              </w:rPr>
              <w:t xml:space="preserve"> </w:t>
            </w:r>
            <w:r>
              <w:rPr>
                <w:spacing w:val="-2"/>
                <w:sz w:val="23"/>
              </w:rPr>
              <w:t>четверти</w:t>
            </w:r>
          </w:p>
        </w:tc>
        <w:tc>
          <w:tcPr>
            <w:tcW w:w="4867" w:type="dxa"/>
            <w:gridSpan w:val="2"/>
          </w:tcPr>
          <w:p w14:paraId="10E80A3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64C22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80" w:hRule="atLeast"/>
        </w:trPr>
        <w:tc>
          <w:tcPr>
            <w:tcW w:w="14146" w:type="dxa"/>
            <w:gridSpan w:val="8"/>
            <w:shd w:val="clear" w:color="auto" w:fill="DBE4F0"/>
          </w:tcPr>
          <w:p w14:paraId="17E1B4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4"/>
              </w:rPr>
            </w:pPr>
            <w:r>
              <w:rPr>
                <w:b/>
                <w:sz w:val="24"/>
              </w:rPr>
              <w:t>МОДУЛЬ</w:t>
            </w:r>
            <w:r>
              <w:rPr>
                <w:b/>
                <w:spacing w:val="-4"/>
                <w:sz w:val="24"/>
              </w:rPr>
              <w:t xml:space="preserve"> </w:t>
            </w:r>
            <w:r>
              <w:rPr>
                <w:b/>
                <w:sz w:val="24"/>
              </w:rPr>
              <w:t>«ПРОФИЛАКТИКА</w:t>
            </w:r>
            <w:r>
              <w:rPr>
                <w:b/>
                <w:spacing w:val="-3"/>
                <w:sz w:val="24"/>
              </w:rPr>
              <w:t xml:space="preserve"> </w:t>
            </w:r>
            <w:r>
              <w:rPr>
                <w:b/>
                <w:sz w:val="24"/>
              </w:rPr>
              <w:t>И</w:t>
            </w:r>
            <w:r>
              <w:rPr>
                <w:b/>
                <w:spacing w:val="-5"/>
                <w:sz w:val="24"/>
              </w:rPr>
              <w:t xml:space="preserve"> </w:t>
            </w:r>
            <w:r>
              <w:rPr>
                <w:b/>
                <w:spacing w:val="-2"/>
                <w:sz w:val="24"/>
              </w:rPr>
              <w:t>БЕЗОПАСНОСТЬ»</w:t>
            </w:r>
          </w:p>
        </w:tc>
      </w:tr>
      <w:tr w14:paraId="0F106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0" w:hRule="atLeast"/>
        </w:trPr>
        <w:tc>
          <w:tcPr>
            <w:tcW w:w="14146" w:type="dxa"/>
            <w:gridSpan w:val="8"/>
          </w:tcPr>
          <w:p w14:paraId="66CCC0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b/>
                <w:sz w:val="23"/>
              </w:rPr>
            </w:pPr>
            <w:r>
              <w:rPr>
                <w:b/>
                <w:sz w:val="23"/>
              </w:rPr>
              <w:t>Дорожная</w:t>
            </w:r>
            <w:r>
              <w:rPr>
                <w:b/>
                <w:spacing w:val="-5"/>
                <w:sz w:val="23"/>
              </w:rPr>
              <w:t xml:space="preserve"> </w:t>
            </w:r>
            <w:r>
              <w:rPr>
                <w:b/>
                <w:spacing w:val="-2"/>
                <w:sz w:val="23"/>
              </w:rPr>
              <w:t>безопасность</w:t>
            </w:r>
          </w:p>
        </w:tc>
      </w:tr>
      <w:tr w14:paraId="56B7C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30" w:hRule="atLeast"/>
        </w:trPr>
        <w:tc>
          <w:tcPr>
            <w:tcW w:w="6232" w:type="dxa"/>
            <w:gridSpan w:val="2"/>
          </w:tcPr>
          <w:p w14:paraId="20E7A5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Инструктаж</w:t>
            </w:r>
            <w:r>
              <w:rPr>
                <w:spacing w:val="-8"/>
                <w:sz w:val="23"/>
              </w:rPr>
              <w:t xml:space="preserve"> </w:t>
            </w:r>
            <w:r>
              <w:rPr>
                <w:sz w:val="23"/>
              </w:rPr>
              <w:t>"Безопасность</w:t>
            </w:r>
            <w:r>
              <w:rPr>
                <w:spacing w:val="-10"/>
                <w:sz w:val="23"/>
              </w:rPr>
              <w:t xml:space="preserve"> </w:t>
            </w:r>
            <w:r>
              <w:rPr>
                <w:sz w:val="23"/>
              </w:rPr>
              <w:t>на</w:t>
            </w:r>
            <w:r>
              <w:rPr>
                <w:spacing w:val="-7"/>
                <w:sz w:val="23"/>
              </w:rPr>
              <w:t xml:space="preserve"> </w:t>
            </w:r>
            <w:r>
              <w:rPr>
                <w:sz w:val="23"/>
              </w:rPr>
              <w:t>дорогах:</w:t>
            </w:r>
            <w:r>
              <w:rPr>
                <w:spacing w:val="-12"/>
                <w:sz w:val="23"/>
              </w:rPr>
              <w:t xml:space="preserve"> </w:t>
            </w:r>
            <w:r>
              <w:rPr>
                <w:sz w:val="23"/>
              </w:rPr>
              <w:t>ПДД</w:t>
            </w:r>
            <w:r>
              <w:rPr>
                <w:spacing w:val="-11"/>
                <w:sz w:val="23"/>
              </w:rPr>
              <w:t xml:space="preserve"> </w:t>
            </w:r>
            <w:r>
              <w:rPr>
                <w:sz w:val="23"/>
              </w:rPr>
              <w:t>для велосипедистов и самокатов"</w:t>
            </w:r>
          </w:p>
        </w:tc>
        <w:tc>
          <w:tcPr>
            <w:tcW w:w="1281" w:type="dxa"/>
            <w:gridSpan w:val="2"/>
          </w:tcPr>
          <w:p w14:paraId="0CD16F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DA140E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Сентябрь,</w:t>
            </w:r>
            <w:r>
              <w:rPr>
                <w:spacing w:val="-7"/>
                <w:sz w:val="23"/>
              </w:rPr>
              <w:t xml:space="preserve"> </w:t>
            </w:r>
            <w:r>
              <w:rPr>
                <w:spacing w:val="-5"/>
                <w:sz w:val="23"/>
              </w:rPr>
              <w:t>май</w:t>
            </w:r>
          </w:p>
        </w:tc>
        <w:tc>
          <w:tcPr>
            <w:tcW w:w="4867" w:type="dxa"/>
            <w:gridSpan w:val="2"/>
          </w:tcPr>
          <w:p w14:paraId="3D1E7D2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ОБЗР,</w:t>
            </w:r>
            <w:r>
              <w:rPr>
                <w:spacing w:val="-4"/>
                <w:sz w:val="23"/>
              </w:rPr>
              <w:t xml:space="preserve"> </w:t>
            </w:r>
            <w:r>
              <w:rPr>
                <w:sz w:val="23"/>
              </w:rPr>
              <w:t>инспектор</w:t>
            </w:r>
            <w:r>
              <w:rPr>
                <w:spacing w:val="-5"/>
                <w:sz w:val="23"/>
              </w:rPr>
              <w:t xml:space="preserve"> </w:t>
            </w:r>
            <w:r>
              <w:rPr>
                <w:spacing w:val="-4"/>
                <w:sz w:val="23"/>
              </w:rPr>
              <w:t>ГИБДД</w:t>
            </w:r>
          </w:p>
        </w:tc>
      </w:tr>
      <w:tr w14:paraId="1DA7A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28" w:hRule="atLeast"/>
        </w:trPr>
        <w:tc>
          <w:tcPr>
            <w:tcW w:w="6232" w:type="dxa"/>
            <w:gridSpan w:val="2"/>
          </w:tcPr>
          <w:p w14:paraId="1ED392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Практикум</w:t>
            </w:r>
            <w:r>
              <w:rPr>
                <w:spacing w:val="-11"/>
                <w:sz w:val="23"/>
              </w:rPr>
              <w:t xml:space="preserve"> </w:t>
            </w:r>
            <w:r>
              <w:rPr>
                <w:sz w:val="23"/>
              </w:rPr>
              <w:t>"Ответственный</w:t>
            </w:r>
            <w:r>
              <w:rPr>
                <w:spacing w:val="-9"/>
                <w:sz w:val="23"/>
              </w:rPr>
              <w:t xml:space="preserve"> </w:t>
            </w:r>
            <w:r>
              <w:rPr>
                <w:sz w:val="23"/>
              </w:rPr>
              <w:t>пешеход"</w:t>
            </w:r>
            <w:r>
              <w:rPr>
                <w:spacing w:val="-14"/>
                <w:sz w:val="23"/>
              </w:rPr>
              <w:t xml:space="preserve"> </w:t>
            </w:r>
            <w:r>
              <w:rPr>
                <w:sz w:val="23"/>
              </w:rPr>
              <w:t>(разбор</w:t>
            </w:r>
            <w:r>
              <w:rPr>
                <w:spacing w:val="-10"/>
                <w:sz w:val="23"/>
              </w:rPr>
              <w:t xml:space="preserve"> </w:t>
            </w:r>
            <w:r>
              <w:rPr>
                <w:sz w:val="23"/>
              </w:rPr>
              <w:t xml:space="preserve">реальных </w:t>
            </w:r>
            <w:r>
              <w:rPr>
                <w:spacing w:val="-2"/>
                <w:sz w:val="23"/>
              </w:rPr>
              <w:t>ситуаций)</w:t>
            </w:r>
          </w:p>
        </w:tc>
        <w:tc>
          <w:tcPr>
            <w:tcW w:w="1281" w:type="dxa"/>
            <w:gridSpan w:val="2"/>
          </w:tcPr>
          <w:p w14:paraId="626F43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D45F5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69"/>
              <w:textAlignment w:val="auto"/>
              <w:rPr>
                <w:sz w:val="23"/>
              </w:rPr>
            </w:pPr>
            <w:r>
              <w:rPr>
                <w:spacing w:val="-2"/>
                <w:sz w:val="23"/>
              </w:rPr>
              <w:t>Октябрь, апрель</w:t>
            </w:r>
          </w:p>
        </w:tc>
        <w:tc>
          <w:tcPr>
            <w:tcW w:w="4867" w:type="dxa"/>
            <w:gridSpan w:val="2"/>
          </w:tcPr>
          <w:p w14:paraId="7A575D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8"/>
                <w:sz w:val="23"/>
              </w:rPr>
              <w:t xml:space="preserve"> </w:t>
            </w:r>
            <w:r>
              <w:rPr>
                <w:spacing w:val="-4"/>
                <w:sz w:val="23"/>
              </w:rPr>
              <w:t>ОБЗР</w:t>
            </w:r>
          </w:p>
        </w:tc>
      </w:tr>
      <w:tr w14:paraId="34443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2" w:hRule="atLeast"/>
        </w:trPr>
        <w:tc>
          <w:tcPr>
            <w:tcW w:w="6232" w:type="dxa"/>
            <w:gridSpan w:val="2"/>
          </w:tcPr>
          <w:p w14:paraId="163B61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Конкурс</w:t>
            </w:r>
            <w:r>
              <w:rPr>
                <w:spacing w:val="-7"/>
                <w:sz w:val="23"/>
              </w:rPr>
              <w:t xml:space="preserve"> </w:t>
            </w:r>
            <w:r>
              <w:rPr>
                <w:sz w:val="23"/>
              </w:rPr>
              <w:t>социальных</w:t>
            </w:r>
            <w:r>
              <w:rPr>
                <w:spacing w:val="-4"/>
                <w:sz w:val="23"/>
              </w:rPr>
              <w:t xml:space="preserve"> </w:t>
            </w:r>
            <w:r>
              <w:rPr>
                <w:sz w:val="23"/>
              </w:rPr>
              <w:t>роликов</w:t>
            </w:r>
            <w:r>
              <w:rPr>
                <w:spacing w:val="-4"/>
                <w:sz w:val="23"/>
              </w:rPr>
              <w:t xml:space="preserve"> </w:t>
            </w:r>
            <w:r>
              <w:rPr>
                <w:sz w:val="23"/>
              </w:rPr>
              <w:t>"Безопасная</w:t>
            </w:r>
            <w:r>
              <w:rPr>
                <w:spacing w:val="-5"/>
                <w:sz w:val="23"/>
              </w:rPr>
              <w:t xml:space="preserve"> </w:t>
            </w:r>
            <w:r>
              <w:rPr>
                <w:spacing w:val="-2"/>
                <w:sz w:val="23"/>
              </w:rPr>
              <w:t>дорога"</w:t>
            </w:r>
          </w:p>
        </w:tc>
        <w:tc>
          <w:tcPr>
            <w:tcW w:w="1281" w:type="dxa"/>
            <w:gridSpan w:val="2"/>
          </w:tcPr>
          <w:p w14:paraId="7361254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6AE4C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февраль</w:t>
            </w:r>
          </w:p>
        </w:tc>
        <w:tc>
          <w:tcPr>
            <w:tcW w:w="4867" w:type="dxa"/>
            <w:gridSpan w:val="2"/>
          </w:tcPr>
          <w:p w14:paraId="2C5A6D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Учитель</w:t>
            </w:r>
            <w:r>
              <w:rPr>
                <w:spacing w:val="-6"/>
                <w:sz w:val="23"/>
              </w:rPr>
              <w:t xml:space="preserve"> </w:t>
            </w:r>
            <w:r>
              <w:rPr>
                <w:spacing w:val="-2"/>
                <w:sz w:val="23"/>
              </w:rPr>
              <w:t>информатики</w:t>
            </w:r>
            <w:r>
              <w:rPr>
                <w:rFonts w:hint="default"/>
                <w:spacing w:val="-2"/>
                <w:sz w:val="23"/>
                <w:lang w:val="ru-RU"/>
              </w:rPr>
              <w:t>, советник директора по ВР</w:t>
            </w:r>
          </w:p>
        </w:tc>
      </w:tr>
      <w:tr w14:paraId="67BE9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14146" w:type="dxa"/>
            <w:gridSpan w:val="8"/>
          </w:tcPr>
          <w:p w14:paraId="606BB3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Пожарная</w:t>
            </w:r>
            <w:r>
              <w:rPr>
                <w:b/>
                <w:spacing w:val="-9"/>
                <w:sz w:val="23"/>
              </w:rPr>
              <w:t xml:space="preserve"> </w:t>
            </w:r>
            <w:r>
              <w:rPr>
                <w:b/>
                <w:spacing w:val="-2"/>
                <w:sz w:val="23"/>
              </w:rPr>
              <w:t>безопасность</w:t>
            </w:r>
          </w:p>
        </w:tc>
      </w:tr>
      <w:tr w14:paraId="14FE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30" w:hRule="atLeast"/>
        </w:trPr>
        <w:tc>
          <w:tcPr>
            <w:tcW w:w="6232" w:type="dxa"/>
            <w:gridSpan w:val="2"/>
          </w:tcPr>
          <w:p w14:paraId="0686D1C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Тренировочная</w:t>
            </w:r>
            <w:r>
              <w:rPr>
                <w:spacing w:val="-8"/>
                <w:sz w:val="23"/>
              </w:rPr>
              <w:t xml:space="preserve"> </w:t>
            </w:r>
            <w:r>
              <w:rPr>
                <w:sz w:val="23"/>
              </w:rPr>
              <w:t>эвакуация</w:t>
            </w:r>
            <w:r>
              <w:rPr>
                <w:spacing w:val="-8"/>
                <w:sz w:val="23"/>
              </w:rPr>
              <w:t xml:space="preserve"> </w:t>
            </w:r>
            <w:r>
              <w:rPr>
                <w:sz w:val="23"/>
              </w:rPr>
              <w:t>(включая</w:t>
            </w:r>
            <w:r>
              <w:rPr>
                <w:spacing w:val="-12"/>
                <w:sz w:val="23"/>
              </w:rPr>
              <w:t xml:space="preserve"> </w:t>
            </w:r>
            <w:r>
              <w:rPr>
                <w:sz w:val="23"/>
              </w:rPr>
              <w:t>алгоритмы</w:t>
            </w:r>
            <w:r>
              <w:rPr>
                <w:spacing w:val="-7"/>
                <w:sz w:val="23"/>
              </w:rPr>
              <w:t xml:space="preserve"> </w:t>
            </w:r>
            <w:r>
              <w:rPr>
                <w:sz w:val="23"/>
              </w:rPr>
              <w:t>для</w:t>
            </w:r>
            <w:r>
              <w:rPr>
                <w:spacing w:val="-11"/>
                <w:sz w:val="23"/>
              </w:rPr>
              <w:t xml:space="preserve"> </w:t>
            </w:r>
            <w:r>
              <w:rPr>
                <w:sz w:val="23"/>
              </w:rPr>
              <w:t xml:space="preserve">старших </w:t>
            </w:r>
            <w:r>
              <w:rPr>
                <w:spacing w:val="-2"/>
                <w:sz w:val="23"/>
              </w:rPr>
              <w:t>классов)</w:t>
            </w:r>
          </w:p>
        </w:tc>
        <w:tc>
          <w:tcPr>
            <w:tcW w:w="1281" w:type="dxa"/>
            <w:gridSpan w:val="2"/>
          </w:tcPr>
          <w:p w14:paraId="0D6AAA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27951F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rFonts w:hint="default"/>
                <w:sz w:val="23"/>
                <w:lang w:val="ru-RU"/>
              </w:rPr>
            </w:pPr>
            <w:r>
              <w:rPr>
                <w:sz w:val="23"/>
                <w:lang w:val="ru-RU"/>
              </w:rPr>
              <w:t>сентябрь</w:t>
            </w:r>
          </w:p>
        </w:tc>
        <w:tc>
          <w:tcPr>
            <w:tcW w:w="4867" w:type="dxa"/>
            <w:gridSpan w:val="2"/>
          </w:tcPr>
          <w:p w14:paraId="506A9B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Зам.</w:t>
            </w:r>
            <w:r>
              <w:rPr>
                <w:spacing w:val="-5"/>
                <w:sz w:val="23"/>
              </w:rPr>
              <w:t xml:space="preserve"> </w:t>
            </w:r>
            <w:r>
              <w:rPr>
                <w:sz w:val="23"/>
              </w:rPr>
              <w:t>директора по</w:t>
            </w:r>
            <w:r>
              <w:rPr>
                <w:spacing w:val="-7"/>
                <w:sz w:val="23"/>
              </w:rPr>
              <w:t xml:space="preserve"> </w:t>
            </w:r>
            <w:r>
              <w:rPr>
                <w:spacing w:val="-5"/>
                <w:sz w:val="23"/>
              </w:rPr>
              <w:t>ВР</w:t>
            </w:r>
          </w:p>
        </w:tc>
      </w:tr>
      <w:tr w14:paraId="28AED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59" w:hRule="atLeast"/>
        </w:trPr>
        <w:tc>
          <w:tcPr>
            <w:tcW w:w="6232" w:type="dxa"/>
            <w:gridSpan w:val="2"/>
          </w:tcPr>
          <w:p w14:paraId="71256E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Встреча с</w:t>
            </w:r>
            <w:r>
              <w:rPr>
                <w:spacing w:val="-5"/>
                <w:sz w:val="23"/>
              </w:rPr>
              <w:t xml:space="preserve"> </w:t>
            </w:r>
            <w:r>
              <w:rPr>
                <w:sz w:val="23"/>
              </w:rPr>
              <w:t>пожарными</w:t>
            </w:r>
            <w:r>
              <w:rPr>
                <w:spacing w:val="-5"/>
                <w:sz w:val="23"/>
              </w:rPr>
              <w:t xml:space="preserve"> </w:t>
            </w:r>
            <w:r>
              <w:rPr>
                <w:sz w:val="23"/>
              </w:rPr>
              <w:t>"Первая</w:t>
            </w:r>
            <w:r>
              <w:rPr>
                <w:spacing w:val="-4"/>
                <w:sz w:val="23"/>
              </w:rPr>
              <w:t xml:space="preserve"> </w:t>
            </w:r>
            <w:r>
              <w:rPr>
                <w:sz w:val="23"/>
              </w:rPr>
              <w:t>помощь</w:t>
            </w:r>
            <w:r>
              <w:rPr>
                <w:spacing w:val="-2"/>
                <w:sz w:val="23"/>
              </w:rPr>
              <w:t xml:space="preserve"> </w:t>
            </w:r>
            <w:r>
              <w:rPr>
                <w:sz w:val="23"/>
              </w:rPr>
              <w:t>при</w:t>
            </w:r>
            <w:r>
              <w:rPr>
                <w:spacing w:val="-5"/>
                <w:sz w:val="23"/>
              </w:rPr>
              <w:t xml:space="preserve"> </w:t>
            </w:r>
            <w:r>
              <w:rPr>
                <w:spacing w:val="-2"/>
                <w:sz w:val="23"/>
              </w:rPr>
              <w:t>возгораниях"</w:t>
            </w:r>
          </w:p>
        </w:tc>
        <w:tc>
          <w:tcPr>
            <w:tcW w:w="1281" w:type="dxa"/>
            <w:gridSpan w:val="2"/>
          </w:tcPr>
          <w:p w14:paraId="24A2AB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59EBBC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Октябрь</w:t>
            </w:r>
          </w:p>
        </w:tc>
        <w:tc>
          <w:tcPr>
            <w:tcW w:w="4867" w:type="dxa"/>
            <w:gridSpan w:val="2"/>
          </w:tcPr>
          <w:p w14:paraId="19D5D8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Сотрудники</w:t>
            </w:r>
            <w:r>
              <w:rPr>
                <w:spacing w:val="-7"/>
                <w:sz w:val="23"/>
              </w:rPr>
              <w:t xml:space="preserve"> </w:t>
            </w:r>
            <w:r>
              <w:rPr>
                <w:spacing w:val="-5"/>
                <w:sz w:val="23"/>
              </w:rPr>
              <w:t>МЧС</w:t>
            </w:r>
          </w:p>
        </w:tc>
      </w:tr>
      <w:tr w14:paraId="75116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6A7C82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Квест</w:t>
            </w:r>
            <w:r>
              <w:rPr>
                <w:spacing w:val="-2"/>
                <w:sz w:val="23"/>
              </w:rPr>
              <w:t xml:space="preserve"> </w:t>
            </w:r>
            <w:r>
              <w:rPr>
                <w:sz w:val="23"/>
              </w:rPr>
              <w:t>"Чрезвычайные</w:t>
            </w:r>
            <w:r>
              <w:rPr>
                <w:spacing w:val="-9"/>
                <w:sz w:val="23"/>
              </w:rPr>
              <w:t xml:space="preserve"> </w:t>
            </w:r>
            <w:r>
              <w:rPr>
                <w:sz w:val="23"/>
              </w:rPr>
              <w:t>ситуации"</w:t>
            </w:r>
            <w:r>
              <w:rPr>
                <w:spacing w:val="-7"/>
                <w:sz w:val="23"/>
              </w:rPr>
              <w:t xml:space="preserve"> </w:t>
            </w:r>
            <w:r>
              <w:rPr>
                <w:sz w:val="23"/>
              </w:rPr>
              <w:t>(практические</w:t>
            </w:r>
            <w:r>
              <w:rPr>
                <w:spacing w:val="-2"/>
                <w:sz w:val="23"/>
              </w:rPr>
              <w:t xml:space="preserve"> задания)</w:t>
            </w:r>
          </w:p>
        </w:tc>
        <w:tc>
          <w:tcPr>
            <w:tcW w:w="1281" w:type="dxa"/>
            <w:gridSpan w:val="2"/>
          </w:tcPr>
          <w:p w14:paraId="3E6A06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C25DE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w:t>
            </w:r>
          </w:p>
        </w:tc>
        <w:tc>
          <w:tcPr>
            <w:tcW w:w="4867" w:type="dxa"/>
            <w:gridSpan w:val="2"/>
          </w:tcPr>
          <w:p w14:paraId="603F48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r>
      <w:tr w14:paraId="3E72E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14146" w:type="dxa"/>
            <w:gridSpan w:val="8"/>
          </w:tcPr>
          <w:p w14:paraId="61CE68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Профилактика</w:t>
            </w:r>
            <w:r>
              <w:rPr>
                <w:b/>
                <w:spacing w:val="-9"/>
                <w:sz w:val="23"/>
              </w:rPr>
              <w:t xml:space="preserve"> </w:t>
            </w:r>
            <w:r>
              <w:rPr>
                <w:b/>
                <w:spacing w:val="-2"/>
                <w:sz w:val="23"/>
              </w:rPr>
              <w:t>травматизма</w:t>
            </w:r>
          </w:p>
        </w:tc>
      </w:tr>
      <w:tr w14:paraId="5FEC6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30" w:hRule="atLeast"/>
        </w:trPr>
        <w:tc>
          <w:tcPr>
            <w:tcW w:w="6232" w:type="dxa"/>
            <w:gridSpan w:val="2"/>
          </w:tcPr>
          <w:p w14:paraId="00D543B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Инструктаж</w:t>
            </w:r>
            <w:r>
              <w:rPr>
                <w:spacing w:val="-2"/>
                <w:sz w:val="23"/>
              </w:rPr>
              <w:t xml:space="preserve"> </w:t>
            </w:r>
            <w:r>
              <w:rPr>
                <w:sz w:val="23"/>
              </w:rPr>
              <w:t>"Безопасность</w:t>
            </w:r>
            <w:r>
              <w:rPr>
                <w:spacing w:val="-3"/>
                <w:sz w:val="23"/>
              </w:rPr>
              <w:t xml:space="preserve"> </w:t>
            </w:r>
            <w:r>
              <w:rPr>
                <w:sz w:val="23"/>
              </w:rPr>
              <w:t>в</w:t>
            </w:r>
            <w:r>
              <w:rPr>
                <w:spacing w:val="-2"/>
                <w:sz w:val="23"/>
              </w:rPr>
              <w:t xml:space="preserve"> </w:t>
            </w:r>
            <w:r>
              <w:rPr>
                <w:sz w:val="23"/>
              </w:rPr>
              <w:t>школе</w:t>
            </w:r>
            <w:r>
              <w:rPr>
                <w:spacing w:val="-8"/>
                <w:sz w:val="23"/>
              </w:rPr>
              <w:t xml:space="preserve"> </w:t>
            </w:r>
            <w:r>
              <w:rPr>
                <w:sz w:val="23"/>
              </w:rPr>
              <w:t>и</w:t>
            </w:r>
            <w:r>
              <w:rPr>
                <w:spacing w:val="-2"/>
                <w:sz w:val="23"/>
              </w:rPr>
              <w:t xml:space="preserve"> </w:t>
            </w:r>
            <w:r>
              <w:rPr>
                <w:sz w:val="23"/>
              </w:rPr>
              <w:t>на</w:t>
            </w:r>
            <w:r>
              <w:rPr>
                <w:spacing w:val="1"/>
                <w:sz w:val="23"/>
              </w:rPr>
              <w:t xml:space="preserve"> </w:t>
            </w:r>
            <w:r>
              <w:rPr>
                <w:spacing w:val="-2"/>
                <w:sz w:val="23"/>
              </w:rPr>
              <w:t>экскурсиях"</w:t>
            </w:r>
          </w:p>
        </w:tc>
        <w:tc>
          <w:tcPr>
            <w:tcW w:w="1281" w:type="dxa"/>
            <w:gridSpan w:val="2"/>
          </w:tcPr>
          <w:p w14:paraId="5DF5F0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B287E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208"/>
              <w:textAlignment w:val="auto"/>
              <w:rPr>
                <w:sz w:val="23"/>
              </w:rPr>
            </w:pPr>
            <w:r>
              <w:rPr>
                <w:spacing w:val="-2"/>
                <w:sz w:val="23"/>
              </w:rPr>
              <w:t>Сентябрь, после</w:t>
            </w:r>
            <w:r>
              <w:rPr>
                <w:spacing w:val="-13"/>
                <w:sz w:val="23"/>
              </w:rPr>
              <w:t xml:space="preserve"> </w:t>
            </w:r>
            <w:r>
              <w:rPr>
                <w:spacing w:val="-2"/>
                <w:sz w:val="23"/>
              </w:rPr>
              <w:t>каникул</w:t>
            </w:r>
          </w:p>
        </w:tc>
        <w:tc>
          <w:tcPr>
            <w:tcW w:w="4867" w:type="dxa"/>
            <w:gridSpan w:val="2"/>
          </w:tcPr>
          <w:p w14:paraId="228130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01860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30" w:hRule="atLeast"/>
        </w:trPr>
        <w:tc>
          <w:tcPr>
            <w:tcW w:w="6232" w:type="dxa"/>
            <w:gridSpan w:val="2"/>
          </w:tcPr>
          <w:p w14:paraId="3F98603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Лекция</w:t>
            </w:r>
            <w:r>
              <w:rPr>
                <w:spacing w:val="-11"/>
                <w:sz w:val="23"/>
              </w:rPr>
              <w:t xml:space="preserve"> </w:t>
            </w:r>
            <w:r>
              <w:rPr>
                <w:sz w:val="23"/>
              </w:rPr>
              <w:t>"Опасные</w:t>
            </w:r>
            <w:r>
              <w:rPr>
                <w:spacing w:val="-15"/>
                <w:sz w:val="23"/>
              </w:rPr>
              <w:t xml:space="preserve"> </w:t>
            </w:r>
            <w:r>
              <w:rPr>
                <w:sz w:val="23"/>
              </w:rPr>
              <w:t>ситуации</w:t>
            </w:r>
            <w:r>
              <w:rPr>
                <w:spacing w:val="-8"/>
                <w:sz w:val="23"/>
              </w:rPr>
              <w:t xml:space="preserve"> </w:t>
            </w:r>
            <w:r>
              <w:rPr>
                <w:sz w:val="23"/>
              </w:rPr>
              <w:t>зимой/летом"</w:t>
            </w:r>
            <w:r>
              <w:rPr>
                <w:spacing w:val="-14"/>
                <w:sz w:val="23"/>
              </w:rPr>
              <w:t xml:space="preserve"> </w:t>
            </w:r>
            <w:r>
              <w:rPr>
                <w:sz w:val="23"/>
              </w:rPr>
              <w:t>(гололёд, открытая вода)</w:t>
            </w:r>
          </w:p>
        </w:tc>
        <w:tc>
          <w:tcPr>
            <w:tcW w:w="1281" w:type="dxa"/>
            <w:gridSpan w:val="2"/>
          </w:tcPr>
          <w:p w14:paraId="075E5D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1C99C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Ноябрь,</w:t>
            </w:r>
            <w:r>
              <w:rPr>
                <w:spacing w:val="-4"/>
                <w:sz w:val="23"/>
              </w:rPr>
              <w:t xml:space="preserve"> </w:t>
            </w:r>
            <w:r>
              <w:rPr>
                <w:spacing w:val="-5"/>
                <w:sz w:val="23"/>
              </w:rPr>
              <w:t>май</w:t>
            </w:r>
          </w:p>
        </w:tc>
        <w:tc>
          <w:tcPr>
            <w:tcW w:w="4867" w:type="dxa"/>
            <w:gridSpan w:val="2"/>
          </w:tcPr>
          <w:p w14:paraId="31ECD1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8"/>
                <w:sz w:val="23"/>
              </w:rPr>
              <w:t xml:space="preserve"> </w:t>
            </w:r>
            <w:r>
              <w:rPr>
                <w:spacing w:val="-4"/>
                <w:sz w:val="23"/>
              </w:rPr>
              <w:t>ОБЗР</w:t>
            </w:r>
          </w:p>
        </w:tc>
      </w:tr>
      <w:tr w14:paraId="07811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3" w:hRule="atLeast"/>
        </w:trPr>
        <w:tc>
          <w:tcPr>
            <w:tcW w:w="14146" w:type="dxa"/>
            <w:gridSpan w:val="8"/>
          </w:tcPr>
          <w:p w14:paraId="33D26C8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0"/>
              <w:jc w:val="center"/>
              <w:textAlignment w:val="auto"/>
              <w:rPr>
                <w:b/>
                <w:sz w:val="23"/>
              </w:rPr>
            </w:pPr>
            <w:r>
              <w:rPr>
                <w:b/>
                <w:sz w:val="23"/>
              </w:rPr>
              <w:t>Здоровый</w:t>
            </w:r>
            <w:r>
              <w:rPr>
                <w:b/>
                <w:spacing w:val="-4"/>
                <w:sz w:val="23"/>
              </w:rPr>
              <w:t xml:space="preserve"> </w:t>
            </w:r>
            <w:r>
              <w:rPr>
                <w:b/>
                <w:sz w:val="23"/>
              </w:rPr>
              <w:t>образ</w:t>
            </w:r>
            <w:r>
              <w:rPr>
                <w:b/>
                <w:spacing w:val="-8"/>
                <w:sz w:val="23"/>
              </w:rPr>
              <w:t xml:space="preserve"> </w:t>
            </w:r>
            <w:r>
              <w:rPr>
                <w:b/>
                <w:spacing w:val="-4"/>
                <w:sz w:val="23"/>
              </w:rPr>
              <w:t>жизни</w:t>
            </w:r>
          </w:p>
        </w:tc>
      </w:tr>
      <w:tr w14:paraId="27914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265" w:hRule="atLeast"/>
        </w:trPr>
        <w:tc>
          <w:tcPr>
            <w:tcW w:w="6232" w:type="dxa"/>
            <w:gridSpan w:val="2"/>
          </w:tcPr>
          <w:p w14:paraId="679E9D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4"/>
                <w:sz w:val="23"/>
              </w:rPr>
              <w:t xml:space="preserve"> </w:t>
            </w:r>
            <w:r>
              <w:rPr>
                <w:sz w:val="23"/>
              </w:rPr>
              <w:t>"Здоровье</w:t>
            </w:r>
            <w:r>
              <w:rPr>
                <w:spacing w:val="-6"/>
                <w:sz w:val="23"/>
              </w:rPr>
              <w:t xml:space="preserve"> </w:t>
            </w:r>
            <w:r>
              <w:rPr>
                <w:sz w:val="23"/>
              </w:rPr>
              <w:t>–</w:t>
            </w:r>
            <w:r>
              <w:rPr>
                <w:spacing w:val="-1"/>
                <w:sz w:val="23"/>
              </w:rPr>
              <w:t xml:space="preserve"> </w:t>
            </w:r>
            <w:r>
              <w:rPr>
                <w:sz w:val="23"/>
              </w:rPr>
              <w:t>это</w:t>
            </w:r>
            <w:r>
              <w:rPr>
                <w:spacing w:val="-7"/>
                <w:sz w:val="23"/>
              </w:rPr>
              <w:t xml:space="preserve"> </w:t>
            </w:r>
            <w:r>
              <w:rPr>
                <w:sz w:val="23"/>
              </w:rPr>
              <w:t>модно"</w:t>
            </w:r>
            <w:r>
              <w:rPr>
                <w:spacing w:val="-4"/>
                <w:sz w:val="23"/>
              </w:rPr>
              <w:t xml:space="preserve"> </w:t>
            </w:r>
            <w:r>
              <w:rPr>
                <w:sz w:val="23"/>
              </w:rPr>
              <w:t>(спорт, питание,</w:t>
            </w:r>
            <w:r>
              <w:rPr>
                <w:spacing w:val="1"/>
                <w:sz w:val="23"/>
              </w:rPr>
              <w:t xml:space="preserve"> </w:t>
            </w:r>
            <w:r>
              <w:rPr>
                <w:sz w:val="23"/>
              </w:rPr>
              <w:t>режим</w:t>
            </w:r>
            <w:r>
              <w:rPr>
                <w:spacing w:val="-1"/>
                <w:sz w:val="23"/>
              </w:rPr>
              <w:t xml:space="preserve"> </w:t>
            </w:r>
            <w:r>
              <w:rPr>
                <w:spacing w:val="-4"/>
                <w:sz w:val="23"/>
              </w:rPr>
              <w:t>дня)</w:t>
            </w:r>
          </w:p>
        </w:tc>
        <w:tc>
          <w:tcPr>
            <w:tcW w:w="1281" w:type="dxa"/>
            <w:gridSpan w:val="2"/>
          </w:tcPr>
          <w:p w14:paraId="03B30C0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DF2C6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Октябрь,</w:t>
            </w:r>
            <w:r>
              <w:rPr>
                <w:spacing w:val="-7"/>
                <w:sz w:val="23"/>
              </w:rPr>
              <w:t xml:space="preserve"> </w:t>
            </w:r>
            <w:r>
              <w:rPr>
                <w:spacing w:val="-4"/>
                <w:sz w:val="23"/>
              </w:rPr>
              <w:t>март</w:t>
            </w:r>
          </w:p>
        </w:tc>
        <w:tc>
          <w:tcPr>
            <w:tcW w:w="4867" w:type="dxa"/>
            <w:gridSpan w:val="2"/>
          </w:tcPr>
          <w:p w14:paraId="1CF46F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Медработник,</w:t>
            </w:r>
            <w:r>
              <w:rPr>
                <w:spacing w:val="-6"/>
                <w:sz w:val="23"/>
              </w:rPr>
              <w:t xml:space="preserve"> </w:t>
            </w:r>
            <w:r>
              <w:rPr>
                <w:sz w:val="23"/>
              </w:rPr>
              <w:t>учитель</w:t>
            </w:r>
            <w:r>
              <w:rPr>
                <w:spacing w:val="-7"/>
                <w:sz w:val="23"/>
              </w:rPr>
              <w:t xml:space="preserve"> </w:t>
            </w:r>
            <w:r>
              <w:rPr>
                <w:spacing w:val="-2"/>
                <w:sz w:val="23"/>
              </w:rPr>
              <w:t>физкультуры</w:t>
            </w:r>
          </w:p>
        </w:tc>
      </w:tr>
      <w:tr w14:paraId="1F959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3" w:type="dxa"/>
          <w:wAfter w:w="1191" w:type="dxa"/>
          <w:trHeight w:val="510" w:hRule="atLeast"/>
        </w:trPr>
        <w:tc>
          <w:tcPr>
            <w:tcW w:w="6232" w:type="dxa"/>
            <w:gridSpan w:val="2"/>
          </w:tcPr>
          <w:p w14:paraId="56229EA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Дебаты</w:t>
            </w:r>
            <w:r>
              <w:rPr>
                <w:spacing w:val="-1"/>
                <w:sz w:val="23"/>
              </w:rPr>
              <w:t xml:space="preserve"> </w:t>
            </w:r>
            <w:r>
              <w:rPr>
                <w:sz w:val="23"/>
              </w:rPr>
              <w:t>"Вредные</w:t>
            </w:r>
            <w:r>
              <w:rPr>
                <w:spacing w:val="-7"/>
                <w:sz w:val="23"/>
              </w:rPr>
              <w:t xml:space="preserve"> </w:t>
            </w:r>
            <w:r>
              <w:rPr>
                <w:sz w:val="23"/>
              </w:rPr>
              <w:t>привычки:</w:t>
            </w:r>
            <w:r>
              <w:rPr>
                <w:spacing w:val="-5"/>
                <w:sz w:val="23"/>
              </w:rPr>
              <w:t xml:space="preserve"> </w:t>
            </w:r>
            <w:r>
              <w:rPr>
                <w:sz w:val="23"/>
              </w:rPr>
              <w:t>мифы и</w:t>
            </w:r>
            <w:r>
              <w:rPr>
                <w:spacing w:val="-3"/>
                <w:sz w:val="23"/>
              </w:rPr>
              <w:t xml:space="preserve"> </w:t>
            </w:r>
            <w:r>
              <w:rPr>
                <w:spacing w:val="-2"/>
                <w:sz w:val="23"/>
              </w:rPr>
              <w:t>реальность"</w:t>
            </w:r>
          </w:p>
        </w:tc>
        <w:tc>
          <w:tcPr>
            <w:tcW w:w="1281" w:type="dxa"/>
            <w:gridSpan w:val="2"/>
            <w:tcBorders>
              <w:bottom w:val="thickThinMediumGap" w:color="000000" w:sz="2" w:space="0"/>
            </w:tcBorders>
          </w:tcPr>
          <w:p w14:paraId="079B12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bottom w:val="thickThinMediumGap" w:color="000000" w:sz="2" w:space="0"/>
            </w:tcBorders>
          </w:tcPr>
          <w:p w14:paraId="2C3A3F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Borders>
              <w:bottom w:val="thickThinMediumGap" w:color="000000" w:sz="2" w:space="0"/>
            </w:tcBorders>
          </w:tcPr>
          <w:p w14:paraId="2AFC157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pPr>
            <w:r>
              <w:rPr>
                <w:spacing w:val="-6"/>
                <w:sz w:val="23"/>
              </w:rPr>
              <w:t xml:space="preserve"> </w:t>
            </w:r>
            <w:r>
              <w:rPr>
                <w:sz w:val="23"/>
              </w:rPr>
              <w:t>соц.</w:t>
            </w:r>
            <w:r>
              <w:rPr>
                <w:spacing w:val="-5"/>
                <w:sz w:val="23"/>
              </w:rPr>
              <w:t xml:space="preserve"> </w:t>
            </w:r>
            <w:r>
              <w:rPr>
                <w:spacing w:val="-2"/>
                <w:sz w:val="23"/>
              </w:rPr>
              <w:t>педагог</w:t>
            </w:r>
          </w:p>
          <w:p w14:paraId="31F6BA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2762" w:right="-116"/>
              <w:textAlignment w:val="auto"/>
              <w:rPr>
                <w:rFonts w:ascii="Tahoma" w:hAnsi="Tahoma"/>
                <w:sz w:val="14"/>
              </w:rPr>
            </w:pPr>
          </w:p>
        </w:tc>
      </w:tr>
      <w:tr w14:paraId="1B9E4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2C5C78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w:t>
            </w:r>
            <w:r>
              <w:rPr>
                <w:spacing w:val="-5"/>
                <w:sz w:val="23"/>
              </w:rPr>
              <w:t xml:space="preserve"> </w:t>
            </w:r>
            <w:r>
              <w:rPr>
                <w:sz w:val="23"/>
              </w:rPr>
              <w:t>"Стресс-менеджмент</w:t>
            </w:r>
            <w:r>
              <w:rPr>
                <w:spacing w:val="-7"/>
                <w:sz w:val="23"/>
              </w:rPr>
              <w:t xml:space="preserve"> </w:t>
            </w:r>
            <w:r>
              <w:rPr>
                <w:sz w:val="23"/>
              </w:rPr>
              <w:t>для</w:t>
            </w:r>
            <w:r>
              <w:rPr>
                <w:spacing w:val="-6"/>
                <w:sz w:val="23"/>
              </w:rPr>
              <w:t xml:space="preserve"> </w:t>
            </w:r>
            <w:r>
              <w:rPr>
                <w:spacing w:val="-2"/>
                <w:sz w:val="23"/>
              </w:rPr>
              <w:t>подростков"</w:t>
            </w:r>
          </w:p>
        </w:tc>
        <w:tc>
          <w:tcPr>
            <w:tcW w:w="1281" w:type="dxa"/>
            <w:gridSpan w:val="2"/>
          </w:tcPr>
          <w:p w14:paraId="26C129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6F655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Ноябрь</w:t>
            </w:r>
          </w:p>
        </w:tc>
        <w:tc>
          <w:tcPr>
            <w:tcW w:w="4867" w:type="dxa"/>
            <w:gridSpan w:val="2"/>
          </w:tcPr>
          <w:p w14:paraId="0C364F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r>
      <w:tr w14:paraId="5E197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7A6F89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Беседа</w:t>
            </w:r>
            <w:r>
              <w:rPr>
                <w:rFonts w:hint="default"/>
                <w:sz w:val="23"/>
                <w:lang w:val="ru-RU"/>
              </w:rPr>
              <w:t xml:space="preserve"> «Уголовная ответственность ребенка»</w:t>
            </w:r>
          </w:p>
        </w:tc>
        <w:tc>
          <w:tcPr>
            <w:tcW w:w="1281" w:type="dxa"/>
            <w:gridSpan w:val="2"/>
          </w:tcPr>
          <w:p w14:paraId="5BEF7BE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rFonts w:hint="default"/>
                <w:spacing w:val="-2"/>
                <w:sz w:val="23"/>
                <w:lang w:val="ru-RU"/>
              </w:rPr>
            </w:pPr>
            <w:r>
              <w:rPr>
                <w:rFonts w:hint="default"/>
                <w:spacing w:val="-2"/>
                <w:sz w:val="23"/>
                <w:lang w:val="ru-RU"/>
              </w:rPr>
              <w:t>10-11</w:t>
            </w:r>
          </w:p>
        </w:tc>
        <w:tc>
          <w:tcPr>
            <w:tcW w:w="1766" w:type="dxa"/>
            <w:gridSpan w:val="2"/>
          </w:tcPr>
          <w:p w14:paraId="188D864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rFonts w:hint="default"/>
                <w:sz w:val="23"/>
                <w:lang w:val="ru-RU"/>
              </w:rPr>
              <w:t>1 раз в четверть</w:t>
            </w:r>
          </w:p>
        </w:tc>
        <w:tc>
          <w:tcPr>
            <w:tcW w:w="4867" w:type="dxa"/>
            <w:gridSpan w:val="2"/>
          </w:tcPr>
          <w:p w14:paraId="16EA85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pacing w:val="-2"/>
                <w:sz w:val="24"/>
                <w:lang w:val="ru-RU"/>
              </w:rPr>
            </w:pPr>
            <w:r>
              <w:rPr>
                <w:spacing w:val="-2"/>
                <w:sz w:val="24"/>
                <w:lang w:val="ru-RU"/>
              </w:rPr>
              <w:t>Классный</w:t>
            </w:r>
            <w:r>
              <w:rPr>
                <w:rFonts w:hint="default"/>
                <w:spacing w:val="-2"/>
                <w:sz w:val="24"/>
                <w:lang w:val="ru-RU"/>
              </w:rPr>
              <w:t xml:space="preserve"> руководитель, партнеры</w:t>
            </w:r>
          </w:p>
        </w:tc>
      </w:tr>
      <w:tr w14:paraId="2E6D7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48F93D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rFonts w:hint="default"/>
                <w:sz w:val="23"/>
                <w:lang w:val="ru-RU"/>
              </w:rPr>
              <w:t>Беседа «Юридическая отвественность за прием ПАВ»</w:t>
            </w:r>
          </w:p>
        </w:tc>
        <w:tc>
          <w:tcPr>
            <w:tcW w:w="1281" w:type="dxa"/>
            <w:gridSpan w:val="2"/>
            <w:shd w:val="clear" w:color="auto" w:fill="auto"/>
            <w:vAlign w:val="top"/>
          </w:tcPr>
          <w:p w14:paraId="275A0FD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leftChars="0" w:right="40" w:rightChars="0"/>
              <w:jc w:val="center"/>
              <w:textAlignment w:val="auto"/>
              <w:rPr>
                <w:rFonts w:hint="default" w:ascii="Times New Roman" w:hAnsi="Times New Roman" w:eastAsia="Times New Roman" w:cs="Times New Roman"/>
                <w:spacing w:val="-2"/>
                <w:sz w:val="23"/>
                <w:szCs w:val="22"/>
                <w:lang w:val="ru-RU" w:eastAsia="en-US" w:bidi="ar-SA"/>
              </w:rPr>
            </w:pPr>
            <w:r>
              <w:rPr>
                <w:rFonts w:hint="default"/>
                <w:spacing w:val="-2"/>
                <w:sz w:val="23"/>
                <w:lang w:val="ru-RU"/>
              </w:rPr>
              <w:t>10-11</w:t>
            </w:r>
          </w:p>
        </w:tc>
        <w:tc>
          <w:tcPr>
            <w:tcW w:w="1766" w:type="dxa"/>
            <w:gridSpan w:val="2"/>
            <w:shd w:val="clear" w:color="auto" w:fill="auto"/>
            <w:vAlign w:val="top"/>
          </w:tcPr>
          <w:p w14:paraId="12814C8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0" w:rightChars="0"/>
              <w:textAlignment w:val="auto"/>
              <w:rPr>
                <w:rFonts w:hint="default" w:ascii="Times New Roman" w:hAnsi="Times New Roman" w:eastAsia="Times New Roman" w:cs="Times New Roman"/>
                <w:sz w:val="23"/>
                <w:szCs w:val="22"/>
                <w:lang w:val="ru-RU" w:eastAsia="en-US" w:bidi="ar-SA"/>
              </w:rPr>
            </w:pPr>
            <w:r>
              <w:rPr>
                <w:rFonts w:hint="default"/>
                <w:sz w:val="23"/>
                <w:lang w:val="ru-RU"/>
              </w:rPr>
              <w:t>1 раз в четверть</w:t>
            </w:r>
          </w:p>
        </w:tc>
        <w:tc>
          <w:tcPr>
            <w:tcW w:w="4867" w:type="dxa"/>
            <w:gridSpan w:val="2"/>
            <w:shd w:val="clear" w:color="auto" w:fill="auto"/>
            <w:vAlign w:val="top"/>
          </w:tcPr>
          <w:p w14:paraId="181BCE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leftChars="0" w:right="0" w:rightChars="0"/>
              <w:textAlignment w:val="auto"/>
              <w:rPr>
                <w:rFonts w:hint="default" w:ascii="Times New Roman" w:hAnsi="Times New Roman" w:eastAsia="Times New Roman" w:cs="Times New Roman"/>
                <w:spacing w:val="-2"/>
                <w:sz w:val="24"/>
                <w:szCs w:val="22"/>
                <w:lang w:val="ru-RU" w:eastAsia="en-US" w:bidi="ar-SA"/>
              </w:rPr>
            </w:pPr>
            <w:r>
              <w:rPr>
                <w:spacing w:val="-2"/>
                <w:sz w:val="24"/>
                <w:lang w:val="ru-RU"/>
              </w:rPr>
              <w:t>Классный</w:t>
            </w:r>
            <w:r>
              <w:rPr>
                <w:rFonts w:hint="default"/>
                <w:spacing w:val="-2"/>
                <w:sz w:val="24"/>
                <w:lang w:val="ru-RU"/>
              </w:rPr>
              <w:t xml:space="preserve"> руководитель, партнеры</w:t>
            </w:r>
          </w:p>
        </w:tc>
      </w:tr>
      <w:tr w14:paraId="1BFD1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6AECF2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p>
        </w:tc>
        <w:tc>
          <w:tcPr>
            <w:tcW w:w="1281" w:type="dxa"/>
            <w:gridSpan w:val="2"/>
            <w:shd w:val="clear" w:color="auto" w:fill="auto"/>
            <w:vAlign w:val="top"/>
          </w:tcPr>
          <w:p w14:paraId="3F8FB6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leftChars="0" w:right="40" w:rightChars="0"/>
              <w:jc w:val="center"/>
              <w:textAlignment w:val="auto"/>
              <w:rPr>
                <w:rFonts w:hint="default"/>
                <w:spacing w:val="-2"/>
                <w:sz w:val="23"/>
                <w:lang w:val="ru-RU"/>
              </w:rPr>
            </w:pPr>
          </w:p>
        </w:tc>
        <w:tc>
          <w:tcPr>
            <w:tcW w:w="1766" w:type="dxa"/>
            <w:gridSpan w:val="2"/>
            <w:shd w:val="clear" w:color="auto" w:fill="auto"/>
            <w:vAlign w:val="top"/>
          </w:tcPr>
          <w:p w14:paraId="06C2B5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0" w:rightChars="0"/>
              <w:textAlignment w:val="auto"/>
              <w:rPr>
                <w:rFonts w:hint="default"/>
                <w:sz w:val="23"/>
                <w:lang w:val="ru-RU"/>
              </w:rPr>
            </w:pPr>
          </w:p>
        </w:tc>
        <w:tc>
          <w:tcPr>
            <w:tcW w:w="4867" w:type="dxa"/>
            <w:gridSpan w:val="2"/>
            <w:shd w:val="clear" w:color="auto" w:fill="auto"/>
            <w:vAlign w:val="top"/>
          </w:tcPr>
          <w:p w14:paraId="4DD455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leftChars="0" w:right="0" w:rightChars="0"/>
              <w:textAlignment w:val="auto"/>
              <w:rPr>
                <w:spacing w:val="-2"/>
                <w:sz w:val="24"/>
                <w:lang w:val="ru-RU"/>
              </w:rPr>
            </w:pPr>
          </w:p>
        </w:tc>
      </w:tr>
      <w:tr w14:paraId="25410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14146" w:type="dxa"/>
            <w:gridSpan w:val="8"/>
          </w:tcPr>
          <w:p w14:paraId="6241C7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0"/>
              <w:jc w:val="center"/>
              <w:textAlignment w:val="auto"/>
              <w:rPr>
                <w:b/>
                <w:sz w:val="23"/>
              </w:rPr>
            </w:pPr>
            <w:r>
              <w:rPr>
                <w:b/>
                <w:spacing w:val="-2"/>
                <w:sz w:val="23"/>
              </w:rPr>
              <w:t>Кибербезопасность</w:t>
            </w:r>
          </w:p>
        </w:tc>
      </w:tr>
      <w:tr w14:paraId="08D29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530" w:hRule="atLeast"/>
        </w:trPr>
        <w:tc>
          <w:tcPr>
            <w:tcW w:w="6232" w:type="dxa"/>
            <w:gridSpan w:val="2"/>
          </w:tcPr>
          <w:p w14:paraId="43DCB4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Практикум</w:t>
            </w:r>
            <w:r>
              <w:rPr>
                <w:spacing w:val="-10"/>
                <w:sz w:val="23"/>
              </w:rPr>
              <w:t xml:space="preserve"> </w:t>
            </w:r>
            <w:r>
              <w:rPr>
                <w:sz w:val="23"/>
              </w:rPr>
              <w:t>"Безопасность</w:t>
            </w:r>
            <w:r>
              <w:rPr>
                <w:spacing w:val="-10"/>
                <w:sz w:val="23"/>
              </w:rPr>
              <w:t xml:space="preserve"> </w:t>
            </w:r>
            <w:r>
              <w:rPr>
                <w:sz w:val="23"/>
              </w:rPr>
              <w:t>в</w:t>
            </w:r>
            <w:r>
              <w:rPr>
                <w:spacing w:val="-9"/>
                <w:sz w:val="23"/>
              </w:rPr>
              <w:t xml:space="preserve"> </w:t>
            </w:r>
            <w:r>
              <w:rPr>
                <w:sz w:val="23"/>
              </w:rPr>
              <w:t>соцсетях"</w:t>
            </w:r>
            <w:r>
              <w:rPr>
                <w:spacing w:val="-13"/>
                <w:sz w:val="23"/>
              </w:rPr>
              <w:t xml:space="preserve"> </w:t>
            </w:r>
            <w:r>
              <w:rPr>
                <w:sz w:val="23"/>
              </w:rPr>
              <w:t xml:space="preserve">(фишинг, </w:t>
            </w:r>
            <w:r>
              <w:rPr>
                <w:spacing w:val="-2"/>
                <w:sz w:val="23"/>
              </w:rPr>
              <w:t>мошенничество)</w:t>
            </w:r>
          </w:p>
        </w:tc>
        <w:tc>
          <w:tcPr>
            <w:tcW w:w="1281" w:type="dxa"/>
            <w:gridSpan w:val="2"/>
          </w:tcPr>
          <w:p w14:paraId="1354A1B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6E842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right="769"/>
              <w:textAlignment w:val="auto"/>
              <w:rPr>
                <w:rFonts w:hint="default"/>
                <w:sz w:val="23"/>
                <w:lang w:val="ru-RU"/>
              </w:rPr>
            </w:pPr>
            <w:r>
              <w:rPr>
                <w:spacing w:val="-2"/>
                <w:sz w:val="23"/>
              </w:rPr>
              <w:t xml:space="preserve"> </w:t>
            </w:r>
            <w:r>
              <w:rPr>
                <w:spacing w:val="-2"/>
                <w:sz w:val="23"/>
                <w:lang w:val="ru-RU"/>
              </w:rPr>
              <w:t>Декабрь</w:t>
            </w:r>
            <w:r>
              <w:rPr>
                <w:rFonts w:hint="default"/>
                <w:spacing w:val="-2"/>
                <w:sz w:val="23"/>
                <w:lang w:val="ru-RU"/>
              </w:rPr>
              <w:t xml:space="preserve">, </w:t>
            </w:r>
            <w:r>
              <w:rPr>
                <w:spacing w:val="-2"/>
                <w:sz w:val="23"/>
              </w:rPr>
              <w:t>Февраль</w:t>
            </w:r>
            <w:r>
              <w:rPr>
                <w:rFonts w:hint="default"/>
                <w:spacing w:val="-2"/>
                <w:sz w:val="23"/>
                <w:lang w:val="ru-RU"/>
              </w:rPr>
              <w:t xml:space="preserve">, </w:t>
            </w:r>
          </w:p>
        </w:tc>
        <w:tc>
          <w:tcPr>
            <w:tcW w:w="4867" w:type="dxa"/>
            <w:gridSpan w:val="2"/>
          </w:tcPr>
          <w:p w14:paraId="73163B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 учитель информатики</w:t>
            </w:r>
          </w:p>
        </w:tc>
      </w:tr>
      <w:tr w14:paraId="0519E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58" w:hRule="atLeast"/>
        </w:trPr>
        <w:tc>
          <w:tcPr>
            <w:tcW w:w="6232" w:type="dxa"/>
            <w:gridSpan w:val="2"/>
          </w:tcPr>
          <w:p w14:paraId="20C4C5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Родительское</w:t>
            </w:r>
            <w:r>
              <w:rPr>
                <w:spacing w:val="-11"/>
                <w:sz w:val="23"/>
              </w:rPr>
              <w:t xml:space="preserve"> </w:t>
            </w:r>
            <w:r>
              <w:rPr>
                <w:sz w:val="23"/>
              </w:rPr>
              <w:t>собрание</w:t>
            </w:r>
            <w:r>
              <w:rPr>
                <w:spacing w:val="-8"/>
                <w:sz w:val="23"/>
              </w:rPr>
              <w:t xml:space="preserve"> </w:t>
            </w:r>
            <w:r>
              <w:rPr>
                <w:sz w:val="23"/>
              </w:rPr>
              <w:t>"Дети</w:t>
            </w:r>
            <w:r>
              <w:rPr>
                <w:spacing w:val="-1"/>
                <w:sz w:val="23"/>
              </w:rPr>
              <w:t xml:space="preserve"> </w:t>
            </w:r>
            <w:r>
              <w:rPr>
                <w:sz w:val="23"/>
              </w:rPr>
              <w:t>в</w:t>
            </w:r>
            <w:r>
              <w:rPr>
                <w:spacing w:val="-1"/>
                <w:sz w:val="23"/>
              </w:rPr>
              <w:t xml:space="preserve"> </w:t>
            </w:r>
            <w:r>
              <w:rPr>
                <w:sz w:val="23"/>
              </w:rPr>
              <w:t>интернете:</w:t>
            </w:r>
            <w:r>
              <w:rPr>
                <w:spacing w:val="-6"/>
                <w:sz w:val="23"/>
              </w:rPr>
              <w:t xml:space="preserve"> </w:t>
            </w:r>
            <w:r>
              <w:rPr>
                <w:sz w:val="23"/>
              </w:rPr>
              <w:t>риски</w:t>
            </w:r>
            <w:r>
              <w:rPr>
                <w:spacing w:val="-1"/>
                <w:sz w:val="23"/>
              </w:rPr>
              <w:t xml:space="preserve"> </w:t>
            </w:r>
            <w:r>
              <w:rPr>
                <w:sz w:val="23"/>
              </w:rPr>
              <w:t>и</w:t>
            </w:r>
            <w:r>
              <w:rPr>
                <w:spacing w:val="-4"/>
                <w:sz w:val="23"/>
              </w:rPr>
              <w:t xml:space="preserve"> </w:t>
            </w:r>
            <w:r>
              <w:rPr>
                <w:spacing w:val="-2"/>
                <w:sz w:val="23"/>
              </w:rPr>
              <w:t>защита"</w:t>
            </w:r>
          </w:p>
        </w:tc>
        <w:tc>
          <w:tcPr>
            <w:tcW w:w="1281" w:type="dxa"/>
            <w:gridSpan w:val="2"/>
          </w:tcPr>
          <w:p w14:paraId="63E338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30AAB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Февраль</w:t>
            </w:r>
          </w:p>
        </w:tc>
        <w:tc>
          <w:tcPr>
            <w:tcW w:w="4867" w:type="dxa"/>
            <w:gridSpan w:val="2"/>
          </w:tcPr>
          <w:p w14:paraId="67FEF19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0663F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7CC246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Игра</w:t>
            </w:r>
            <w:r>
              <w:rPr>
                <w:spacing w:val="-1"/>
                <w:sz w:val="23"/>
              </w:rPr>
              <w:t xml:space="preserve"> </w:t>
            </w:r>
            <w:r>
              <w:rPr>
                <w:sz w:val="23"/>
              </w:rPr>
              <w:t>"Кибербезопасность:</w:t>
            </w:r>
            <w:r>
              <w:rPr>
                <w:spacing w:val="-7"/>
                <w:sz w:val="23"/>
              </w:rPr>
              <w:t xml:space="preserve"> </w:t>
            </w:r>
            <w:r>
              <w:rPr>
                <w:sz w:val="23"/>
              </w:rPr>
              <w:t>как</w:t>
            </w:r>
            <w:r>
              <w:rPr>
                <w:spacing w:val="-5"/>
                <w:sz w:val="23"/>
              </w:rPr>
              <w:t xml:space="preserve"> </w:t>
            </w:r>
            <w:r>
              <w:rPr>
                <w:sz w:val="23"/>
              </w:rPr>
              <w:t>не</w:t>
            </w:r>
            <w:r>
              <w:rPr>
                <w:spacing w:val="-9"/>
                <w:sz w:val="23"/>
              </w:rPr>
              <w:t xml:space="preserve"> </w:t>
            </w:r>
            <w:r>
              <w:rPr>
                <w:sz w:val="23"/>
              </w:rPr>
              <w:t>стать</w:t>
            </w:r>
            <w:r>
              <w:rPr>
                <w:spacing w:val="-4"/>
                <w:sz w:val="23"/>
              </w:rPr>
              <w:t xml:space="preserve"> </w:t>
            </w:r>
            <w:r>
              <w:rPr>
                <w:spacing w:val="-2"/>
                <w:sz w:val="23"/>
              </w:rPr>
              <w:t>жертвой"</w:t>
            </w:r>
          </w:p>
        </w:tc>
        <w:tc>
          <w:tcPr>
            <w:tcW w:w="1281" w:type="dxa"/>
            <w:gridSpan w:val="2"/>
          </w:tcPr>
          <w:p w14:paraId="36FB78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8545A5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4"/>
                <w:sz w:val="23"/>
              </w:rPr>
              <w:t>Март</w:t>
            </w:r>
          </w:p>
        </w:tc>
        <w:tc>
          <w:tcPr>
            <w:tcW w:w="4867" w:type="dxa"/>
            <w:gridSpan w:val="2"/>
          </w:tcPr>
          <w:p w14:paraId="0766287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r>
      <w:tr w14:paraId="13810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13A670C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Беседа</w:t>
            </w:r>
            <w:r>
              <w:rPr>
                <w:rFonts w:hint="default"/>
                <w:sz w:val="23"/>
                <w:lang w:val="ru-RU"/>
              </w:rPr>
              <w:t xml:space="preserve"> «Соучастие в преступных группах, сокрытие преступления»</w:t>
            </w:r>
          </w:p>
        </w:tc>
        <w:tc>
          <w:tcPr>
            <w:tcW w:w="1281" w:type="dxa"/>
            <w:gridSpan w:val="2"/>
            <w:shd w:val="clear" w:color="auto" w:fill="auto"/>
            <w:vAlign w:val="top"/>
          </w:tcPr>
          <w:p w14:paraId="3D49009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leftChars="0" w:right="40" w:rightChars="0"/>
              <w:jc w:val="center"/>
              <w:textAlignment w:val="auto"/>
              <w:rPr>
                <w:rFonts w:ascii="Times New Roman" w:hAnsi="Times New Roman" w:eastAsia="Times New Roman" w:cs="Times New Roman"/>
                <w:sz w:val="23"/>
                <w:szCs w:val="22"/>
                <w:lang w:val="ru-RU" w:eastAsia="en-US" w:bidi="ar-SA"/>
              </w:rPr>
            </w:pPr>
            <w:r>
              <w:rPr>
                <w:spacing w:val="-2"/>
                <w:sz w:val="23"/>
              </w:rPr>
              <w:t>10-</w:t>
            </w:r>
            <w:r>
              <w:rPr>
                <w:spacing w:val="-7"/>
                <w:sz w:val="23"/>
              </w:rPr>
              <w:t>11</w:t>
            </w:r>
          </w:p>
        </w:tc>
        <w:tc>
          <w:tcPr>
            <w:tcW w:w="1766" w:type="dxa"/>
            <w:gridSpan w:val="2"/>
            <w:shd w:val="clear" w:color="auto" w:fill="auto"/>
            <w:vAlign w:val="top"/>
          </w:tcPr>
          <w:p w14:paraId="49F236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leftChars="0" w:right="0" w:rightChars="0"/>
              <w:textAlignment w:val="auto"/>
              <w:rPr>
                <w:rFonts w:hint="default" w:ascii="Times New Roman" w:hAnsi="Times New Roman" w:eastAsia="Times New Roman" w:cs="Times New Roman"/>
                <w:sz w:val="23"/>
                <w:szCs w:val="22"/>
                <w:lang w:val="ru-RU" w:eastAsia="en-US" w:bidi="ar-SA"/>
              </w:rPr>
            </w:pPr>
            <w:r>
              <w:rPr>
                <w:rFonts w:cs="Times New Roman"/>
                <w:sz w:val="23"/>
                <w:szCs w:val="22"/>
                <w:lang w:val="ru-RU" w:eastAsia="en-US" w:bidi="ar-SA"/>
              </w:rPr>
              <w:t>Ноябрь</w:t>
            </w:r>
            <w:r>
              <w:rPr>
                <w:rFonts w:hint="default" w:cs="Times New Roman"/>
                <w:sz w:val="23"/>
                <w:szCs w:val="22"/>
                <w:lang w:val="ru-RU" w:eastAsia="en-US" w:bidi="ar-SA"/>
              </w:rPr>
              <w:t xml:space="preserve"> </w:t>
            </w:r>
          </w:p>
        </w:tc>
        <w:tc>
          <w:tcPr>
            <w:tcW w:w="4867" w:type="dxa"/>
            <w:gridSpan w:val="2"/>
            <w:shd w:val="clear" w:color="auto" w:fill="auto"/>
            <w:vAlign w:val="top"/>
          </w:tcPr>
          <w:p w14:paraId="61B1428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leftChars="0" w:right="0" w:rightChars="0"/>
              <w:textAlignment w:val="auto"/>
              <w:rPr>
                <w:rFonts w:ascii="Times New Roman" w:hAnsi="Times New Roman" w:eastAsia="Times New Roman" w:cs="Times New Roman"/>
                <w:sz w:val="23"/>
                <w:szCs w:val="22"/>
                <w:lang w:val="ru-RU" w:eastAsia="en-US" w:bidi="ar-SA"/>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r>
      <w:tr w14:paraId="392BF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14146" w:type="dxa"/>
            <w:gridSpan w:val="8"/>
          </w:tcPr>
          <w:p w14:paraId="249153F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7"/>
              <w:jc w:val="center"/>
              <w:textAlignment w:val="auto"/>
              <w:rPr>
                <w:b/>
                <w:sz w:val="23"/>
              </w:rPr>
            </w:pPr>
            <w:r>
              <w:rPr>
                <w:b/>
                <w:spacing w:val="-2"/>
                <w:sz w:val="23"/>
              </w:rPr>
              <w:t>Антитеррористическая</w:t>
            </w:r>
            <w:r>
              <w:rPr>
                <w:b/>
                <w:spacing w:val="21"/>
                <w:sz w:val="23"/>
              </w:rPr>
              <w:t xml:space="preserve"> </w:t>
            </w:r>
            <w:r>
              <w:rPr>
                <w:b/>
                <w:spacing w:val="-2"/>
                <w:sz w:val="23"/>
              </w:rPr>
              <w:t>безопасность</w:t>
            </w:r>
          </w:p>
        </w:tc>
      </w:tr>
      <w:tr w14:paraId="73FDD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212CA94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Инструктаж</w:t>
            </w:r>
            <w:r>
              <w:rPr>
                <w:spacing w:val="-3"/>
                <w:sz w:val="23"/>
              </w:rPr>
              <w:t xml:space="preserve"> </w:t>
            </w:r>
            <w:r>
              <w:rPr>
                <w:sz w:val="23"/>
              </w:rPr>
              <w:t>"Поведение</w:t>
            </w:r>
            <w:r>
              <w:rPr>
                <w:spacing w:val="-10"/>
                <w:sz w:val="23"/>
              </w:rPr>
              <w:t xml:space="preserve"> </w:t>
            </w:r>
            <w:r>
              <w:rPr>
                <w:sz w:val="23"/>
              </w:rPr>
              <w:t>при</w:t>
            </w:r>
            <w:r>
              <w:rPr>
                <w:spacing w:val="-3"/>
                <w:sz w:val="23"/>
              </w:rPr>
              <w:t xml:space="preserve"> </w:t>
            </w:r>
            <w:r>
              <w:rPr>
                <w:sz w:val="23"/>
              </w:rPr>
              <w:t>угрозе</w:t>
            </w:r>
            <w:r>
              <w:rPr>
                <w:spacing w:val="-10"/>
                <w:sz w:val="23"/>
              </w:rPr>
              <w:t xml:space="preserve"> </w:t>
            </w:r>
            <w:r>
              <w:rPr>
                <w:spacing w:val="-2"/>
                <w:sz w:val="23"/>
              </w:rPr>
              <w:t>теракта"</w:t>
            </w:r>
          </w:p>
        </w:tc>
        <w:tc>
          <w:tcPr>
            <w:tcW w:w="1281" w:type="dxa"/>
            <w:gridSpan w:val="2"/>
          </w:tcPr>
          <w:p w14:paraId="252622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99DC4F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Сентябрь,</w:t>
            </w:r>
            <w:r>
              <w:rPr>
                <w:spacing w:val="-7"/>
                <w:sz w:val="23"/>
              </w:rPr>
              <w:t xml:space="preserve"> </w:t>
            </w:r>
            <w:r>
              <w:rPr>
                <w:spacing w:val="-5"/>
                <w:sz w:val="23"/>
              </w:rPr>
              <w:t>май</w:t>
            </w:r>
          </w:p>
        </w:tc>
        <w:tc>
          <w:tcPr>
            <w:tcW w:w="4867" w:type="dxa"/>
            <w:gridSpan w:val="2"/>
          </w:tcPr>
          <w:p w14:paraId="0A23C3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Классный</w:t>
            </w:r>
            <w:r>
              <w:rPr>
                <w:rFonts w:hint="default"/>
                <w:sz w:val="23"/>
                <w:lang w:val="ru-RU"/>
              </w:rPr>
              <w:t xml:space="preserve"> руководитель</w:t>
            </w:r>
          </w:p>
        </w:tc>
      </w:tr>
      <w:tr w14:paraId="7DA65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0AC215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w:t>
            </w:r>
            <w:r>
              <w:rPr>
                <w:spacing w:val="-9"/>
                <w:sz w:val="23"/>
              </w:rPr>
              <w:t xml:space="preserve"> </w:t>
            </w:r>
            <w:r>
              <w:rPr>
                <w:sz w:val="23"/>
              </w:rPr>
              <w:t>"Безопасность</w:t>
            </w:r>
            <w:r>
              <w:rPr>
                <w:spacing w:val="-3"/>
                <w:sz w:val="23"/>
              </w:rPr>
              <w:t xml:space="preserve"> </w:t>
            </w:r>
            <w:r>
              <w:rPr>
                <w:sz w:val="23"/>
              </w:rPr>
              <w:t>в</w:t>
            </w:r>
            <w:r>
              <w:rPr>
                <w:spacing w:val="-5"/>
                <w:sz w:val="23"/>
              </w:rPr>
              <w:t xml:space="preserve"> </w:t>
            </w:r>
            <w:r>
              <w:rPr>
                <w:sz w:val="23"/>
              </w:rPr>
              <w:t>общественных</w:t>
            </w:r>
            <w:r>
              <w:rPr>
                <w:spacing w:val="-6"/>
                <w:sz w:val="23"/>
              </w:rPr>
              <w:t xml:space="preserve"> </w:t>
            </w:r>
            <w:r>
              <w:rPr>
                <w:spacing w:val="-2"/>
                <w:sz w:val="23"/>
              </w:rPr>
              <w:t>местах"</w:t>
            </w:r>
          </w:p>
        </w:tc>
        <w:tc>
          <w:tcPr>
            <w:tcW w:w="1281" w:type="dxa"/>
            <w:gridSpan w:val="2"/>
          </w:tcPr>
          <w:p w14:paraId="349904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2DDBAA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4"/>
                <w:sz w:val="23"/>
              </w:rPr>
              <w:t>Март</w:t>
            </w:r>
          </w:p>
        </w:tc>
        <w:tc>
          <w:tcPr>
            <w:tcW w:w="4867" w:type="dxa"/>
            <w:gridSpan w:val="2"/>
          </w:tcPr>
          <w:p w14:paraId="0ABAB3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8"/>
                <w:sz w:val="23"/>
              </w:rPr>
              <w:t xml:space="preserve"> </w:t>
            </w:r>
            <w:r>
              <w:rPr>
                <w:spacing w:val="-4"/>
                <w:sz w:val="23"/>
              </w:rPr>
              <w:t>ОБЗР</w:t>
            </w:r>
          </w:p>
        </w:tc>
      </w:tr>
      <w:tr w14:paraId="6ABDA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14146" w:type="dxa"/>
            <w:gridSpan w:val="8"/>
          </w:tcPr>
          <w:p w14:paraId="5DE6F5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1" w:right="3190"/>
              <w:jc w:val="center"/>
              <w:textAlignment w:val="auto"/>
              <w:rPr>
                <w:b/>
                <w:sz w:val="23"/>
              </w:rPr>
            </w:pPr>
            <w:r>
              <w:rPr>
                <w:b/>
                <w:sz w:val="23"/>
              </w:rPr>
              <w:t>Профилактика</w:t>
            </w:r>
            <w:r>
              <w:rPr>
                <w:b/>
                <w:spacing w:val="-4"/>
                <w:sz w:val="23"/>
              </w:rPr>
              <w:t xml:space="preserve"> </w:t>
            </w:r>
            <w:r>
              <w:rPr>
                <w:b/>
                <w:spacing w:val="-4"/>
                <w:sz w:val="23"/>
                <w:lang w:val="ru-RU"/>
              </w:rPr>
              <w:t>тавли</w:t>
            </w:r>
            <w:r>
              <w:rPr>
                <w:b/>
                <w:spacing w:val="-4"/>
                <w:sz w:val="23"/>
              </w:rPr>
              <w:t xml:space="preserve"> </w:t>
            </w:r>
            <w:r>
              <w:rPr>
                <w:b/>
                <w:sz w:val="23"/>
              </w:rPr>
              <w:t>и</w:t>
            </w:r>
            <w:r>
              <w:rPr>
                <w:b/>
                <w:spacing w:val="-1"/>
                <w:sz w:val="23"/>
              </w:rPr>
              <w:t xml:space="preserve"> </w:t>
            </w:r>
            <w:r>
              <w:rPr>
                <w:b/>
                <w:spacing w:val="-2"/>
                <w:sz w:val="23"/>
              </w:rPr>
              <w:t>конфликтов</w:t>
            </w:r>
          </w:p>
        </w:tc>
      </w:tr>
      <w:tr w14:paraId="647DF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530" w:hRule="atLeast"/>
        </w:trPr>
        <w:tc>
          <w:tcPr>
            <w:tcW w:w="6232" w:type="dxa"/>
            <w:gridSpan w:val="2"/>
          </w:tcPr>
          <w:p w14:paraId="14CBA6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w:t>
            </w:r>
            <w:r>
              <w:rPr>
                <w:spacing w:val="-6"/>
                <w:sz w:val="23"/>
              </w:rPr>
              <w:t xml:space="preserve"> </w:t>
            </w:r>
            <w:r>
              <w:rPr>
                <w:sz w:val="23"/>
              </w:rPr>
              <w:t>"Конфликты:</w:t>
            </w:r>
            <w:r>
              <w:rPr>
                <w:spacing w:val="-7"/>
                <w:sz w:val="23"/>
              </w:rPr>
              <w:t xml:space="preserve"> </w:t>
            </w:r>
            <w:r>
              <w:rPr>
                <w:sz w:val="23"/>
              </w:rPr>
              <w:t>как</w:t>
            </w:r>
            <w:r>
              <w:rPr>
                <w:spacing w:val="-6"/>
                <w:sz w:val="23"/>
              </w:rPr>
              <w:t xml:space="preserve"> </w:t>
            </w:r>
            <w:r>
              <w:rPr>
                <w:sz w:val="23"/>
              </w:rPr>
              <w:t>решать</w:t>
            </w:r>
            <w:r>
              <w:rPr>
                <w:spacing w:val="-4"/>
                <w:sz w:val="23"/>
              </w:rPr>
              <w:t xml:space="preserve"> </w:t>
            </w:r>
            <w:r>
              <w:rPr>
                <w:sz w:val="23"/>
              </w:rPr>
              <w:t>без</w:t>
            </w:r>
            <w:r>
              <w:rPr>
                <w:spacing w:val="-4"/>
                <w:sz w:val="23"/>
              </w:rPr>
              <w:t xml:space="preserve"> </w:t>
            </w:r>
            <w:r>
              <w:rPr>
                <w:spacing w:val="-2"/>
                <w:sz w:val="23"/>
              </w:rPr>
              <w:t>агрессии"</w:t>
            </w:r>
          </w:p>
        </w:tc>
        <w:tc>
          <w:tcPr>
            <w:tcW w:w="1281" w:type="dxa"/>
            <w:gridSpan w:val="2"/>
          </w:tcPr>
          <w:p w14:paraId="4816C9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25045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69"/>
              <w:textAlignment w:val="auto"/>
              <w:rPr>
                <w:sz w:val="23"/>
              </w:rPr>
            </w:pPr>
            <w:r>
              <w:rPr>
                <w:spacing w:val="-2"/>
                <w:sz w:val="23"/>
              </w:rPr>
              <w:t>Октябрь, февраль</w:t>
            </w:r>
          </w:p>
        </w:tc>
        <w:tc>
          <w:tcPr>
            <w:tcW w:w="4867" w:type="dxa"/>
            <w:gridSpan w:val="2"/>
            <w:vAlign w:val="top"/>
          </w:tcPr>
          <w:p w14:paraId="50A258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leftChars="0" w:right="0" w:rightChars="0"/>
              <w:textAlignment w:val="auto"/>
              <w:rPr>
                <w:sz w:val="23"/>
              </w:rPr>
            </w:pPr>
            <w:r>
              <w:rPr>
                <w:sz w:val="23"/>
              </w:rPr>
              <w:t>Социальный</w:t>
            </w:r>
            <w:r>
              <w:rPr>
                <w:spacing w:val="-3"/>
                <w:sz w:val="23"/>
              </w:rPr>
              <w:t xml:space="preserve"> </w:t>
            </w:r>
            <w:r>
              <w:rPr>
                <w:spacing w:val="-2"/>
                <w:sz w:val="23"/>
              </w:rPr>
              <w:t>педагог</w:t>
            </w:r>
          </w:p>
        </w:tc>
      </w:tr>
      <w:tr w14:paraId="738ED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3" w:hRule="atLeast"/>
        </w:trPr>
        <w:tc>
          <w:tcPr>
            <w:tcW w:w="6232" w:type="dxa"/>
            <w:gridSpan w:val="2"/>
          </w:tcPr>
          <w:p w14:paraId="113093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8"/>
                <w:sz w:val="23"/>
              </w:rPr>
              <w:t xml:space="preserve"> </w:t>
            </w:r>
            <w:r>
              <w:rPr>
                <w:sz w:val="23"/>
              </w:rPr>
              <w:t>"Школа</w:t>
            </w:r>
            <w:r>
              <w:rPr>
                <w:spacing w:val="-2"/>
                <w:sz w:val="23"/>
              </w:rPr>
              <w:t xml:space="preserve"> </w:t>
            </w:r>
            <w:r>
              <w:rPr>
                <w:sz w:val="23"/>
              </w:rPr>
              <w:t>без</w:t>
            </w:r>
            <w:r>
              <w:rPr>
                <w:spacing w:val="-5"/>
                <w:sz w:val="23"/>
              </w:rPr>
              <w:t xml:space="preserve"> </w:t>
            </w:r>
            <w:r>
              <w:rPr>
                <w:sz w:val="23"/>
              </w:rPr>
              <w:t>травли"</w:t>
            </w:r>
            <w:r>
              <w:rPr>
                <w:spacing w:val="-9"/>
                <w:sz w:val="23"/>
              </w:rPr>
              <w:t xml:space="preserve"> </w:t>
            </w:r>
            <w:r>
              <w:rPr>
                <w:sz w:val="23"/>
              </w:rPr>
              <w:t>(анкетирование,</w:t>
            </w:r>
            <w:r>
              <w:rPr>
                <w:spacing w:val="-2"/>
                <w:sz w:val="23"/>
              </w:rPr>
              <w:t xml:space="preserve"> дискуссии)</w:t>
            </w:r>
          </w:p>
        </w:tc>
        <w:tc>
          <w:tcPr>
            <w:tcW w:w="1281" w:type="dxa"/>
            <w:gridSpan w:val="2"/>
          </w:tcPr>
          <w:p w14:paraId="1ABA30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0856A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Ноябрь</w:t>
            </w:r>
          </w:p>
        </w:tc>
        <w:tc>
          <w:tcPr>
            <w:tcW w:w="4867" w:type="dxa"/>
            <w:gridSpan w:val="2"/>
          </w:tcPr>
          <w:p w14:paraId="236D4A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3"/>
                <w:sz w:val="23"/>
              </w:rPr>
              <w:t xml:space="preserve"> </w:t>
            </w:r>
            <w:r>
              <w:rPr>
                <w:spacing w:val="-2"/>
                <w:sz w:val="23"/>
              </w:rPr>
              <w:t>педагог</w:t>
            </w:r>
          </w:p>
        </w:tc>
      </w:tr>
      <w:tr w14:paraId="0A813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525" w:hRule="atLeast"/>
        </w:trPr>
        <w:tc>
          <w:tcPr>
            <w:tcW w:w="6232" w:type="dxa"/>
            <w:gridSpan w:val="2"/>
          </w:tcPr>
          <w:p w14:paraId="0DA6A3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Проект</w:t>
            </w:r>
            <w:r>
              <w:rPr>
                <w:spacing w:val="-6"/>
                <w:sz w:val="23"/>
              </w:rPr>
              <w:t xml:space="preserve"> </w:t>
            </w:r>
            <w:r>
              <w:rPr>
                <w:sz w:val="23"/>
              </w:rPr>
              <w:t>"Медиация</w:t>
            </w:r>
            <w:r>
              <w:rPr>
                <w:spacing w:val="-6"/>
                <w:sz w:val="23"/>
              </w:rPr>
              <w:t xml:space="preserve"> </w:t>
            </w:r>
            <w:r>
              <w:rPr>
                <w:sz w:val="23"/>
              </w:rPr>
              <w:t>в</w:t>
            </w:r>
            <w:r>
              <w:rPr>
                <w:spacing w:val="-9"/>
                <w:sz w:val="23"/>
              </w:rPr>
              <w:t xml:space="preserve"> </w:t>
            </w:r>
            <w:r>
              <w:rPr>
                <w:sz w:val="23"/>
              </w:rPr>
              <w:t>школе"</w:t>
            </w:r>
            <w:r>
              <w:rPr>
                <w:spacing w:val="-9"/>
                <w:sz w:val="23"/>
              </w:rPr>
              <w:t xml:space="preserve"> </w:t>
            </w:r>
            <w:r>
              <w:rPr>
                <w:sz w:val="23"/>
              </w:rPr>
              <w:t>(обучение</w:t>
            </w:r>
            <w:r>
              <w:rPr>
                <w:spacing w:val="-12"/>
                <w:sz w:val="23"/>
              </w:rPr>
              <w:t xml:space="preserve"> </w:t>
            </w:r>
            <w:r>
              <w:rPr>
                <w:sz w:val="23"/>
              </w:rPr>
              <w:t>мирному разрешению споров)</w:t>
            </w:r>
          </w:p>
        </w:tc>
        <w:tc>
          <w:tcPr>
            <w:tcW w:w="1281" w:type="dxa"/>
            <w:gridSpan w:val="2"/>
          </w:tcPr>
          <w:p w14:paraId="004C9B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35EFF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vAlign w:val="top"/>
          </w:tcPr>
          <w:p w14:paraId="6056CA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leftChars="0" w:right="0" w:rightChars="0"/>
              <w:textAlignment w:val="auto"/>
              <w:rPr>
                <w:sz w:val="23"/>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r>
      <w:tr w14:paraId="39522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14146" w:type="dxa"/>
            <w:gridSpan w:val="8"/>
          </w:tcPr>
          <w:p w14:paraId="6AB20A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Водная</w:t>
            </w:r>
            <w:r>
              <w:rPr>
                <w:b/>
                <w:spacing w:val="-5"/>
                <w:sz w:val="23"/>
              </w:rPr>
              <w:t xml:space="preserve"> </w:t>
            </w:r>
            <w:r>
              <w:rPr>
                <w:b/>
                <w:sz w:val="23"/>
              </w:rPr>
              <w:t>и</w:t>
            </w:r>
            <w:r>
              <w:rPr>
                <w:b/>
                <w:spacing w:val="-8"/>
                <w:sz w:val="23"/>
              </w:rPr>
              <w:t xml:space="preserve"> </w:t>
            </w:r>
            <w:r>
              <w:rPr>
                <w:b/>
                <w:sz w:val="23"/>
              </w:rPr>
              <w:t>железнодорожная</w:t>
            </w:r>
            <w:r>
              <w:rPr>
                <w:b/>
                <w:spacing w:val="-4"/>
                <w:sz w:val="23"/>
              </w:rPr>
              <w:t xml:space="preserve"> </w:t>
            </w:r>
            <w:r>
              <w:rPr>
                <w:b/>
                <w:spacing w:val="-2"/>
                <w:sz w:val="23"/>
              </w:rPr>
              <w:t>безопасность</w:t>
            </w:r>
          </w:p>
        </w:tc>
      </w:tr>
      <w:tr w14:paraId="257C4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2F33EC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Лекция</w:t>
            </w:r>
            <w:r>
              <w:rPr>
                <w:spacing w:val="-4"/>
                <w:sz w:val="23"/>
              </w:rPr>
              <w:t xml:space="preserve"> </w:t>
            </w:r>
            <w:r>
              <w:rPr>
                <w:sz w:val="23"/>
              </w:rPr>
              <w:t>"Безопасность</w:t>
            </w:r>
            <w:r>
              <w:rPr>
                <w:spacing w:val="-3"/>
                <w:sz w:val="23"/>
              </w:rPr>
              <w:t xml:space="preserve"> </w:t>
            </w:r>
            <w:r>
              <w:rPr>
                <w:sz w:val="23"/>
              </w:rPr>
              <w:t>на</w:t>
            </w:r>
            <w:r>
              <w:rPr>
                <w:spacing w:val="1"/>
                <w:sz w:val="23"/>
              </w:rPr>
              <w:t xml:space="preserve"> </w:t>
            </w:r>
            <w:r>
              <w:rPr>
                <w:sz w:val="23"/>
              </w:rPr>
              <w:t>воде</w:t>
            </w:r>
            <w:r>
              <w:rPr>
                <w:spacing w:val="-8"/>
                <w:sz w:val="23"/>
              </w:rPr>
              <w:t xml:space="preserve"> </w:t>
            </w:r>
            <w:r>
              <w:rPr>
                <w:sz w:val="23"/>
              </w:rPr>
              <w:t>и</w:t>
            </w:r>
            <w:r>
              <w:rPr>
                <w:spacing w:val="-2"/>
                <w:sz w:val="23"/>
              </w:rPr>
              <w:t xml:space="preserve"> </w:t>
            </w:r>
            <w:r>
              <w:rPr>
                <w:sz w:val="23"/>
              </w:rPr>
              <w:t>в</w:t>
            </w:r>
            <w:r>
              <w:rPr>
                <w:spacing w:val="-5"/>
                <w:sz w:val="23"/>
              </w:rPr>
              <w:t xml:space="preserve"> </w:t>
            </w:r>
            <w:r>
              <w:rPr>
                <w:spacing w:val="-2"/>
                <w:sz w:val="23"/>
              </w:rPr>
              <w:t>походах"</w:t>
            </w:r>
          </w:p>
        </w:tc>
        <w:tc>
          <w:tcPr>
            <w:tcW w:w="1281" w:type="dxa"/>
            <w:gridSpan w:val="2"/>
          </w:tcPr>
          <w:p w14:paraId="22D387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B88CC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5"/>
                <w:sz w:val="23"/>
              </w:rPr>
              <w:t>Май</w:t>
            </w:r>
          </w:p>
        </w:tc>
        <w:tc>
          <w:tcPr>
            <w:tcW w:w="4867" w:type="dxa"/>
            <w:gridSpan w:val="2"/>
          </w:tcPr>
          <w:p w14:paraId="119E4E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8"/>
                <w:sz w:val="23"/>
              </w:rPr>
              <w:t xml:space="preserve"> </w:t>
            </w:r>
            <w:r>
              <w:rPr>
                <w:spacing w:val="-4"/>
                <w:sz w:val="23"/>
              </w:rPr>
              <w:t>ОБЗР</w:t>
            </w:r>
          </w:p>
        </w:tc>
      </w:tr>
      <w:tr w14:paraId="34A4C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6E0A7B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Викторина</w:t>
            </w:r>
            <w:r>
              <w:rPr>
                <w:spacing w:val="-2"/>
                <w:sz w:val="23"/>
              </w:rPr>
              <w:t xml:space="preserve"> </w:t>
            </w:r>
            <w:r>
              <w:rPr>
                <w:sz w:val="23"/>
              </w:rPr>
              <w:t>"Осторожно,</w:t>
            </w:r>
            <w:r>
              <w:rPr>
                <w:spacing w:val="-3"/>
                <w:sz w:val="23"/>
              </w:rPr>
              <w:t xml:space="preserve"> </w:t>
            </w:r>
            <w:r>
              <w:rPr>
                <w:sz w:val="23"/>
              </w:rPr>
              <w:t>поезд!"</w:t>
            </w:r>
            <w:r>
              <w:rPr>
                <w:spacing w:val="-8"/>
                <w:sz w:val="23"/>
              </w:rPr>
              <w:t xml:space="preserve"> </w:t>
            </w:r>
            <w:r>
              <w:rPr>
                <w:sz w:val="23"/>
              </w:rPr>
              <w:t>(правила</w:t>
            </w:r>
            <w:r>
              <w:rPr>
                <w:spacing w:val="-6"/>
                <w:sz w:val="23"/>
              </w:rPr>
              <w:t xml:space="preserve"> </w:t>
            </w:r>
            <w:r>
              <w:rPr>
                <w:sz w:val="23"/>
              </w:rPr>
              <w:t>поведения</w:t>
            </w:r>
            <w:r>
              <w:rPr>
                <w:spacing w:val="-5"/>
                <w:sz w:val="23"/>
              </w:rPr>
              <w:t xml:space="preserve"> </w:t>
            </w:r>
            <w:r>
              <w:rPr>
                <w:sz w:val="23"/>
              </w:rPr>
              <w:t>на</w:t>
            </w:r>
            <w:r>
              <w:rPr>
                <w:spacing w:val="-6"/>
                <w:sz w:val="23"/>
              </w:rPr>
              <w:t xml:space="preserve"> </w:t>
            </w:r>
            <w:r>
              <w:rPr>
                <w:spacing w:val="-5"/>
                <w:sz w:val="23"/>
              </w:rPr>
              <w:t>ЖД)</w:t>
            </w:r>
          </w:p>
        </w:tc>
        <w:tc>
          <w:tcPr>
            <w:tcW w:w="1281" w:type="dxa"/>
            <w:gridSpan w:val="2"/>
          </w:tcPr>
          <w:p w14:paraId="1B49888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7DDBC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w:t>
            </w:r>
          </w:p>
        </w:tc>
        <w:tc>
          <w:tcPr>
            <w:tcW w:w="4867" w:type="dxa"/>
            <w:gridSpan w:val="2"/>
          </w:tcPr>
          <w:p w14:paraId="5D9DC6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Инспектор</w:t>
            </w:r>
            <w:r>
              <w:rPr>
                <w:spacing w:val="-8"/>
                <w:sz w:val="23"/>
              </w:rPr>
              <w:t xml:space="preserve"> </w:t>
            </w:r>
            <w:r>
              <w:rPr>
                <w:spacing w:val="-10"/>
                <w:sz w:val="23"/>
              </w:rPr>
              <w:t>П</w:t>
            </w:r>
            <w:r>
              <w:rPr>
                <w:spacing w:val="-10"/>
                <w:sz w:val="23"/>
                <w:lang w:val="ru-RU"/>
              </w:rPr>
              <w:t>ДН</w:t>
            </w:r>
          </w:p>
        </w:tc>
      </w:tr>
      <w:tr w14:paraId="3EC96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75" w:hRule="atLeast"/>
        </w:trPr>
        <w:tc>
          <w:tcPr>
            <w:tcW w:w="14146" w:type="dxa"/>
            <w:gridSpan w:val="8"/>
            <w:shd w:val="clear" w:color="auto" w:fill="DBE4F0"/>
          </w:tcPr>
          <w:p w14:paraId="18AF6C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6"/>
              <w:jc w:val="center"/>
              <w:textAlignment w:val="auto"/>
              <w:rPr>
                <w:b/>
                <w:sz w:val="24"/>
              </w:rPr>
            </w:pPr>
            <w:r>
              <w:rPr>
                <w:b/>
                <w:sz w:val="24"/>
              </w:rPr>
              <w:t>МОДУЛЬ</w:t>
            </w:r>
            <w:r>
              <w:rPr>
                <w:b/>
                <w:spacing w:val="-4"/>
                <w:sz w:val="24"/>
              </w:rPr>
              <w:t xml:space="preserve"> </w:t>
            </w:r>
            <w:r>
              <w:rPr>
                <w:b/>
                <w:sz w:val="24"/>
              </w:rPr>
              <w:t>«СОЦИАЛЬНОЕ</w:t>
            </w:r>
            <w:r>
              <w:rPr>
                <w:b/>
                <w:spacing w:val="-3"/>
                <w:sz w:val="24"/>
              </w:rPr>
              <w:t xml:space="preserve"> </w:t>
            </w:r>
            <w:r>
              <w:rPr>
                <w:b/>
                <w:sz w:val="24"/>
              </w:rPr>
              <w:t>ПАРТНЕРСТВО</w:t>
            </w:r>
            <w:r>
              <w:rPr>
                <w:b/>
                <w:spacing w:val="-4"/>
                <w:sz w:val="24"/>
              </w:rPr>
              <w:t xml:space="preserve"> </w:t>
            </w:r>
            <w:r>
              <w:rPr>
                <w:b/>
                <w:sz w:val="24"/>
              </w:rPr>
              <w:t>(СЕТЕВОЕ</w:t>
            </w:r>
            <w:r>
              <w:rPr>
                <w:b/>
                <w:spacing w:val="-8"/>
                <w:sz w:val="24"/>
              </w:rPr>
              <w:t xml:space="preserve"> </w:t>
            </w:r>
            <w:r>
              <w:rPr>
                <w:b/>
                <w:spacing w:val="-2"/>
                <w:sz w:val="24"/>
              </w:rPr>
              <w:t>ВЗАИМОДЕЙСТВИЕ)»</w:t>
            </w:r>
          </w:p>
        </w:tc>
      </w:tr>
      <w:tr w14:paraId="0C7A5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14146" w:type="dxa"/>
            <w:gridSpan w:val="8"/>
          </w:tcPr>
          <w:p w14:paraId="2666DAF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Взаимодействие</w:t>
            </w:r>
            <w:r>
              <w:rPr>
                <w:b/>
                <w:spacing w:val="-7"/>
                <w:sz w:val="23"/>
              </w:rPr>
              <w:t xml:space="preserve"> </w:t>
            </w:r>
            <w:r>
              <w:rPr>
                <w:b/>
                <w:sz w:val="23"/>
              </w:rPr>
              <w:t>с</w:t>
            </w:r>
            <w:r>
              <w:rPr>
                <w:b/>
                <w:spacing w:val="-7"/>
                <w:sz w:val="23"/>
              </w:rPr>
              <w:t xml:space="preserve"> </w:t>
            </w:r>
            <w:r>
              <w:rPr>
                <w:b/>
                <w:sz w:val="23"/>
              </w:rPr>
              <w:t>учреждениями</w:t>
            </w:r>
            <w:r>
              <w:rPr>
                <w:b/>
                <w:spacing w:val="-3"/>
                <w:sz w:val="23"/>
              </w:rPr>
              <w:t xml:space="preserve"> </w:t>
            </w:r>
            <w:r>
              <w:rPr>
                <w:b/>
                <w:spacing w:val="-2"/>
                <w:sz w:val="23"/>
              </w:rPr>
              <w:t>культуры</w:t>
            </w:r>
          </w:p>
        </w:tc>
      </w:tr>
      <w:tr w14:paraId="3E560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530" w:hRule="atLeast"/>
        </w:trPr>
        <w:tc>
          <w:tcPr>
            <w:tcW w:w="6232" w:type="dxa"/>
            <w:gridSpan w:val="2"/>
          </w:tcPr>
          <w:p w14:paraId="03BB91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9"/>
                <w:sz w:val="23"/>
              </w:rPr>
              <w:t xml:space="preserve"> </w:t>
            </w:r>
            <w:r>
              <w:rPr>
                <w:sz w:val="23"/>
              </w:rPr>
              <w:t>в</w:t>
            </w:r>
            <w:r>
              <w:rPr>
                <w:spacing w:val="-7"/>
                <w:sz w:val="23"/>
              </w:rPr>
              <w:t xml:space="preserve"> </w:t>
            </w:r>
            <w:r>
              <w:rPr>
                <w:sz w:val="23"/>
              </w:rPr>
              <w:t>музеи</w:t>
            </w:r>
            <w:r>
              <w:rPr>
                <w:spacing w:val="-7"/>
                <w:sz w:val="23"/>
              </w:rPr>
              <w:t xml:space="preserve"> </w:t>
            </w:r>
            <w:r>
              <w:rPr>
                <w:sz w:val="23"/>
              </w:rPr>
              <w:t>(исторические,</w:t>
            </w:r>
            <w:r>
              <w:rPr>
                <w:spacing w:val="-5"/>
                <w:sz w:val="23"/>
              </w:rPr>
              <w:t xml:space="preserve"> </w:t>
            </w:r>
            <w:r>
              <w:rPr>
                <w:sz w:val="23"/>
              </w:rPr>
              <w:t>научно-</w:t>
            </w:r>
            <w:r>
              <w:rPr>
                <w:spacing w:val="-2"/>
                <w:sz w:val="23"/>
              </w:rPr>
              <w:t>технические)</w:t>
            </w:r>
          </w:p>
        </w:tc>
        <w:tc>
          <w:tcPr>
            <w:tcW w:w="1281" w:type="dxa"/>
            <w:gridSpan w:val="2"/>
          </w:tcPr>
          <w:p w14:paraId="5C7F213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10A3CC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5F0F80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4"/>
                <w:sz w:val="23"/>
              </w:rPr>
              <w:t xml:space="preserve"> </w:t>
            </w:r>
            <w:r>
              <w:rPr>
                <w:sz w:val="23"/>
              </w:rPr>
              <w:t>истории,</w:t>
            </w:r>
            <w:r>
              <w:rPr>
                <w:spacing w:val="-1"/>
                <w:sz w:val="23"/>
              </w:rPr>
              <w:t xml:space="preserve"> </w:t>
            </w:r>
            <w:r>
              <w:rPr>
                <w:sz w:val="23"/>
              </w:rPr>
              <w:t>классные</w:t>
            </w:r>
            <w:r>
              <w:rPr>
                <w:spacing w:val="-9"/>
                <w:sz w:val="23"/>
              </w:rPr>
              <w:t xml:space="preserve"> </w:t>
            </w:r>
            <w:r>
              <w:rPr>
                <w:spacing w:val="-2"/>
                <w:sz w:val="23"/>
              </w:rPr>
              <w:t>руководители</w:t>
            </w:r>
          </w:p>
        </w:tc>
      </w:tr>
      <w:tr w14:paraId="03E5A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4" w:hRule="atLeast"/>
        </w:trPr>
        <w:tc>
          <w:tcPr>
            <w:tcW w:w="6232" w:type="dxa"/>
            <w:gridSpan w:val="2"/>
          </w:tcPr>
          <w:p w14:paraId="1BF1EA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Литературные</w:t>
            </w:r>
            <w:r>
              <w:rPr>
                <w:spacing w:val="-8"/>
                <w:sz w:val="23"/>
              </w:rPr>
              <w:t xml:space="preserve"> </w:t>
            </w:r>
            <w:r>
              <w:rPr>
                <w:sz w:val="23"/>
              </w:rPr>
              <w:t xml:space="preserve">проекты с </w:t>
            </w:r>
            <w:r>
              <w:rPr>
                <w:sz w:val="23"/>
                <w:lang w:val="ru-RU"/>
              </w:rPr>
              <w:t>центральной</w:t>
            </w:r>
            <w:r>
              <w:rPr>
                <w:rFonts w:hint="default"/>
                <w:sz w:val="23"/>
                <w:lang w:val="ru-RU"/>
              </w:rPr>
              <w:t xml:space="preserve"> районной библиотекой им. О.М. Куваева</w:t>
            </w:r>
          </w:p>
        </w:tc>
        <w:tc>
          <w:tcPr>
            <w:tcW w:w="1281" w:type="dxa"/>
            <w:gridSpan w:val="2"/>
          </w:tcPr>
          <w:p w14:paraId="343E6A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91911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Ежемесячно</w:t>
            </w:r>
          </w:p>
        </w:tc>
        <w:tc>
          <w:tcPr>
            <w:tcW w:w="4867" w:type="dxa"/>
            <w:gridSpan w:val="2"/>
            <w:shd w:val="clear" w:color="auto" w:fill="auto"/>
            <w:vAlign w:val="top"/>
          </w:tcPr>
          <w:p w14:paraId="4E68419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leftChars="0" w:right="0" w:rightChars="0"/>
              <w:textAlignment w:val="auto"/>
              <w:rPr>
                <w:rFonts w:hint="default" w:ascii="Times New Roman" w:hAnsi="Times New Roman" w:eastAsia="Times New Roman" w:cs="Times New Roman"/>
                <w:sz w:val="23"/>
                <w:szCs w:val="22"/>
                <w:lang w:val="ru-RU" w:eastAsia="en-US" w:bidi="ar-SA"/>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 xml:space="preserve">советник директора по ВР, библиотекарь, </w:t>
            </w:r>
          </w:p>
        </w:tc>
      </w:tr>
      <w:tr w14:paraId="788ED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01E674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Посещение</w:t>
            </w:r>
            <w:r>
              <w:rPr>
                <w:spacing w:val="46"/>
                <w:sz w:val="23"/>
              </w:rPr>
              <w:t xml:space="preserve"> </w:t>
            </w:r>
            <w:r>
              <w:rPr>
                <w:sz w:val="23"/>
              </w:rPr>
              <w:t>кинопоказов</w:t>
            </w:r>
            <w:r>
              <w:rPr>
                <w:spacing w:val="-1"/>
                <w:sz w:val="23"/>
              </w:rPr>
              <w:t xml:space="preserve"> </w:t>
            </w:r>
            <w:r>
              <w:rPr>
                <w:sz w:val="23"/>
              </w:rPr>
              <w:t>с</w:t>
            </w:r>
            <w:r>
              <w:rPr>
                <w:spacing w:val="-4"/>
                <w:sz w:val="23"/>
              </w:rPr>
              <w:t xml:space="preserve"> </w:t>
            </w:r>
            <w:r>
              <w:rPr>
                <w:spacing w:val="-2"/>
                <w:sz w:val="23"/>
              </w:rPr>
              <w:t>обсуждением</w:t>
            </w:r>
          </w:p>
        </w:tc>
        <w:tc>
          <w:tcPr>
            <w:tcW w:w="1281" w:type="dxa"/>
            <w:gridSpan w:val="2"/>
          </w:tcPr>
          <w:p w14:paraId="31EC7B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C2407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афише</w:t>
            </w:r>
          </w:p>
        </w:tc>
        <w:tc>
          <w:tcPr>
            <w:tcW w:w="4867" w:type="dxa"/>
            <w:gridSpan w:val="2"/>
          </w:tcPr>
          <w:p w14:paraId="5D0497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Педагог-организатор</w:t>
            </w:r>
          </w:p>
        </w:tc>
      </w:tr>
      <w:tr w14:paraId="32FEE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14146" w:type="dxa"/>
            <w:gridSpan w:val="8"/>
          </w:tcPr>
          <w:p w14:paraId="3F7DDF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7"/>
              <w:jc w:val="center"/>
              <w:textAlignment w:val="auto"/>
              <w:rPr>
                <w:b/>
                <w:sz w:val="23"/>
              </w:rPr>
            </w:pPr>
            <w:r>
              <w:rPr>
                <w:b/>
                <w:sz w:val="23"/>
              </w:rPr>
              <w:t>Сотрудничество</w:t>
            </w:r>
            <w:r>
              <w:rPr>
                <w:b/>
                <w:spacing w:val="-6"/>
                <w:sz w:val="23"/>
              </w:rPr>
              <w:t xml:space="preserve"> </w:t>
            </w:r>
            <w:r>
              <w:rPr>
                <w:b/>
                <w:sz w:val="23"/>
              </w:rPr>
              <w:t>с</w:t>
            </w:r>
            <w:r>
              <w:rPr>
                <w:b/>
                <w:spacing w:val="-8"/>
                <w:sz w:val="23"/>
              </w:rPr>
              <w:t xml:space="preserve"> </w:t>
            </w:r>
            <w:r>
              <w:rPr>
                <w:b/>
                <w:sz w:val="23"/>
              </w:rPr>
              <w:t>спортивными</w:t>
            </w:r>
            <w:r>
              <w:rPr>
                <w:b/>
                <w:spacing w:val="-3"/>
                <w:sz w:val="23"/>
              </w:rPr>
              <w:t xml:space="preserve"> </w:t>
            </w:r>
            <w:r>
              <w:rPr>
                <w:b/>
                <w:spacing w:val="-2"/>
                <w:sz w:val="23"/>
              </w:rPr>
              <w:t>организациями</w:t>
            </w:r>
          </w:p>
        </w:tc>
      </w:tr>
      <w:tr w14:paraId="045AE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525" w:hRule="atLeast"/>
        </w:trPr>
        <w:tc>
          <w:tcPr>
            <w:tcW w:w="6232" w:type="dxa"/>
            <w:gridSpan w:val="2"/>
          </w:tcPr>
          <w:p w14:paraId="69EA9B4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Мастер-классы</w:t>
            </w:r>
            <w:r>
              <w:rPr>
                <w:spacing w:val="-3"/>
                <w:sz w:val="23"/>
              </w:rPr>
              <w:t xml:space="preserve"> </w:t>
            </w:r>
            <w:r>
              <w:rPr>
                <w:sz w:val="23"/>
              </w:rPr>
              <w:t>от</w:t>
            </w:r>
            <w:r>
              <w:rPr>
                <w:spacing w:val="-8"/>
                <w:sz w:val="23"/>
              </w:rPr>
              <w:t xml:space="preserve"> </w:t>
            </w:r>
            <w:r>
              <w:rPr>
                <w:sz w:val="23"/>
              </w:rPr>
              <w:t>профессиональных</w:t>
            </w:r>
            <w:r>
              <w:rPr>
                <w:spacing w:val="-7"/>
                <w:sz w:val="23"/>
              </w:rPr>
              <w:t xml:space="preserve"> </w:t>
            </w:r>
            <w:r>
              <w:rPr>
                <w:spacing w:val="-7"/>
                <w:sz w:val="23"/>
                <w:lang w:val="ru-RU"/>
              </w:rPr>
              <w:t>тренеров</w:t>
            </w:r>
            <w:r>
              <w:rPr>
                <w:rFonts w:hint="default"/>
                <w:spacing w:val="-7"/>
                <w:sz w:val="23"/>
                <w:lang w:val="ru-RU"/>
              </w:rPr>
              <w:t xml:space="preserve"> ДДТ</w:t>
            </w:r>
          </w:p>
        </w:tc>
        <w:tc>
          <w:tcPr>
            <w:tcW w:w="1281" w:type="dxa"/>
            <w:gridSpan w:val="2"/>
          </w:tcPr>
          <w:p w14:paraId="1D9A5AA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39744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498AE05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физкультуры</w:t>
            </w:r>
          </w:p>
        </w:tc>
      </w:tr>
      <w:tr w14:paraId="7ACD0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706B68C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Турниры</w:t>
            </w:r>
            <w:r>
              <w:rPr>
                <w:spacing w:val="-6"/>
                <w:sz w:val="23"/>
              </w:rPr>
              <w:t xml:space="preserve"> </w:t>
            </w:r>
            <w:r>
              <w:rPr>
                <w:sz w:val="23"/>
              </w:rPr>
              <w:t>между</w:t>
            </w:r>
            <w:r>
              <w:rPr>
                <w:spacing w:val="-9"/>
                <w:sz w:val="23"/>
              </w:rPr>
              <w:t xml:space="preserve"> </w:t>
            </w:r>
            <w:r>
              <w:rPr>
                <w:spacing w:val="-9"/>
                <w:sz w:val="23"/>
                <w:lang w:val="ru-RU"/>
              </w:rPr>
              <w:t>организациями</w:t>
            </w:r>
            <w:r>
              <w:rPr>
                <w:spacing w:val="-5"/>
                <w:sz w:val="23"/>
              </w:rPr>
              <w:t xml:space="preserve"> </w:t>
            </w:r>
            <w:r>
              <w:rPr>
                <w:sz w:val="23"/>
              </w:rPr>
              <w:t>(футбол,</w:t>
            </w:r>
            <w:r>
              <w:rPr>
                <w:spacing w:val="-3"/>
                <w:sz w:val="23"/>
              </w:rPr>
              <w:t xml:space="preserve"> </w:t>
            </w:r>
            <w:r>
              <w:rPr>
                <w:sz w:val="23"/>
              </w:rPr>
              <w:t>баскетбол,</w:t>
            </w:r>
            <w:r>
              <w:rPr>
                <w:spacing w:val="-3"/>
                <w:sz w:val="23"/>
              </w:rPr>
              <w:t xml:space="preserve"> </w:t>
            </w:r>
            <w:r>
              <w:rPr>
                <w:spacing w:val="-2"/>
                <w:sz w:val="23"/>
              </w:rPr>
              <w:t>волейбол)</w:t>
            </w:r>
          </w:p>
        </w:tc>
        <w:tc>
          <w:tcPr>
            <w:tcW w:w="1281" w:type="dxa"/>
            <w:gridSpan w:val="2"/>
          </w:tcPr>
          <w:p w14:paraId="000758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63213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В</w:t>
            </w:r>
            <w:r>
              <w:rPr>
                <w:rFonts w:hint="default"/>
                <w:sz w:val="23"/>
                <w:lang w:val="ru-RU"/>
              </w:rPr>
              <w:t xml:space="preserve"> течение года</w:t>
            </w:r>
          </w:p>
        </w:tc>
        <w:tc>
          <w:tcPr>
            <w:tcW w:w="4867" w:type="dxa"/>
            <w:gridSpan w:val="2"/>
          </w:tcPr>
          <w:p w14:paraId="734505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Учителя</w:t>
            </w:r>
            <w:r>
              <w:rPr>
                <w:rFonts w:hint="default"/>
                <w:sz w:val="23"/>
                <w:lang w:val="ru-RU"/>
              </w:rPr>
              <w:t xml:space="preserve"> физкультуры, педагог-организатор</w:t>
            </w:r>
          </w:p>
        </w:tc>
      </w:tr>
      <w:tr w14:paraId="5DFC7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76516F6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4"/>
                <w:sz w:val="23"/>
              </w:rPr>
              <w:t xml:space="preserve"> </w:t>
            </w:r>
            <w:r>
              <w:rPr>
                <w:sz w:val="23"/>
              </w:rPr>
              <w:t>"Спорт –</w:t>
            </w:r>
            <w:r>
              <w:rPr>
                <w:spacing w:val="-3"/>
                <w:sz w:val="23"/>
              </w:rPr>
              <w:t xml:space="preserve"> </w:t>
            </w:r>
            <w:r>
              <w:rPr>
                <w:sz w:val="23"/>
              </w:rPr>
              <w:t>норма</w:t>
            </w:r>
            <w:r>
              <w:rPr>
                <w:spacing w:val="-1"/>
                <w:sz w:val="23"/>
              </w:rPr>
              <w:t xml:space="preserve"> </w:t>
            </w:r>
            <w:r>
              <w:rPr>
                <w:sz w:val="23"/>
              </w:rPr>
              <w:t>жизни"</w:t>
            </w:r>
            <w:r>
              <w:rPr>
                <w:spacing w:val="-6"/>
                <w:sz w:val="23"/>
              </w:rPr>
              <w:t xml:space="preserve"> </w:t>
            </w:r>
            <w:r>
              <w:rPr>
                <w:sz w:val="23"/>
              </w:rPr>
              <w:t>(встречи</w:t>
            </w:r>
            <w:r>
              <w:rPr>
                <w:spacing w:val="-1"/>
                <w:sz w:val="23"/>
              </w:rPr>
              <w:t xml:space="preserve"> </w:t>
            </w:r>
            <w:r>
              <w:rPr>
                <w:sz w:val="23"/>
              </w:rPr>
              <w:t>с</w:t>
            </w:r>
            <w:r>
              <w:rPr>
                <w:spacing w:val="-4"/>
                <w:sz w:val="23"/>
              </w:rPr>
              <w:t xml:space="preserve"> </w:t>
            </w:r>
            <w:r>
              <w:rPr>
                <w:spacing w:val="-2"/>
                <w:sz w:val="23"/>
              </w:rPr>
              <w:t>тренерами</w:t>
            </w:r>
            <w:r>
              <w:rPr>
                <w:rFonts w:hint="default"/>
                <w:spacing w:val="-2"/>
                <w:sz w:val="23"/>
                <w:lang w:val="ru-RU"/>
              </w:rPr>
              <w:t xml:space="preserve"> ДДТ</w:t>
            </w:r>
            <w:r>
              <w:rPr>
                <w:spacing w:val="-2"/>
                <w:sz w:val="23"/>
              </w:rPr>
              <w:t>)</w:t>
            </w:r>
          </w:p>
        </w:tc>
        <w:tc>
          <w:tcPr>
            <w:tcW w:w="1281" w:type="dxa"/>
            <w:gridSpan w:val="2"/>
          </w:tcPr>
          <w:p w14:paraId="5D681D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8F9AB5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w:t>
            </w:r>
          </w:p>
        </w:tc>
        <w:tc>
          <w:tcPr>
            <w:tcW w:w="4867" w:type="dxa"/>
            <w:gridSpan w:val="2"/>
          </w:tcPr>
          <w:p w14:paraId="0CEBF4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Тренеры</w:t>
            </w:r>
            <w:r>
              <w:rPr>
                <w:spacing w:val="-6"/>
                <w:sz w:val="23"/>
              </w:rPr>
              <w:t xml:space="preserve"> </w:t>
            </w:r>
            <w:r>
              <w:rPr>
                <w:spacing w:val="-4"/>
                <w:sz w:val="23"/>
              </w:rPr>
              <w:t>Д</w:t>
            </w:r>
            <w:r>
              <w:rPr>
                <w:spacing w:val="-4"/>
                <w:sz w:val="23"/>
                <w:lang w:val="ru-RU"/>
              </w:rPr>
              <w:t>ДТ</w:t>
            </w:r>
          </w:p>
        </w:tc>
      </w:tr>
      <w:tr w14:paraId="0E890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14146" w:type="dxa"/>
            <w:gridSpan w:val="8"/>
          </w:tcPr>
          <w:p w14:paraId="27E469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Работа</w:t>
            </w:r>
            <w:r>
              <w:rPr>
                <w:b/>
                <w:spacing w:val="-8"/>
                <w:sz w:val="23"/>
              </w:rPr>
              <w:t xml:space="preserve"> </w:t>
            </w:r>
            <w:r>
              <w:rPr>
                <w:b/>
                <w:sz w:val="23"/>
              </w:rPr>
              <w:t>с</w:t>
            </w:r>
            <w:r>
              <w:rPr>
                <w:b/>
                <w:spacing w:val="-5"/>
                <w:sz w:val="23"/>
              </w:rPr>
              <w:t xml:space="preserve"> </w:t>
            </w:r>
            <w:r>
              <w:rPr>
                <w:b/>
                <w:sz w:val="23"/>
              </w:rPr>
              <w:t xml:space="preserve">общественными </w:t>
            </w:r>
            <w:r>
              <w:rPr>
                <w:b/>
                <w:spacing w:val="-2"/>
                <w:sz w:val="23"/>
              </w:rPr>
              <w:t>организациями</w:t>
            </w:r>
          </w:p>
        </w:tc>
      </w:tr>
      <w:tr w14:paraId="4E121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068008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Волонтерские</w:t>
            </w:r>
            <w:r>
              <w:rPr>
                <w:spacing w:val="-7"/>
                <w:sz w:val="23"/>
              </w:rPr>
              <w:t xml:space="preserve"> </w:t>
            </w:r>
            <w:r>
              <w:rPr>
                <w:sz w:val="23"/>
              </w:rPr>
              <w:t>проекты</w:t>
            </w:r>
            <w:r>
              <w:rPr>
                <w:spacing w:val="-2"/>
                <w:sz w:val="23"/>
              </w:rPr>
              <w:t xml:space="preserve"> </w:t>
            </w:r>
            <w:r>
              <w:rPr>
                <w:sz w:val="23"/>
              </w:rPr>
              <w:t>с</w:t>
            </w:r>
            <w:r>
              <w:rPr>
                <w:spacing w:val="-4"/>
                <w:sz w:val="23"/>
              </w:rPr>
              <w:t xml:space="preserve"> </w:t>
            </w:r>
            <w:r>
              <w:rPr>
                <w:sz w:val="23"/>
              </w:rPr>
              <w:t>молодежными</w:t>
            </w:r>
            <w:r>
              <w:rPr>
                <w:spacing w:val="-1"/>
                <w:sz w:val="23"/>
              </w:rPr>
              <w:t xml:space="preserve"> </w:t>
            </w:r>
            <w:r>
              <w:rPr>
                <w:spacing w:val="-2"/>
                <w:sz w:val="23"/>
              </w:rPr>
              <w:t>организациями</w:t>
            </w:r>
          </w:p>
        </w:tc>
        <w:tc>
          <w:tcPr>
            <w:tcW w:w="1281" w:type="dxa"/>
            <w:gridSpan w:val="2"/>
          </w:tcPr>
          <w:p w14:paraId="6BFEA4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EECA3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shd w:val="clear" w:color="auto" w:fill="auto"/>
            <w:vAlign w:val="top"/>
          </w:tcPr>
          <w:p w14:paraId="6F5699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leftChars="0" w:right="0" w:rightChars="0"/>
              <w:textAlignment w:val="auto"/>
              <w:rPr>
                <w:rFonts w:ascii="Times New Roman" w:hAnsi="Times New Roman" w:eastAsia="Times New Roman" w:cs="Times New Roman"/>
                <w:sz w:val="23"/>
                <w:szCs w:val="22"/>
                <w:lang w:val="ru-RU" w:eastAsia="en-US" w:bidi="ar-SA"/>
              </w:rPr>
            </w:pPr>
            <w:r>
              <w:rPr>
                <w:spacing w:val="-2"/>
                <w:sz w:val="24"/>
                <w:lang w:val="ru-RU"/>
              </w:rPr>
              <w:t>Зам</w:t>
            </w:r>
            <w:r>
              <w:rPr>
                <w:rFonts w:hint="default"/>
                <w:spacing w:val="-2"/>
                <w:sz w:val="24"/>
                <w:lang w:val="ru-RU"/>
              </w:rPr>
              <w:t xml:space="preserve"> по УВР, П</w:t>
            </w:r>
            <w:r>
              <w:rPr>
                <w:spacing w:val="-2"/>
                <w:sz w:val="24"/>
              </w:rPr>
              <w:t>едагог-организатор,</w:t>
            </w:r>
            <w:r>
              <w:rPr>
                <w:spacing w:val="39"/>
                <w:sz w:val="24"/>
              </w:rPr>
              <w:t xml:space="preserve"> </w:t>
            </w:r>
            <w:r>
              <w:rPr>
                <w:rFonts w:hint="default"/>
                <w:sz w:val="23"/>
                <w:lang w:val="ru-RU"/>
              </w:rPr>
              <w:t>советник директора по ВР</w:t>
            </w:r>
          </w:p>
        </w:tc>
      </w:tr>
      <w:tr w14:paraId="46BC4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7EC0CF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Экологические</w:t>
            </w:r>
            <w:r>
              <w:rPr>
                <w:spacing w:val="-13"/>
                <w:sz w:val="23"/>
              </w:rPr>
              <w:t xml:space="preserve"> </w:t>
            </w:r>
            <w:r>
              <w:rPr>
                <w:sz w:val="23"/>
              </w:rPr>
              <w:t>акции</w:t>
            </w:r>
            <w:r>
              <w:rPr>
                <w:spacing w:val="-4"/>
                <w:sz w:val="23"/>
              </w:rPr>
              <w:t xml:space="preserve"> </w:t>
            </w:r>
            <w:r>
              <w:rPr>
                <w:sz w:val="23"/>
              </w:rPr>
              <w:t>("Чистый</w:t>
            </w:r>
            <w:r>
              <w:rPr>
                <w:spacing w:val="-3"/>
                <w:sz w:val="23"/>
              </w:rPr>
              <w:t xml:space="preserve"> </w:t>
            </w:r>
            <w:r>
              <w:rPr>
                <w:sz w:val="23"/>
              </w:rPr>
              <w:t>город",</w:t>
            </w:r>
            <w:r>
              <w:rPr>
                <w:spacing w:val="-3"/>
                <w:sz w:val="23"/>
              </w:rPr>
              <w:t xml:space="preserve"> </w:t>
            </w:r>
            <w:r>
              <w:rPr>
                <w:sz w:val="23"/>
              </w:rPr>
              <w:t>"Раздельный</w:t>
            </w:r>
            <w:r>
              <w:rPr>
                <w:spacing w:val="-3"/>
                <w:sz w:val="23"/>
              </w:rPr>
              <w:t xml:space="preserve"> </w:t>
            </w:r>
            <w:r>
              <w:rPr>
                <w:spacing w:val="-2"/>
                <w:sz w:val="23"/>
              </w:rPr>
              <w:t>сбор")</w:t>
            </w:r>
          </w:p>
        </w:tc>
        <w:tc>
          <w:tcPr>
            <w:tcW w:w="1281" w:type="dxa"/>
            <w:gridSpan w:val="2"/>
          </w:tcPr>
          <w:p w14:paraId="3FE8258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6E36EC9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плану</w:t>
            </w:r>
          </w:p>
        </w:tc>
        <w:tc>
          <w:tcPr>
            <w:tcW w:w="4867" w:type="dxa"/>
            <w:gridSpan w:val="2"/>
          </w:tcPr>
          <w:p w14:paraId="317194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Волонтеры</w:t>
            </w:r>
            <w:r>
              <w:rPr>
                <w:rFonts w:hint="default"/>
                <w:sz w:val="23"/>
                <w:lang w:val="ru-RU"/>
              </w:rPr>
              <w:t xml:space="preserve"> </w:t>
            </w:r>
          </w:p>
        </w:tc>
      </w:tr>
      <w:tr w14:paraId="1C461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6232" w:type="dxa"/>
            <w:gridSpan w:val="2"/>
          </w:tcPr>
          <w:p w14:paraId="4BF1C12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Патриотические</w:t>
            </w:r>
            <w:r>
              <w:rPr>
                <w:spacing w:val="-11"/>
                <w:sz w:val="23"/>
              </w:rPr>
              <w:t xml:space="preserve"> </w:t>
            </w:r>
            <w:r>
              <w:rPr>
                <w:sz w:val="23"/>
              </w:rPr>
              <w:t>квесты</w:t>
            </w:r>
            <w:r>
              <w:rPr>
                <w:spacing w:val="-4"/>
                <w:sz w:val="23"/>
              </w:rPr>
              <w:t xml:space="preserve"> </w:t>
            </w:r>
            <w:r>
              <w:rPr>
                <w:sz w:val="23"/>
              </w:rPr>
              <w:t>с</w:t>
            </w:r>
            <w:r>
              <w:rPr>
                <w:spacing w:val="-5"/>
                <w:sz w:val="23"/>
              </w:rPr>
              <w:t xml:space="preserve"> </w:t>
            </w:r>
            <w:r>
              <w:rPr>
                <w:sz w:val="23"/>
              </w:rPr>
              <w:t>военно-историческими</w:t>
            </w:r>
            <w:r>
              <w:rPr>
                <w:spacing w:val="-3"/>
                <w:sz w:val="23"/>
              </w:rPr>
              <w:t xml:space="preserve"> </w:t>
            </w:r>
            <w:r>
              <w:rPr>
                <w:spacing w:val="-3"/>
                <w:sz w:val="23"/>
                <w:lang w:val="ru-RU"/>
              </w:rPr>
              <w:t>объединениями</w:t>
            </w:r>
            <w:r>
              <w:rPr>
                <w:rFonts w:hint="default"/>
                <w:spacing w:val="-3"/>
                <w:sz w:val="23"/>
                <w:lang w:val="ru-RU"/>
              </w:rPr>
              <w:t>, ВВПОД «ЮНАРМИЯ»</w:t>
            </w:r>
          </w:p>
        </w:tc>
        <w:tc>
          <w:tcPr>
            <w:tcW w:w="1281" w:type="dxa"/>
            <w:gridSpan w:val="2"/>
          </w:tcPr>
          <w:p w14:paraId="06416A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B2C08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В</w:t>
            </w:r>
            <w:r>
              <w:rPr>
                <w:rFonts w:hint="default"/>
                <w:sz w:val="23"/>
                <w:lang w:val="ru-RU"/>
              </w:rPr>
              <w:t xml:space="preserve"> течение года</w:t>
            </w:r>
          </w:p>
        </w:tc>
        <w:tc>
          <w:tcPr>
            <w:tcW w:w="4867" w:type="dxa"/>
            <w:gridSpan w:val="2"/>
          </w:tcPr>
          <w:p w14:paraId="76C236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Педагог-организатор</w:t>
            </w:r>
          </w:p>
        </w:tc>
      </w:tr>
      <w:tr w14:paraId="75B18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265" w:hRule="atLeast"/>
        </w:trPr>
        <w:tc>
          <w:tcPr>
            <w:tcW w:w="14146" w:type="dxa"/>
            <w:gridSpan w:val="8"/>
          </w:tcPr>
          <w:p w14:paraId="382B26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Взаимодействие</w:t>
            </w:r>
            <w:r>
              <w:rPr>
                <w:b/>
                <w:spacing w:val="-7"/>
                <w:sz w:val="23"/>
              </w:rPr>
              <w:t xml:space="preserve"> </w:t>
            </w:r>
            <w:r>
              <w:rPr>
                <w:b/>
                <w:sz w:val="23"/>
              </w:rPr>
              <w:t>с</w:t>
            </w:r>
            <w:r>
              <w:rPr>
                <w:b/>
                <w:spacing w:val="-7"/>
                <w:sz w:val="23"/>
              </w:rPr>
              <w:t xml:space="preserve"> </w:t>
            </w:r>
            <w:r>
              <w:rPr>
                <w:b/>
                <w:sz w:val="23"/>
              </w:rPr>
              <w:t>учреждениями</w:t>
            </w:r>
            <w:r>
              <w:rPr>
                <w:b/>
                <w:spacing w:val="-3"/>
                <w:sz w:val="23"/>
              </w:rPr>
              <w:t xml:space="preserve"> </w:t>
            </w:r>
            <w:r>
              <w:rPr>
                <w:b/>
                <w:spacing w:val="-2"/>
                <w:sz w:val="23"/>
              </w:rPr>
              <w:t>допобразования</w:t>
            </w:r>
          </w:p>
        </w:tc>
      </w:tr>
      <w:tr w14:paraId="074C0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2"/>
          <w:wAfter w:w="1194" w:type="dxa"/>
          <w:trHeight w:val="530" w:hRule="atLeast"/>
        </w:trPr>
        <w:tc>
          <w:tcPr>
            <w:tcW w:w="6232" w:type="dxa"/>
            <w:gridSpan w:val="2"/>
          </w:tcPr>
          <w:p w14:paraId="54D045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rFonts w:hint="default"/>
                <w:sz w:val="23"/>
                <w:lang w:val="ru-RU"/>
              </w:rPr>
            </w:pPr>
            <w:r>
              <w:rPr>
                <w:sz w:val="23"/>
              </w:rPr>
              <w:t>Дни</w:t>
            </w:r>
            <w:r>
              <w:rPr>
                <w:spacing w:val="-7"/>
                <w:sz w:val="23"/>
              </w:rPr>
              <w:t xml:space="preserve"> </w:t>
            </w:r>
            <w:r>
              <w:rPr>
                <w:sz w:val="23"/>
              </w:rPr>
              <w:t>открытых</w:t>
            </w:r>
            <w:r>
              <w:rPr>
                <w:spacing w:val="-8"/>
                <w:sz w:val="23"/>
              </w:rPr>
              <w:t xml:space="preserve"> </w:t>
            </w:r>
            <w:r>
              <w:rPr>
                <w:sz w:val="23"/>
              </w:rPr>
              <w:t>дверей</w:t>
            </w:r>
            <w:r>
              <w:rPr>
                <w:spacing w:val="40"/>
                <w:sz w:val="23"/>
              </w:rPr>
              <w:t xml:space="preserve"> </w:t>
            </w:r>
            <w:r>
              <w:rPr>
                <w:sz w:val="23"/>
              </w:rPr>
              <w:t>в</w:t>
            </w:r>
            <w:r>
              <w:rPr>
                <w:spacing w:val="-7"/>
                <w:sz w:val="23"/>
              </w:rPr>
              <w:t xml:space="preserve"> </w:t>
            </w:r>
            <w:r>
              <w:rPr>
                <w:sz w:val="23"/>
              </w:rPr>
              <w:t>Д</w:t>
            </w:r>
            <w:r>
              <w:rPr>
                <w:sz w:val="23"/>
                <w:lang w:val="ru-RU"/>
              </w:rPr>
              <w:t>ДТ</w:t>
            </w:r>
          </w:p>
        </w:tc>
        <w:tc>
          <w:tcPr>
            <w:tcW w:w="1281" w:type="dxa"/>
            <w:gridSpan w:val="2"/>
          </w:tcPr>
          <w:p w14:paraId="0F63957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60FB2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gridSpan w:val="2"/>
          </w:tcPr>
          <w:p w14:paraId="29AF1F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rFonts w:hint="default"/>
                <w:sz w:val="23"/>
                <w:lang w:val="ru-RU"/>
              </w:rPr>
              <w:t>Классный руководитель, педагог-организатор</w:t>
            </w:r>
          </w:p>
        </w:tc>
      </w:tr>
    </w:tbl>
    <w:p w14:paraId="40CDC92C">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
          <w:szCs w:val="2"/>
        </w:rPr>
      </w:pPr>
    </w:p>
    <w:tbl>
      <w:tblPr>
        <w:tblStyle w:val="6"/>
        <w:tblW w:w="14149" w:type="dxa"/>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
        <w:gridCol w:w="6229"/>
        <w:gridCol w:w="3"/>
        <w:gridCol w:w="1278"/>
        <w:gridCol w:w="3"/>
        <w:gridCol w:w="1763"/>
        <w:gridCol w:w="3"/>
        <w:gridCol w:w="4864"/>
        <w:gridCol w:w="3"/>
      </w:tblGrid>
      <w:tr w14:paraId="6092E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6E1282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Совместные</w:t>
            </w:r>
            <w:r>
              <w:rPr>
                <w:spacing w:val="-11"/>
                <w:sz w:val="23"/>
              </w:rPr>
              <w:t xml:space="preserve"> </w:t>
            </w:r>
            <w:r>
              <w:rPr>
                <w:spacing w:val="-11"/>
                <w:sz w:val="23"/>
                <w:lang w:val="ru-RU"/>
              </w:rPr>
              <w:t>мероприятия</w:t>
            </w:r>
            <w:r>
              <w:rPr>
                <w:rFonts w:hint="default"/>
                <w:spacing w:val="-11"/>
                <w:sz w:val="23"/>
                <w:lang w:val="ru-RU"/>
              </w:rPr>
              <w:t xml:space="preserve"> с ДШИ</w:t>
            </w:r>
          </w:p>
        </w:tc>
        <w:tc>
          <w:tcPr>
            <w:tcW w:w="1281" w:type="dxa"/>
            <w:gridSpan w:val="2"/>
          </w:tcPr>
          <w:p w14:paraId="703B41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9AA253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80"/>
              <w:textAlignment w:val="auto"/>
              <w:rPr>
                <w:rFonts w:hint="default"/>
                <w:sz w:val="23"/>
                <w:lang w:val="ru-RU"/>
              </w:rPr>
            </w:pPr>
            <w:r>
              <w:rPr>
                <w:sz w:val="23"/>
                <w:lang w:val="ru-RU"/>
              </w:rPr>
              <w:t>В</w:t>
            </w:r>
            <w:r>
              <w:rPr>
                <w:rFonts w:hint="default"/>
                <w:sz w:val="23"/>
                <w:lang w:val="ru-RU"/>
              </w:rPr>
              <w:t xml:space="preserve"> течение года</w:t>
            </w:r>
          </w:p>
        </w:tc>
        <w:tc>
          <w:tcPr>
            <w:tcW w:w="4867" w:type="dxa"/>
            <w:gridSpan w:val="2"/>
          </w:tcPr>
          <w:p w14:paraId="0C1D62A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8"/>
                <w:sz w:val="23"/>
              </w:rPr>
              <w:t xml:space="preserve"> </w:t>
            </w:r>
            <w:r>
              <w:rPr>
                <w:spacing w:val="-5"/>
                <w:sz w:val="23"/>
              </w:rPr>
              <w:t>ИЗО</w:t>
            </w:r>
          </w:p>
        </w:tc>
      </w:tr>
      <w:tr w14:paraId="25317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4D1E073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8"/>
              <w:jc w:val="center"/>
              <w:textAlignment w:val="auto"/>
              <w:rPr>
                <w:b/>
                <w:sz w:val="23"/>
              </w:rPr>
            </w:pPr>
            <w:r>
              <w:rPr>
                <w:b/>
                <w:sz w:val="23"/>
              </w:rPr>
              <w:t>Партнерство</w:t>
            </w:r>
            <w:r>
              <w:rPr>
                <w:b/>
                <w:spacing w:val="-9"/>
                <w:sz w:val="23"/>
              </w:rPr>
              <w:t xml:space="preserve"> </w:t>
            </w:r>
            <w:r>
              <w:rPr>
                <w:b/>
                <w:sz w:val="23"/>
              </w:rPr>
              <w:t>с</w:t>
            </w:r>
            <w:r>
              <w:rPr>
                <w:b/>
                <w:spacing w:val="-10"/>
                <w:sz w:val="23"/>
              </w:rPr>
              <w:t xml:space="preserve"> </w:t>
            </w:r>
            <w:r>
              <w:rPr>
                <w:b/>
                <w:sz w:val="23"/>
              </w:rPr>
              <w:t>правоохранительными</w:t>
            </w:r>
            <w:r>
              <w:rPr>
                <w:b/>
                <w:spacing w:val="-6"/>
                <w:sz w:val="23"/>
              </w:rPr>
              <w:t xml:space="preserve"> </w:t>
            </w:r>
            <w:r>
              <w:rPr>
                <w:b/>
                <w:spacing w:val="-2"/>
                <w:sz w:val="23"/>
              </w:rPr>
              <w:t>органами</w:t>
            </w:r>
          </w:p>
        </w:tc>
      </w:tr>
      <w:tr w14:paraId="5D735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5" w:hRule="atLeast"/>
        </w:trPr>
        <w:tc>
          <w:tcPr>
            <w:tcW w:w="6232" w:type="dxa"/>
            <w:gridSpan w:val="2"/>
          </w:tcPr>
          <w:p w14:paraId="572D68A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Лекции</w:t>
            </w:r>
            <w:r>
              <w:rPr>
                <w:spacing w:val="-5"/>
                <w:sz w:val="23"/>
              </w:rPr>
              <w:t xml:space="preserve"> </w:t>
            </w:r>
            <w:r>
              <w:rPr>
                <w:sz w:val="23"/>
              </w:rPr>
              <w:t>"Права</w:t>
            </w:r>
            <w:r>
              <w:rPr>
                <w:spacing w:val="-7"/>
                <w:sz w:val="23"/>
              </w:rPr>
              <w:t xml:space="preserve"> </w:t>
            </w:r>
            <w:r>
              <w:rPr>
                <w:sz w:val="23"/>
              </w:rPr>
              <w:t>и</w:t>
            </w:r>
            <w:r>
              <w:rPr>
                <w:spacing w:val="-7"/>
                <w:sz w:val="23"/>
              </w:rPr>
              <w:t xml:space="preserve"> </w:t>
            </w:r>
            <w:r>
              <w:rPr>
                <w:sz w:val="23"/>
              </w:rPr>
              <w:t>ответственность</w:t>
            </w:r>
            <w:r>
              <w:rPr>
                <w:spacing w:val="-6"/>
                <w:sz w:val="23"/>
              </w:rPr>
              <w:t xml:space="preserve"> </w:t>
            </w:r>
            <w:r>
              <w:rPr>
                <w:spacing w:val="-2"/>
                <w:sz w:val="23"/>
              </w:rPr>
              <w:t>подростков"</w:t>
            </w:r>
          </w:p>
        </w:tc>
        <w:tc>
          <w:tcPr>
            <w:tcW w:w="1281" w:type="dxa"/>
            <w:gridSpan w:val="2"/>
          </w:tcPr>
          <w:p w14:paraId="3892A6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790DA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w:t>
            </w:r>
            <w:r>
              <w:rPr>
                <w:spacing w:val="3"/>
                <w:sz w:val="23"/>
              </w:rPr>
              <w:t xml:space="preserve"> </w:t>
            </w:r>
            <w:r>
              <w:rPr>
                <w:sz w:val="23"/>
              </w:rPr>
              <w:t>раз</w:t>
            </w:r>
            <w:r>
              <w:rPr>
                <w:spacing w:val="-3"/>
                <w:sz w:val="23"/>
              </w:rPr>
              <w:t xml:space="preserve"> </w:t>
            </w:r>
            <w:r>
              <w:rPr>
                <w:spacing w:val="-10"/>
                <w:sz w:val="23"/>
              </w:rPr>
              <w:t>в</w:t>
            </w:r>
          </w:p>
          <w:p w14:paraId="39620B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четверть</w:t>
            </w:r>
          </w:p>
        </w:tc>
        <w:tc>
          <w:tcPr>
            <w:tcW w:w="4867" w:type="dxa"/>
            <w:gridSpan w:val="2"/>
          </w:tcPr>
          <w:p w14:paraId="5FC0EC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Инспектор</w:t>
            </w:r>
            <w:r>
              <w:rPr>
                <w:spacing w:val="-8"/>
                <w:sz w:val="23"/>
              </w:rPr>
              <w:t xml:space="preserve"> </w:t>
            </w:r>
            <w:r>
              <w:rPr>
                <w:spacing w:val="-5"/>
                <w:sz w:val="23"/>
              </w:rPr>
              <w:t>ПДН</w:t>
            </w:r>
          </w:p>
        </w:tc>
      </w:tr>
      <w:tr w14:paraId="766F1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7" w:hRule="atLeast"/>
        </w:trPr>
        <w:tc>
          <w:tcPr>
            <w:tcW w:w="6232" w:type="dxa"/>
            <w:gridSpan w:val="2"/>
            <w:tcBorders>
              <w:bottom w:val="single" w:color="000000" w:sz="6" w:space="0"/>
            </w:tcBorders>
          </w:tcPr>
          <w:p w14:paraId="057C5D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Экскурсии</w:t>
            </w:r>
            <w:r>
              <w:rPr>
                <w:spacing w:val="-1"/>
                <w:sz w:val="23"/>
              </w:rPr>
              <w:t xml:space="preserve"> </w:t>
            </w:r>
            <w:r>
              <w:rPr>
                <w:sz w:val="23"/>
              </w:rPr>
              <w:t>в МЧС</w:t>
            </w:r>
            <w:r>
              <w:rPr>
                <w:spacing w:val="-4"/>
                <w:sz w:val="23"/>
              </w:rPr>
              <w:t xml:space="preserve"> </w:t>
            </w:r>
            <w:r>
              <w:rPr>
                <w:sz w:val="23"/>
              </w:rPr>
              <w:t xml:space="preserve">и </w:t>
            </w:r>
            <w:r>
              <w:rPr>
                <w:spacing w:val="-2"/>
                <w:sz w:val="23"/>
              </w:rPr>
              <w:t>полицию</w:t>
            </w:r>
            <w:r>
              <w:rPr>
                <w:rFonts w:hint="default"/>
                <w:spacing w:val="-2"/>
                <w:sz w:val="23"/>
                <w:lang w:val="ru-RU"/>
              </w:rPr>
              <w:t>, прокуратуру</w:t>
            </w:r>
          </w:p>
        </w:tc>
        <w:tc>
          <w:tcPr>
            <w:tcW w:w="1281" w:type="dxa"/>
            <w:gridSpan w:val="2"/>
            <w:tcBorders>
              <w:bottom w:val="single" w:color="000000" w:sz="6" w:space="0"/>
            </w:tcBorders>
          </w:tcPr>
          <w:p w14:paraId="0CACAD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bottom w:val="single" w:color="000000" w:sz="6" w:space="0"/>
            </w:tcBorders>
          </w:tcPr>
          <w:p w14:paraId="18421D53">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sz w:val="23"/>
              </w:rPr>
            </w:pPr>
            <w:r>
              <w:rPr>
                <w:sz w:val="23"/>
                <w:lang w:val="ru-RU"/>
              </w:rPr>
              <w:t>В</w:t>
            </w:r>
            <w:r>
              <w:rPr>
                <w:rFonts w:hint="default"/>
                <w:sz w:val="23"/>
                <w:lang w:val="ru-RU"/>
              </w:rPr>
              <w:t xml:space="preserve"> течение года</w:t>
            </w:r>
          </w:p>
        </w:tc>
        <w:tc>
          <w:tcPr>
            <w:tcW w:w="4867" w:type="dxa"/>
            <w:gridSpan w:val="2"/>
            <w:tcBorders>
              <w:bottom w:val="single" w:color="000000" w:sz="6" w:space="0"/>
            </w:tcBorders>
          </w:tcPr>
          <w:p w14:paraId="17C494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Учитель</w:t>
            </w:r>
            <w:r>
              <w:rPr>
                <w:spacing w:val="-4"/>
                <w:sz w:val="23"/>
              </w:rPr>
              <w:t xml:space="preserve"> ОБЗР</w:t>
            </w:r>
            <w:r>
              <w:rPr>
                <w:rFonts w:hint="default"/>
                <w:spacing w:val="-4"/>
                <w:sz w:val="23"/>
                <w:lang w:val="ru-RU"/>
              </w:rPr>
              <w:t>, классный руководитель</w:t>
            </w:r>
          </w:p>
        </w:tc>
      </w:tr>
      <w:tr w14:paraId="11D6A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58" w:hRule="atLeast"/>
        </w:trPr>
        <w:tc>
          <w:tcPr>
            <w:tcW w:w="6232" w:type="dxa"/>
            <w:gridSpan w:val="2"/>
            <w:tcBorders>
              <w:top w:val="single" w:color="000000" w:sz="6" w:space="0"/>
            </w:tcBorders>
          </w:tcPr>
          <w:p w14:paraId="724CA6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Тренинги</w:t>
            </w:r>
            <w:r>
              <w:rPr>
                <w:spacing w:val="-1"/>
                <w:sz w:val="23"/>
              </w:rPr>
              <w:t xml:space="preserve"> </w:t>
            </w:r>
            <w:r>
              <w:rPr>
                <w:sz w:val="23"/>
              </w:rPr>
              <w:t>по</w:t>
            </w:r>
            <w:r>
              <w:rPr>
                <w:spacing w:val="-3"/>
                <w:sz w:val="23"/>
              </w:rPr>
              <w:t xml:space="preserve"> </w:t>
            </w:r>
            <w:r>
              <w:rPr>
                <w:spacing w:val="-2"/>
                <w:sz w:val="23"/>
              </w:rPr>
              <w:t>кибербезопасности</w:t>
            </w:r>
          </w:p>
        </w:tc>
        <w:tc>
          <w:tcPr>
            <w:tcW w:w="1281" w:type="dxa"/>
            <w:gridSpan w:val="2"/>
            <w:tcBorders>
              <w:top w:val="single" w:color="000000" w:sz="6" w:space="0"/>
            </w:tcBorders>
          </w:tcPr>
          <w:p w14:paraId="63081C4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top w:val="single" w:color="000000" w:sz="6" w:space="0"/>
            </w:tcBorders>
          </w:tcPr>
          <w:p w14:paraId="3762BFB9">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sz w:val="23"/>
              </w:rPr>
            </w:pPr>
            <w:r>
              <w:rPr>
                <w:sz w:val="23"/>
                <w:lang w:val="ru-RU"/>
              </w:rPr>
              <w:t>В</w:t>
            </w:r>
            <w:r>
              <w:rPr>
                <w:rFonts w:hint="default"/>
                <w:sz w:val="23"/>
                <w:lang w:val="ru-RU"/>
              </w:rPr>
              <w:t xml:space="preserve"> течение года</w:t>
            </w:r>
          </w:p>
        </w:tc>
        <w:tc>
          <w:tcPr>
            <w:tcW w:w="4867" w:type="dxa"/>
            <w:gridSpan w:val="2"/>
            <w:tcBorders>
              <w:top w:val="single" w:color="000000" w:sz="6" w:space="0"/>
            </w:tcBorders>
          </w:tcPr>
          <w:p w14:paraId="4A465A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3"/>
                <w:sz w:val="23"/>
              </w:rPr>
              <w:t xml:space="preserve"> </w:t>
            </w:r>
            <w:r>
              <w:rPr>
                <w:spacing w:val="-2"/>
                <w:sz w:val="23"/>
              </w:rPr>
              <w:t>педагог</w:t>
            </w:r>
          </w:p>
        </w:tc>
      </w:tr>
      <w:tr w14:paraId="6A66F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23E69E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7"/>
              <w:jc w:val="center"/>
              <w:textAlignment w:val="auto"/>
              <w:rPr>
                <w:b/>
                <w:sz w:val="23"/>
              </w:rPr>
            </w:pPr>
            <w:r>
              <w:rPr>
                <w:b/>
                <w:sz w:val="23"/>
              </w:rPr>
              <w:t>Сетевое</w:t>
            </w:r>
            <w:r>
              <w:rPr>
                <w:b/>
                <w:spacing w:val="-6"/>
                <w:sz w:val="23"/>
              </w:rPr>
              <w:t xml:space="preserve"> </w:t>
            </w:r>
            <w:r>
              <w:rPr>
                <w:b/>
                <w:sz w:val="23"/>
              </w:rPr>
              <w:t>взаимодействие</w:t>
            </w:r>
            <w:r>
              <w:rPr>
                <w:b/>
                <w:spacing w:val="-6"/>
                <w:sz w:val="23"/>
              </w:rPr>
              <w:t xml:space="preserve"> </w:t>
            </w:r>
            <w:r>
              <w:rPr>
                <w:b/>
                <w:sz w:val="23"/>
              </w:rPr>
              <w:t>с</w:t>
            </w:r>
            <w:r>
              <w:rPr>
                <w:b/>
                <w:spacing w:val="-5"/>
                <w:sz w:val="23"/>
              </w:rPr>
              <w:t xml:space="preserve"> </w:t>
            </w:r>
            <w:r>
              <w:rPr>
                <w:b/>
                <w:sz w:val="23"/>
              </w:rPr>
              <w:t>другими</w:t>
            </w:r>
            <w:r>
              <w:rPr>
                <w:b/>
                <w:spacing w:val="-6"/>
                <w:sz w:val="23"/>
              </w:rPr>
              <w:t xml:space="preserve"> </w:t>
            </w:r>
            <w:r>
              <w:rPr>
                <w:b/>
                <w:spacing w:val="-2"/>
                <w:sz w:val="23"/>
              </w:rPr>
              <w:t>школами</w:t>
            </w:r>
          </w:p>
        </w:tc>
      </w:tr>
      <w:tr w14:paraId="3D71D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7C604F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Научные</w:t>
            </w:r>
            <w:r>
              <w:rPr>
                <w:spacing w:val="-9"/>
                <w:sz w:val="23"/>
              </w:rPr>
              <w:t xml:space="preserve"> </w:t>
            </w:r>
            <w:r>
              <w:rPr>
                <w:sz w:val="23"/>
              </w:rPr>
              <w:t>конференции</w:t>
            </w:r>
            <w:r>
              <w:rPr>
                <w:spacing w:val="-1"/>
                <w:sz w:val="23"/>
              </w:rPr>
              <w:t xml:space="preserve"> </w:t>
            </w:r>
            <w:r>
              <w:rPr>
                <w:sz w:val="23"/>
              </w:rPr>
              <w:t>и</w:t>
            </w:r>
            <w:r>
              <w:rPr>
                <w:spacing w:val="-1"/>
                <w:sz w:val="23"/>
              </w:rPr>
              <w:t xml:space="preserve"> </w:t>
            </w:r>
            <w:r>
              <w:rPr>
                <w:spacing w:val="-2"/>
                <w:sz w:val="23"/>
              </w:rPr>
              <w:t>олимпиады</w:t>
            </w:r>
          </w:p>
        </w:tc>
        <w:tc>
          <w:tcPr>
            <w:tcW w:w="1281" w:type="dxa"/>
            <w:gridSpan w:val="2"/>
          </w:tcPr>
          <w:p w14:paraId="3822E8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1129236">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sz w:val="23"/>
              </w:rPr>
            </w:pPr>
            <w:r>
              <w:rPr>
                <w:sz w:val="23"/>
                <w:lang w:val="ru-RU"/>
              </w:rPr>
              <w:t>В</w:t>
            </w:r>
            <w:r>
              <w:rPr>
                <w:rFonts w:hint="default"/>
                <w:sz w:val="23"/>
                <w:lang w:val="ru-RU"/>
              </w:rPr>
              <w:t xml:space="preserve"> течение года</w:t>
            </w:r>
          </w:p>
        </w:tc>
        <w:tc>
          <w:tcPr>
            <w:tcW w:w="4867" w:type="dxa"/>
            <w:gridSpan w:val="2"/>
          </w:tcPr>
          <w:p w14:paraId="3104E4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Зам.</w:t>
            </w:r>
            <w:r>
              <w:rPr>
                <w:spacing w:val="-5"/>
                <w:sz w:val="23"/>
              </w:rPr>
              <w:t xml:space="preserve"> </w:t>
            </w:r>
            <w:r>
              <w:rPr>
                <w:sz w:val="23"/>
              </w:rPr>
              <w:t>директора по</w:t>
            </w:r>
            <w:r>
              <w:rPr>
                <w:spacing w:val="-7"/>
                <w:sz w:val="23"/>
              </w:rPr>
              <w:t xml:space="preserve"> </w:t>
            </w:r>
            <w:r>
              <w:rPr>
                <w:spacing w:val="-5"/>
                <w:sz w:val="23"/>
              </w:rPr>
              <w:t>УВР</w:t>
            </w:r>
          </w:p>
        </w:tc>
      </w:tr>
      <w:tr w14:paraId="6E12A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7A1CBA2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Дебаты</w:t>
            </w:r>
            <w:r>
              <w:rPr>
                <w:spacing w:val="-5"/>
                <w:sz w:val="23"/>
              </w:rPr>
              <w:t xml:space="preserve"> </w:t>
            </w:r>
            <w:r>
              <w:rPr>
                <w:sz w:val="23"/>
              </w:rPr>
              <w:t>и</w:t>
            </w:r>
            <w:r>
              <w:rPr>
                <w:spacing w:val="-3"/>
                <w:sz w:val="23"/>
              </w:rPr>
              <w:t xml:space="preserve"> </w:t>
            </w:r>
            <w:r>
              <w:rPr>
                <w:sz w:val="23"/>
              </w:rPr>
              <w:t>интеллектуальные</w:t>
            </w:r>
            <w:r>
              <w:rPr>
                <w:spacing w:val="-10"/>
                <w:sz w:val="23"/>
              </w:rPr>
              <w:t xml:space="preserve"> </w:t>
            </w:r>
            <w:r>
              <w:rPr>
                <w:spacing w:val="-4"/>
                <w:sz w:val="23"/>
              </w:rPr>
              <w:t>игры</w:t>
            </w:r>
          </w:p>
        </w:tc>
        <w:tc>
          <w:tcPr>
            <w:tcW w:w="1281" w:type="dxa"/>
            <w:gridSpan w:val="2"/>
          </w:tcPr>
          <w:p w14:paraId="083F15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3985F84">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sz w:val="23"/>
              </w:rPr>
            </w:pPr>
            <w:r>
              <w:rPr>
                <w:sz w:val="23"/>
                <w:lang w:val="ru-RU"/>
              </w:rPr>
              <w:t>В</w:t>
            </w:r>
            <w:r>
              <w:rPr>
                <w:rFonts w:hint="default"/>
                <w:sz w:val="23"/>
                <w:lang w:val="ru-RU"/>
              </w:rPr>
              <w:t xml:space="preserve"> течение года</w:t>
            </w:r>
          </w:p>
        </w:tc>
        <w:tc>
          <w:tcPr>
            <w:tcW w:w="4867" w:type="dxa"/>
            <w:gridSpan w:val="2"/>
          </w:tcPr>
          <w:p w14:paraId="4E903DA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r>
      <w:tr w14:paraId="17E55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2394F4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Совместные</w:t>
            </w:r>
            <w:r>
              <w:rPr>
                <w:spacing w:val="-8"/>
                <w:sz w:val="23"/>
              </w:rPr>
              <w:t xml:space="preserve"> </w:t>
            </w:r>
            <w:r>
              <w:rPr>
                <w:sz w:val="23"/>
              </w:rPr>
              <w:t>творческие</w:t>
            </w:r>
            <w:r>
              <w:rPr>
                <w:spacing w:val="-8"/>
                <w:sz w:val="23"/>
              </w:rPr>
              <w:t xml:space="preserve"> </w:t>
            </w:r>
            <w:r>
              <w:rPr>
                <w:spacing w:val="-2"/>
                <w:sz w:val="23"/>
              </w:rPr>
              <w:t>фестивали</w:t>
            </w:r>
          </w:p>
        </w:tc>
        <w:tc>
          <w:tcPr>
            <w:tcW w:w="1281" w:type="dxa"/>
            <w:gridSpan w:val="2"/>
          </w:tcPr>
          <w:p w14:paraId="703F8D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10AAD06">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textAlignment w:val="auto"/>
              <w:rPr>
                <w:sz w:val="23"/>
              </w:rPr>
            </w:pPr>
            <w:r>
              <w:rPr>
                <w:sz w:val="23"/>
                <w:lang w:val="ru-RU"/>
              </w:rPr>
              <w:t>В</w:t>
            </w:r>
            <w:r>
              <w:rPr>
                <w:rFonts w:hint="default"/>
                <w:sz w:val="23"/>
                <w:lang w:val="ru-RU"/>
              </w:rPr>
              <w:t xml:space="preserve"> течение года</w:t>
            </w:r>
          </w:p>
        </w:tc>
        <w:tc>
          <w:tcPr>
            <w:tcW w:w="4867" w:type="dxa"/>
            <w:gridSpan w:val="2"/>
          </w:tcPr>
          <w:p w14:paraId="7DC3C3C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Педагог-организатор</w:t>
            </w:r>
          </w:p>
        </w:tc>
      </w:tr>
      <w:tr w14:paraId="59E28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79CCF2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Взаимодействие</w:t>
            </w:r>
            <w:r>
              <w:rPr>
                <w:b/>
                <w:spacing w:val="-4"/>
                <w:sz w:val="23"/>
              </w:rPr>
              <w:t xml:space="preserve"> </w:t>
            </w:r>
            <w:r>
              <w:rPr>
                <w:b/>
                <w:sz w:val="23"/>
              </w:rPr>
              <w:t>с</w:t>
            </w:r>
            <w:r>
              <w:rPr>
                <w:b/>
                <w:spacing w:val="-4"/>
                <w:sz w:val="23"/>
              </w:rPr>
              <w:t xml:space="preserve"> </w:t>
            </w:r>
            <w:r>
              <w:rPr>
                <w:b/>
                <w:sz w:val="23"/>
              </w:rPr>
              <w:t>медицинскими</w:t>
            </w:r>
            <w:r>
              <w:rPr>
                <w:b/>
                <w:spacing w:val="-4"/>
                <w:sz w:val="23"/>
              </w:rPr>
              <w:t xml:space="preserve"> </w:t>
            </w:r>
            <w:r>
              <w:rPr>
                <w:b/>
                <w:spacing w:val="-2"/>
                <w:sz w:val="23"/>
              </w:rPr>
              <w:t>учреждениями</w:t>
            </w:r>
          </w:p>
        </w:tc>
      </w:tr>
      <w:tr w14:paraId="1983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5" w:hRule="atLeast"/>
        </w:trPr>
        <w:tc>
          <w:tcPr>
            <w:tcW w:w="6232" w:type="dxa"/>
            <w:gridSpan w:val="2"/>
          </w:tcPr>
          <w:p w14:paraId="028ECD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Лекции</w:t>
            </w:r>
            <w:r>
              <w:rPr>
                <w:spacing w:val="-4"/>
                <w:sz w:val="23"/>
              </w:rPr>
              <w:t xml:space="preserve"> </w:t>
            </w:r>
            <w:r>
              <w:rPr>
                <w:sz w:val="23"/>
              </w:rPr>
              <w:t>"Здоровый</w:t>
            </w:r>
            <w:r>
              <w:rPr>
                <w:spacing w:val="-3"/>
                <w:sz w:val="23"/>
              </w:rPr>
              <w:t xml:space="preserve"> </w:t>
            </w:r>
            <w:r>
              <w:rPr>
                <w:sz w:val="23"/>
              </w:rPr>
              <w:t>образ</w:t>
            </w:r>
            <w:r>
              <w:rPr>
                <w:spacing w:val="-5"/>
                <w:sz w:val="23"/>
              </w:rPr>
              <w:t xml:space="preserve"> </w:t>
            </w:r>
            <w:r>
              <w:rPr>
                <w:sz w:val="23"/>
              </w:rPr>
              <w:t>жизни"</w:t>
            </w:r>
            <w:r>
              <w:rPr>
                <w:spacing w:val="-8"/>
                <w:sz w:val="23"/>
              </w:rPr>
              <w:t xml:space="preserve"> </w:t>
            </w:r>
            <w:r>
              <w:rPr>
                <w:sz w:val="23"/>
              </w:rPr>
              <w:t>(профилактика</w:t>
            </w:r>
            <w:r>
              <w:rPr>
                <w:spacing w:val="-1"/>
                <w:sz w:val="23"/>
              </w:rPr>
              <w:t xml:space="preserve"> </w:t>
            </w:r>
            <w:r>
              <w:rPr>
                <w:spacing w:val="-2"/>
                <w:sz w:val="23"/>
              </w:rPr>
              <w:t>вредных</w:t>
            </w:r>
          </w:p>
          <w:p w14:paraId="7434B6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привычек)</w:t>
            </w:r>
          </w:p>
        </w:tc>
        <w:tc>
          <w:tcPr>
            <w:tcW w:w="1281" w:type="dxa"/>
            <w:gridSpan w:val="2"/>
          </w:tcPr>
          <w:p w14:paraId="5790AC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2CDCA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w:t>
            </w:r>
            <w:r>
              <w:rPr>
                <w:spacing w:val="3"/>
                <w:sz w:val="23"/>
              </w:rPr>
              <w:t xml:space="preserve"> </w:t>
            </w:r>
            <w:r>
              <w:rPr>
                <w:sz w:val="23"/>
              </w:rPr>
              <w:t>раз</w:t>
            </w:r>
            <w:r>
              <w:rPr>
                <w:spacing w:val="-3"/>
                <w:sz w:val="23"/>
              </w:rPr>
              <w:t xml:space="preserve"> </w:t>
            </w:r>
            <w:r>
              <w:rPr>
                <w:spacing w:val="-10"/>
                <w:sz w:val="23"/>
              </w:rPr>
              <w:t>в</w:t>
            </w:r>
          </w:p>
          <w:p w14:paraId="519FBB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четверть</w:t>
            </w:r>
          </w:p>
        </w:tc>
        <w:tc>
          <w:tcPr>
            <w:tcW w:w="4867" w:type="dxa"/>
            <w:gridSpan w:val="2"/>
          </w:tcPr>
          <w:p w14:paraId="5954E7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 xml:space="preserve">Врачи, </w:t>
            </w:r>
            <w:r>
              <w:rPr>
                <w:spacing w:val="-2"/>
                <w:sz w:val="23"/>
              </w:rPr>
              <w:t>медсестра</w:t>
            </w:r>
          </w:p>
        </w:tc>
      </w:tr>
      <w:tr w14:paraId="6315A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14146" w:type="dxa"/>
            <w:gridSpan w:val="8"/>
          </w:tcPr>
          <w:p w14:paraId="7077858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Сотрудничество</w:t>
            </w:r>
            <w:r>
              <w:rPr>
                <w:b/>
                <w:spacing w:val="-6"/>
                <w:sz w:val="23"/>
              </w:rPr>
              <w:t xml:space="preserve"> </w:t>
            </w:r>
            <w:r>
              <w:rPr>
                <w:b/>
                <w:sz w:val="23"/>
              </w:rPr>
              <w:t>с</w:t>
            </w:r>
            <w:r>
              <w:rPr>
                <w:b/>
                <w:spacing w:val="-6"/>
                <w:sz w:val="23"/>
              </w:rPr>
              <w:t xml:space="preserve"> </w:t>
            </w:r>
            <w:r>
              <w:rPr>
                <w:b/>
                <w:spacing w:val="-2"/>
                <w:sz w:val="23"/>
              </w:rPr>
              <w:t>предприятиями</w:t>
            </w:r>
          </w:p>
        </w:tc>
      </w:tr>
      <w:tr w14:paraId="0C41D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61C8DF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1"/>
                <w:sz w:val="23"/>
              </w:rPr>
              <w:t xml:space="preserve"> </w:t>
            </w:r>
            <w:r>
              <w:rPr>
                <w:sz w:val="23"/>
              </w:rPr>
              <w:t>на</w:t>
            </w:r>
            <w:r>
              <w:rPr>
                <w:spacing w:val="-3"/>
                <w:sz w:val="23"/>
              </w:rPr>
              <w:t xml:space="preserve"> </w:t>
            </w:r>
            <w:r>
              <w:rPr>
                <w:spacing w:val="-2"/>
                <w:sz w:val="23"/>
              </w:rPr>
              <w:t>предприятия</w:t>
            </w:r>
          </w:p>
        </w:tc>
        <w:tc>
          <w:tcPr>
            <w:tcW w:w="1281" w:type="dxa"/>
            <w:gridSpan w:val="2"/>
          </w:tcPr>
          <w:p w14:paraId="06F6442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53D0EA8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69"/>
              <w:textAlignment w:val="auto"/>
              <w:rPr>
                <w:sz w:val="23"/>
              </w:rPr>
            </w:pPr>
            <w:r>
              <w:rPr>
                <w:spacing w:val="-2"/>
                <w:sz w:val="23"/>
              </w:rPr>
              <w:t>Октябрь, апрель</w:t>
            </w:r>
          </w:p>
        </w:tc>
        <w:tc>
          <w:tcPr>
            <w:tcW w:w="4867" w:type="dxa"/>
            <w:gridSpan w:val="2"/>
          </w:tcPr>
          <w:p w14:paraId="365624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58527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8" w:hRule="atLeast"/>
        </w:trPr>
        <w:tc>
          <w:tcPr>
            <w:tcW w:w="6232" w:type="dxa"/>
            <w:gridSpan w:val="2"/>
          </w:tcPr>
          <w:p w14:paraId="1875C7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Встречи</w:t>
            </w:r>
            <w:r>
              <w:rPr>
                <w:spacing w:val="-1"/>
                <w:sz w:val="23"/>
              </w:rPr>
              <w:t xml:space="preserve"> </w:t>
            </w:r>
            <w:r>
              <w:rPr>
                <w:sz w:val="23"/>
              </w:rPr>
              <w:t>с</w:t>
            </w:r>
            <w:r>
              <w:rPr>
                <w:spacing w:val="-3"/>
                <w:sz w:val="23"/>
              </w:rPr>
              <w:t xml:space="preserve"> </w:t>
            </w:r>
            <w:r>
              <w:rPr>
                <w:spacing w:val="-2"/>
                <w:sz w:val="23"/>
              </w:rPr>
              <w:t>профессионалами</w:t>
            </w:r>
          </w:p>
        </w:tc>
        <w:tc>
          <w:tcPr>
            <w:tcW w:w="1281" w:type="dxa"/>
            <w:gridSpan w:val="2"/>
          </w:tcPr>
          <w:p w14:paraId="3DDF30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027039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45233A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Советник</w:t>
            </w:r>
            <w:r>
              <w:rPr>
                <w:spacing w:val="-3"/>
                <w:sz w:val="23"/>
              </w:rPr>
              <w:t xml:space="preserve"> </w:t>
            </w:r>
            <w:r>
              <w:rPr>
                <w:sz w:val="23"/>
              </w:rPr>
              <w:t>по</w:t>
            </w:r>
            <w:r>
              <w:rPr>
                <w:spacing w:val="-5"/>
                <w:sz w:val="23"/>
              </w:rPr>
              <w:t xml:space="preserve"> </w:t>
            </w:r>
            <w:r>
              <w:rPr>
                <w:spacing w:val="-2"/>
                <w:sz w:val="23"/>
              </w:rPr>
              <w:t>воспитанию</w:t>
            </w:r>
          </w:p>
        </w:tc>
      </w:tr>
      <w:tr w14:paraId="335AC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2" w:hRule="atLeast"/>
        </w:trPr>
        <w:tc>
          <w:tcPr>
            <w:tcW w:w="6232" w:type="dxa"/>
            <w:gridSpan w:val="2"/>
          </w:tcPr>
          <w:p w14:paraId="72DA2C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Профориентационные</w:t>
            </w:r>
            <w:r>
              <w:rPr>
                <w:spacing w:val="20"/>
                <w:sz w:val="23"/>
              </w:rPr>
              <w:t xml:space="preserve"> </w:t>
            </w:r>
            <w:r>
              <w:rPr>
                <w:spacing w:val="-2"/>
                <w:sz w:val="23"/>
              </w:rPr>
              <w:t>тренинги</w:t>
            </w:r>
          </w:p>
        </w:tc>
        <w:tc>
          <w:tcPr>
            <w:tcW w:w="1281" w:type="dxa"/>
            <w:gridSpan w:val="2"/>
          </w:tcPr>
          <w:p w14:paraId="6B7058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F3C0D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4"/>
                <w:sz w:val="23"/>
              </w:rPr>
              <w:t>Март</w:t>
            </w:r>
          </w:p>
        </w:tc>
        <w:tc>
          <w:tcPr>
            <w:tcW w:w="4867" w:type="dxa"/>
            <w:gridSpan w:val="2"/>
          </w:tcPr>
          <w:p w14:paraId="3D6233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Зам</w:t>
            </w:r>
            <w:r>
              <w:rPr>
                <w:rFonts w:hint="default"/>
                <w:sz w:val="23"/>
                <w:lang w:val="ru-RU"/>
              </w:rPr>
              <w:t xml:space="preserve"> по УВР, партнеры</w:t>
            </w:r>
          </w:p>
        </w:tc>
      </w:tr>
      <w:tr w14:paraId="36E9A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0" w:hRule="atLeast"/>
        </w:trPr>
        <w:tc>
          <w:tcPr>
            <w:tcW w:w="14146" w:type="dxa"/>
            <w:gridSpan w:val="8"/>
          </w:tcPr>
          <w:p w14:paraId="554719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Работа</w:t>
            </w:r>
            <w:r>
              <w:rPr>
                <w:b/>
                <w:spacing w:val="-4"/>
                <w:sz w:val="23"/>
              </w:rPr>
              <w:t xml:space="preserve"> </w:t>
            </w:r>
            <w:r>
              <w:rPr>
                <w:b/>
                <w:sz w:val="23"/>
              </w:rPr>
              <w:t xml:space="preserve">с </w:t>
            </w:r>
            <w:r>
              <w:rPr>
                <w:b/>
                <w:spacing w:val="-5"/>
                <w:sz w:val="23"/>
              </w:rPr>
              <w:t>СМИ</w:t>
            </w:r>
          </w:p>
        </w:tc>
      </w:tr>
      <w:tr w14:paraId="56443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5" w:hRule="atLeast"/>
        </w:trPr>
        <w:tc>
          <w:tcPr>
            <w:tcW w:w="6232" w:type="dxa"/>
            <w:gridSpan w:val="2"/>
          </w:tcPr>
          <w:p w14:paraId="6CF299B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Школьный</w:t>
            </w:r>
            <w:r>
              <w:rPr>
                <w:spacing w:val="-3"/>
                <w:sz w:val="23"/>
              </w:rPr>
              <w:t xml:space="preserve"> </w:t>
            </w:r>
            <w:r>
              <w:rPr>
                <w:sz w:val="23"/>
              </w:rPr>
              <w:t>блог</w:t>
            </w:r>
            <w:r>
              <w:rPr>
                <w:spacing w:val="-5"/>
                <w:sz w:val="23"/>
              </w:rPr>
              <w:t xml:space="preserve"> </w:t>
            </w:r>
            <w:r>
              <w:rPr>
                <w:sz w:val="23"/>
              </w:rPr>
              <w:t>и</w:t>
            </w:r>
            <w:r>
              <w:rPr>
                <w:spacing w:val="-3"/>
                <w:sz w:val="23"/>
              </w:rPr>
              <w:t xml:space="preserve"> </w:t>
            </w:r>
            <w:r>
              <w:rPr>
                <w:sz w:val="23"/>
              </w:rPr>
              <w:t>соцсети</w:t>
            </w:r>
            <w:r>
              <w:rPr>
                <w:spacing w:val="-4"/>
                <w:sz w:val="23"/>
              </w:rPr>
              <w:t xml:space="preserve"> </w:t>
            </w:r>
            <w:r>
              <w:rPr>
                <w:sz w:val="23"/>
              </w:rPr>
              <w:t>(освещение</w:t>
            </w:r>
            <w:r>
              <w:rPr>
                <w:spacing w:val="-10"/>
                <w:sz w:val="23"/>
              </w:rPr>
              <w:t xml:space="preserve"> </w:t>
            </w:r>
            <w:r>
              <w:rPr>
                <w:spacing w:val="-2"/>
                <w:sz w:val="23"/>
              </w:rPr>
              <w:t>событий)</w:t>
            </w:r>
          </w:p>
        </w:tc>
        <w:tc>
          <w:tcPr>
            <w:tcW w:w="1281" w:type="dxa"/>
            <w:gridSpan w:val="2"/>
          </w:tcPr>
          <w:p w14:paraId="029F5C1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B19677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67" w:type="dxa"/>
            <w:gridSpan w:val="2"/>
          </w:tcPr>
          <w:p w14:paraId="36E74D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Медиагруппа</w:t>
            </w:r>
          </w:p>
        </w:tc>
      </w:tr>
      <w:tr w14:paraId="0328A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80" w:hRule="atLeast"/>
        </w:trPr>
        <w:tc>
          <w:tcPr>
            <w:tcW w:w="14146" w:type="dxa"/>
            <w:gridSpan w:val="8"/>
            <w:shd w:val="clear" w:color="auto" w:fill="DBE4F0"/>
          </w:tcPr>
          <w:p w14:paraId="5490E7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4"/>
              </w:rPr>
            </w:pPr>
            <w:r>
              <w:rPr>
                <w:b/>
                <w:sz w:val="24"/>
              </w:rPr>
              <w:t>МОДУЛЬ</w:t>
            </w:r>
            <w:r>
              <w:rPr>
                <w:b/>
                <w:spacing w:val="-5"/>
                <w:sz w:val="24"/>
              </w:rPr>
              <w:t xml:space="preserve"> </w:t>
            </w:r>
            <w:r>
              <w:rPr>
                <w:b/>
                <w:spacing w:val="-2"/>
                <w:sz w:val="24"/>
              </w:rPr>
              <w:t>«ПРОФОРИЕНТАЦИЯ»</w:t>
            </w:r>
          </w:p>
        </w:tc>
      </w:tr>
      <w:tr w14:paraId="3AD91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0" w:hRule="atLeast"/>
        </w:trPr>
        <w:tc>
          <w:tcPr>
            <w:tcW w:w="14146" w:type="dxa"/>
            <w:gridSpan w:val="8"/>
          </w:tcPr>
          <w:p w14:paraId="60F0C1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Диагностика</w:t>
            </w:r>
            <w:r>
              <w:rPr>
                <w:b/>
                <w:spacing w:val="-6"/>
                <w:sz w:val="23"/>
              </w:rPr>
              <w:t xml:space="preserve"> </w:t>
            </w:r>
            <w:r>
              <w:rPr>
                <w:b/>
                <w:sz w:val="23"/>
              </w:rPr>
              <w:t>и</w:t>
            </w:r>
            <w:r>
              <w:rPr>
                <w:b/>
                <w:spacing w:val="2"/>
                <w:sz w:val="23"/>
              </w:rPr>
              <w:t xml:space="preserve"> </w:t>
            </w:r>
            <w:r>
              <w:rPr>
                <w:b/>
                <w:spacing w:val="-2"/>
                <w:sz w:val="23"/>
              </w:rPr>
              <w:t>самоопределение</w:t>
            </w:r>
          </w:p>
        </w:tc>
      </w:tr>
      <w:tr w14:paraId="671A1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30" w:hRule="atLeast"/>
        </w:trPr>
        <w:tc>
          <w:tcPr>
            <w:tcW w:w="6232" w:type="dxa"/>
            <w:gridSpan w:val="2"/>
          </w:tcPr>
          <w:p w14:paraId="06E3C7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Углубленное</w:t>
            </w:r>
            <w:r>
              <w:rPr>
                <w:spacing w:val="-15"/>
                <w:sz w:val="23"/>
              </w:rPr>
              <w:t xml:space="preserve"> </w:t>
            </w:r>
            <w:r>
              <w:rPr>
                <w:sz w:val="23"/>
              </w:rPr>
              <w:t>тестирование</w:t>
            </w:r>
            <w:r>
              <w:rPr>
                <w:spacing w:val="-14"/>
                <w:sz w:val="23"/>
              </w:rPr>
              <w:t xml:space="preserve"> </w:t>
            </w:r>
            <w:r>
              <w:rPr>
                <w:sz w:val="23"/>
              </w:rPr>
              <w:t>«Профориентационный профиль» (анализ soft/hard skills)</w:t>
            </w:r>
          </w:p>
        </w:tc>
        <w:tc>
          <w:tcPr>
            <w:tcW w:w="1281" w:type="dxa"/>
            <w:gridSpan w:val="2"/>
          </w:tcPr>
          <w:p w14:paraId="3C40E9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10–11</w:t>
            </w:r>
          </w:p>
        </w:tc>
        <w:tc>
          <w:tcPr>
            <w:tcW w:w="1766" w:type="dxa"/>
            <w:gridSpan w:val="2"/>
          </w:tcPr>
          <w:p w14:paraId="1A36DEC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670"/>
              <w:textAlignment w:val="auto"/>
              <w:rPr>
                <w:sz w:val="23"/>
              </w:rPr>
            </w:pPr>
            <w:r>
              <w:rPr>
                <w:spacing w:val="-2"/>
                <w:sz w:val="23"/>
              </w:rPr>
              <w:t>Сентябрь, январь</w:t>
            </w:r>
          </w:p>
        </w:tc>
        <w:tc>
          <w:tcPr>
            <w:tcW w:w="4867" w:type="dxa"/>
            <w:gridSpan w:val="2"/>
          </w:tcPr>
          <w:p w14:paraId="5394BF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Зам</w:t>
            </w:r>
            <w:r>
              <w:rPr>
                <w:rFonts w:hint="default"/>
                <w:sz w:val="23"/>
                <w:lang w:val="ru-RU"/>
              </w:rPr>
              <w:t xml:space="preserve"> по УВР, классные руководители</w:t>
            </w:r>
          </w:p>
        </w:tc>
      </w:tr>
      <w:tr w14:paraId="088A6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8" w:hRule="atLeast"/>
        </w:trPr>
        <w:tc>
          <w:tcPr>
            <w:tcW w:w="6232" w:type="dxa"/>
            <w:gridSpan w:val="2"/>
          </w:tcPr>
          <w:p w14:paraId="24543F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Тренинг</w:t>
            </w:r>
            <w:r>
              <w:rPr>
                <w:spacing w:val="-8"/>
                <w:sz w:val="23"/>
              </w:rPr>
              <w:t xml:space="preserve"> </w:t>
            </w:r>
            <w:r>
              <w:rPr>
                <w:sz w:val="23"/>
              </w:rPr>
              <w:t>«Осознанный</w:t>
            </w:r>
            <w:r>
              <w:rPr>
                <w:spacing w:val="-7"/>
                <w:sz w:val="23"/>
              </w:rPr>
              <w:t xml:space="preserve"> </w:t>
            </w:r>
            <w:r>
              <w:rPr>
                <w:sz w:val="23"/>
              </w:rPr>
              <w:t>выбор</w:t>
            </w:r>
            <w:r>
              <w:rPr>
                <w:spacing w:val="-8"/>
                <w:sz w:val="23"/>
              </w:rPr>
              <w:t xml:space="preserve"> </w:t>
            </w:r>
            <w:r>
              <w:rPr>
                <w:sz w:val="23"/>
              </w:rPr>
              <w:t>профессии»</w:t>
            </w:r>
            <w:r>
              <w:rPr>
                <w:spacing w:val="-12"/>
                <w:sz w:val="23"/>
              </w:rPr>
              <w:t xml:space="preserve"> </w:t>
            </w:r>
            <w:r>
              <w:rPr>
                <w:sz w:val="23"/>
              </w:rPr>
              <w:t>(анализ</w:t>
            </w:r>
            <w:r>
              <w:rPr>
                <w:spacing w:val="-9"/>
                <w:sz w:val="23"/>
              </w:rPr>
              <w:t xml:space="preserve"> </w:t>
            </w:r>
            <w:r>
              <w:rPr>
                <w:sz w:val="23"/>
              </w:rPr>
              <w:t>рынка труда, карьерные стратегии)</w:t>
            </w:r>
          </w:p>
        </w:tc>
        <w:tc>
          <w:tcPr>
            <w:tcW w:w="1281" w:type="dxa"/>
            <w:gridSpan w:val="2"/>
          </w:tcPr>
          <w:p w14:paraId="4081F64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10–11</w:t>
            </w:r>
          </w:p>
        </w:tc>
        <w:tc>
          <w:tcPr>
            <w:tcW w:w="1766" w:type="dxa"/>
            <w:gridSpan w:val="2"/>
          </w:tcPr>
          <w:p w14:paraId="72C95C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shd w:val="clear" w:color="auto" w:fill="auto"/>
            <w:vAlign w:val="top"/>
          </w:tcPr>
          <w:p w14:paraId="565D10F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leftChars="0" w:right="0" w:rightChars="0"/>
              <w:textAlignment w:val="auto"/>
              <w:rPr>
                <w:rFonts w:hint="default" w:ascii="Times New Roman" w:hAnsi="Times New Roman" w:eastAsia="Times New Roman" w:cs="Times New Roman"/>
                <w:sz w:val="23"/>
                <w:szCs w:val="22"/>
                <w:lang w:val="ru-RU" w:eastAsia="en-US" w:bidi="ar-SA"/>
              </w:rPr>
            </w:pPr>
            <w:r>
              <w:rPr>
                <w:sz w:val="23"/>
                <w:lang w:val="ru-RU"/>
              </w:rPr>
              <w:t>Зам</w:t>
            </w:r>
            <w:r>
              <w:rPr>
                <w:rFonts w:hint="default"/>
                <w:sz w:val="23"/>
                <w:lang w:val="ru-RU"/>
              </w:rPr>
              <w:t xml:space="preserve"> по УВР, классные руководители</w:t>
            </w:r>
          </w:p>
        </w:tc>
      </w:tr>
      <w:tr w14:paraId="483DA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1" w:hRule="atLeast"/>
        </w:trPr>
        <w:tc>
          <w:tcPr>
            <w:tcW w:w="14146" w:type="dxa"/>
            <w:gridSpan w:val="8"/>
          </w:tcPr>
          <w:p w14:paraId="5FCC46D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b/>
                <w:sz w:val="23"/>
              </w:rPr>
            </w:pPr>
            <w:r>
              <w:rPr>
                <w:b/>
                <w:sz w:val="23"/>
              </w:rPr>
              <w:t>Практическое</w:t>
            </w:r>
            <w:r>
              <w:rPr>
                <w:b/>
                <w:spacing w:val="-6"/>
                <w:sz w:val="23"/>
              </w:rPr>
              <w:t xml:space="preserve"> </w:t>
            </w:r>
            <w:r>
              <w:rPr>
                <w:b/>
                <w:sz w:val="23"/>
              </w:rPr>
              <w:t>знакомство</w:t>
            </w:r>
            <w:r>
              <w:rPr>
                <w:b/>
                <w:spacing w:val="-5"/>
                <w:sz w:val="23"/>
              </w:rPr>
              <w:t xml:space="preserve"> </w:t>
            </w:r>
            <w:r>
              <w:rPr>
                <w:b/>
                <w:sz w:val="23"/>
              </w:rPr>
              <w:t>с</w:t>
            </w:r>
            <w:r>
              <w:rPr>
                <w:b/>
                <w:spacing w:val="-5"/>
                <w:sz w:val="23"/>
              </w:rPr>
              <w:t xml:space="preserve"> </w:t>
            </w:r>
            <w:r>
              <w:rPr>
                <w:b/>
                <w:spacing w:val="-2"/>
                <w:sz w:val="23"/>
              </w:rPr>
              <w:t>профессиями</w:t>
            </w:r>
          </w:p>
        </w:tc>
      </w:tr>
      <w:tr w14:paraId="3E6D9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523" w:hRule="atLeast"/>
        </w:trPr>
        <w:tc>
          <w:tcPr>
            <w:tcW w:w="6232" w:type="dxa"/>
            <w:gridSpan w:val="2"/>
            <w:tcBorders>
              <w:top w:val="single" w:color="000000" w:sz="6" w:space="0"/>
            </w:tcBorders>
          </w:tcPr>
          <w:p w14:paraId="15F3BB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Проект</w:t>
            </w:r>
            <w:r>
              <w:rPr>
                <w:spacing w:val="-1"/>
                <w:sz w:val="23"/>
              </w:rPr>
              <w:t xml:space="preserve"> </w:t>
            </w:r>
            <w:r>
              <w:rPr>
                <w:sz w:val="23"/>
              </w:rPr>
              <w:t>«Профессия</w:t>
            </w:r>
            <w:r>
              <w:rPr>
                <w:spacing w:val="-4"/>
                <w:sz w:val="23"/>
              </w:rPr>
              <w:t xml:space="preserve"> </w:t>
            </w:r>
            <w:r>
              <w:rPr>
                <w:sz w:val="23"/>
              </w:rPr>
              <w:t>изнутри»</w:t>
            </w:r>
            <w:r>
              <w:rPr>
                <w:spacing w:val="-8"/>
                <w:sz w:val="23"/>
              </w:rPr>
              <w:t xml:space="preserve"> </w:t>
            </w:r>
            <w:r>
              <w:rPr>
                <w:sz w:val="23"/>
              </w:rPr>
              <w:t>(день</w:t>
            </w:r>
            <w:r>
              <w:rPr>
                <w:spacing w:val="-4"/>
                <w:sz w:val="23"/>
              </w:rPr>
              <w:t xml:space="preserve"> </w:t>
            </w:r>
            <w:r>
              <w:rPr>
                <w:sz w:val="23"/>
              </w:rPr>
              <w:t>с</w:t>
            </w:r>
            <w:r>
              <w:rPr>
                <w:spacing w:val="-5"/>
                <w:sz w:val="23"/>
              </w:rPr>
              <w:t xml:space="preserve"> </w:t>
            </w:r>
            <w:r>
              <w:rPr>
                <w:spacing w:val="-2"/>
                <w:sz w:val="23"/>
              </w:rPr>
              <w:t>представителем</w:t>
            </w:r>
          </w:p>
          <w:p w14:paraId="232CDA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профессии)</w:t>
            </w:r>
          </w:p>
        </w:tc>
        <w:tc>
          <w:tcPr>
            <w:tcW w:w="1281" w:type="dxa"/>
            <w:gridSpan w:val="2"/>
            <w:tcBorders>
              <w:top w:val="single" w:color="000000" w:sz="6" w:space="0"/>
            </w:tcBorders>
          </w:tcPr>
          <w:p w14:paraId="51EE9B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10–11</w:t>
            </w:r>
          </w:p>
        </w:tc>
        <w:tc>
          <w:tcPr>
            <w:tcW w:w="1766" w:type="dxa"/>
            <w:gridSpan w:val="2"/>
            <w:tcBorders>
              <w:top w:val="single" w:color="000000" w:sz="6" w:space="0"/>
            </w:tcBorders>
          </w:tcPr>
          <w:p w14:paraId="11481C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pacing w:val="-7"/>
                <w:sz w:val="23"/>
              </w:rPr>
              <w:t xml:space="preserve"> </w:t>
            </w:r>
            <w:r>
              <w:rPr>
                <w:spacing w:val="-4"/>
                <w:sz w:val="23"/>
              </w:rPr>
              <w:t>Март</w:t>
            </w:r>
            <w:r>
              <w:rPr>
                <w:rFonts w:hint="default"/>
                <w:spacing w:val="-4"/>
                <w:sz w:val="23"/>
                <w:lang w:val="ru-RU"/>
              </w:rPr>
              <w:t>, апрель</w:t>
            </w:r>
          </w:p>
        </w:tc>
        <w:tc>
          <w:tcPr>
            <w:tcW w:w="4867" w:type="dxa"/>
            <w:gridSpan w:val="2"/>
            <w:tcBorders>
              <w:top w:val="single" w:color="000000" w:sz="6" w:space="0"/>
            </w:tcBorders>
          </w:tcPr>
          <w:p w14:paraId="651F9AE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lang w:val="ru-RU"/>
              </w:rPr>
              <w:t>Зам</w:t>
            </w:r>
            <w:r>
              <w:rPr>
                <w:rFonts w:hint="default"/>
                <w:sz w:val="23"/>
                <w:lang w:val="ru-RU"/>
              </w:rPr>
              <w:t xml:space="preserve"> по УВР, классные руководители</w:t>
            </w:r>
          </w:p>
        </w:tc>
      </w:tr>
      <w:tr w14:paraId="0DD23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3" w:type="dxa"/>
          <w:trHeight w:val="260" w:hRule="atLeast"/>
        </w:trPr>
        <w:tc>
          <w:tcPr>
            <w:tcW w:w="14146" w:type="dxa"/>
            <w:gridSpan w:val="8"/>
          </w:tcPr>
          <w:p w14:paraId="553EDA40">
            <w:pPr>
              <w:pStyle w:val="15"/>
              <w:keepNext w:val="0"/>
              <w:keepLines w:val="0"/>
              <w:pageBreakBefore w:val="0"/>
              <w:widowControl w:val="0"/>
              <w:tabs>
                <w:tab w:val="left" w:pos="5626"/>
                <w:tab w:val="left" w:pos="11891"/>
              </w:tabs>
              <w:kinsoku/>
              <w:wordWrap/>
              <w:overflowPunct/>
              <w:topLinePunct w:val="0"/>
              <w:autoSpaceDE w:val="0"/>
              <w:autoSpaceDN w:val="0"/>
              <w:bidi w:val="0"/>
              <w:adjustRightInd/>
              <w:snapToGrid/>
              <w:spacing w:before="0" w:after="0" w:line="240" w:lineRule="auto"/>
              <w:ind w:left="4754" w:right="-116"/>
              <w:textAlignment w:val="auto"/>
              <w:rPr>
                <w:rFonts w:ascii="Tahoma" w:hAnsi="Tahoma"/>
                <w:sz w:val="14"/>
              </w:rPr>
            </w:pPr>
            <w:r>
              <w:rPr>
                <w:b/>
                <w:position w:val="4"/>
                <w:sz w:val="23"/>
                <w:u w:val="single" w:color="0000FF"/>
              </w:rPr>
              <w:t>Цифровая</w:t>
            </w:r>
            <w:r>
              <w:rPr>
                <w:b/>
                <w:spacing w:val="-6"/>
                <w:position w:val="4"/>
                <w:sz w:val="23"/>
                <w:u w:val="single" w:color="0000FF"/>
              </w:rPr>
              <w:t xml:space="preserve"> </w:t>
            </w:r>
            <w:r>
              <w:rPr>
                <w:b/>
                <w:spacing w:val="-2"/>
                <w:position w:val="4"/>
                <w:sz w:val="23"/>
                <w:u w:val="single" w:color="0000FF"/>
              </w:rPr>
              <w:t>профориентация</w:t>
            </w:r>
          </w:p>
        </w:tc>
      </w:tr>
      <w:tr w14:paraId="00B12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051156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Онлайн-курсы</w:t>
            </w:r>
            <w:r>
              <w:rPr>
                <w:spacing w:val="-9"/>
                <w:sz w:val="23"/>
              </w:rPr>
              <w:t xml:space="preserve"> </w:t>
            </w:r>
            <w:r>
              <w:rPr>
                <w:sz w:val="23"/>
              </w:rPr>
              <w:t>«Профессии</w:t>
            </w:r>
            <w:r>
              <w:rPr>
                <w:spacing w:val="-8"/>
                <w:sz w:val="23"/>
              </w:rPr>
              <w:t xml:space="preserve"> </w:t>
            </w:r>
            <w:r>
              <w:rPr>
                <w:spacing w:val="-2"/>
                <w:sz w:val="23"/>
              </w:rPr>
              <w:t>будущего»</w:t>
            </w:r>
          </w:p>
        </w:tc>
        <w:tc>
          <w:tcPr>
            <w:tcW w:w="1281" w:type="dxa"/>
            <w:gridSpan w:val="2"/>
          </w:tcPr>
          <w:p w14:paraId="34F26D9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10–11</w:t>
            </w:r>
          </w:p>
        </w:tc>
        <w:tc>
          <w:tcPr>
            <w:tcW w:w="1766" w:type="dxa"/>
            <w:gridSpan w:val="2"/>
          </w:tcPr>
          <w:p w14:paraId="4F9896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56E7E74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Учитель</w:t>
            </w:r>
            <w:r>
              <w:rPr>
                <w:spacing w:val="-6"/>
                <w:sz w:val="23"/>
              </w:rPr>
              <w:t xml:space="preserve"> </w:t>
            </w:r>
            <w:r>
              <w:rPr>
                <w:spacing w:val="-2"/>
                <w:sz w:val="23"/>
              </w:rPr>
              <w:t>информатики</w:t>
            </w:r>
            <w:r>
              <w:rPr>
                <w:rFonts w:hint="default"/>
                <w:spacing w:val="-2"/>
                <w:sz w:val="23"/>
                <w:lang w:val="ru-RU"/>
              </w:rPr>
              <w:t>, классные руководители</w:t>
            </w:r>
          </w:p>
        </w:tc>
      </w:tr>
      <w:tr w14:paraId="53B11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396852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pacing w:val="-2"/>
                <w:sz w:val="23"/>
              </w:rPr>
              <w:t>Предметно-ориентированные</w:t>
            </w:r>
            <w:r>
              <w:rPr>
                <w:b/>
                <w:spacing w:val="30"/>
                <w:sz w:val="23"/>
              </w:rPr>
              <w:t xml:space="preserve"> </w:t>
            </w:r>
            <w:r>
              <w:rPr>
                <w:b/>
                <w:spacing w:val="-2"/>
                <w:sz w:val="23"/>
              </w:rPr>
              <w:t>проекты</w:t>
            </w:r>
          </w:p>
        </w:tc>
      </w:tr>
      <w:tr w14:paraId="2E1F0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4D6970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Решение</w:t>
            </w:r>
            <w:r>
              <w:rPr>
                <w:spacing w:val="-8"/>
                <w:sz w:val="23"/>
              </w:rPr>
              <w:t xml:space="preserve"> </w:t>
            </w:r>
            <w:r>
              <w:rPr>
                <w:sz w:val="23"/>
              </w:rPr>
              <w:t>кейсов от</w:t>
            </w:r>
            <w:r>
              <w:rPr>
                <w:spacing w:val="-2"/>
                <w:sz w:val="23"/>
              </w:rPr>
              <w:t xml:space="preserve"> </w:t>
            </w:r>
            <w:r>
              <w:rPr>
                <w:sz w:val="23"/>
              </w:rPr>
              <w:t>компаний-</w:t>
            </w:r>
            <w:r>
              <w:rPr>
                <w:spacing w:val="-2"/>
                <w:sz w:val="23"/>
              </w:rPr>
              <w:t>партнеров</w:t>
            </w:r>
          </w:p>
        </w:tc>
        <w:tc>
          <w:tcPr>
            <w:tcW w:w="1281" w:type="dxa"/>
            <w:gridSpan w:val="2"/>
          </w:tcPr>
          <w:p w14:paraId="2CD4BA4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10–11</w:t>
            </w:r>
          </w:p>
        </w:tc>
        <w:tc>
          <w:tcPr>
            <w:tcW w:w="1766" w:type="dxa"/>
            <w:gridSpan w:val="2"/>
          </w:tcPr>
          <w:p w14:paraId="16EBE63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Ноябрь,</w:t>
            </w:r>
            <w:r>
              <w:rPr>
                <w:spacing w:val="-6"/>
                <w:sz w:val="23"/>
              </w:rPr>
              <w:t xml:space="preserve"> </w:t>
            </w:r>
            <w:r>
              <w:rPr>
                <w:spacing w:val="-2"/>
                <w:sz w:val="23"/>
              </w:rPr>
              <w:t>апрель</w:t>
            </w:r>
          </w:p>
        </w:tc>
        <w:tc>
          <w:tcPr>
            <w:tcW w:w="4867" w:type="dxa"/>
            <w:gridSpan w:val="2"/>
          </w:tcPr>
          <w:p w14:paraId="627BFE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r>
      <w:tr w14:paraId="17FE5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0" w:hRule="atLeast"/>
        </w:trPr>
        <w:tc>
          <w:tcPr>
            <w:tcW w:w="6232" w:type="dxa"/>
            <w:gridSpan w:val="2"/>
          </w:tcPr>
          <w:p w14:paraId="2AACEA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Практикумы</w:t>
            </w:r>
            <w:r>
              <w:rPr>
                <w:spacing w:val="-5"/>
                <w:sz w:val="23"/>
              </w:rPr>
              <w:t xml:space="preserve"> </w:t>
            </w:r>
            <w:r>
              <w:rPr>
                <w:sz w:val="23"/>
              </w:rPr>
              <w:t>в</w:t>
            </w:r>
            <w:r>
              <w:rPr>
                <w:spacing w:val="-5"/>
                <w:sz w:val="23"/>
              </w:rPr>
              <w:t xml:space="preserve"> </w:t>
            </w:r>
            <w:r>
              <w:rPr>
                <w:sz w:val="23"/>
              </w:rPr>
              <w:t>вузовских</w:t>
            </w:r>
            <w:r>
              <w:rPr>
                <w:spacing w:val="-4"/>
                <w:sz w:val="23"/>
              </w:rPr>
              <w:t xml:space="preserve"> </w:t>
            </w:r>
            <w:r>
              <w:rPr>
                <w:spacing w:val="-2"/>
                <w:sz w:val="23"/>
              </w:rPr>
              <w:t>лабораториях</w:t>
            </w:r>
          </w:p>
        </w:tc>
        <w:tc>
          <w:tcPr>
            <w:tcW w:w="1281" w:type="dxa"/>
            <w:gridSpan w:val="2"/>
          </w:tcPr>
          <w:p w14:paraId="4CC8903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10–11</w:t>
            </w:r>
          </w:p>
        </w:tc>
        <w:tc>
          <w:tcPr>
            <w:tcW w:w="1766" w:type="dxa"/>
            <w:gridSpan w:val="2"/>
          </w:tcPr>
          <w:p w14:paraId="0EF4825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67" w:type="dxa"/>
            <w:gridSpan w:val="2"/>
          </w:tcPr>
          <w:p w14:paraId="607495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Преподаватели</w:t>
            </w:r>
            <w:r>
              <w:rPr>
                <w:spacing w:val="-8"/>
                <w:sz w:val="23"/>
              </w:rPr>
              <w:t xml:space="preserve"> </w:t>
            </w:r>
            <w:r>
              <w:rPr>
                <w:spacing w:val="-4"/>
                <w:sz w:val="23"/>
              </w:rPr>
              <w:t>вузов</w:t>
            </w:r>
            <w:r>
              <w:rPr>
                <w:rFonts w:hint="default"/>
                <w:spacing w:val="-4"/>
                <w:sz w:val="23"/>
                <w:lang w:val="ru-RU"/>
              </w:rPr>
              <w:t>, родители</w:t>
            </w:r>
          </w:p>
        </w:tc>
      </w:tr>
      <w:tr w14:paraId="63FDB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0850E4A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Социальное</w:t>
            </w:r>
            <w:r>
              <w:rPr>
                <w:b/>
                <w:spacing w:val="-5"/>
                <w:sz w:val="23"/>
              </w:rPr>
              <w:t xml:space="preserve"> </w:t>
            </w:r>
            <w:r>
              <w:rPr>
                <w:b/>
                <w:spacing w:val="-2"/>
                <w:sz w:val="23"/>
              </w:rPr>
              <w:t>партнерство</w:t>
            </w:r>
          </w:p>
        </w:tc>
      </w:tr>
      <w:tr w14:paraId="50A1F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754B4B3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Проект</w:t>
            </w:r>
            <w:r>
              <w:rPr>
                <w:spacing w:val="-4"/>
                <w:sz w:val="23"/>
              </w:rPr>
              <w:t xml:space="preserve"> </w:t>
            </w:r>
            <w:r>
              <w:rPr>
                <w:sz w:val="23"/>
              </w:rPr>
              <w:t>«Наставник»</w:t>
            </w:r>
            <w:r>
              <w:rPr>
                <w:spacing w:val="-11"/>
                <w:sz w:val="23"/>
              </w:rPr>
              <w:t xml:space="preserve"> </w:t>
            </w:r>
            <w:r>
              <w:rPr>
                <w:sz w:val="23"/>
              </w:rPr>
              <w:t>(сотрудничество</w:t>
            </w:r>
            <w:r>
              <w:rPr>
                <w:spacing w:val="-11"/>
                <w:sz w:val="23"/>
              </w:rPr>
              <w:t xml:space="preserve"> </w:t>
            </w:r>
            <w:r>
              <w:rPr>
                <w:sz w:val="23"/>
              </w:rPr>
              <w:t>с</w:t>
            </w:r>
            <w:r>
              <w:rPr>
                <w:spacing w:val="-9"/>
                <w:sz w:val="23"/>
              </w:rPr>
              <w:t xml:space="preserve"> </w:t>
            </w:r>
            <w:r>
              <w:rPr>
                <w:sz w:val="23"/>
              </w:rPr>
              <w:t>вузами</w:t>
            </w:r>
            <w:r>
              <w:rPr>
                <w:spacing w:val="-6"/>
                <w:sz w:val="23"/>
              </w:rPr>
              <w:t xml:space="preserve"> </w:t>
            </w:r>
            <w:r>
              <w:rPr>
                <w:sz w:val="23"/>
              </w:rPr>
              <w:t xml:space="preserve">и </w:t>
            </w:r>
            <w:r>
              <w:rPr>
                <w:spacing w:val="-2"/>
                <w:sz w:val="23"/>
              </w:rPr>
              <w:t>колледжами)</w:t>
            </w:r>
          </w:p>
        </w:tc>
        <w:tc>
          <w:tcPr>
            <w:tcW w:w="1281" w:type="dxa"/>
            <w:gridSpan w:val="2"/>
          </w:tcPr>
          <w:p w14:paraId="08B4019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10–11</w:t>
            </w:r>
          </w:p>
        </w:tc>
        <w:tc>
          <w:tcPr>
            <w:tcW w:w="1766" w:type="dxa"/>
            <w:gridSpan w:val="2"/>
          </w:tcPr>
          <w:p w14:paraId="104ACA0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gridSpan w:val="2"/>
          </w:tcPr>
          <w:p w14:paraId="0FF754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Зам.</w:t>
            </w:r>
            <w:r>
              <w:rPr>
                <w:spacing w:val="-5"/>
                <w:sz w:val="23"/>
              </w:rPr>
              <w:t xml:space="preserve"> </w:t>
            </w:r>
            <w:r>
              <w:rPr>
                <w:sz w:val="23"/>
              </w:rPr>
              <w:t>директора по</w:t>
            </w:r>
            <w:r>
              <w:rPr>
                <w:spacing w:val="-7"/>
                <w:sz w:val="23"/>
              </w:rPr>
              <w:t xml:space="preserve"> </w:t>
            </w:r>
            <w:r>
              <w:rPr>
                <w:spacing w:val="-5"/>
                <w:sz w:val="23"/>
              </w:rPr>
              <w:t>УВР</w:t>
            </w:r>
          </w:p>
        </w:tc>
      </w:tr>
      <w:tr w14:paraId="4E848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9" w:hRule="atLeast"/>
        </w:trPr>
        <w:tc>
          <w:tcPr>
            <w:tcW w:w="6232" w:type="dxa"/>
            <w:gridSpan w:val="2"/>
          </w:tcPr>
          <w:p w14:paraId="355F9BC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Ярмарка</w:t>
            </w:r>
            <w:r>
              <w:rPr>
                <w:spacing w:val="-10"/>
                <w:sz w:val="23"/>
              </w:rPr>
              <w:t xml:space="preserve"> </w:t>
            </w:r>
            <w:r>
              <w:rPr>
                <w:sz w:val="23"/>
              </w:rPr>
              <w:t>профессий</w:t>
            </w:r>
            <w:r>
              <w:rPr>
                <w:spacing w:val="-8"/>
                <w:sz w:val="23"/>
              </w:rPr>
              <w:t xml:space="preserve"> </w:t>
            </w:r>
            <w:r>
              <w:rPr>
                <w:sz w:val="23"/>
              </w:rPr>
              <w:t>(встреча</w:t>
            </w:r>
            <w:r>
              <w:rPr>
                <w:spacing w:val="-6"/>
                <w:sz w:val="23"/>
              </w:rPr>
              <w:t xml:space="preserve"> </w:t>
            </w:r>
            <w:r>
              <w:rPr>
                <w:sz w:val="23"/>
              </w:rPr>
              <w:t>с</w:t>
            </w:r>
            <w:r>
              <w:rPr>
                <w:spacing w:val="-10"/>
                <w:sz w:val="23"/>
              </w:rPr>
              <w:t xml:space="preserve"> </w:t>
            </w:r>
            <w:r>
              <w:rPr>
                <w:sz w:val="23"/>
              </w:rPr>
              <w:t>представителями</w:t>
            </w:r>
            <w:r>
              <w:rPr>
                <w:spacing w:val="-8"/>
                <w:sz w:val="23"/>
              </w:rPr>
              <w:t xml:space="preserve"> </w:t>
            </w:r>
            <w:r>
              <w:rPr>
                <w:sz w:val="23"/>
              </w:rPr>
              <w:t xml:space="preserve">разных </w:t>
            </w:r>
            <w:r>
              <w:rPr>
                <w:spacing w:val="-4"/>
                <w:sz w:val="23"/>
              </w:rPr>
              <w:t>сфер)</w:t>
            </w:r>
          </w:p>
        </w:tc>
        <w:tc>
          <w:tcPr>
            <w:tcW w:w="1281" w:type="dxa"/>
            <w:gridSpan w:val="2"/>
          </w:tcPr>
          <w:p w14:paraId="26917C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10–11</w:t>
            </w:r>
          </w:p>
        </w:tc>
        <w:tc>
          <w:tcPr>
            <w:tcW w:w="1766" w:type="dxa"/>
            <w:gridSpan w:val="2"/>
          </w:tcPr>
          <w:p w14:paraId="79337C1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Февраль</w:t>
            </w:r>
          </w:p>
        </w:tc>
        <w:tc>
          <w:tcPr>
            <w:tcW w:w="4867" w:type="dxa"/>
            <w:gridSpan w:val="2"/>
          </w:tcPr>
          <w:p w14:paraId="278A45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Центр</w:t>
            </w:r>
            <w:r>
              <w:rPr>
                <w:spacing w:val="-3"/>
                <w:sz w:val="23"/>
              </w:rPr>
              <w:t xml:space="preserve"> </w:t>
            </w:r>
            <w:r>
              <w:rPr>
                <w:spacing w:val="-2"/>
                <w:sz w:val="23"/>
              </w:rPr>
              <w:t>занятости</w:t>
            </w:r>
          </w:p>
        </w:tc>
      </w:tr>
      <w:tr w14:paraId="11AAF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2" w:hRule="atLeast"/>
        </w:trPr>
        <w:tc>
          <w:tcPr>
            <w:tcW w:w="14146" w:type="dxa"/>
            <w:gridSpan w:val="8"/>
          </w:tcPr>
          <w:p w14:paraId="2ACF30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Работа</w:t>
            </w:r>
            <w:r>
              <w:rPr>
                <w:b/>
                <w:spacing w:val="-4"/>
                <w:sz w:val="23"/>
              </w:rPr>
              <w:t xml:space="preserve"> </w:t>
            </w:r>
            <w:r>
              <w:rPr>
                <w:b/>
                <w:sz w:val="23"/>
              </w:rPr>
              <w:t xml:space="preserve">с </w:t>
            </w:r>
            <w:r>
              <w:rPr>
                <w:b/>
                <w:spacing w:val="-2"/>
                <w:sz w:val="23"/>
              </w:rPr>
              <w:t>родителями</w:t>
            </w:r>
          </w:p>
        </w:tc>
      </w:tr>
      <w:tr w14:paraId="0863A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7925530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Семинар</w:t>
            </w:r>
            <w:r>
              <w:rPr>
                <w:spacing w:val="-2"/>
                <w:sz w:val="23"/>
              </w:rPr>
              <w:t xml:space="preserve"> </w:t>
            </w:r>
            <w:r>
              <w:rPr>
                <w:sz w:val="23"/>
              </w:rPr>
              <w:t>«Рынок</w:t>
            </w:r>
            <w:r>
              <w:rPr>
                <w:spacing w:val="-4"/>
                <w:sz w:val="23"/>
              </w:rPr>
              <w:t xml:space="preserve"> </w:t>
            </w:r>
            <w:r>
              <w:rPr>
                <w:sz w:val="23"/>
              </w:rPr>
              <w:t>труда 2030»</w:t>
            </w:r>
            <w:r>
              <w:rPr>
                <w:spacing w:val="-7"/>
                <w:sz w:val="23"/>
              </w:rPr>
              <w:t xml:space="preserve"> </w:t>
            </w:r>
            <w:r>
              <w:rPr>
                <w:sz w:val="23"/>
              </w:rPr>
              <w:t>(перспективные</w:t>
            </w:r>
            <w:r>
              <w:rPr>
                <w:spacing w:val="-8"/>
                <w:sz w:val="23"/>
              </w:rPr>
              <w:t xml:space="preserve"> </w:t>
            </w:r>
            <w:r>
              <w:rPr>
                <w:spacing w:val="-2"/>
                <w:sz w:val="23"/>
              </w:rPr>
              <w:t>профессии)</w:t>
            </w:r>
          </w:p>
        </w:tc>
        <w:tc>
          <w:tcPr>
            <w:tcW w:w="1281" w:type="dxa"/>
            <w:gridSpan w:val="2"/>
          </w:tcPr>
          <w:p w14:paraId="673CBA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10–11</w:t>
            </w:r>
          </w:p>
        </w:tc>
        <w:tc>
          <w:tcPr>
            <w:tcW w:w="1766" w:type="dxa"/>
            <w:gridSpan w:val="2"/>
          </w:tcPr>
          <w:p w14:paraId="0ECF89D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69"/>
              <w:textAlignment w:val="auto"/>
              <w:rPr>
                <w:sz w:val="23"/>
              </w:rPr>
            </w:pPr>
            <w:r>
              <w:rPr>
                <w:spacing w:val="-2"/>
                <w:sz w:val="23"/>
              </w:rPr>
              <w:t>февраль</w:t>
            </w:r>
          </w:p>
        </w:tc>
        <w:tc>
          <w:tcPr>
            <w:tcW w:w="4867" w:type="dxa"/>
            <w:gridSpan w:val="2"/>
          </w:tcPr>
          <w:p w14:paraId="4ADBE49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Партнеры</w:t>
            </w:r>
            <w:r>
              <w:rPr>
                <w:rFonts w:hint="default"/>
                <w:sz w:val="23"/>
                <w:lang w:val="ru-RU"/>
              </w:rPr>
              <w:t>, родиетльский комитет</w:t>
            </w:r>
          </w:p>
        </w:tc>
      </w:tr>
      <w:tr w14:paraId="609FF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3" w:hRule="atLeast"/>
        </w:trPr>
        <w:tc>
          <w:tcPr>
            <w:tcW w:w="6232" w:type="dxa"/>
            <w:gridSpan w:val="2"/>
          </w:tcPr>
          <w:p w14:paraId="19522A8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Проект</w:t>
            </w:r>
            <w:r>
              <w:rPr>
                <w:spacing w:val="-7"/>
                <w:sz w:val="23"/>
              </w:rPr>
              <w:t xml:space="preserve"> </w:t>
            </w:r>
            <w:r>
              <w:rPr>
                <w:sz w:val="23"/>
              </w:rPr>
              <w:t>«Семейное</w:t>
            </w:r>
            <w:r>
              <w:rPr>
                <w:spacing w:val="-15"/>
                <w:sz w:val="23"/>
              </w:rPr>
              <w:t xml:space="preserve"> </w:t>
            </w:r>
            <w:r>
              <w:rPr>
                <w:sz w:val="23"/>
              </w:rPr>
              <w:t>предприятие»</w:t>
            </w:r>
            <w:r>
              <w:rPr>
                <w:spacing w:val="-13"/>
                <w:sz w:val="23"/>
              </w:rPr>
              <w:t xml:space="preserve"> </w:t>
            </w:r>
            <w:r>
              <w:rPr>
                <w:sz w:val="23"/>
              </w:rPr>
              <w:t>(бизнес-кейсы</w:t>
            </w:r>
            <w:r>
              <w:rPr>
                <w:spacing w:val="-10"/>
                <w:sz w:val="23"/>
              </w:rPr>
              <w:t xml:space="preserve"> </w:t>
            </w:r>
            <w:r>
              <w:rPr>
                <w:sz w:val="23"/>
              </w:rPr>
              <w:t xml:space="preserve">от </w:t>
            </w:r>
            <w:r>
              <w:rPr>
                <w:spacing w:val="-2"/>
                <w:sz w:val="23"/>
              </w:rPr>
              <w:t>родителей)</w:t>
            </w:r>
          </w:p>
        </w:tc>
        <w:tc>
          <w:tcPr>
            <w:tcW w:w="1281" w:type="dxa"/>
            <w:gridSpan w:val="2"/>
          </w:tcPr>
          <w:p w14:paraId="13A85D7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10–11</w:t>
            </w:r>
          </w:p>
        </w:tc>
        <w:tc>
          <w:tcPr>
            <w:tcW w:w="1766" w:type="dxa"/>
            <w:gridSpan w:val="2"/>
          </w:tcPr>
          <w:p w14:paraId="0C07839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Январь</w:t>
            </w:r>
          </w:p>
        </w:tc>
        <w:tc>
          <w:tcPr>
            <w:tcW w:w="4867" w:type="dxa"/>
            <w:gridSpan w:val="2"/>
          </w:tcPr>
          <w:p w14:paraId="794D69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lang w:val="ru-RU"/>
              </w:rPr>
              <w:t>Зам</w:t>
            </w:r>
            <w:r>
              <w:rPr>
                <w:rFonts w:hint="default"/>
                <w:sz w:val="23"/>
                <w:lang w:val="ru-RU"/>
              </w:rPr>
              <w:t xml:space="preserve"> по УВР, классные руководители</w:t>
            </w:r>
          </w:p>
        </w:tc>
      </w:tr>
      <w:tr w14:paraId="5625F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80" w:hRule="atLeast"/>
        </w:trPr>
        <w:tc>
          <w:tcPr>
            <w:tcW w:w="14146" w:type="dxa"/>
            <w:gridSpan w:val="8"/>
            <w:shd w:val="clear" w:color="auto" w:fill="DBE4F0"/>
          </w:tcPr>
          <w:p w14:paraId="6F9C0AF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2" w:right="3190"/>
              <w:jc w:val="center"/>
              <w:textAlignment w:val="auto"/>
              <w:rPr>
                <w:rFonts w:hint="default"/>
                <w:b/>
                <w:sz w:val="24"/>
                <w:lang w:val="ru-RU"/>
              </w:rPr>
            </w:pPr>
            <w:r>
              <w:rPr>
                <w:b/>
                <w:sz w:val="24"/>
              </w:rPr>
              <w:t>МОДУЛЬ</w:t>
            </w:r>
            <w:r>
              <w:rPr>
                <w:b/>
                <w:spacing w:val="-6"/>
                <w:sz w:val="24"/>
              </w:rPr>
              <w:t xml:space="preserve"> </w:t>
            </w:r>
            <w:r>
              <w:rPr>
                <w:b/>
                <w:sz w:val="24"/>
              </w:rPr>
              <w:t>«ИНКЛЮЗИВНАЯ</w:t>
            </w:r>
            <w:r>
              <w:rPr>
                <w:b/>
                <w:spacing w:val="-3"/>
                <w:sz w:val="24"/>
              </w:rPr>
              <w:t xml:space="preserve"> </w:t>
            </w:r>
            <w:r>
              <w:rPr>
                <w:b/>
                <w:sz w:val="24"/>
              </w:rPr>
              <w:t>СРЕДА</w:t>
            </w:r>
            <w:r>
              <w:rPr>
                <w:b/>
                <w:spacing w:val="-3"/>
                <w:sz w:val="24"/>
              </w:rPr>
              <w:t xml:space="preserve"> </w:t>
            </w:r>
            <w:r>
              <w:rPr>
                <w:b/>
                <w:sz w:val="24"/>
              </w:rPr>
              <w:t>ДЕТЕЙ-</w:t>
            </w:r>
            <w:r>
              <w:rPr>
                <w:b/>
                <w:spacing w:val="-2"/>
                <w:sz w:val="24"/>
              </w:rPr>
              <w:t>МИГРАНТОВ»</w:t>
            </w:r>
            <w:r>
              <w:rPr>
                <w:b/>
                <w:spacing w:val="-2"/>
                <w:sz w:val="24"/>
                <w:lang w:val="ru-RU"/>
              </w:rPr>
              <w:t>при</w:t>
            </w:r>
            <w:r>
              <w:rPr>
                <w:rFonts w:hint="default"/>
                <w:b/>
                <w:spacing w:val="-2"/>
                <w:sz w:val="24"/>
                <w:lang w:val="ru-RU"/>
              </w:rPr>
              <w:t xml:space="preserve"> наличии таких детей</w:t>
            </w:r>
          </w:p>
        </w:tc>
      </w:tr>
      <w:tr w14:paraId="61BA1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1B39A1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1"/>
              <w:jc w:val="center"/>
              <w:textAlignment w:val="auto"/>
              <w:rPr>
                <w:b/>
                <w:sz w:val="23"/>
              </w:rPr>
            </w:pPr>
            <w:r>
              <w:rPr>
                <w:b/>
                <w:sz w:val="23"/>
              </w:rPr>
              <w:t>Диагностика</w:t>
            </w:r>
            <w:r>
              <w:rPr>
                <w:b/>
                <w:spacing w:val="-8"/>
                <w:sz w:val="23"/>
              </w:rPr>
              <w:t xml:space="preserve"> </w:t>
            </w:r>
            <w:r>
              <w:rPr>
                <w:b/>
                <w:spacing w:val="-2"/>
                <w:sz w:val="23"/>
              </w:rPr>
              <w:t>адаптации</w:t>
            </w:r>
          </w:p>
        </w:tc>
      </w:tr>
      <w:tr w14:paraId="070C8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5" w:hRule="atLeast"/>
        </w:trPr>
        <w:tc>
          <w:tcPr>
            <w:tcW w:w="6232" w:type="dxa"/>
            <w:gridSpan w:val="2"/>
          </w:tcPr>
          <w:p w14:paraId="235697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Анкетирование</w:t>
            </w:r>
            <w:r>
              <w:rPr>
                <w:spacing w:val="-11"/>
                <w:sz w:val="23"/>
              </w:rPr>
              <w:t xml:space="preserve"> </w:t>
            </w:r>
            <w:r>
              <w:rPr>
                <w:sz w:val="23"/>
              </w:rPr>
              <w:t>"Моя</w:t>
            </w:r>
            <w:r>
              <w:rPr>
                <w:spacing w:val="-6"/>
                <w:sz w:val="23"/>
              </w:rPr>
              <w:t xml:space="preserve"> </w:t>
            </w:r>
            <w:r>
              <w:rPr>
                <w:sz w:val="23"/>
              </w:rPr>
              <w:t>культурная</w:t>
            </w:r>
            <w:r>
              <w:rPr>
                <w:spacing w:val="-5"/>
                <w:sz w:val="23"/>
              </w:rPr>
              <w:t xml:space="preserve"> </w:t>
            </w:r>
            <w:r>
              <w:rPr>
                <w:sz w:val="23"/>
              </w:rPr>
              <w:t>идентичность"</w:t>
            </w:r>
            <w:r>
              <w:rPr>
                <w:spacing w:val="-8"/>
                <w:sz w:val="23"/>
              </w:rPr>
              <w:t xml:space="preserve"> </w:t>
            </w:r>
            <w:r>
              <w:rPr>
                <w:spacing w:val="-2"/>
                <w:sz w:val="23"/>
              </w:rPr>
              <w:t>(традиции,</w:t>
            </w:r>
          </w:p>
          <w:p w14:paraId="27DDE8C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ценности</w:t>
            </w:r>
            <w:r>
              <w:rPr>
                <w:spacing w:val="-6"/>
                <w:sz w:val="23"/>
              </w:rPr>
              <w:t xml:space="preserve"> </w:t>
            </w:r>
            <w:r>
              <w:rPr>
                <w:spacing w:val="-2"/>
                <w:sz w:val="23"/>
              </w:rPr>
              <w:t>семьи)</w:t>
            </w:r>
          </w:p>
        </w:tc>
        <w:tc>
          <w:tcPr>
            <w:tcW w:w="1281" w:type="dxa"/>
            <w:gridSpan w:val="2"/>
          </w:tcPr>
          <w:p w14:paraId="752F3D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39F48F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gridSpan w:val="2"/>
          </w:tcPr>
          <w:p w14:paraId="496193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7"/>
                <w:sz w:val="23"/>
              </w:rPr>
              <w:t xml:space="preserve"> </w:t>
            </w:r>
            <w:r>
              <w:rPr>
                <w:sz w:val="23"/>
              </w:rPr>
              <w:t>руководитель,</w:t>
            </w:r>
            <w:r>
              <w:rPr>
                <w:spacing w:val="-7"/>
                <w:sz w:val="23"/>
              </w:rPr>
              <w:t xml:space="preserve"> </w:t>
            </w:r>
            <w:r>
              <w:rPr>
                <w:spacing w:val="-2"/>
                <w:sz w:val="23"/>
              </w:rPr>
              <w:t>психолог</w:t>
            </w:r>
          </w:p>
        </w:tc>
      </w:tr>
      <w:tr w14:paraId="4A815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7" w:hRule="atLeast"/>
        </w:trPr>
        <w:tc>
          <w:tcPr>
            <w:tcW w:w="6232" w:type="dxa"/>
            <w:gridSpan w:val="2"/>
            <w:tcBorders>
              <w:bottom w:val="single" w:color="000000" w:sz="6" w:space="0"/>
            </w:tcBorders>
          </w:tcPr>
          <w:p w14:paraId="39206E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Тестирование</w:t>
            </w:r>
            <w:r>
              <w:rPr>
                <w:spacing w:val="-13"/>
                <w:sz w:val="23"/>
              </w:rPr>
              <w:t xml:space="preserve"> </w:t>
            </w:r>
            <w:r>
              <w:rPr>
                <w:sz w:val="23"/>
              </w:rPr>
              <w:t>уровня</w:t>
            </w:r>
            <w:r>
              <w:rPr>
                <w:spacing w:val="-8"/>
                <w:sz w:val="23"/>
              </w:rPr>
              <w:t xml:space="preserve"> </w:t>
            </w:r>
            <w:r>
              <w:rPr>
                <w:sz w:val="23"/>
              </w:rPr>
              <w:t>русского</w:t>
            </w:r>
            <w:r>
              <w:rPr>
                <w:spacing w:val="-11"/>
                <w:sz w:val="23"/>
              </w:rPr>
              <w:t xml:space="preserve"> </w:t>
            </w:r>
            <w:r>
              <w:rPr>
                <w:sz w:val="23"/>
              </w:rPr>
              <w:t>языка</w:t>
            </w:r>
            <w:r>
              <w:rPr>
                <w:spacing w:val="-4"/>
                <w:sz w:val="23"/>
              </w:rPr>
              <w:t xml:space="preserve"> </w:t>
            </w:r>
            <w:r>
              <w:rPr>
                <w:sz w:val="23"/>
              </w:rPr>
              <w:t>(академическая</w:t>
            </w:r>
            <w:r>
              <w:rPr>
                <w:spacing w:val="-8"/>
                <w:sz w:val="23"/>
              </w:rPr>
              <w:t xml:space="preserve"> </w:t>
            </w:r>
            <w:r>
              <w:rPr>
                <w:sz w:val="23"/>
              </w:rPr>
              <w:t>и разговорная речь)</w:t>
            </w:r>
          </w:p>
        </w:tc>
        <w:tc>
          <w:tcPr>
            <w:tcW w:w="1281" w:type="dxa"/>
            <w:gridSpan w:val="2"/>
            <w:tcBorders>
              <w:bottom w:val="single" w:color="000000" w:sz="6" w:space="0"/>
            </w:tcBorders>
          </w:tcPr>
          <w:p w14:paraId="72F2D5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Borders>
              <w:bottom w:val="single" w:color="000000" w:sz="6" w:space="0"/>
            </w:tcBorders>
          </w:tcPr>
          <w:p w14:paraId="5C28931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501"/>
              <w:textAlignment w:val="auto"/>
              <w:rPr>
                <w:sz w:val="23"/>
              </w:rPr>
            </w:pPr>
            <w:r>
              <w:rPr>
                <w:spacing w:val="-2"/>
                <w:sz w:val="23"/>
              </w:rPr>
              <w:t xml:space="preserve">Сентябрь, </w:t>
            </w:r>
            <w:r>
              <w:rPr>
                <w:sz w:val="23"/>
              </w:rPr>
              <w:t>январь,</w:t>
            </w:r>
            <w:r>
              <w:rPr>
                <w:spacing w:val="-15"/>
                <w:sz w:val="23"/>
              </w:rPr>
              <w:t xml:space="preserve"> </w:t>
            </w:r>
            <w:r>
              <w:rPr>
                <w:sz w:val="23"/>
              </w:rPr>
              <w:t>май</w:t>
            </w:r>
          </w:p>
        </w:tc>
        <w:tc>
          <w:tcPr>
            <w:tcW w:w="4867" w:type="dxa"/>
            <w:gridSpan w:val="2"/>
            <w:tcBorders>
              <w:bottom w:val="single" w:color="000000" w:sz="6" w:space="0"/>
            </w:tcBorders>
          </w:tcPr>
          <w:p w14:paraId="045147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5"/>
                <w:sz w:val="23"/>
              </w:rPr>
              <w:t xml:space="preserve"> </w:t>
            </w:r>
            <w:r>
              <w:rPr>
                <w:sz w:val="23"/>
              </w:rPr>
              <w:t>русского</w:t>
            </w:r>
            <w:r>
              <w:rPr>
                <w:spacing w:val="-8"/>
                <w:sz w:val="23"/>
              </w:rPr>
              <w:t xml:space="preserve"> </w:t>
            </w:r>
            <w:r>
              <w:rPr>
                <w:spacing w:val="-4"/>
                <w:sz w:val="23"/>
              </w:rPr>
              <w:t>языка</w:t>
            </w:r>
          </w:p>
        </w:tc>
      </w:tr>
      <w:tr w14:paraId="2BF64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58" w:hRule="atLeast"/>
        </w:trPr>
        <w:tc>
          <w:tcPr>
            <w:tcW w:w="14146" w:type="dxa"/>
            <w:gridSpan w:val="8"/>
            <w:tcBorders>
              <w:top w:val="single" w:color="000000" w:sz="6" w:space="0"/>
            </w:tcBorders>
          </w:tcPr>
          <w:p w14:paraId="71D97C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Языковая</w:t>
            </w:r>
            <w:r>
              <w:rPr>
                <w:b/>
                <w:spacing w:val="-7"/>
                <w:sz w:val="23"/>
              </w:rPr>
              <w:t xml:space="preserve"> </w:t>
            </w:r>
            <w:r>
              <w:rPr>
                <w:b/>
                <w:spacing w:val="-2"/>
                <w:sz w:val="23"/>
              </w:rPr>
              <w:t>поддержка</w:t>
            </w:r>
          </w:p>
        </w:tc>
      </w:tr>
      <w:tr w14:paraId="5C97C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650" w:hRule="atLeast"/>
        </w:trPr>
        <w:tc>
          <w:tcPr>
            <w:tcW w:w="6232" w:type="dxa"/>
            <w:gridSpan w:val="2"/>
          </w:tcPr>
          <w:p w14:paraId="60F502E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Интенсивный</w:t>
            </w:r>
            <w:r>
              <w:rPr>
                <w:spacing w:val="-5"/>
                <w:sz w:val="23"/>
              </w:rPr>
              <w:t xml:space="preserve"> </w:t>
            </w:r>
            <w:r>
              <w:rPr>
                <w:sz w:val="23"/>
              </w:rPr>
              <w:t>курс</w:t>
            </w:r>
            <w:r>
              <w:rPr>
                <w:spacing w:val="-8"/>
                <w:sz w:val="23"/>
              </w:rPr>
              <w:t xml:space="preserve"> </w:t>
            </w:r>
            <w:r>
              <w:rPr>
                <w:sz w:val="23"/>
              </w:rPr>
              <w:t>"Русский</w:t>
            </w:r>
            <w:r>
              <w:rPr>
                <w:spacing w:val="-6"/>
                <w:sz w:val="23"/>
              </w:rPr>
              <w:t xml:space="preserve"> </w:t>
            </w:r>
            <w:r>
              <w:rPr>
                <w:sz w:val="23"/>
              </w:rPr>
              <w:t>язык</w:t>
            </w:r>
            <w:r>
              <w:rPr>
                <w:spacing w:val="-8"/>
                <w:sz w:val="23"/>
              </w:rPr>
              <w:t xml:space="preserve"> </w:t>
            </w:r>
            <w:r>
              <w:rPr>
                <w:sz w:val="23"/>
              </w:rPr>
              <w:t>в</w:t>
            </w:r>
            <w:r>
              <w:rPr>
                <w:spacing w:val="-6"/>
                <w:sz w:val="23"/>
              </w:rPr>
              <w:t xml:space="preserve"> </w:t>
            </w:r>
            <w:r>
              <w:rPr>
                <w:sz w:val="23"/>
              </w:rPr>
              <w:t>школе"</w:t>
            </w:r>
            <w:r>
              <w:rPr>
                <w:spacing w:val="-10"/>
                <w:sz w:val="23"/>
              </w:rPr>
              <w:t xml:space="preserve"> </w:t>
            </w:r>
            <w:r>
              <w:rPr>
                <w:sz w:val="23"/>
              </w:rPr>
              <w:t xml:space="preserve">(грамматика, </w:t>
            </w:r>
            <w:r>
              <w:rPr>
                <w:spacing w:val="-2"/>
                <w:sz w:val="23"/>
              </w:rPr>
              <w:t>терминология)</w:t>
            </w:r>
          </w:p>
        </w:tc>
        <w:tc>
          <w:tcPr>
            <w:tcW w:w="1281" w:type="dxa"/>
            <w:gridSpan w:val="2"/>
          </w:tcPr>
          <w:p w14:paraId="4E7B92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18528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3 раза в</w:t>
            </w:r>
            <w:r>
              <w:rPr>
                <w:spacing w:val="-1"/>
                <w:sz w:val="23"/>
              </w:rPr>
              <w:t xml:space="preserve"> </w:t>
            </w:r>
            <w:r>
              <w:rPr>
                <w:spacing w:val="-2"/>
                <w:sz w:val="23"/>
              </w:rPr>
              <w:t>неделю</w:t>
            </w:r>
          </w:p>
        </w:tc>
        <w:tc>
          <w:tcPr>
            <w:tcW w:w="4867" w:type="dxa"/>
            <w:gridSpan w:val="2"/>
          </w:tcPr>
          <w:p w14:paraId="66CD1C9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5"/>
                <w:sz w:val="23"/>
              </w:rPr>
              <w:t xml:space="preserve"> </w:t>
            </w:r>
            <w:r>
              <w:rPr>
                <w:sz w:val="23"/>
              </w:rPr>
              <w:t>русского</w:t>
            </w:r>
            <w:r>
              <w:rPr>
                <w:spacing w:val="-8"/>
                <w:sz w:val="23"/>
              </w:rPr>
              <w:t xml:space="preserve"> </w:t>
            </w:r>
            <w:r>
              <w:rPr>
                <w:spacing w:val="-4"/>
                <w:sz w:val="23"/>
              </w:rPr>
              <w:t>языка</w:t>
            </w:r>
          </w:p>
        </w:tc>
      </w:tr>
      <w:tr w14:paraId="2FB08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05091B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Культурная</w:t>
            </w:r>
            <w:r>
              <w:rPr>
                <w:b/>
                <w:spacing w:val="-10"/>
                <w:sz w:val="23"/>
              </w:rPr>
              <w:t xml:space="preserve"> </w:t>
            </w:r>
            <w:r>
              <w:rPr>
                <w:b/>
                <w:spacing w:val="-2"/>
                <w:sz w:val="23"/>
              </w:rPr>
              <w:t>интеграция</w:t>
            </w:r>
          </w:p>
        </w:tc>
      </w:tr>
      <w:tr w14:paraId="5DA59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77A18AE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Тренинги</w:t>
            </w:r>
            <w:r>
              <w:rPr>
                <w:spacing w:val="-11"/>
                <w:sz w:val="23"/>
              </w:rPr>
              <w:t xml:space="preserve"> </w:t>
            </w:r>
            <w:r>
              <w:rPr>
                <w:sz w:val="23"/>
              </w:rPr>
              <w:t>"Культурный</w:t>
            </w:r>
            <w:r>
              <w:rPr>
                <w:spacing w:val="-7"/>
                <w:sz w:val="23"/>
              </w:rPr>
              <w:t xml:space="preserve"> </w:t>
            </w:r>
            <w:r>
              <w:rPr>
                <w:sz w:val="23"/>
              </w:rPr>
              <w:t>мост"</w:t>
            </w:r>
            <w:r>
              <w:rPr>
                <w:spacing w:val="-12"/>
                <w:sz w:val="23"/>
              </w:rPr>
              <w:t xml:space="preserve"> </w:t>
            </w:r>
            <w:r>
              <w:rPr>
                <w:sz w:val="23"/>
              </w:rPr>
              <w:t>(нормы</w:t>
            </w:r>
            <w:r>
              <w:rPr>
                <w:spacing w:val="-5"/>
                <w:sz w:val="23"/>
              </w:rPr>
              <w:t xml:space="preserve"> </w:t>
            </w:r>
            <w:r>
              <w:rPr>
                <w:sz w:val="23"/>
              </w:rPr>
              <w:t>общения</w:t>
            </w:r>
            <w:r>
              <w:rPr>
                <w:spacing w:val="-10"/>
                <w:sz w:val="23"/>
              </w:rPr>
              <w:t xml:space="preserve"> </w:t>
            </w:r>
            <w:r>
              <w:rPr>
                <w:sz w:val="23"/>
              </w:rPr>
              <w:t>в</w:t>
            </w:r>
            <w:r>
              <w:rPr>
                <w:spacing w:val="-8"/>
                <w:sz w:val="23"/>
              </w:rPr>
              <w:t xml:space="preserve"> </w:t>
            </w:r>
            <w:r>
              <w:rPr>
                <w:sz w:val="23"/>
              </w:rPr>
              <w:t xml:space="preserve">российской </w:t>
            </w:r>
            <w:r>
              <w:rPr>
                <w:spacing w:val="-2"/>
                <w:sz w:val="23"/>
              </w:rPr>
              <w:t>школе)</w:t>
            </w:r>
          </w:p>
        </w:tc>
        <w:tc>
          <w:tcPr>
            <w:tcW w:w="1281" w:type="dxa"/>
            <w:gridSpan w:val="2"/>
          </w:tcPr>
          <w:p w14:paraId="13662A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2C21C8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Октябрь,</w:t>
            </w:r>
            <w:r>
              <w:rPr>
                <w:spacing w:val="-7"/>
                <w:sz w:val="23"/>
              </w:rPr>
              <w:t xml:space="preserve"> </w:t>
            </w:r>
            <w:r>
              <w:rPr>
                <w:spacing w:val="-4"/>
                <w:sz w:val="23"/>
              </w:rPr>
              <w:t>март</w:t>
            </w:r>
          </w:p>
        </w:tc>
        <w:tc>
          <w:tcPr>
            <w:tcW w:w="4867" w:type="dxa"/>
            <w:gridSpan w:val="2"/>
          </w:tcPr>
          <w:p w14:paraId="6C5F86F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Психолог</w:t>
            </w:r>
          </w:p>
        </w:tc>
      </w:tr>
      <w:tr w14:paraId="03382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609094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Цикл</w:t>
            </w:r>
            <w:r>
              <w:rPr>
                <w:spacing w:val="-8"/>
                <w:sz w:val="23"/>
              </w:rPr>
              <w:t xml:space="preserve"> </w:t>
            </w:r>
            <w:r>
              <w:rPr>
                <w:sz w:val="23"/>
              </w:rPr>
              <w:t>встреч</w:t>
            </w:r>
            <w:r>
              <w:rPr>
                <w:spacing w:val="-5"/>
                <w:sz w:val="23"/>
              </w:rPr>
              <w:t xml:space="preserve"> </w:t>
            </w:r>
            <w:r>
              <w:rPr>
                <w:sz w:val="23"/>
              </w:rPr>
              <w:t>"Наш</w:t>
            </w:r>
            <w:r>
              <w:rPr>
                <w:spacing w:val="-8"/>
                <w:sz w:val="23"/>
              </w:rPr>
              <w:t xml:space="preserve"> </w:t>
            </w:r>
            <w:r>
              <w:rPr>
                <w:sz w:val="23"/>
              </w:rPr>
              <w:t>многонациональный</w:t>
            </w:r>
            <w:r>
              <w:rPr>
                <w:spacing w:val="-7"/>
                <w:sz w:val="23"/>
              </w:rPr>
              <w:t xml:space="preserve"> </w:t>
            </w:r>
            <w:r>
              <w:rPr>
                <w:sz w:val="23"/>
              </w:rPr>
              <w:t>класс"</w:t>
            </w:r>
            <w:r>
              <w:rPr>
                <w:spacing w:val="-11"/>
                <w:sz w:val="23"/>
              </w:rPr>
              <w:t xml:space="preserve"> </w:t>
            </w:r>
            <w:r>
              <w:rPr>
                <w:sz w:val="23"/>
              </w:rPr>
              <w:t xml:space="preserve">(презентации </w:t>
            </w:r>
            <w:r>
              <w:rPr>
                <w:spacing w:val="-2"/>
                <w:sz w:val="23"/>
              </w:rPr>
              <w:t>культур)</w:t>
            </w:r>
          </w:p>
        </w:tc>
        <w:tc>
          <w:tcPr>
            <w:tcW w:w="1281" w:type="dxa"/>
            <w:gridSpan w:val="2"/>
          </w:tcPr>
          <w:p w14:paraId="07E483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7A7E29F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gridSpan w:val="2"/>
          </w:tcPr>
          <w:p w14:paraId="26F4EE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Советник</w:t>
            </w:r>
            <w:r>
              <w:rPr>
                <w:spacing w:val="-3"/>
                <w:sz w:val="23"/>
              </w:rPr>
              <w:t xml:space="preserve"> </w:t>
            </w:r>
            <w:r>
              <w:rPr>
                <w:sz w:val="23"/>
              </w:rPr>
              <w:t>по</w:t>
            </w:r>
            <w:r>
              <w:rPr>
                <w:spacing w:val="-5"/>
                <w:sz w:val="23"/>
              </w:rPr>
              <w:t xml:space="preserve"> </w:t>
            </w:r>
            <w:r>
              <w:rPr>
                <w:spacing w:val="-2"/>
                <w:sz w:val="23"/>
              </w:rPr>
              <w:t>воспитанию</w:t>
            </w:r>
          </w:p>
        </w:tc>
      </w:tr>
      <w:tr w14:paraId="04D52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03C2AF7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b/>
                <w:sz w:val="23"/>
              </w:rPr>
            </w:pPr>
            <w:r>
              <w:rPr>
                <w:b/>
                <w:sz w:val="23"/>
              </w:rPr>
              <w:t>Внеурочная</w:t>
            </w:r>
            <w:r>
              <w:rPr>
                <w:b/>
                <w:spacing w:val="-9"/>
                <w:sz w:val="23"/>
              </w:rPr>
              <w:t xml:space="preserve"> </w:t>
            </w:r>
            <w:r>
              <w:rPr>
                <w:b/>
                <w:spacing w:val="-2"/>
                <w:sz w:val="23"/>
              </w:rPr>
              <w:t>деятельность</w:t>
            </w:r>
          </w:p>
        </w:tc>
      </w:tr>
      <w:tr w14:paraId="7E2B2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30" w:hRule="atLeast"/>
        </w:trPr>
        <w:tc>
          <w:tcPr>
            <w:tcW w:w="6232" w:type="dxa"/>
            <w:gridSpan w:val="2"/>
          </w:tcPr>
          <w:p w14:paraId="6991EC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Киноуроки</w:t>
            </w:r>
            <w:r>
              <w:rPr>
                <w:spacing w:val="40"/>
                <w:sz w:val="23"/>
              </w:rPr>
              <w:t xml:space="preserve"> </w:t>
            </w:r>
            <w:r>
              <w:rPr>
                <w:sz w:val="23"/>
              </w:rPr>
              <w:t>"Многоцветие</w:t>
            </w:r>
            <w:r>
              <w:rPr>
                <w:spacing w:val="-12"/>
                <w:sz w:val="23"/>
              </w:rPr>
              <w:t xml:space="preserve"> </w:t>
            </w:r>
            <w:r>
              <w:rPr>
                <w:sz w:val="23"/>
              </w:rPr>
              <w:t>культур"</w:t>
            </w:r>
            <w:r>
              <w:rPr>
                <w:spacing w:val="-10"/>
                <w:sz w:val="23"/>
              </w:rPr>
              <w:t xml:space="preserve"> </w:t>
            </w:r>
            <w:r>
              <w:rPr>
                <w:sz w:val="23"/>
              </w:rPr>
              <w:t>(национальные</w:t>
            </w:r>
            <w:r>
              <w:rPr>
                <w:spacing w:val="-8"/>
                <w:sz w:val="23"/>
              </w:rPr>
              <w:t xml:space="preserve"> </w:t>
            </w:r>
            <w:r>
              <w:rPr>
                <w:sz w:val="23"/>
              </w:rPr>
              <w:t xml:space="preserve">танцы, </w:t>
            </w:r>
            <w:r>
              <w:rPr>
                <w:spacing w:val="-2"/>
                <w:sz w:val="23"/>
              </w:rPr>
              <w:t>кухня)</w:t>
            </w:r>
          </w:p>
        </w:tc>
        <w:tc>
          <w:tcPr>
            <w:tcW w:w="1281" w:type="dxa"/>
            <w:gridSpan w:val="2"/>
          </w:tcPr>
          <w:p w14:paraId="446E54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1CB9D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Ноябрь</w:t>
            </w:r>
          </w:p>
        </w:tc>
        <w:tc>
          <w:tcPr>
            <w:tcW w:w="4867" w:type="dxa"/>
            <w:gridSpan w:val="2"/>
          </w:tcPr>
          <w:p w14:paraId="537A007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Педагог-организатор</w:t>
            </w:r>
          </w:p>
        </w:tc>
      </w:tr>
      <w:tr w14:paraId="3CC49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523" w:hRule="atLeast"/>
        </w:trPr>
        <w:tc>
          <w:tcPr>
            <w:tcW w:w="6232" w:type="dxa"/>
            <w:gridSpan w:val="2"/>
          </w:tcPr>
          <w:p w14:paraId="7E83C7D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Проект</w:t>
            </w:r>
            <w:r>
              <w:rPr>
                <w:spacing w:val="-5"/>
                <w:sz w:val="23"/>
              </w:rPr>
              <w:t xml:space="preserve"> </w:t>
            </w:r>
            <w:r>
              <w:rPr>
                <w:sz w:val="23"/>
              </w:rPr>
              <w:t>"История</w:t>
            </w:r>
            <w:r>
              <w:rPr>
                <w:spacing w:val="-5"/>
                <w:sz w:val="23"/>
              </w:rPr>
              <w:t xml:space="preserve"> </w:t>
            </w:r>
            <w:r>
              <w:rPr>
                <w:sz w:val="23"/>
              </w:rPr>
              <w:t>миграции"</w:t>
            </w:r>
            <w:r>
              <w:rPr>
                <w:spacing w:val="-8"/>
                <w:sz w:val="23"/>
              </w:rPr>
              <w:t xml:space="preserve"> </w:t>
            </w:r>
            <w:r>
              <w:rPr>
                <w:sz w:val="23"/>
              </w:rPr>
              <w:t>(исследование</w:t>
            </w:r>
            <w:r>
              <w:rPr>
                <w:spacing w:val="-5"/>
                <w:sz w:val="23"/>
              </w:rPr>
              <w:t xml:space="preserve"> </w:t>
            </w:r>
            <w:r>
              <w:rPr>
                <w:spacing w:val="-2"/>
                <w:sz w:val="23"/>
              </w:rPr>
              <w:t>семейных</w:t>
            </w:r>
          </w:p>
          <w:p w14:paraId="1E71EB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pacing w:val="-2"/>
                <w:sz w:val="23"/>
              </w:rPr>
              <w:t>историй)</w:t>
            </w:r>
          </w:p>
        </w:tc>
        <w:tc>
          <w:tcPr>
            <w:tcW w:w="1281" w:type="dxa"/>
            <w:gridSpan w:val="2"/>
          </w:tcPr>
          <w:p w14:paraId="1A4964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410CF5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Февраль</w:t>
            </w:r>
          </w:p>
        </w:tc>
        <w:tc>
          <w:tcPr>
            <w:tcW w:w="4867" w:type="dxa"/>
            <w:gridSpan w:val="2"/>
          </w:tcPr>
          <w:p w14:paraId="24697A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2"/>
                <w:sz w:val="23"/>
              </w:rPr>
              <w:t>истории</w:t>
            </w:r>
          </w:p>
        </w:tc>
      </w:tr>
      <w:tr w14:paraId="53728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14146" w:type="dxa"/>
            <w:gridSpan w:val="8"/>
          </w:tcPr>
          <w:p w14:paraId="1402C4F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Социальная</w:t>
            </w:r>
            <w:r>
              <w:rPr>
                <w:b/>
                <w:spacing w:val="-9"/>
                <w:sz w:val="23"/>
              </w:rPr>
              <w:t xml:space="preserve"> </w:t>
            </w:r>
            <w:r>
              <w:rPr>
                <w:b/>
                <w:spacing w:val="-2"/>
                <w:sz w:val="23"/>
              </w:rPr>
              <w:t>адаптация</w:t>
            </w:r>
          </w:p>
        </w:tc>
      </w:tr>
      <w:tr w14:paraId="7CF38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 w:type="dxa"/>
          <w:trHeight w:val="265" w:hRule="atLeast"/>
        </w:trPr>
        <w:tc>
          <w:tcPr>
            <w:tcW w:w="6232" w:type="dxa"/>
            <w:gridSpan w:val="2"/>
          </w:tcPr>
          <w:p w14:paraId="49D5B58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Тренинги</w:t>
            </w:r>
            <w:r>
              <w:rPr>
                <w:spacing w:val="-9"/>
                <w:sz w:val="23"/>
              </w:rPr>
              <w:t xml:space="preserve"> </w:t>
            </w:r>
            <w:r>
              <w:rPr>
                <w:sz w:val="23"/>
              </w:rPr>
              <w:t>"Эффективное</w:t>
            </w:r>
            <w:r>
              <w:rPr>
                <w:spacing w:val="-5"/>
                <w:sz w:val="23"/>
              </w:rPr>
              <w:t xml:space="preserve"> </w:t>
            </w:r>
            <w:r>
              <w:rPr>
                <w:sz w:val="23"/>
              </w:rPr>
              <w:t>общение"</w:t>
            </w:r>
            <w:r>
              <w:rPr>
                <w:spacing w:val="-7"/>
                <w:sz w:val="23"/>
              </w:rPr>
              <w:t xml:space="preserve"> </w:t>
            </w:r>
            <w:r>
              <w:rPr>
                <w:sz w:val="23"/>
              </w:rPr>
              <w:t>(преодоление</w:t>
            </w:r>
            <w:r>
              <w:rPr>
                <w:spacing w:val="-9"/>
                <w:sz w:val="23"/>
              </w:rPr>
              <w:t xml:space="preserve"> </w:t>
            </w:r>
            <w:r>
              <w:rPr>
                <w:spacing w:val="-2"/>
                <w:sz w:val="23"/>
              </w:rPr>
              <w:t>барьеров)</w:t>
            </w:r>
          </w:p>
        </w:tc>
        <w:tc>
          <w:tcPr>
            <w:tcW w:w="1281" w:type="dxa"/>
            <w:gridSpan w:val="2"/>
          </w:tcPr>
          <w:p w14:paraId="5078B6F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gridSpan w:val="2"/>
          </w:tcPr>
          <w:p w14:paraId="10EEC7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67" w:type="dxa"/>
            <w:gridSpan w:val="2"/>
          </w:tcPr>
          <w:p w14:paraId="40CF6F0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Психолог</w:t>
            </w:r>
          </w:p>
        </w:tc>
      </w:tr>
    </w:tbl>
    <w:p w14:paraId="6EFAC1A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sectPr>
          <w:footerReference r:id="rId15" w:type="default"/>
          <w:pgSz w:w="16840" w:h="11910" w:orient="landscape"/>
          <w:pgMar w:top="720" w:right="720" w:bottom="720" w:left="720" w:header="0" w:footer="876" w:gutter="0"/>
          <w:cols w:space="720" w:num="1"/>
        </w:sectPr>
      </w:pPr>
    </w:p>
    <w:tbl>
      <w:tblPr>
        <w:tblStyle w:val="6"/>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tblGrid>
      <w:tr w14:paraId="41D23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6585A85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Работа</w:t>
            </w:r>
            <w:r>
              <w:rPr>
                <w:b/>
                <w:spacing w:val="-4"/>
                <w:sz w:val="23"/>
              </w:rPr>
              <w:t xml:space="preserve"> </w:t>
            </w:r>
            <w:r>
              <w:rPr>
                <w:b/>
                <w:sz w:val="23"/>
              </w:rPr>
              <w:t xml:space="preserve">с </w:t>
            </w:r>
            <w:r>
              <w:rPr>
                <w:b/>
                <w:spacing w:val="-2"/>
                <w:sz w:val="23"/>
              </w:rPr>
              <w:t>родителями</w:t>
            </w:r>
          </w:p>
        </w:tc>
      </w:tr>
      <w:tr w14:paraId="73BE8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5B5AD71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Консультации</w:t>
            </w:r>
            <w:r>
              <w:rPr>
                <w:spacing w:val="-3"/>
                <w:sz w:val="23"/>
              </w:rPr>
              <w:t xml:space="preserve"> </w:t>
            </w:r>
            <w:r>
              <w:rPr>
                <w:sz w:val="23"/>
              </w:rPr>
              <w:t>"Правовые</w:t>
            </w:r>
            <w:r>
              <w:rPr>
                <w:spacing w:val="-11"/>
                <w:sz w:val="23"/>
              </w:rPr>
              <w:t xml:space="preserve"> </w:t>
            </w:r>
            <w:r>
              <w:rPr>
                <w:sz w:val="23"/>
              </w:rPr>
              <w:t>аспекты</w:t>
            </w:r>
            <w:r>
              <w:rPr>
                <w:spacing w:val="-3"/>
                <w:sz w:val="23"/>
              </w:rPr>
              <w:t xml:space="preserve"> </w:t>
            </w:r>
            <w:r>
              <w:rPr>
                <w:spacing w:val="-2"/>
                <w:sz w:val="23"/>
              </w:rPr>
              <w:t>адаптации"</w:t>
            </w:r>
          </w:p>
        </w:tc>
        <w:tc>
          <w:tcPr>
            <w:tcW w:w="1281" w:type="dxa"/>
          </w:tcPr>
          <w:p w14:paraId="2BF684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61D34B6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7"/>
                <w:sz w:val="23"/>
              </w:rPr>
              <w:t xml:space="preserve"> </w:t>
            </w:r>
            <w:r>
              <w:rPr>
                <w:spacing w:val="-2"/>
                <w:sz w:val="23"/>
              </w:rPr>
              <w:t>запросу</w:t>
            </w:r>
          </w:p>
        </w:tc>
        <w:tc>
          <w:tcPr>
            <w:tcW w:w="4867" w:type="dxa"/>
          </w:tcPr>
          <w:p w14:paraId="496E78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3"/>
                <w:sz w:val="23"/>
              </w:rPr>
              <w:t xml:space="preserve"> </w:t>
            </w:r>
            <w:r>
              <w:rPr>
                <w:spacing w:val="-2"/>
                <w:sz w:val="23"/>
              </w:rPr>
              <w:t>педагог</w:t>
            </w:r>
          </w:p>
        </w:tc>
      </w:tr>
      <w:tr w14:paraId="25984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46" w:type="dxa"/>
            <w:gridSpan w:val="4"/>
            <w:shd w:val="clear" w:color="auto" w:fill="DBE4F0"/>
          </w:tcPr>
          <w:p w14:paraId="6DC9D2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3" w:right="3190"/>
              <w:jc w:val="center"/>
              <w:textAlignment w:val="auto"/>
              <w:rPr>
                <w:b/>
                <w:sz w:val="24"/>
              </w:rPr>
            </w:pPr>
            <w:r>
              <w:rPr>
                <w:b/>
                <w:sz w:val="24"/>
              </w:rPr>
              <w:t>МОДУЛЬ</w:t>
            </w:r>
            <w:r>
              <w:rPr>
                <w:b/>
                <w:spacing w:val="-3"/>
                <w:sz w:val="24"/>
              </w:rPr>
              <w:t xml:space="preserve"> </w:t>
            </w:r>
            <w:r>
              <w:rPr>
                <w:b/>
                <w:sz w:val="24"/>
              </w:rPr>
              <w:t>«ТРУДОВАЯ</w:t>
            </w:r>
            <w:r>
              <w:rPr>
                <w:b/>
                <w:spacing w:val="-2"/>
                <w:sz w:val="24"/>
              </w:rPr>
              <w:t xml:space="preserve"> ДЕЯТЕЛЬНОСТЬ»</w:t>
            </w:r>
          </w:p>
        </w:tc>
      </w:tr>
      <w:tr w14:paraId="1C732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4ED3AA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Профориентация</w:t>
            </w:r>
            <w:r>
              <w:rPr>
                <w:b/>
                <w:spacing w:val="-5"/>
                <w:sz w:val="23"/>
              </w:rPr>
              <w:t xml:space="preserve"> </w:t>
            </w:r>
            <w:r>
              <w:rPr>
                <w:b/>
                <w:sz w:val="23"/>
              </w:rPr>
              <w:t>и</w:t>
            </w:r>
            <w:r>
              <w:rPr>
                <w:b/>
                <w:spacing w:val="-7"/>
                <w:sz w:val="23"/>
              </w:rPr>
              <w:t xml:space="preserve"> </w:t>
            </w:r>
            <w:r>
              <w:rPr>
                <w:b/>
                <w:sz w:val="23"/>
              </w:rPr>
              <w:t>теория</w:t>
            </w:r>
            <w:r>
              <w:rPr>
                <w:b/>
                <w:spacing w:val="-4"/>
                <w:sz w:val="23"/>
              </w:rPr>
              <w:t xml:space="preserve"> труда</w:t>
            </w:r>
          </w:p>
        </w:tc>
      </w:tr>
      <w:tr w14:paraId="4E58A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224D93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Дискуссия</w:t>
            </w:r>
            <w:r>
              <w:rPr>
                <w:spacing w:val="-6"/>
                <w:sz w:val="23"/>
              </w:rPr>
              <w:t xml:space="preserve"> </w:t>
            </w:r>
            <w:r>
              <w:rPr>
                <w:sz w:val="23"/>
              </w:rPr>
              <w:t>"Современные</w:t>
            </w:r>
            <w:r>
              <w:rPr>
                <w:spacing w:val="-9"/>
                <w:sz w:val="23"/>
              </w:rPr>
              <w:t xml:space="preserve"> </w:t>
            </w:r>
            <w:r>
              <w:rPr>
                <w:sz w:val="23"/>
              </w:rPr>
              <w:t>профессии</w:t>
            </w:r>
            <w:r>
              <w:rPr>
                <w:spacing w:val="-2"/>
                <w:sz w:val="23"/>
              </w:rPr>
              <w:t xml:space="preserve"> </w:t>
            </w:r>
            <w:r>
              <w:rPr>
                <w:sz w:val="23"/>
              </w:rPr>
              <w:t>и</w:t>
            </w:r>
            <w:r>
              <w:rPr>
                <w:spacing w:val="-5"/>
                <w:sz w:val="23"/>
              </w:rPr>
              <w:t xml:space="preserve"> </w:t>
            </w:r>
            <w:r>
              <w:rPr>
                <w:sz w:val="23"/>
              </w:rPr>
              <w:t>навыки</w:t>
            </w:r>
            <w:r>
              <w:rPr>
                <w:spacing w:val="-1"/>
                <w:sz w:val="23"/>
              </w:rPr>
              <w:t xml:space="preserve"> </w:t>
            </w:r>
            <w:r>
              <w:rPr>
                <w:spacing w:val="-2"/>
                <w:sz w:val="23"/>
              </w:rPr>
              <w:t>будущего"</w:t>
            </w:r>
          </w:p>
        </w:tc>
        <w:tc>
          <w:tcPr>
            <w:tcW w:w="1281" w:type="dxa"/>
          </w:tcPr>
          <w:p w14:paraId="7A7DC29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5BB104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tcPr>
          <w:p w14:paraId="37CAE50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75085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2ACA91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Деловая</w:t>
            </w:r>
            <w:r>
              <w:rPr>
                <w:spacing w:val="-7"/>
                <w:sz w:val="23"/>
              </w:rPr>
              <w:t xml:space="preserve"> </w:t>
            </w:r>
            <w:r>
              <w:rPr>
                <w:sz w:val="23"/>
              </w:rPr>
              <w:t>игра</w:t>
            </w:r>
            <w:r>
              <w:rPr>
                <w:spacing w:val="-4"/>
                <w:sz w:val="23"/>
              </w:rPr>
              <w:t xml:space="preserve"> </w:t>
            </w:r>
            <w:r>
              <w:rPr>
                <w:sz w:val="23"/>
              </w:rPr>
              <w:t>"Как</w:t>
            </w:r>
            <w:r>
              <w:rPr>
                <w:spacing w:val="-8"/>
                <w:sz w:val="23"/>
              </w:rPr>
              <w:t xml:space="preserve"> </w:t>
            </w:r>
            <w:r>
              <w:rPr>
                <w:sz w:val="23"/>
              </w:rPr>
              <w:t>создаётся</w:t>
            </w:r>
            <w:r>
              <w:rPr>
                <w:spacing w:val="-7"/>
                <w:sz w:val="23"/>
              </w:rPr>
              <w:t xml:space="preserve"> </w:t>
            </w:r>
            <w:r>
              <w:rPr>
                <w:sz w:val="23"/>
              </w:rPr>
              <w:t>продукт"</w:t>
            </w:r>
            <w:r>
              <w:rPr>
                <w:spacing w:val="-10"/>
                <w:sz w:val="23"/>
              </w:rPr>
              <w:t xml:space="preserve"> </w:t>
            </w:r>
            <w:r>
              <w:rPr>
                <w:sz w:val="23"/>
              </w:rPr>
              <w:t>(от</w:t>
            </w:r>
            <w:r>
              <w:rPr>
                <w:spacing w:val="-7"/>
                <w:sz w:val="23"/>
              </w:rPr>
              <w:t xml:space="preserve"> </w:t>
            </w:r>
            <w:r>
              <w:rPr>
                <w:sz w:val="23"/>
              </w:rPr>
              <w:t>идеи</w:t>
            </w:r>
            <w:r>
              <w:rPr>
                <w:spacing w:val="-6"/>
                <w:sz w:val="23"/>
              </w:rPr>
              <w:t xml:space="preserve"> </w:t>
            </w:r>
            <w:r>
              <w:rPr>
                <w:sz w:val="23"/>
              </w:rPr>
              <w:t xml:space="preserve">до </w:t>
            </w:r>
            <w:r>
              <w:rPr>
                <w:spacing w:val="-2"/>
                <w:sz w:val="23"/>
              </w:rPr>
              <w:t>реализации)</w:t>
            </w:r>
          </w:p>
        </w:tc>
        <w:tc>
          <w:tcPr>
            <w:tcW w:w="1281" w:type="dxa"/>
          </w:tcPr>
          <w:p w14:paraId="19E53E6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442462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Октябрь</w:t>
            </w:r>
          </w:p>
        </w:tc>
        <w:tc>
          <w:tcPr>
            <w:tcW w:w="4867" w:type="dxa"/>
          </w:tcPr>
          <w:p w14:paraId="2DC1DB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rPr>
              <w:t>Учитель</w:t>
            </w:r>
            <w:r>
              <w:rPr>
                <w:spacing w:val="-6"/>
                <w:sz w:val="23"/>
              </w:rPr>
              <w:t xml:space="preserve"> </w:t>
            </w:r>
            <w:r>
              <w:rPr>
                <w:spacing w:val="-4"/>
                <w:sz w:val="23"/>
              </w:rPr>
              <w:t>труда</w:t>
            </w:r>
            <w:r>
              <w:rPr>
                <w:rFonts w:hint="default"/>
                <w:spacing w:val="-4"/>
                <w:sz w:val="23"/>
                <w:lang w:val="ru-RU"/>
              </w:rPr>
              <w:t>, классный руководитель</w:t>
            </w:r>
          </w:p>
        </w:tc>
      </w:tr>
      <w:tr w14:paraId="6F8AA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4146" w:type="dxa"/>
            <w:gridSpan w:val="4"/>
          </w:tcPr>
          <w:p w14:paraId="7E2848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Практические</w:t>
            </w:r>
            <w:r>
              <w:rPr>
                <w:b/>
                <w:spacing w:val="-7"/>
                <w:sz w:val="23"/>
              </w:rPr>
              <w:t xml:space="preserve"> </w:t>
            </w:r>
            <w:r>
              <w:rPr>
                <w:b/>
                <w:sz w:val="23"/>
              </w:rPr>
              <w:t>трудовые</w:t>
            </w:r>
            <w:r>
              <w:rPr>
                <w:b/>
                <w:spacing w:val="-7"/>
                <w:sz w:val="23"/>
              </w:rPr>
              <w:t xml:space="preserve"> </w:t>
            </w:r>
            <w:r>
              <w:rPr>
                <w:b/>
                <w:spacing w:val="-2"/>
                <w:sz w:val="23"/>
              </w:rPr>
              <w:t>навыки</w:t>
            </w:r>
          </w:p>
        </w:tc>
      </w:tr>
      <w:tr w14:paraId="6E999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62D5BA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Мастер-классы</w:t>
            </w:r>
            <w:r>
              <w:rPr>
                <w:spacing w:val="-8"/>
                <w:sz w:val="23"/>
              </w:rPr>
              <w:t xml:space="preserve"> </w:t>
            </w:r>
            <w:r>
              <w:rPr>
                <w:sz w:val="23"/>
              </w:rPr>
              <w:t>по</w:t>
            </w:r>
            <w:r>
              <w:rPr>
                <w:spacing w:val="-8"/>
                <w:sz w:val="23"/>
              </w:rPr>
              <w:t xml:space="preserve"> </w:t>
            </w:r>
            <w:r>
              <w:rPr>
                <w:sz w:val="23"/>
              </w:rPr>
              <w:t>обработке</w:t>
            </w:r>
            <w:r>
              <w:rPr>
                <w:spacing w:val="-14"/>
                <w:sz w:val="23"/>
              </w:rPr>
              <w:t xml:space="preserve"> </w:t>
            </w:r>
            <w:r>
              <w:rPr>
                <w:sz w:val="23"/>
              </w:rPr>
              <w:t>материалов</w:t>
            </w:r>
            <w:r>
              <w:rPr>
                <w:spacing w:val="-7"/>
                <w:sz w:val="23"/>
              </w:rPr>
              <w:t xml:space="preserve"> </w:t>
            </w:r>
            <w:r>
              <w:rPr>
                <w:sz w:val="23"/>
              </w:rPr>
              <w:t>(дерево,</w:t>
            </w:r>
            <w:r>
              <w:rPr>
                <w:spacing w:val="-6"/>
                <w:sz w:val="23"/>
              </w:rPr>
              <w:t xml:space="preserve"> </w:t>
            </w:r>
            <w:r>
              <w:rPr>
                <w:sz w:val="23"/>
              </w:rPr>
              <w:t xml:space="preserve">металл, </w:t>
            </w:r>
            <w:r>
              <w:rPr>
                <w:spacing w:val="-2"/>
                <w:sz w:val="23"/>
              </w:rPr>
              <w:t>текстиль)</w:t>
            </w:r>
          </w:p>
        </w:tc>
        <w:tc>
          <w:tcPr>
            <w:tcW w:w="1281" w:type="dxa"/>
          </w:tcPr>
          <w:p w14:paraId="26C9FF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5AF41FD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67" w:type="dxa"/>
          </w:tcPr>
          <w:p w14:paraId="751D814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4"/>
                <w:sz w:val="23"/>
              </w:rPr>
              <w:t>труда</w:t>
            </w:r>
          </w:p>
        </w:tc>
      </w:tr>
      <w:tr w14:paraId="584F3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6BDC37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Проект</w:t>
            </w:r>
            <w:r>
              <w:rPr>
                <w:spacing w:val="-9"/>
                <w:sz w:val="23"/>
              </w:rPr>
              <w:t xml:space="preserve"> </w:t>
            </w:r>
            <w:r>
              <w:rPr>
                <w:sz w:val="23"/>
              </w:rPr>
              <w:t>"Школьный</w:t>
            </w:r>
            <w:r>
              <w:rPr>
                <w:spacing w:val="-7"/>
                <w:sz w:val="23"/>
              </w:rPr>
              <w:t xml:space="preserve"> </w:t>
            </w:r>
            <w:r>
              <w:rPr>
                <w:sz w:val="23"/>
              </w:rPr>
              <w:t>ремонт"</w:t>
            </w:r>
            <w:r>
              <w:rPr>
                <w:spacing w:val="-12"/>
                <w:sz w:val="23"/>
              </w:rPr>
              <w:t xml:space="preserve"> </w:t>
            </w:r>
            <w:r>
              <w:rPr>
                <w:sz w:val="23"/>
              </w:rPr>
              <w:t>(мелкий</w:t>
            </w:r>
            <w:r>
              <w:rPr>
                <w:spacing w:val="-8"/>
                <w:sz w:val="23"/>
              </w:rPr>
              <w:t xml:space="preserve"> </w:t>
            </w:r>
            <w:r>
              <w:rPr>
                <w:sz w:val="23"/>
              </w:rPr>
              <w:t>ремонт</w:t>
            </w:r>
            <w:r>
              <w:rPr>
                <w:spacing w:val="-9"/>
                <w:sz w:val="23"/>
              </w:rPr>
              <w:t xml:space="preserve"> </w:t>
            </w:r>
            <w:r>
              <w:rPr>
                <w:sz w:val="23"/>
              </w:rPr>
              <w:t xml:space="preserve">мебели, </w:t>
            </w:r>
            <w:r>
              <w:rPr>
                <w:spacing w:val="-2"/>
                <w:sz w:val="23"/>
              </w:rPr>
              <w:t>покраска)</w:t>
            </w:r>
          </w:p>
        </w:tc>
        <w:tc>
          <w:tcPr>
            <w:tcW w:w="1281" w:type="dxa"/>
          </w:tcPr>
          <w:p w14:paraId="75C3220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50222C1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w:t>
            </w:r>
          </w:p>
        </w:tc>
        <w:tc>
          <w:tcPr>
            <w:tcW w:w="4867" w:type="dxa"/>
          </w:tcPr>
          <w:p w14:paraId="53AB497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4"/>
                <w:sz w:val="23"/>
              </w:rPr>
              <w:t xml:space="preserve"> </w:t>
            </w:r>
            <w:r>
              <w:rPr>
                <w:sz w:val="23"/>
              </w:rPr>
              <w:t xml:space="preserve">труда, </w:t>
            </w:r>
            <w:r>
              <w:rPr>
                <w:spacing w:val="-5"/>
                <w:sz w:val="23"/>
              </w:rPr>
              <w:t>АХЧ</w:t>
            </w:r>
          </w:p>
        </w:tc>
      </w:tr>
      <w:tr w14:paraId="660FB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4EB1CD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Организация</w:t>
            </w:r>
            <w:r>
              <w:rPr>
                <w:b/>
                <w:spacing w:val="-3"/>
                <w:sz w:val="23"/>
              </w:rPr>
              <w:t xml:space="preserve"> </w:t>
            </w:r>
            <w:r>
              <w:rPr>
                <w:b/>
                <w:spacing w:val="-2"/>
                <w:sz w:val="23"/>
              </w:rPr>
              <w:t>дежурств</w:t>
            </w:r>
          </w:p>
        </w:tc>
      </w:tr>
      <w:tr w14:paraId="658C8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05D5DF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Дежурство</w:t>
            </w:r>
            <w:r>
              <w:rPr>
                <w:spacing w:val="-11"/>
                <w:sz w:val="23"/>
              </w:rPr>
              <w:t xml:space="preserve"> </w:t>
            </w:r>
            <w:r>
              <w:rPr>
                <w:sz w:val="23"/>
              </w:rPr>
              <w:t>по</w:t>
            </w:r>
            <w:r>
              <w:rPr>
                <w:spacing w:val="-11"/>
                <w:sz w:val="23"/>
              </w:rPr>
              <w:t xml:space="preserve"> </w:t>
            </w:r>
            <w:r>
              <w:rPr>
                <w:sz w:val="23"/>
              </w:rPr>
              <w:t>кабинетам</w:t>
            </w:r>
            <w:r>
              <w:rPr>
                <w:spacing w:val="-4"/>
                <w:sz w:val="23"/>
              </w:rPr>
              <w:t xml:space="preserve"> </w:t>
            </w:r>
            <w:r>
              <w:rPr>
                <w:sz w:val="23"/>
              </w:rPr>
              <w:t>(поддержание</w:t>
            </w:r>
            <w:r>
              <w:rPr>
                <w:spacing w:val="-12"/>
                <w:sz w:val="23"/>
              </w:rPr>
              <w:t xml:space="preserve"> </w:t>
            </w:r>
            <w:r>
              <w:rPr>
                <w:sz w:val="23"/>
              </w:rPr>
              <w:t>порядка,</w:t>
            </w:r>
            <w:r>
              <w:rPr>
                <w:spacing w:val="-5"/>
                <w:sz w:val="23"/>
              </w:rPr>
              <w:t xml:space="preserve"> </w:t>
            </w:r>
            <w:r>
              <w:rPr>
                <w:sz w:val="23"/>
              </w:rPr>
              <w:t xml:space="preserve">техника </w:t>
            </w:r>
            <w:r>
              <w:rPr>
                <w:spacing w:val="-2"/>
                <w:sz w:val="23"/>
              </w:rPr>
              <w:t>безопасности)</w:t>
            </w:r>
          </w:p>
        </w:tc>
        <w:tc>
          <w:tcPr>
            <w:tcW w:w="1281" w:type="dxa"/>
          </w:tcPr>
          <w:p w14:paraId="04B7C1C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315F11A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Еженедельно</w:t>
            </w:r>
          </w:p>
        </w:tc>
        <w:tc>
          <w:tcPr>
            <w:tcW w:w="4867" w:type="dxa"/>
          </w:tcPr>
          <w:p w14:paraId="54AB583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3597D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48A73B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Ответственное</w:t>
            </w:r>
            <w:r>
              <w:rPr>
                <w:spacing w:val="-6"/>
                <w:sz w:val="23"/>
              </w:rPr>
              <w:t xml:space="preserve"> </w:t>
            </w:r>
            <w:r>
              <w:rPr>
                <w:sz w:val="23"/>
              </w:rPr>
              <w:t>дежурство</w:t>
            </w:r>
            <w:r>
              <w:rPr>
                <w:spacing w:val="-9"/>
                <w:sz w:val="23"/>
              </w:rPr>
              <w:t xml:space="preserve"> </w:t>
            </w:r>
            <w:r>
              <w:rPr>
                <w:sz w:val="23"/>
              </w:rPr>
              <w:t>в</w:t>
            </w:r>
            <w:r>
              <w:rPr>
                <w:spacing w:val="-3"/>
                <w:sz w:val="23"/>
              </w:rPr>
              <w:t xml:space="preserve"> </w:t>
            </w:r>
            <w:r>
              <w:rPr>
                <w:sz w:val="23"/>
              </w:rPr>
              <w:t>школ</w:t>
            </w:r>
            <w:r>
              <w:rPr>
                <w:sz w:val="23"/>
                <w:lang w:val="ru-RU"/>
              </w:rPr>
              <w:t>е</w:t>
            </w:r>
          </w:p>
        </w:tc>
        <w:tc>
          <w:tcPr>
            <w:tcW w:w="1281" w:type="dxa"/>
          </w:tcPr>
          <w:p w14:paraId="1162E2A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860946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графику</w:t>
            </w:r>
          </w:p>
        </w:tc>
        <w:tc>
          <w:tcPr>
            <w:tcW w:w="4867" w:type="dxa"/>
          </w:tcPr>
          <w:p w14:paraId="2E6D05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Зам</w:t>
            </w:r>
            <w:r>
              <w:rPr>
                <w:rFonts w:hint="default"/>
                <w:sz w:val="23"/>
                <w:lang w:val="ru-RU"/>
              </w:rPr>
              <w:t xml:space="preserve"> по УВР, классные руководители</w:t>
            </w:r>
          </w:p>
        </w:tc>
      </w:tr>
      <w:tr w14:paraId="0975D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14146" w:type="dxa"/>
            <w:gridSpan w:val="4"/>
            <w:tcBorders>
              <w:top w:val="single" w:color="000000" w:sz="6" w:space="0"/>
            </w:tcBorders>
          </w:tcPr>
          <w:p w14:paraId="1B559C0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Техническое</w:t>
            </w:r>
            <w:r>
              <w:rPr>
                <w:b/>
                <w:spacing w:val="-7"/>
                <w:sz w:val="23"/>
              </w:rPr>
              <w:t xml:space="preserve"> </w:t>
            </w:r>
            <w:r>
              <w:rPr>
                <w:b/>
                <w:spacing w:val="-2"/>
                <w:sz w:val="23"/>
              </w:rPr>
              <w:t>творчество</w:t>
            </w:r>
          </w:p>
        </w:tc>
      </w:tr>
      <w:tr w14:paraId="5729C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35EC4A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Работа</w:t>
            </w:r>
            <w:r>
              <w:rPr>
                <w:spacing w:val="-5"/>
                <w:sz w:val="23"/>
              </w:rPr>
              <w:t xml:space="preserve"> </w:t>
            </w:r>
            <w:r>
              <w:rPr>
                <w:sz w:val="23"/>
              </w:rPr>
              <w:t>в</w:t>
            </w:r>
            <w:r>
              <w:rPr>
                <w:spacing w:val="-6"/>
                <w:sz w:val="23"/>
              </w:rPr>
              <w:t xml:space="preserve"> </w:t>
            </w:r>
            <w:r>
              <w:rPr>
                <w:sz w:val="23"/>
              </w:rPr>
              <w:t>школьных</w:t>
            </w:r>
            <w:r>
              <w:rPr>
                <w:spacing w:val="-7"/>
                <w:sz w:val="23"/>
              </w:rPr>
              <w:t xml:space="preserve"> </w:t>
            </w:r>
            <w:r>
              <w:rPr>
                <w:sz w:val="23"/>
              </w:rPr>
              <w:t>мастерских</w:t>
            </w:r>
            <w:r>
              <w:rPr>
                <w:spacing w:val="-7"/>
                <w:sz w:val="23"/>
              </w:rPr>
              <w:t xml:space="preserve"> </w:t>
            </w:r>
            <w:r>
              <w:rPr>
                <w:sz w:val="23"/>
              </w:rPr>
              <w:t>(столярное,</w:t>
            </w:r>
            <w:r>
              <w:rPr>
                <w:spacing w:val="-5"/>
                <w:sz w:val="23"/>
              </w:rPr>
              <w:t xml:space="preserve"> </w:t>
            </w:r>
            <w:r>
              <w:rPr>
                <w:sz w:val="23"/>
              </w:rPr>
              <w:t>слесарное</w:t>
            </w:r>
            <w:r>
              <w:rPr>
                <w:spacing w:val="-13"/>
                <w:sz w:val="23"/>
              </w:rPr>
              <w:t xml:space="preserve"> </w:t>
            </w:r>
            <w:r>
              <w:rPr>
                <w:sz w:val="23"/>
              </w:rPr>
              <w:t>дело, лазерная резка)</w:t>
            </w:r>
          </w:p>
        </w:tc>
        <w:tc>
          <w:tcPr>
            <w:tcW w:w="1281" w:type="dxa"/>
          </w:tcPr>
          <w:p w14:paraId="3C0A2BD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288CD5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По</w:t>
            </w:r>
            <w:r>
              <w:rPr>
                <w:spacing w:val="-5"/>
                <w:sz w:val="23"/>
              </w:rPr>
              <w:t xml:space="preserve"> </w:t>
            </w:r>
            <w:r>
              <w:rPr>
                <w:spacing w:val="-2"/>
                <w:sz w:val="23"/>
              </w:rPr>
              <w:t>расписанию</w:t>
            </w:r>
          </w:p>
        </w:tc>
        <w:tc>
          <w:tcPr>
            <w:tcW w:w="4867" w:type="dxa"/>
          </w:tcPr>
          <w:p w14:paraId="42DEB5F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z w:val="23"/>
              </w:rPr>
              <w:t>труда,</w:t>
            </w:r>
            <w:r>
              <w:rPr>
                <w:spacing w:val="48"/>
                <w:sz w:val="23"/>
              </w:rPr>
              <w:t xml:space="preserve"> </w:t>
            </w:r>
            <w:r>
              <w:rPr>
                <w:sz w:val="23"/>
              </w:rPr>
              <w:t>педагог</w:t>
            </w:r>
            <w:r>
              <w:rPr>
                <w:spacing w:val="-3"/>
                <w:sz w:val="23"/>
              </w:rPr>
              <w:t xml:space="preserve"> </w:t>
            </w:r>
            <w:r>
              <w:rPr>
                <w:spacing w:val="-5"/>
                <w:sz w:val="23"/>
              </w:rPr>
              <w:t>ДО</w:t>
            </w:r>
          </w:p>
        </w:tc>
      </w:tr>
      <w:tr w14:paraId="7ED41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13EE70F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right="244"/>
              <w:textAlignment w:val="auto"/>
              <w:rPr>
                <w:sz w:val="23"/>
              </w:rPr>
            </w:pPr>
            <w:r>
              <w:rPr>
                <w:sz w:val="23"/>
              </w:rPr>
              <w:t>Создание</w:t>
            </w:r>
            <w:r>
              <w:rPr>
                <w:spacing w:val="-14"/>
                <w:sz w:val="23"/>
              </w:rPr>
              <w:t xml:space="preserve"> </w:t>
            </w:r>
            <w:r>
              <w:rPr>
                <w:sz w:val="23"/>
              </w:rPr>
              <w:t>полезных</w:t>
            </w:r>
            <w:r>
              <w:rPr>
                <w:spacing w:val="-9"/>
                <w:sz w:val="23"/>
              </w:rPr>
              <w:t xml:space="preserve"> </w:t>
            </w:r>
            <w:r>
              <w:rPr>
                <w:sz w:val="23"/>
              </w:rPr>
              <w:t>изделий</w:t>
            </w:r>
            <w:r>
              <w:rPr>
                <w:spacing w:val="-8"/>
                <w:sz w:val="23"/>
              </w:rPr>
              <w:t xml:space="preserve"> </w:t>
            </w:r>
            <w:r>
              <w:rPr>
                <w:sz w:val="23"/>
              </w:rPr>
              <w:t>для</w:t>
            </w:r>
            <w:r>
              <w:rPr>
                <w:spacing w:val="-9"/>
                <w:sz w:val="23"/>
              </w:rPr>
              <w:t xml:space="preserve"> </w:t>
            </w:r>
            <w:r>
              <w:rPr>
                <w:sz w:val="23"/>
              </w:rPr>
              <w:t>школы</w:t>
            </w:r>
            <w:r>
              <w:rPr>
                <w:spacing w:val="-8"/>
                <w:sz w:val="23"/>
              </w:rPr>
              <w:t xml:space="preserve"> </w:t>
            </w:r>
            <w:r>
              <w:rPr>
                <w:sz w:val="23"/>
              </w:rPr>
              <w:t xml:space="preserve">(полки, </w:t>
            </w:r>
            <w:r>
              <w:rPr>
                <w:spacing w:val="-2"/>
                <w:sz w:val="23"/>
              </w:rPr>
              <w:t>скворечники)</w:t>
            </w:r>
          </w:p>
        </w:tc>
        <w:tc>
          <w:tcPr>
            <w:tcW w:w="1281" w:type="dxa"/>
          </w:tcPr>
          <w:p w14:paraId="01D77B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4F51D52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Pr>
          <w:p w14:paraId="317C754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5"/>
                <w:sz w:val="23"/>
              </w:rPr>
              <w:t xml:space="preserve"> </w:t>
            </w:r>
            <w:r>
              <w:rPr>
                <w:spacing w:val="-4"/>
                <w:sz w:val="23"/>
              </w:rPr>
              <w:t>труда</w:t>
            </w:r>
          </w:p>
        </w:tc>
      </w:tr>
      <w:tr w14:paraId="617D4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4146" w:type="dxa"/>
            <w:gridSpan w:val="4"/>
          </w:tcPr>
          <w:p w14:paraId="0F98C63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0"/>
              <w:jc w:val="center"/>
              <w:textAlignment w:val="auto"/>
              <w:rPr>
                <w:b/>
                <w:sz w:val="23"/>
              </w:rPr>
            </w:pPr>
            <w:r>
              <w:rPr>
                <w:b/>
                <w:sz w:val="23"/>
              </w:rPr>
              <w:t>Производственные</w:t>
            </w:r>
            <w:r>
              <w:rPr>
                <w:b/>
                <w:spacing w:val="-14"/>
                <w:sz w:val="23"/>
              </w:rPr>
              <w:t xml:space="preserve"> </w:t>
            </w:r>
            <w:r>
              <w:rPr>
                <w:b/>
                <w:spacing w:val="-2"/>
                <w:sz w:val="23"/>
              </w:rPr>
              <w:t>экскурсии</w:t>
            </w:r>
          </w:p>
        </w:tc>
      </w:tr>
      <w:tr w14:paraId="4F1D9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5501C8D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Посещение</w:t>
            </w:r>
            <w:r>
              <w:rPr>
                <w:spacing w:val="-11"/>
                <w:sz w:val="23"/>
              </w:rPr>
              <w:t xml:space="preserve"> </w:t>
            </w:r>
            <w:r>
              <w:rPr>
                <w:sz w:val="23"/>
              </w:rPr>
              <w:t>современных</w:t>
            </w:r>
            <w:r>
              <w:rPr>
                <w:spacing w:val="-3"/>
                <w:sz w:val="23"/>
              </w:rPr>
              <w:t xml:space="preserve"> </w:t>
            </w:r>
            <w:r>
              <w:rPr>
                <w:spacing w:val="-2"/>
                <w:sz w:val="23"/>
              </w:rPr>
              <w:t>предприятий</w:t>
            </w:r>
          </w:p>
        </w:tc>
        <w:tc>
          <w:tcPr>
            <w:tcW w:w="1281" w:type="dxa"/>
          </w:tcPr>
          <w:p w14:paraId="10AC6E6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2237F3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76F88BD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Классный</w:t>
            </w:r>
            <w:r>
              <w:rPr>
                <w:spacing w:val="2"/>
                <w:sz w:val="23"/>
              </w:rPr>
              <w:t xml:space="preserve"> </w:t>
            </w:r>
            <w:r>
              <w:rPr>
                <w:spacing w:val="-2"/>
                <w:sz w:val="23"/>
              </w:rPr>
              <w:t>руководитель</w:t>
            </w:r>
          </w:p>
        </w:tc>
      </w:tr>
      <w:tr w14:paraId="2733E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FF45A8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Встречи</w:t>
            </w:r>
            <w:r>
              <w:rPr>
                <w:spacing w:val="-4"/>
                <w:sz w:val="23"/>
              </w:rPr>
              <w:t xml:space="preserve"> </w:t>
            </w:r>
            <w:r>
              <w:rPr>
                <w:sz w:val="23"/>
              </w:rPr>
              <w:t>с</w:t>
            </w:r>
            <w:r>
              <w:rPr>
                <w:spacing w:val="-7"/>
                <w:sz w:val="23"/>
              </w:rPr>
              <w:t xml:space="preserve"> </w:t>
            </w:r>
            <w:r>
              <w:rPr>
                <w:sz w:val="23"/>
              </w:rPr>
              <w:t>представителями</w:t>
            </w:r>
            <w:r>
              <w:rPr>
                <w:spacing w:val="-4"/>
                <w:sz w:val="23"/>
              </w:rPr>
              <w:t xml:space="preserve"> </w:t>
            </w:r>
            <w:r>
              <w:rPr>
                <w:sz w:val="23"/>
              </w:rPr>
              <w:t>рабочих</w:t>
            </w:r>
            <w:r>
              <w:rPr>
                <w:spacing w:val="-1"/>
                <w:sz w:val="23"/>
              </w:rPr>
              <w:t xml:space="preserve"> </w:t>
            </w:r>
            <w:r>
              <w:rPr>
                <w:spacing w:val="-2"/>
                <w:sz w:val="23"/>
              </w:rPr>
              <w:t>профессий</w:t>
            </w:r>
          </w:p>
        </w:tc>
        <w:tc>
          <w:tcPr>
            <w:tcW w:w="1281" w:type="dxa"/>
          </w:tcPr>
          <w:p w14:paraId="23D674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14795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Февраль</w:t>
            </w:r>
          </w:p>
        </w:tc>
        <w:tc>
          <w:tcPr>
            <w:tcW w:w="4867" w:type="dxa"/>
          </w:tcPr>
          <w:p w14:paraId="233E69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Советник</w:t>
            </w:r>
            <w:r>
              <w:rPr>
                <w:spacing w:val="-3"/>
                <w:sz w:val="23"/>
              </w:rPr>
              <w:t xml:space="preserve"> </w:t>
            </w:r>
            <w:r>
              <w:rPr>
                <w:sz w:val="23"/>
              </w:rPr>
              <w:t>по</w:t>
            </w:r>
            <w:r>
              <w:rPr>
                <w:spacing w:val="-3"/>
                <w:sz w:val="23"/>
              </w:rPr>
              <w:t xml:space="preserve"> </w:t>
            </w:r>
            <w:r>
              <w:rPr>
                <w:spacing w:val="-2"/>
                <w:sz w:val="23"/>
              </w:rPr>
              <w:t>воспитанию</w:t>
            </w:r>
          </w:p>
        </w:tc>
      </w:tr>
      <w:tr w14:paraId="33C5C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46" w:type="dxa"/>
            <w:gridSpan w:val="4"/>
            <w:shd w:val="clear" w:color="auto" w:fill="17365D"/>
          </w:tcPr>
          <w:p w14:paraId="55BB60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4"/>
              </w:rPr>
            </w:pPr>
            <w:r>
              <w:rPr>
                <w:b/>
                <w:color w:val="FFFFFF"/>
                <w:sz w:val="24"/>
              </w:rPr>
              <w:t>ВАРИАТИВНЫЕ</w:t>
            </w:r>
            <w:r>
              <w:rPr>
                <w:b/>
                <w:color w:val="FFFFFF"/>
                <w:spacing w:val="-4"/>
                <w:sz w:val="24"/>
              </w:rPr>
              <w:t xml:space="preserve"> </w:t>
            </w:r>
            <w:r>
              <w:rPr>
                <w:b/>
                <w:color w:val="FFFFFF"/>
                <w:spacing w:val="-2"/>
                <w:sz w:val="24"/>
              </w:rPr>
              <w:t>МОДУЛИ</w:t>
            </w:r>
          </w:p>
        </w:tc>
      </w:tr>
      <w:tr w14:paraId="137FD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46" w:type="dxa"/>
            <w:gridSpan w:val="4"/>
            <w:shd w:val="clear" w:color="auto" w:fill="DBE4F0"/>
          </w:tcPr>
          <w:p w14:paraId="214FB7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7"/>
              <w:jc w:val="center"/>
              <w:textAlignment w:val="auto"/>
              <w:rPr>
                <w:b/>
                <w:sz w:val="24"/>
              </w:rPr>
            </w:pPr>
            <w:r>
              <w:rPr>
                <w:b/>
                <w:sz w:val="24"/>
              </w:rPr>
              <w:t>МОДУЛЬ</w:t>
            </w:r>
            <w:r>
              <w:rPr>
                <w:b/>
                <w:spacing w:val="-5"/>
                <w:sz w:val="24"/>
              </w:rPr>
              <w:t xml:space="preserve"> </w:t>
            </w:r>
            <w:r>
              <w:rPr>
                <w:b/>
                <w:sz w:val="24"/>
              </w:rPr>
              <w:t>«ДЕТСКИЕ</w:t>
            </w:r>
            <w:r>
              <w:rPr>
                <w:b/>
                <w:spacing w:val="-5"/>
                <w:sz w:val="24"/>
              </w:rPr>
              <w:t xml:space="preserve"> </w:t>
            </w:r>
            <w:r>
              <w:rPr>
                <w:b/>
                <w:sz w:val="24"/>
              </w:rPr>
              <w:t>ОБЩЕСТВЕННЫЕ</w:t>
            </w:r>
            <w:r>
              <w:rPr>
                <w:b/>
                <w:spacing w:val="-6"/>
                <w:sz w:val="24"/>
              </w:rPr>
              <w:t xml:space="preserve"> </w:t>
            </w:r>
            <w:r>
              <w:rPr>
                <w:b/>
                <w:spacing w:val="-2"/>
                <w:sz w:val="24"/>
              </w:rPr>
              <w:t>ОБЪЕДИНЕНИЯ»</w:t>
            </w:r>
          </w:p>
        </w:tc>
      </w:tr>
    </w:tbl>
    <w:p w14:paraId="0B95074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jc w:val="center"/>
        <w:textAlignment w:val="auto"/>
        <w:rPr>
          <w:b/>
          <w:sz w:val="24"/>
        </w:rPr>
        <w:sectPr>
          <w:type w:val="continuous"/>
          <w:pgSz w:w="16840" w:h="11910" w:orient="landscape"/>
          <w:pgMar w:top="720" w:right="720" w:bottom="720" w:left="720" w:header="0" w:footer="876" w:gutter="0"/>
          <w:cols w:space="720" w:num="1"/>
        </w:sectPr>
      </w:pPr>
    </w:p>
    <w:tbl>
      <w:tblPr>
        <w:tblStyle w:val="6"/>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tblGrid>
      <w:tr w14:paraId="67772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5AEFDD7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4"/>
              <w:jc w:val="center"/>
              <w:textAlignment w:val="auto"/>
              <w:rPr>
                <w:b/>
                <w:sz w:val="23"/>
              </w:rPr>
            </w:pPr>
            <w:r>
              <w:rPr>
                <w:b/>
                <w:sz w:val="23"/>
              </w:rPr>
              <w:t>Вступление</w:t>
            </w:r>
            <w:r>
              <w:rPr>
                <w:b/>
                <w:spacing w:val="-4"/>
                <w:sz w:val="23"/>
              </w:rPr>
              <w:t xml:space="preserve"> </w:t>
            </w:r>
            <w:r>
              <w:rPr>
                <w:b/>
                <w:sz w:val="23"/>
              </w:rPr>
              <w:t>в</w:t>
            </w:r>
            <w:r>
              <w:rPr>
                <w:b/>
                <w:spacing w:val="-1"/>
                <w:sz w:val="23"/>
              </w:rPr>
              <w:t xml:space="preserve"> </w:t>
            </w:r>
            <w:r>
              <w:rPr>
                <w:b/>
                <w:sz w:val="23"/>
              </w:rPr>
              <w:t>РДДМ</w:t>
            </w:r>
            <w:r>
              <w:rPr>
                <w:b/>
                <w:spacing w:val="-3"/>
                <w:sz w:val="23"/>
              </w:rPr>
              <w:t xml:space="preserve"> </w:t>
            </w:r>
            <w:r>
              <w:rPr>
                <w:b/>
                <w:sz w:val="23"/>
              </w:rPr>
              <w:t>«Движение</w:t>
            </w:r>
            <w:r>
              <w:rPr>
                <w:b/>
                <w:spacing w:val="-7"/>
                <w:sz w:val="23"/>
              </w:rPr>
              <w:t xml:space="preserve"> </w:t>
            </w:r>
            <w:r>
              <w:rPr>
                <w:b/>
                <w:spacing w:val="-2"/>
                <w:sz w:val="23"/>
              </w:rPr>
              <w:t>первых»</w:t>
            </w:r>
          </w:p>
        </w:tc>
      </w:tr>
      <w:tr w14:paraId="26075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6B0E7C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Торжественная</w:t>
            </w:r>
            <w:r>
              <w:rPr>
                <w:spacing w:val="-8"/>
                <w:sz w:val="23"/>
              </w:rPr>
              <w:t xml:space="preserve"> </w:t>
            </w:r>
            <w:r>
              <w:rPr>
                <w:sz w:val="23"/>
              </w:rPr>
              <w:t>церемония</w:t>
            </w:r>
            <w:r>
              <w:rPr>
                <w:spacing w:val="-8"/>
                <w:sz w:val="23"/>
              </w:rPr>
              <w:t xml:space="preserve"> </w:t>
            </w:r>
            <w:r>
              <w:rPr>
                <w:sz w:val="23"/>
              </w:rPr>
              <w:t>вступления</w:t>
            </w:r>
            <w:r>
              <w:rPr>
                <w:spacing w:val="-8"/>
                <w:sz w:val="23"/>
              </w:rPr>
              <w:t xml:space="preserve"> </w:t>
            </w:r>
            <w:r>
              <w:rPr>
                <w:sz w:val="23"/>
              </w:rPr>
              <w:t>в</w:t>
            </w:r>
            <w:r>
              <w:rPr>
                <w:spacing w:val="-6"/>
                <w:sz w:val="23"/>
              </w:rPr>
              <w:t xml:space="preserve"> </w:t>
            </w:r>
            <w:r>
              <w:rPr>
                <w:sz w:val="23"/>
              </w:rPr>
              <w:t>ряды</w:t>
            </w:r>
            <w:r>
              <w:rPr>
                <w:spacing w:val="40"/>
                <w:sz w:val="23"/>
              </w:rPr>
              <w:t xml:space="preserve"> </w:t>
            </w:r>
            <w:r>
              <w:rPr>
                <w:sz w:val="23"/>
              </w:rPr>
              <w:t xml:space="preserve">«Движение </w:t>
            </w:r>
            <w:r>
              <w:rPr>
                <w:spacing w:val="-2"/>
                <w:sz w:val="23"/>
              </w:rPr>
              <w:t>первых»</w:t>
            </w:r>
          </w:p>
        </w:tc>
        <w:tc>
          <w:tcPr>
            <w:tcW w:w="1281" w:type="dxa"/>
          </w:tcPr>
          <w:p w14:paraId="365AA5D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7F337E3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tcPr>
          <w:p w14:paraId="3209086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Зам</w:t>
            </w:r>
            <w:r>
              <w:rPr>
                <w:rFonts w:hint="default"/>
                <w:sz w:val="23"/>
                <w:lang w:val="ru-RU"/>
              </w:rPr>
              <w:t xml:space="preserve"> по УВР, педагог-организатор, советник директора по воспитанию, руководитель ПО «Движение первых»</w:t>
            </w:r>
          </w:p>
        </w:tc>
      </w:tr>
      <w:tr w14:paraId="71B08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32" w:type="dxa"/>
          </w:tcPr>
          <w:p w14:paraId="5907A7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Вручение</w:t>
            </w:r>
            <w:r>
              <w:rPr>
                <w:spacing w:val="-11"/>
                <w:sz w:val="23"/>
              </w:rPr>
              <w:t xml:space="preserve"> </w:t>
            </w:r>
            <w:r>
              <w:rPr>
                <w:sz w:val="23"/>
              </w:rPr>
              <w:t>атрибутики</w:t>
            </w:r>
            <w:r>
              <w:rPr>
                <w:spacing w:val="-3"/>
                <w:sz w:val="23"/>
              </w:rPr>
              <w:t xml:space="preserve"> </w:t>
            </w:r>
            <w:r>
              <w:rPr>
                <w:sz w:val="23"/>
              </w:rPr>
              <w:t>и</w:t>
            </w:r>
            <w:r>
              <w:rPr>
                <w:spacing w:val="-4"/>
                <w:sz w:val="23"/>
              </w:rPr>
              <w:t xml:space="preserve"> </w:t>
            </w:r>
            <w:r>
              <w:rPr>
                <w:sz w:val="23"/>
              </w:rPr>
              <w:t>фирменного</w:t>
            </w:r>
            <w:r>
              <w:rPr>
                <w:spacing w:val="-8"/>
                <w:sz w:val="23"/>
              </w:rPr>
              <w:t xml:space="preserve"> </w:t>
            </w:r>
            <w:r>
              <w:rPr>
                <w:spacing w:val="-4"/>
                <w:sz w:val="23"/>
              </w:rPr>
              <w:t>мерча</w:t>
            </w:r>
          </w:p>
        </w:tc>
        <w:tc>
          <w:tcPr>
            <w:tcW w:w="1281" w:type="dxa"/>
          </w:tcPr>
          <w:p w14:paraId="4C35666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21781C3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466"/>
              <w:textAlignment w:val="auto"/>
              <w:rPr>
                <w:sz w:val="23"/>
              </w:rPr>
            </w:pPr>
            <w:r>
              <w:rPr>
                <w:spacing w:val="-2"/>
                <w:sz w:val="23"/>
              </w:rPr>
              <w:t>После посвящения</w:t>
            </w:r>
          </w:p>
        </w:tc>
        <w:tc>
          <w:tcPr>
            <w:tcW w:w="4867" w:type="dxa"/>
          </w:tcPr>
          <w:p w14:paraId="5DEF6F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lang w:val="ru-RU"/>
              </w:rPr>
              <w:t>Зам</w:t>
            </w:r>
            <w:r>
              <w:rPr>
                <w:rFonts w:hint="default"/>
                <w:sz w:val="23"/>
                <w:lang w:val="ru-RU"/>
              </w:rPr>
              <w:t xml:space="preserve"> по УВР, педагог-организатор, советник директора по воспитанию, руководитель ПО «Движение первых»</w:t>
            </w:r>
          </w:p>
        </w:tc>
      </w:tr>
      <w:tr w14:paraId="396CF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676C553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5"/>
              <w:jc w:val="center"/>
              <w:textAlignment w:val="auto"/>
              <w:rPr>
                <w:b/>
                <w:sz w:val="23"/>
              </w:rPr>
            </w:pPr>
            <w:r>
              <w:rPr>
                <w:b/>
                <w:sz w:val="23"/>
              </w:rPr>
              <w:t>Дни</w:t>
            </w:r>
            <w:r>
              <w:rPr>
                <w:b/>
                <w:spacing w:val="-3"/>
                <w:sz w:val="23"/>
              </w:rPr>
              <w:t xml:space="preserve"> </w:t>
            </w:r>
            <w:r>
              <w:rPr>
                <w:b/>
                <w:sz w:val="23"/>
              </w:rPr>
              <w:t>единых</w:t>
            </w:r>
            <w:r>
              <w:rPr>
                <w:b/>
                <w:spacing w:val="-4"/>
                <w:sz w:val="23"/>
              </w:rPr>
              <w:t xml:space="preserve"> </w:t>
            </w:r>
            <w:r>
              <w:rPr>
                <w:b/>
                <w:spacing w:val="-2"/>
                <w:sz w:val="23"/>
              </w:rPr>
              <w:t>действий</w:t>
            </w:r>
          </w:p>
        </w:tc>
      </w:tr>
      <w:tr w14:paraId="62119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242D6E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4"/>
                <w:sz w:val="23"/>
              </w:rPr>
              <w:t xml:space="preserve"> </w:t>
            </w:r>
            <w:r>
              <w:rPr>
                <w:sz w:val="23"/>
              </w:rPr>
              <w:t>«Наставничество»</w:t>
            </w:r>
            <w:r>
              <w:rPr>
                <w:spacing w:val="-6"/>
                <w:sz w:val="23"/>
              </w:rPr>
              <w:t xml:space="preserve"> </w:t>
            </w:r>
            <w:r>
              <w:rPr>
                <w:sz w:val="23"/>
              </w:rPr>
              <w:t>(помощь</w:t>
            </w:r>
            <w:r>
              <w:rPr>
                <w:spacing w:val="-2"/>
                <w:sz w:val="23"/>
              </w:rPr>
              <w:t xml:space="preserve"> </w:t>
            </w:r>
            <w:r>
              <w:rPr>
                <w:sz w:val="23"/>
              </w:rPr>
              <w:t>1–4</w:t>
            </w:r>
            <w:r>
              <w:rPr>
                <w:spacing w:val="-2"/>
                <w:sz w:val="23"/>
              </w:rPr>
              <w:t xml:space="preserve"> классам)</w:t>
            </w:r>
          </w:p>
        </w:tc>
        <w:tc>
          <w:tcPr>
            <w:tcW w:w="1281" w:type="dxa"/>
          </w:tcPr>
          <w:p w14:paraId="706F0DD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B9387E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tcPr>
          <w:p w14:paraId="131316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lang w:val="ru-RU"/>
              </w:rPr>
              <w:t>Зам</w:t>
            </w:r>
            <w:r>
              <w:rPr>
                <w:rFonts w:hint="default"/>
                <w:sz w:val="23"/>
                <w:lang w:val="ru-RU"/>
              </w:rPr>
              <w:t xml:space="preserve"> по УВР, педагог-организатор, советник директора по воспитанию, руководитель ПО «Движение первых»</w:t>
            </w:r>
          </w:p>
        </w:tc>
      </w:tr>
      <w:tr w14:paraId="6B87A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2B77A01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Благотворительная</w:t>
            </w:r>
            <w:r>
              <w:rPr>
                <w:spacing w:val="-4"/>
                <w:sz w:val="23"/>
              </w:rPr>
              <w:t xml:space="preserve"> </w:t>
            </w:r>
            <w:r>
              <w:rPr>
                <w:sz w:val="23"/>
              </w:rPr>
              <w:t>акция</w:t>
            </w:r>
            <w:r>
              <w:rPr>
                <w:spacing w:val="-4"/>
                <w:sz w:val="23"/>
              </w:rPr>
              <w:t xml:space="preserve"> </w:t>
            </w:r>
            <w:r>
              <w:rPr>
                <w:sz w:val="23"/>
              </w:rPr>
              <w:t>«Тепло</w:t>
            </w:r>
            <w:r>
              <w:rPr>
                <w:spacing w:val="-7"/>
                <w:sz w:val="23"/>
              </w:rPr>
              <w:t xml:space="preserve"> </w:t>
            </w:r>
            <w:r>
              <w:rPr>
                <w:sz w:val="23"/>
              </w:rPr>
              <w:t>наших</w:t>
            </w:r>
            <w:r>
              <w:rPr>
                <w:spacing w:val="-2"/>
                <w:sz w:val="23"/>
              </w:rPr>
              <w:t xml:space="preserve"> сердец»</w:t>
            </w:r>
          </w:p>
        </w:tc>
        <w:tc>
          <w:tcPr>
            <w:tcW w:w="1281" w:type="dxa"/>
          </w:tcPr>
          <w:p w14:paraId="630288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58B331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Декабрь</w:t>
            </w:r>
          </w:p>
        </w:tc>
        <w:tc>
          <w:tcPr>
            <w:tcW w:w="4867" w:type="dxa"/>
          </w:tcPr>
          <w:p w14:paraId="339820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Социальный</w:t>
            </w:r>
            <w:r>
              <w:rPr>
                <w:spacing w:val="-3"/>
                <w:sz w:val="23"/>
              </w:rPr>
              <w:t xml:space="preserve"> </w:t>
            </w:r>
            <w:r>
              <w:rPr>
                <w:spacing w:val="-2"/>
                <w:sz w:val="23"/>
              </w:rPr>
              <w:t>педагог</w:t>
            </w:r>
          </w:p>
        </w:tc>
      </w:tr>
      <w:tr w14:paraId="27FD9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5C7A41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Военно-патриотическая</w:t>
            </w:r>
            <w:r>
              <w:rPr>
                <w:spacing w:val="-8"/>
                <w:sz w:val="23"/>
              </w:rPr>
              <w:t xml:space="preserve"> </w:t>
            </w:r>
            <w:r>
              <w:rPr>
                <w:sz w:val="23"/>
              </w:rPr>
              <w:t>игра</w:t>
            </w:r>
            <w:r>
              <w:rPr>
                <w:spacing w:val="-3"/>
                <w:sz w:val="23"/>
              </w:rPr>
              <w:t xml:space="preserve"> </w:t>
            </w:r>
            <w:r>
              <w:rPr>
                <w:spacing w:val="-2"/>
                <w:sz w:val="23"/>
              </w:rPr>
              <w:t>«Зарница»</w:t>
            </w:r>
          </w:p>
        </w:tc>
        <w:tc>
          <w:tcPr>
            <w:tcW w:w="1281" w:type="dxa"/>
          </w:tcPr>
          <w:p w14:paraId="25AA0EB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439B508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Февраль</w:t>
            </w:r>
          </w:p>
        </w:tc>
        <w:tc>
          <w:tcPr>
            <w:tcW w:w="4867" w:type="dxa"/>
          </w:tcPr>
          <w:p w14:paraId="6BDE27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6"/>
                <w:sz w:val="23"/>
              </w:rPr>
              <w:t xml:space="preserve"> </w:t>
            </w:r>
            <w:r>
              <w:rPr>
                <w:spacing w:val="-2"/>
                <w:sz w:val="23"/>
              </w:rPr>
              <w:t>физкультуры</w:t>
            </w:r>
          </w:p>
        </w:tc>
      </w:tr>
      <w:tr w14:paraId="172C8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C5B916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Экологический</w:t>
            </w:r>
            <w:r>
              <w:rPr>
                <w:spacing w:val="-10"/>
                <w:sz w:val="23"/>
              </w:rPr>
              <w:t xml:space="preserve"> </w:t>
            </w:r>
            <w:r>
              <w:rPr>
                <w:spacing w:val="-2"/>
                <w:sz w:val="23"/>
              </w:rPr>
              <w:t>марафон</w:t>
            </w:r>
          </w:p>
        </w:tc>
        <w:tc>
          <w:tcPr>
            <w:tcW w:w="1281" w:type="dxa"/>
          </w:tcPr>
          <w:p w14:paraId="2631414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39F4D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w:t>
            </w:r>
          </w:p>
        </w:tc>
        <w:tc>
          <w:tcPr>
            <w:tcW w:w="4867" w:type="dxa"/>
          </w:tcPr>
          <w:p w14:paraId="285942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lang w:val="ru-RU"/>
              </w:rPr>
              <w:t>Зам</w:t>
            </w:r>
            <w:r>
              <w:rPr>
                <w:rFonts w:hint="default"/>
                <w:sz w:val="23"/>
                <w:lang w:val="ru-RU"/>
              </w:rPr>
              <w:t xml:space="preserve"> по УВР, педагог-организатор, советник директора по воспитанию, руководитель ПО «Движение первых»</w:t>
            </w:r>
          </w:p>
        </w:tc>
      </w:tr>
      <w:tr w14:paraId="5743F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6E6BBF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Акция</w:t>
            </w:r>
            <w:r>
              <w:rPr>
                <w:spacing w:val="-6"/>
                <w:sz w:val="23"/>
              </w:rPr>
              <w:t xml:space="preserve"> </w:t>
            </w:r>
            <w:r>
              <w:rPr>
                <w:sz w:val="23"/>
              </w:rPr>
              <w:t>«Бессмертный</w:t>
            </w:r>
            <w:r>
              <w:rPr>
                <w:spacing w:val="-3"/>
                <w:sz w:val="23"/>
              </w:rPr>
              <w:t xml:space="preserve"> </w:t>
            </w:r>
            <w:r>
              <w:rPr>
                <w:sz w:val="23"/>
              </w:rPr>
              <w:t>полк»</w:t>
            </w:r>
            <w:r>
              <w:rPr>
                <w:spacing w:val="-9"/>
                <w:sz w:val="23"/>
              </w:rPr>
              <w:t xml:space="preserve"> </w:t>
            </w:r>
            <w:r>
              <w:rPr>
                <w:sz w:val="23"/>
              </w:rPr>
              <w:t>(исследовательские</w:t>
            </w:r>
            <w:r>
              <w:rPr>
                <w:spacing w:val="-11"/>
                <w:sz w:val="23"/>
              </w:rPr>
              <w:t xml:space="preserve"> </w:t>
            </w:r>
            <w:r>
              <w:rPr>
                <w:spacing w:val="-2"/>
                <w:sz w:val="23"/>
              </w:rPr>
              <w:t>проекты)</w:t>
            </w:r>
          </w:p>
        </w:tc>
        <w:tc>
          <w:tcPr>
            <w:tcW w:w="1281" w:type="dxa"/>
          </w:tcPr>
          <w:p w14:paraId="1EF12F7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3C0210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5"/>
                <w:sz w:val="23"/>
              </w:rPr>
              <w:t>Май</w:t>
            </w:r>
          </w:p>
        </w:tc>
        <w:tc>
          <w:tcPr>
            <w:tcW w:w="4867" w:type="dxa"/>
          </w:tcPr>
          <w:p w14:paraId="4BA56A2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lang w:val="ru-RU"/>
              </w:rPr>
              <w:t>Зам</w:t>
            </w:r>
            <w:r>
              <w:rPr>
                <w:rFonts w:hint="default"/>
                <w:sz w:val="23"/>
                <w:lang w:val="ru-RU"/>
              </w:rPr>
              <w:t xml:space="preserve"> по УВР, педагог-организатор, советник директора по воспитанию, руководитель ПО «Движение первых»</w:t>
            </w:r>
          </w:p>
        </w:tc>
      </w:tr>
      <w:tr w14:paraId="2F96C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4CD58B1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Тематические</w:t>
            </w:r>
            <w:r>
              <w:rPr>
                <w:b/>
                <w:spacing w:val="-8"/>
                <w:sz w:val="23"/>
              </w:rPr>
              <w:t xml:space="preserve"> </w:t>
            </w:r>
            <w:r>
              <w:rPr>
                <w:b/>
                <w:spacing w:val="-2"/>
                <w:sz w:val="23"/>
              </w:rPr>
              <w:t>проекты</w:t>
            </w:r>
          </w:p>
        </w:tc>
      </w:tr>
      <w:tr w14:paraId="63E54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5BA7657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Медиашкола</w:t>
            </w:r>
            <w:r>
              <w:rPr>
                <w:spacing w:val="-2"/>
                <w:sz w:val="23"/>
              </w:rPr>
              <w:t xml:space="preserve"> </w:t>
            </w:r>
            <w:r>
              <w:rPr>
                <w:sz w:val="23"/>
              </w:rPr>
              <w:t>(создание</w:t>
            </w:r>
            <w:r>
              <w:rPr>
                <w:spacing w:val="-10"/>
                <w:sz w:val="23"/>
              </w:rPr>
              <w:t xml:space="preserve"> </w:t>
            </w:r>
            <w:r>
              <w:rPr>
                <w:sz w:val="23"/>
              </w:rPr>
              <w:t>контента</w:t>
            </w:r>
            <w:r>
              <w:rPr>
                <w:spacing w:val="-2"/>
                <w:sz w:val="23"/>
              </w:rPr>
              <w:t xml:space="preserve"> </w:t>
            </w:r>
            <w:r>
              <w:rPr>
                <w:sz w:val="23"/>
              </w:rPr>
              <w:t>для</w:t>
            </w:r>
            <w:r>
              <w:rPr>
                <w:spacing w:val="-4"/>
                <w:sz w:val="23"/>
              </w:rPr>
              <w:t xml:space="preserve"> </w:t>
            </w:r>
            <w:r>
              <w:rPr>
                <w:spacing w:val="-2"/>
                <w:sz w:val="23"/>
              </w:rPr>
              <w:t>соцсетей)</w:t>
            </w:r>
          </w:p>
        </w:tc>
        <w:tc>
          <w:tcPr>
            <w:tcW w:w="1281" w:type="dxa"/>
          </w:tcPr>
          <w:p w14:paraId="1578BD4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24B2FDF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Pr>
          <w:p w14:paraId="56D402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Советник</w:t>
            </w:r>
            <w:r>
              <w:rPr>
                <w:spacing w:val="-3"/>
                <w:sz w:val="23"/>
              </w:rPr>
              <w:t xml:space="preserve"> </w:t>
            </w:r>
            <w:r>
              <w:rPr>
                <w:sz w:val="23"/>
              </w:rPr>
              <w:t>по</w:t>
            </w:r>
            <w:r>
              <w:rPr>
                <w:spacing w:val="-5"/>
                <w:sz w:val="23"/>
              </w:rPr>
              <w:t xml:space="preserve"> </w:t>
            </w:r>
            <w:r>
              <w:rPr>
                <w:spacing w:val="-2"/>
                <w:sz w:val="23"/>
              </w:rPr>
              <w:t>воспитанию</w:t>
            </w:r>
          </w:p>
        </w:tc>
      </w:tr>
      <w:tr w14:paraId="2A9D0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6232" w:type="dxa"/>
          </w:tcPr>
          <w:p w14:paraId="01480B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Профориентационные</w:t>
            </w:r>
            <w:r>
              <w:rPr>
                <w:spacing w:val="-14"/>
                <w:sz w:val="23"/>
              </w:rPr>
              <w:t xml:space="preserve"> </w:t>
            </w:r>
            <w:r>
              <w:rPr>
                <w:sz w:val="23"/>
              </w:rPr>
              <w:t>встречи</w:t>
            </w:r>
            <w:r>
              <w:rPr>
                <w:spacing w:val="-4"/>
                <w:sz w:val="23"/>
              </w:rPr>
              <w:t xml:space="preserve"> </w:t>
            </w:r>
            <w:r>
              <w:rPr>
                <w:sz w:val="23"/>
              </w:rPr>
              <w:t>«Разговор</w:t>
            </w:r>
            <w:r>
              <w:rPr>
                <w:spacing w:val="-1"/>
                <w:sz w:val="23"/>
              </w:rPr>
              <w:t xml:space="preserve"> </w:t>
            </w:r>
            <w:r>
              <w:rPr>
                <w:sz w:val="23"/>
              </w:rPr>
              <w:t>о</w:t>
            </w:r>
            <w:r>
              <w:rPr>
                <w:spacing w:val="-9"/>
                <w:sz w:val="23"/>
              </w:rPr>
              <w:t xml:space="preserve"> </w:t>
            </w:r>
            <w:r>
              <w:rPr>
                <w:spacing w:val="-2"/>
                <w:sz w:val="23"/>
              </w:rPr>
              <w:t>будущем»</w:t>
            </w:r>
          </w:p>
        </w:tc>
        <w:tc>
          <w:tcPr>
            <w:tcW w:w="1281" w:type="dxa"/>
          </w:tcPr>
          <w:p w14:paraId="0B247D9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6A2A67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6953235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rFonts w:hint="default"/>
                <w:sz w:val="23"/>
                <w:lang w:val="ru-RU"/>
              </w:rPr>
            </w:pPr>
            <w:r>
              <w:rPr>
                <w:sz w:val="23"/>
                <w:lang w:val="ru-RU"/>
              </w:rPr>
              <w:t>Зам</w:t>
            </w:r>
            <w:r>
              <w:rPr>
                <w:rFonts w:hint="default"/>
                <w:sz w:val="23"/>
                <w:lang w:val="ru-RU"/>
              </w:rPr>
              <w:t xml:space="preserve"> по УВР, педагог-организатор, советник директора по воспитанию, классный руководитель</w:t>
            </w:r>
          </w:p>
        </w:tc>
      </w:tr>
      <w:tr w14:paraId="65F2A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14146" w:type="dxa"/>
            <w:gridSpan w:val="4"/>
          </w:tcPr>
          <w:p w14:paraId="7DC4DCB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3"/>
              </w:rPr>
            </w:pPr>
            <w:r>
              <w:rPr>
                <w:b/>
                <w:sz w:val="23"/>
              </w:rPr>
              <w:t>Творческие</w:t>
            </w:r>
            <w:r>
              <w:rPr>
                <w:b/>
                <w:spacing w:val="-5"/>
                <w:sz w:val="23"/>
              </w:rPr>
              <w:t xml:space="preserve"> </w:t>
            </w:r>
            <w:r>
              <w:rPr>
                <w:b/>
                <w:spacing w:val="-2"/>
                <w:sz w:val="23"/>
              </w:rPr>
              <w:t>инициативы</w:t>
            </w:r>
          </w:p>
        </w:tc>
      </w:tr>
      <w:tr w14:paraId="49732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8FD317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rPr>
              <w:t>Конкурс</w:t>
            </w:r>
            <w:r>
              <w:rPr>
                <w:spacing w:val="-8"/>
                <w:sz w:val="23"/>
              </w:rPr>
              <w:t xml:space="preserve"> </w:t>
            </w:r>
            <w:r>
              <w:rPr>
                <w:sz w:val="23"/>
                <w:lang w:val="ru-RU"/>
              </w:rPr>
              <w:t>видеороликов</w:t>
            </w:r>
            <w:r>
              <w:rPr>
                <w:rFonts w:hint="default"/>
                <w:sz w:val="23"/>
                <w:lang w:val="ru-RU"/>
              </w:rPr>
              <w:t xml:space="preserve"> к Новому году</w:t>
            </w:r>
          </w:p>
        </w:tc>
        <w:tc>
          <w:tcPr>
            <w:tcW w:w="1281" w:type="dxa"/>
          </w:tcPr>
          <w:p w14:paraId="311E59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52D57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Декабрь</w:t>
            </w:r>
            <w:r>
              <w:rPr>
                <w:rFonts w:hint="default"/>
                <w:sz w:val="23"/>
                <w:lang w:val="ru-RU"/>
              </w:rPr>
              <w:t xml:space="preserve"> </w:t>
            </w:r>
          </w:p>
        </w:tc>
        <w:tc>
          <w:tcPr>
            <w:tcW w:w="4867" w:type="dxa"/>
          </w:tcPr>
          <w:p w14:paraId="5838257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lang w:val="ru-RU"/>
              </w:rPr>
              <w:t>Зам</w:t>
            </w:r>
            <w:r>
              <w:rPr>
                <w:rFonts w:hint="default"/>
                <w:sz w:val="23"/>
                <w:lang w:val="ru-RU"/>
              </w:rPr>
              <w:t xml:space="preserve"> по УВР, педагог-организатор, советник директора по воспитанию</w:t>
            </w:r>
          </w:p>
        </w:tc>
      </w:tr>
      <w:tr w14:paraId="36818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6F23F7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Слёты</w:t>
            </w:r>
            <w:r>
              <w:rPr>
                <w:b/>
                <w:spacing w:val="-5"/>
                <w:sz w:val="23"/>
              </w:rPr>
              <w:t xml:space="preserve"> </w:t>
            </w:r>
            <w:r>
              <w:rPr>
                <w:b/>
                <w:sz w:val="23"/>
              </w:rPr>
              <w:t>и</w:t>
            </w:r>
            <w:r>
              <w:rPr>
                <w:b/>
                <w:spacing w:val="2"/>
                <w:sz w:val="23"/>
              </w:rPr>
              <w:t xml:space="preserve"> </w:t>
            </w:r>
            <w:r>
              <w:rPr>
                <w:b/>
                <w:spacing w:val="-2"/>
                <w:sz w:val="23"/>
              </w:rPr>
              <w:t>форумы</w:t>
            </w:r>
          </w:p>
        </w:tc>
      </w:tr>
      <w:tr w14:paraId="4D50C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58CA33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Весенние</w:t>
            </w:r>
            <w:r>
              <w:rPr>
                <w:rFonts w:hint="default"/>
                <w:sz w:val="23"/>
                <w:lang w:val="ru-RU"/>
              </w:rPr>
              <w:t xml:space="preserve"> встречи старшеклассников</w:t>
            </w:r>
          </w:p>
        </w:tc>
        <w:tc>
          <w:tcPr>
            <w:tcW w:w="1281" w:type="dxa"/>
          </w:tcPr>
          <w:p w14:paraId="31AA75C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643704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rFonts w:hint="default"/>
                <w:sz w:val="23"/>
                <w:lang w:val="ru-RU"/>
              </w:rPr>
              <w:t>Апрель</w:t>
            </w:r>
          </w:p>
        </w:tc>
        <w:tc>
          <w:tcPr>
            <w:tcW w:w="4867" w:type="dxa"/>
          </w:tcPr>
          <w:p w14:paraId="463219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lang w:val="ru-RU"/>
              </w:rPr>
              <w:t>Зам</w:t>
            </w:r>
            <w:r>
              <w:rPr>
                <w:rFonts w:hint="default"/>
                <w:sz w:val="23"/>
                <w:lang w:val="ru-RU"/>
              </w:rPr>
              <w:t xml:space="preserve"> по УВР, педагог-организатор, советник директора по воспитанию</w:t>
            </w:r>
          </w:p>
        </w:tc>
      </w:tr>
      <w:tr w14:paraId="2C1BA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264345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rFonts w:hint="default"/>
                <w:sz w:val="23"/>
                <w:lang w:val="ru-RU"/>
              </w:rPr>
            </w:pPr>
            <w:r>
              <w:rPr>
                <w:sz w:val="23"/>
                <w:lang w:val="ru-RU"/>
              </w:rPr>
              <w:t>День</w:t>
            </w:r>
            <w:r>
              <w:rPr>
                <w:rFonts w:hint="default"/>
                <w:sz w:val="23"/>
                <w:lang w:val="ru-RU"/>
              </w:rPr>
              <w:t xml:space="preserve"> детских и молодежных общественных объединений</w:t>
            </w:r>
          </w:p>
        </w:tc>
        <w:tc>
          <w:tcPr>
            <w:tcW w:w="1281" w:type="dxa"/>
          </w:tcPr>
          <w:p w14:paraId="6D76F95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5A5C1B0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hint="default"/>
                <w:sz w:val="23"/>
                <w:lang w:val="ru-RU"/>
              </w:rPr>
            </w:pPr>
            <w:r>
              <w:rPr>
                <w:sz w:val="23"/>
                <w:lang w:val="ru-RU"/>
              </w:rPr>
              <w:t>май</w:t>
            </w:r>
          </w:p>
        </w:tc>
        <w:tc>
          <w:tcPr>
            <w:tcW w:w="4867" w:type="dxa"/>
          </w:tcPr>
          <w:p w14:paraId="11CF86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lang w:val="ru-RU"/>
              </w:rPr>
              <w:t>Зам</w:t>
            </w:r>
            <w:r>
              <w:rPr>
                <w:rFonts w:hint="default"/>
                <w:sz w:val="23"/>
                <w:lang w:val="ru-RU"/>
              </w:rPr>
              <w:t xml:space="preserve"> по УВР, педагог-организатор, советник директора по воспитанию, руководитель ПО «Движение первых»</w:t>
            </w:r>
          </w:p>
        </w:tc>
      </w:tr>
      <w:tr w14:paraId="4D1DE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146" w:type="dxa"/>
            <w:gridSpan w:val="4"/>
            <w:shd w:val="clear" w:color="auto" w:fill="DBE4F0"/>
          </w:tcPr>
          <w:p w14:paraId="5ECA122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7"/>
              <w:jc w:val="center"/>
              <w:textAlignment w:val="auto"/>
              <w:rPr>
                <w:b/>
                <w:sz w:val="24"/>
              </w:rPr>
            </w:pPr>
            <w:r>
              <w:rPr>
                <w:b/>
                <w:sz w:val="24"/>
              </w:rPr>
              <w:t>МОДУЛЬ</w:t>
            </w:r>
            <w:r>
              <w:rPr>
                <w:b/>
                <w:spacing w:val="-6"/>
                <w:sz w:val="24"/>
              </w:rPr>
              <w:t xml:space="preserve"> </w:t>
            </w:r>
            <w:r>
              <w:rPr>
                <w:b/>
                <w:sz w:val="24"/>
              </w:rPr>
              <w:t>«ШКОЛЬНЫЕ</w:t>
            </w:r>
            <w:r>
              <w:rPr>
                <w:b/>
                <w:spacing w:val="-3"/>
                <w:sz w:val="24"/>
              </w:rPr>
              <w:t xml:space="preserve"> </w:t>
            </w:r>
            <w:r>
              <w:rPr>
                <w:b/>
                <w:spacing w:val="-2"/>
                <w:sz w:val="24"/>
              </w:rPr>
              <w:t>МЕДИА»</w:t>
            </w:r>
          </w:p>
        </w:tc>
      </w:tr>
      <w:tr w14:paraId="59D73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4146" w:type="dxa"/>
            <w:gridSpan w:val="4"/>
          </w:tcPr>
          <w:p w14:paraId="60ECD6B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1" w:right="3190"/>
              <w:jc w:val="center"/>
              <w:textAlignment w:val="auto"/>
              <w:rPr>
                <w:b/>
                <w:sz w:val="23"/>
              </w:rPr>
            </w:pPr>
            <w:r>
              <w:rPr>
                <w:b/>
                <w:sz w:val="23"/>
              </w:rPr>
              <w:t>Создание</w:t>
            </w:r>
            <w:r>
              <w:rPr>
                <w:b/>
                <w:spacing w:val="-3"/>
                <w:sz w:val="23"/>
              </w:rPr>
              <w:t xml:space="preserve"> </w:t>
            </w:r>
            <w:r>
              <w:rPr>
                <w:b/>
                <w:spacing w:val="-2"/>
                <w:sz w:val="23"/>
              </w:rPr>
              <w:t>медиацентра</w:t>
            </w:r>
          </w:p>
        </w:tc>
      </w:tr>
      <w:tr w14:paraId="78A14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53F984F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Формирование</w:t>
            </w:r>
            <w:r>
              <w:rPr>
                <w:spacing w:val="-8"/>
                <w:sz w:val="23"/>
              </w:rPr>
              <w:t xml:space="preserve"> </w:t>
            </w:r>
            <w:r>
              <w:rPr>
                <w:sz w:val="23"/>
              </w:rPr>
              <w:t>участников</w:t>
            </w:r>
            <w:r>
              <w:rPr>
                <w:spacing w:val="53"/>
                <w:sz w:val="23"/>
              </w:rPr>
              <w:t xml:space="preserve"> </w:t>
            </w:r>
            <w:r>
              <w:rPr>
                <w:spacing w:val="-2"/>
                <w:sz w:val="23"/>
              </w:rPr>
              <w:t>медиагруппы</w:t>
            </w:r>
          </w:p>
        </w:tc>
        <w:tc>
          <w:tcPr>
            <w:tcW w:w="1281" w:type="dxa"/>
          </w:tcPr>
          <w:p w14:paraId="02240D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30F8D95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tcPr>
          <w:p w14:paraId="163967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медиацентра</w:t>
            </w:r>
          </w:p>
        </w:tc>
      </w:tr>
      <w:tr w14:paraId="381E0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347BBDB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Мастер-классы</w:t>
            </w:r>
            <w:r>
              <w:rPr>
                <w:spacing w:val="-6"/>
                <w:sz w:val="23"/>
              </w:rPr>
              <w:t xml:space="preserve"> </w:t>
            </w:r>
            <w:r>
              <w:rPr>
                <w:sz w:val="23"/>
              </w:rPr>
              <w:t>по</w:t>
            </w:r>
            <w:r>
              <w:rPr>
                <w:spacing w:val="40"/>
                <w:sz w:val="23"/>
              </w:rPr>
              <w:t xml:space="preserve"> </w:t>
            </w:r>
            <w:r>
              <w:rPr>
                <w:sz w:val="23"/>
              </w:rPr>
              <w:t>основам</w:t>
            </w:r>
            <w:r>
              <w:rPr>
                <w:spacing w:val="-7"/>
                <w:sz w:val="23"/>
              </w:rPr>
              <w:t xml:space="preserve"> </w:t>
            </w:r>
            <w:r>
              <w:rPr>
                <w:sz w:val="23"/>
              </w:rPr>
              <w:t>журналистики</w:t>
            </w:r>
            <w:r>
              <w:rPr>
                <w:spacing w:val="-5"/>
                <w:sz w:val="23"/>
              </w:rPr>
              <w:t xml:space="preserve"> </w:t>
            </w:r>
            <w:r>
              <w:rPr>
                <w:sz w:val="23"/>
              </w:rPr>
              <w:t>и</w:t>
            </w:r>
            <w:r>
              <w:rPr>
                <w:spacing w:val="-8"/>
                <w:sz w:val="23"/>
              </w:rPr>
              <w:t xml:space="preserve"> </w:t>
            </w:r>
            <w:r>
              <w:rPr>
                <w:sz w:val="23"/>
              </w:rPr>
              <w:t xml:space="preserve">контент- </w:t>
            </w:r>
            <w:r>
              <w:rPr>
                <w:spacing w:val="-2"/>
                <w:sz w:val="23"/>
              </w:rPr>
              <w:t>менеджмента</w:t>
            </w:r>
          </w:p>
        </w:tc>
        <w:tc>
          <w:tcPr>
            <w:tcW w:w="1281" w:type="dxa"/>
          </w:tcPr>
          <w:p w14:paraId="09CB6FC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55FC6AF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1"/>
                <w:sz w:val="23"/>
              </w:rPr>
              <w:t xml:space="preserve"> </w:t>
            </w:r>
            <w:r>
              <w:rPr>
                <w:spacing w:val="-2"/>
                <w:sz w:val="23"/>
              </w:rPr>
              <w:t>неделю</w:t>
            </w:r>
          </w:p>
        </w:tc>
        <w:tc>
          <w:tcPr>
            <w:tcW w:w="4867" w:type="dxa"/>
            <w:shd w:val="clear" w:color="auto" w:fill="auto"/>
            <w:vAlign w:val="top"/>
          </w:tcPr>
          <w:p w14:paraId="7431C98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leftChars="0" w:right="0" w:rightChars="0"/>
              <w:textAlignment w:val="auto"/>
              <w:rPr>
                <w:rFonts w:hint="default" w:ascii="Times New Roman" w:hAnsi="Times New Roman" w:eastAsia="Times New Roman" w:cs="Times New Roman"/>
                <w:sz w:val="23"/>
                <w:szCs w:val="22"/>
                <w:lang w:val="ru-RU" w:eastAsia="en-US" w:bidi="ar-SA"/>
              </w:rPr>
            </w:pPr>
            <w:r>
              <w:rPr>
                <w:sz w:val="23"/>
              </w:rPr>
              <w:t>Руководитель</w:t>
            </w:r>
            <w:r>
              <w:rPr>
                <w:spacing w:val="-13"/>
                <w:sz w:val="23"/>
              </w:rPr>
              <w:t xml:space="preserve"> </w:t>
            </w:r>
            <w:r>
              <w:rPr>
                <w:spacing w:val="-2"/>
                <w:sz w:val="23"/>
              </w:rPr>
              <w:t>медиацентра</w:t>
            </w:r>
          </w:p>
        </w:tc>
      </w:tr>
      <w:tr w14:paraId="3C742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58DCF5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Социальные</w:t>
            </w:r>
            <w:r>
              <w:rPr>
                <w:b/>
                <w:spacing w:val="-12"/>
                <w:sz w:val="23"/>
              </w:rPr>
              <w:t xml:space="preserve"> </w:t>
            </w:r>
            <w:r>
              <w:rPr>
                <w:b/>
                <w:spacing w:val="-4"/>
                <w:sz w:val="23"/>
              </w:rPr>
              <w:t>сети</w:t>
            </w:r>
          </w:p>
        </w:tc>
      </w:tr>
      <w:tr w14:paraId="52B94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1428C9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Ведение</w:t>
            </w:r>
            <w:r>
              <w:rPr>
                <w:spacing w:val="-12"/>
                <w:sz w:val="23"/>
              </w:rPr>
              <w:t xml:space="preserve"> </w:t>
            </w:r>
            <w:r>
              <w:rPr>
                <w:sz w:val="23"/>
              </w:rPr>
              <w:t>ВК</w:t>
            </w:r>
            <w:r>
              <w:rPr>
                <w:spacing w:val="-4"/>
                <w:sz w:val="23"/>
              </w:rPr>
              <w:t xml:space="preserve"> </w:t>
            </w:r>
            <w:r>
              <w:rPr>
                <w:sz w:val="23"/>
              </w:rPr>
              <w:t>сообщества школы</w:t>
            </w:r>
            <w:r>
              <w:rPr>
                <w:spacing w:val="-4"/>
                <w:sz w:val="23"/>
              </w:rPr>
              <w:t xml:space="preserve"> </w:t>
            </w:r>
            <w:r>
              <w:rPr>
                <w:sz w:val="23"/>
              </w:rPr>
              <w:t>(сторис,</w:t>
            </w:r>
            <w:r>
              <w:rPr>
                <w:spacing w:val="-2"/>
                <w:sz w:val="23"/>
              </w:rPr>
              <w:t xml:space="preserve"> рилсы)</w:t>
            </w:r>
          </w:p>
        </w:tc>
        <w:tc>
          <w:tcPr>
            <w:tcW w:w="1281" w:type="dxa"/>
          </w:tcPr>
          <w:p w14:paraId="5B96066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7235DD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Ежедневно</w:t>
            </w:r>
          </w:p>
        </w:tc>
        <w:tc>
          <w:tcPr>
            <w:tcW w:w="4867" w:type="dxa"/>
          </w:tcPr>
          <w:p w14:paraId="0526335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SMM-</w:t>
            </w:r>
            <w:r>
              <w:rPr>
                <w:spacing w:val="-2"/>
                <w:sz w:val="23"/>
              </w:rPr>
              <w:t>группа</w:t>
            </w:r>
          </w:p>
        </w:tc>
      </w:tr>
      <w:tr w14:paraId="672B2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46" w:type="dxa"/>
            <w:gridSpan w:val="4"/>
          </w:tcPr>
          <w:p w14:paraId="0D42A1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4"/>
              </w:rPr>
            </w:pPr>
            <w:r>
              <w:rPr>
                <w:b/>
                <w:sz w:val="24"/>
              </w:rPr>
              <w:t>Конкурсы,</w:t>
            </w:r>
            <w:r>
              <w:rPr>
                <w:b/>
                <w:spacing w:val="54"/>
                <w:sz w:val="24"/>
              </w:rPr>
              <w:t xml:space="preserve"> </w:t>
            </w:r>
            <w:r>
              <w:rPr>
                <w:b/>
                <w:spacing w:val="-4"/>
                <w:sz w:val="24"/>
              </w:rPr>
              <w:t>акции</w:t>
            </w:r>
          </w:p>
        </w:tc>
      </w:tr>
      <w:tr w14:paraId="7F5D8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1F77898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Конкурс</w:t>
            </w:r>
            <w:r>
              <w:rPr>
                <w:spacing w:val="-1"/>
                <w:sz w:val="23"/>
              </w:rPr>
              <w:t xml:space="preserve"> </w:t>
            </w:r>
            <w:r>
              <w:rPr>
                <w:sz w:val="23"/>
              </w:rPr>
              <w:t>«Самый</w:t>
            </w:r>
            <w:r>
              <w:rPr>
                <w:spacing w:val="-6"/>
                <w:sz w:val="23"/>
              </w:rPr>
              <w:t xml:space="preserve"> </w:t>
            </w:r>
            <w:r>
              <w:rPr>
                <w:sz w:val="23"/>
              </w:rPr>
              <w:t>активный</w:t>
            </w:r>
            <w:r>
              <w:rPr>
                <w:spacing w:val="-5"/>
                <w:sz w:val="23"/>
              </w:rPr>
              <w:t xml:space="preserve"> </w:t>
            </w:r>
            <w:r>
              <w:rPr>
                <w:spacing w:val="-2"/>
                <w:sz w:val="23"/>
              </w:rPr>
              <w:t>подписчик»</w:t>
            </w:r>
          </w:p>
        </w:tc>
        <w:tc>
          <w:tcPr>
            <w:tcW w:w="1281" w:type="dxa"/>
          </w:tcPr>
          <w:p w14:paraId="72CC8ED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207CDFB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Ежегодно</w:t>
            </w:r>
          </w:p>
        </w:tc>
        <w:tc>
          <w:tcPr>
            <w:tcW w:w="4867" w:type="dxa"/>
          </w:tcPr>
          <w:p w14:paraId="21024A5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Актив</w:t>
            </w:r>
          </w:p>
        </w:tc>
      </w:tr>
      <w:tr w14:paraId="55750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6232" w:type="dxa"/>
          </w:tcPr>
          <w:p w14:paraId="43D0B5B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166564C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Тематические</w:t>
            </w:r>
            <w:r>
              <w:rPr>
                <w:spacing w:val="-4"/>
                <w:sz w:val="23"/>
              </w:rPr>
              <w:t xml:space="preserve"> </w:t>
            </w:r>
            <w:r>
              <w:rPr>
                <w:sz w:val="23"/>
              </w:rPr>
              <w:t>онлайн-</w:t>
            </w:r>
            <w:r>
              <w:rPr>
                <w:spacing w:val="-4"/>
                <w:sz w:val="23"/>
              </w:rPr>
              <w:t>акции</w:t>
            </w:r>
          </w:p>
        </w:tc>
        <w:tc>
          <w:tcPr>
            <w:tcW w:w="1281" w:type="dxa"/>
          </w:tcPr>
          <w:p w14:paraId="1F91450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68D4A61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FD0948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Согласно</w:t>
            </w:r>
          </w:p>
          <w:p w14:paraId="7B86CC6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календарю праздников</w:t>
            </w:r>
          </w:p>
        </w:tc>
        <w:tc>
          <w:tcPr>
            <w:tcW w:w="4867" w:type="dxa"/>
          </w:tcPr>
          <w:p w14:paraId="1F0D98B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rFonts w:ascii="Tahoma"/>
                <w:sz w:val="23"/>
              </w:rPr>
            </w:pPr>
          </w:p>
          <w:p w14:paraId="79ADEE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Актив</w:t>
            </w:r>
          </w:p>
        </w:tc>
      </w:tr>
      <w:tr w14:paraId="0E340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14146" w:type="dxa"/>
            <w:gridSpan w:val="4"/>
            <w:shd w:val="clear" w:color="auto" w:fill="DBE4F0"/>
          </w:tcPr>
          <w:p w14:paraId="0277C50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4"/>
              </w:rPr>
            </w:pPr>
            <w:r>
              <w:rPr>
                <w:b/>
                <w:sz w:val="24"/>
              </w:rPr>
              <w:t>МОДУЛЬ</w:t>
            </w:r>
            <w:r>
              <w:rPr>
                <w:b/>
                <w:spacing w:val="-5"/>
                <w:sz w:val="24"/>
              </w:rPr>
              <w:t xml:space="preserve"> </w:t>
            </w:r>
            <w:r>
              <w:rPr>
                <w:b/>
                <w:sz w:val="24"/>
              </w:rPr>
              <w:t>«ШКОЛЬНЫЙ</w:t>
            </w:r>
            <w:r>
              <w:rPr>
                <w:b/>
                <w:spacing w:val="-6"/>
                <w:sz w:val="24"/>
              </w:rPr>
              <w:t xml:space="preserve"> </w:t>
            </w:r>
            <w:r>
              <w:rPr>
                <w:b/>
                <w:spacing w:val="-2"/>
                <w:sz w:val="24"/>
              </w:rPr>
              <w:t>ТЕАТР»</w:t>
            </w:r>
          </w:p>
        </w:tc>
      </w:tr>
    </w:tbl>
    <w:p w14:paraId="540F888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jc w:val="center"/>
        <w:textAlignment w:val="auto"/>
        <w:rPr>
          <w:b/>
          <w:sz w:val="24"/>
        </w:rPr>
        <w:sectPr>
          <w:type w:val="continuous"/>
          <w:pgSz w:w="16840" w:h="11910" w:orient="landscape"/>
          <w:pgMar w:top="720" w:right="720" w:bottom="720" w:left="720" w:header="0" w:footer="876" w:gutter="0"/>
          <w:cols w:space="720" w:num="1"/>
        </w:sectPr>
      </w:pPr>
    </w:p>
    <w:tbl>
      <w:tblPr>
        <w:tblStyle w:val="6"/>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tblGrid>
      <w:tr w14:paraId="70DEE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512B001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6"/>
              <w:jc w:val="center"/>
              <w:textAlignment w:val="auto"/>
              <w:rPr>
                <w:rFonts w:hint="default"/>
                <w:b/>
                <w:sz w:val="23"/>
                <w:lang w:val="ru-RU"/>
              </w:rPr>
            </w:pPr>
            <w:r>
              <w:rPr>
                <w:b/>
                <w:sz w:val="23"/>
              </w:rPr>
              <w:t>Организация</w:t>
            </w:r>
            <w:r>
              <w:rPr>
                <w:b/>
                <w:spacing w:val="-10"/>
                <w:sz w:val="23"/>
              </w:rPr>
              <w:t xml:space="preserve"> </w:t>
            </w:r>
            <w:r>
              <w:rPr>
                <w:b/>
                <w:sz w:val="23"/>
              </w:rPr>
              <w:t>театральн</w:t>
            </w:r>
            <w:r>
              <w:rPr>
                <w:b/>
                <w:sz w:val="23"/>
                <w:lang w:val="ru-RU"/>
              </w:rPr>
              <w:t>ого</w:t>
            </w:r>
            <w:r>
              <w:rPr>
                <w:rFonts w:hint="default"/>
                <w:b/>
                <w:sz w:val="23"/>
                <w:lang w:val="ru-RU"/>
              </w:rPr>
              <w:t xml:space="preserve"> объединения</w:t>
            </w:r>
          </w:p>
        </w:tc>
      </w:tr>
      <w:tr w14:paraId="6B696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F31540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Кастинг</w:t>
            </w:r>
            <w:r>
              <w:rPr>
                <w:spacing w:val="-5"/>
                <w:sz w:val="23"/>
              </w:rPr>
              <w:t xml:space="preserve"> </w:t>
            </w:r>
            <w:r>
              <w:rPr>
                <w:sz w:val="23"/>
              </w:rPr>
              <w:t>в</w:t>
            </w:r>
            <w:r>
              <w:rPr>
                <w:spacing w:val="-4"/>
                <w:sz w:val="23"/>
              </w:rPr>
              <w:t xml:space="preserve"> </w:t>
            </w:r>
            <w:r>
              <w:rPr>
                <w:sz w:val="23"/>
              </w:rPr>
              <w:t>театральную</w:t>
            </w:r>
            <w:r>
              <w:rPr>
                <w:spacing w:val="-3"/>
                <w:sz w:val="23"/>
              </w:rPr>
              <w:t xml:space="preserve"> </w:t>
            </w:r>
            <w:r>
              <w:rPr>
                <w:sz w:val="23"/>
              </w:rPr>
              <w:t>труппу</w:t>
            </w:r>
            <w:r>
              <w:rPr>
                <w:spacing w:val="-4"/>
                <w:sz w:val="23"/>
              </w:rPr>
              <w:t xml:space="preserve"> </w:t>
            </w:r>
            <w:r>
              <w:rPr>
                <w:spacing w:val="-10"/>
                <w:sz w:val="23"/>
              </w:rPr>
              <w:t>(</w:t>
            </w:r>
          </w:p>
        </w:tc>
        <w:tc>
          <w:tcPr>
            <w:tcW w:w="1281" w:type="dxa"/>
          </w:tcPr>
          <w:p w14:paraId="504CAD6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3209A4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Сентябрь</w:t>
            </w:r>
          </w:p>
        </w:tc>
        <w:tc>
          <w:tcPr>
            <w:tcW w:w="4867" w:type="dxa"/>
          </w:tcPr>
          <w:p w14:paraId="52299F1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7E5BB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6F63E6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Формирование</w:t>
            </w:r>
            <w:r>
              <w:rPr>
                <w:spacing w:val="-13"/>
                <w:sz w:val="23"/>
              </w:rPr>
              <w:t xml:space="preserve"> </w:t>
            </w:r>
            <w:r>
              <w:rPr>
                <w:sz w:val="23"/>
              </w:rPr>
              <w:t>творческих</w:t>
            </w:r>
            <w:r>
              <w:rPr>
                <w:spacing w:val="-6"/>
                <w:sz w:val="23"/>
              </w:rPr>
              <w:t xml:space="preserve"> </w:t>
            </w:r>
            <w:r>
              <w:rPr>
                <w:spacing w:val="-4"/>
                <w:sz w:val="23"/>
              </w:rPr>
              <w:t>групп</w:t>
            </w:r>
          </w:p>
        </w:tc>
        <w:tc>
          <w:tcPr>
            <w:tcW w:w="1281" w:type="dxa"/>
          </w:tcPr>
          <w:p w14:paraId="304D649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C23B52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Октябрь</w:t>
            </w:r>
          </w:p>
        </w:tc>
        <w:tc>
          <w:tcPr>
            <w:tcW w:w="4867" w:type="dxa"/>
          </w:tcPr>
          <w:p w14:paraId="237AAB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61522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2BB9F44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z w:val="23"/>
              </w:rPr>
              <w:t>Театральные</w:t>
            </w:r>
            <w:r>
              <w:rPr>
                <w:b/>
                <w:spacing w:val="-12"/>
                <w:sz w:val="23"/>
              </w:rPr>
              <w:t xml:space="preserve"> </w:t>
            </w:r>
            <w:r>
              <w:rPr>
                <w:b/>
                <w:spacing w:val="-2"/>
                <w:sz w:val="23"/>
              </w:rPr>
              <w:t>занятия</w:t>
            </w:r>
          </w:p>
        </w:tc>
      </w:tr>
      <w:tr w14:paraId="49DFD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232" w:type="dxa"/>
          </w:tcPr>
          <w:p w14:paraId="2099A2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Актерское</w:t>
            </w:r>
            <w:r>
              <w:rPr>
                <w:spacing w:val="-11"/>
                <w:sz w:val="23"/>
              </w:rPr>
              <w:t xml:space="preserve"> </w:t>
            </w:r>
            <w:r>
              <w:rPr>
                <w:sz w:val="23"/>
              </w:rPr>
              <w:t>мастерство</w:t>
            </w:r>
            <w:r>
              <w:rPr>
                <w:spacing w:val="-6"/>
                <w:sz w:val="23"/>
              </w:rPr>
              <w:t xml:space="preserve"> </w:t>
            </w:r>
            <w:r>
              <w:rPr>
                <w:sz w:val="23"/>
              </w:rPr>
              <w:t>(работа</w:t>
            </w:r>
            <w:r>
              <w:rPr>
                <w:spacing w:val="1"/>
                <w:sz w:val="23"/>
              </w:rPr>
              <w:t xml:space="preserve"> </w:t>
            </w:r>
            <w:r>
              <w:rPr>
                <w:sz w:val="23"/>
              </w:rPr>
              <w:t>с</w:t>
            </w:r>
            <w:r>
              <w:rPr>
                <w:spacing w:val="-4"/>
                <w:sz w:val="23"/>
              </w:rPr>
              <w:t xml:space="preserve"> </w:t>
            </w:r>
            <w:r>
              <w:rPr>
                <w:sz w:val="23"/>
              </w:rPr>
              <w:t>эмоциями,</w:t>
            </w:r>
            <w:r>
              <w:rPr>
                <w:spacing w:val="1"/>
                <w:sz w:val="23"/>
              </w:rPr>
              <w:t xml:space="preserve"> </w:t>
            </w:r>
            <w:r>
              <w:rPr>
                <w:spacing w:val="-2"/>
                <w:sz w:val="23"/>
              </w:rPr>
              <w:t>импровизация)</w:t>
            </w:r>
          </w:p>
        </w:tc>
        <w:tc>
          <w:tcPr>
            <w:tcW w:w="1281" w:type="dxa"/>
          </w:tcPr>
          <w:p w14:paraId="52AB02D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6D72F8D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1"/>
                <w:sz w:val="23"/>
              </w:rPr>
              <w:t xml:space="preserve"> </w:t>
            </w:r>
            <w:r>
              <w:rPr>
                <w:spacing w:val="-2"/>
                <w:sz w:val="23"/>
              </w:rPr>
              <w:t>неделю</w:t>
            </w:r>
          </w:p>
        </w:tc>
        <w:tc>
          <w:tcPr>
            <w:tcW w:w="4867" w:type="dxa"/>
          </w:tcPr>
          <w:p w14:paraId="38CB738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46DBA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0D2EEF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Сценическая</w:t>
            </w:r>
            <w:r>
              <w:rPr>
                <w:spacing w:val="-5"/>
                <w:sz w:val="23"/>
              </w:rPr>
              <w:t xml:space="preserve"> </w:t>
            </w:r>
            <w:r>
              <w:rPr>
                <w:sz w:val="23"/>
              </w:rPr>
              <w:t>речь</w:t>
            </w:r>
            <w:r>
              <w:rPr>
                <w:spacing w:val="-3"/>
                <w:sz w:val="23"/>
              </w:rPr>
              <w:t xml:space="preserve"> </w:t>
            </w:r>
            <w:r>
              <w:rPr>
                <w:sz w:val="23"/>
              </w:rPr>
              <w:t>и</w:t>
            </w:r>
            <w:r>
              <w:rPr>
                <w:spacing w:val="-2"/>
                <w:sz w:val="23"/>
              </w:rPr>
              <w:t xml:space="preserve"> </w:t>
            </w:r>
            <w:r>
              <w:rPr>
                <w:sz w:val="23"/>
              </w:rPr>
              <w:t>ораторское</w:t>
            </w:r>
            <w:r>
              <w:rPr>
                <w:spacing w:val="-6"/>
                <w:sz w:val="23"/>
              </w:rPr>
              <w:t xml:space="preserve"> </w:t>
            </w:r>
            <w:r>
              <w:rPr>
                <w:spacing w:val="-2"/>
                <w:sz w:val="23"/>
              </w:rPr>
              <w:t>искусство</w:t>
            </w:r>
          </w:p>
        </w:tc>
        <w:tc>
          <w:tcPr>
            <w:tcW w:w="1281" w:type="dxa"/>
          </w:tcPr>
          <w:p w14:paraId="20592E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DB582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1"/>
                <w:sz w:val="23"/>
              </w:rPr>
              <w:t xml:space="preserve"> </w:t>
            </w:r>
            <w:r>
              <w:rPr>
                <w:spacing w:val="-2"/>
                <w:sz w:val="23"/>
              </w:rPr>
              <w:t>неделю</w:t>
            </w:r>
          </w:p>
        </w:tc>
        <w:tc>
          <w:tcPr>
            <w:tcW w:w="4867" w:type="dxa"/>
          </w:tcPr>
          <w:p w14:paraId="7B5DA2A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4FE43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19E6AAA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0"/>
              <w:jc w:val="center"/>
              <w:textAlignment w:val="auto"/>
              <w:rPr>
                <w:b/>
                <w:sz w:val="23"/>
              </w:rPr>
            </w:pPr>
            <w:r>
              <w:rPr>
                <w:b/>
                <w:sz w:val="23"/>
              </w:rPr>
              <w:t>Постановка</w:t>
            </w:r>
            <w:r>
              <w:rPr>
                <w:b/>
                <w:spacing w:val="-7"/>
                <w:sz w:val="23"/>
              </w:rPr>
              <w:t xml:space="preserve"> </w:t>
            </w:r>
            <w:r>
              <w:rPr>
                <w:b/>
                <w:spacing w:val="-2"/>
                <w:sz w:val="23"/>
              </w:rPr>
              <w:t>спектаклей</w:t>
            </w:r>
          </w:p>
        </w:tc>
      </w:tr>
      <w:tr w14:paraId="29C13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46D0B39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Выбор</w:t>
            </w:r>
            <w:r>
              <w:rPr>
                <w:spacing w:val="-9"/>
                <w:sz w:val="23"/>
              </w:rPr>
              <w:t xml:space="preserve"> </w:t>
            </w:r>
            <w:r>
              <w:rPr>
                <w:sz w:val="23"/>
              </w:rPr>
              <w:t>репертуара</w:t>
            </w:r>
            <w:r>
              <w:rPr>
                <w:spacing w:val="-4"/>
                <w:sz w:val="23"/>
              </w:rPr>
              <w:t xml:space="preserve"> </w:t>
            </w:r>
            <w:r>
              <w:rPr>
                <w:sz w:val="23"/>
              </w:rPr>
              <w:t>(классика,</w:t>
            </w:r>
            <w:r>
              <w:rPr>
                <w:spacing w:val="-5"/>
                <w:sz w:val="23"/>
              </w:rPr>
              <w:t xml:space="preserve"> </w:t>
            </w:r>
            <w:r>
              <w:rPr>
                <w:sz w:val="23"/>
              </w:rPr>
              <w:t>современная</w:t>
            </w:r>
            <w:r>
              <w:rPr>
                <w:spacing w:val="-7"/>
                <w:sz w:val="23"/>
              </w:rPr>
              <w:t xml:space="preserve"> </w:t>
            </w:r>
            <w:r>
              <w:rPr>
                <w:spacing w:val="-2"/>
                <w:sz w:val="23"/>
              </w:rPr>
              <w:t>драматургия)</w:t>
            </w:r>
          </w:p>
        </w:tc>
        <w:tc>
          <w:tcPr>
            <w:tcW w:w="1281" w:type="dxa"/>
          </w:tcPr>
          <w:p w14:paraId="1423106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0CA822C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Октябрь</w:t>
            </w:r>
          </w:p>
        </w:tc>
        <w:tc>
          <w:tcPr>
            <w:tcW w:w="4867" w:type="dxa"/>
          </w:tcPr>
          <w:p w14:paraId="676F411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8"/>
                <w:sz w:val="23"/>
              </w:rPr>
              <w:t xml:space="preserve"> </w:t>
            </w:r>
            <w:r>
              <w:rPr>
                <w:sz w:val="23"/>
              </w:rPr>
              <w:t>театра,</w:t>
            </w:r>
            <w:r>
              <w:rPr>
                <w:spacing w:val="-7"/>
                <w:sz w:val="23"/>
              </w:rPr>
              <w:t xml:space="preserve"> </w:t>
            </w:r>
            <w:r>
              <w:rPr>
                <w:sz w:val="23"/>
              </w:rPr>
              <w:t>учитель</w:t>
            </w:r>
            <w:r>
              <w:rPr>
                <w:spacing w:val="-7"/>
                <w:sz w:val="23"/>
              </w:rPr>
              <w:t xml:space="preserve"> </w:t>
            </w:r>
            <w:r>
              <w:rPr>
                <w:spacing w:val="-2"/>
                <w:sz w:val="23"/>
              </w:rPr>
              <w:t>литературы</w:t>
            </w:r>
          </w:p>
        </w:tc>
      </w:tr>
      <w:tr w14:paraId="06FD1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585EC24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Распределение</w:t>
            </w:r>
            <w:r>
              <w:rPr>
                <w:spacing w:val="-13"/>
                <w:sz w:val="23"/>
              </w:rPr>
              <w:t xml:space="preserve"> </w:t>
            </w:r>
            <w:r>
              <w:rPr>
                <w:sz w:val="23"/>
              </w:rPr>
              <w:t>ролей</w:t>
            </w:r>
            <w:r>
              <w:rPr>
                <w:spacing w:val="-2"/>
                <w:sz w:val="23"/>
              </w:rPr>
              <w:t xml:space="preserve"> </w:t>
            </w:r>
            <w:r>
              <w:rPr>
                <w:sz w:val="23"/>
              </w:rPr>
              <w:t>с</w:t>
            </w:r>
            <w:r>
              <w:rPr>
                <w:spacing w:val="-6"/>
                <w:sz w:val="23"/>
              </w:rPr>
              <w:t xml:space="preserve"> </w:t>
            </w:r>
            <w:r>
              <w:rPr>
                <w:sz w:val="23"/>
              </w:rPr>
              <w:t>учетом</w:t>
            </w:r>
            <w:r>
              <w:rPr>
                <w:spacing w:val="-5"/>
                <w:sz w:val="23"/>
              </w:rPr>
              <w:t xml:space="preserve"> </w:t>
            </w:r>
            <w:r>
              <w:rPr>
                <w:sz w:val="23"/>
              </w:rPr>
              <w:t>возрастных</w:t>
            </w:r>
            <w:r>
              <w:rPr>
                <w:spacing w:val="-3"/>
                <w:sz w:val="23"/>
              </w:rPr>
              <w:t xml:space="preserve"> </w:t>
            </w:r>
            <w:r>
              <w:rPr>
                <w:spacing w:val="-2"/>
                <w:sz w:val="23"/>
              </w:rPr>
              <w:t>особенностей</w:t>
            </w:r>
          </w:p>
        </w:tc>
        <w:tc>
          <w:tcPr>
            <w:tcW w:w="1281" w:type="dxa"/>
          </w:tcPr>
          <w:p w14:paraId="55FA8D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05D7021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Ноябрь</w:t>
            </w:r>
          </w:p>
        </w:tc>
        <w:tc>
          <w:tcPr>
            <w:tcW w:w="4867" w:type="dxa"/>
          </w:tcPr>
          <w:p w14:paraId="627536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304DB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05B42EB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2"/>
              <w:jc w:val="center"/>
              <w:textAlignment w:val="auto"/>
              <w:rPr>
                <w:b/>
                <w:sz w:val="23"/>
              </w:rPr>
            </w:pPr>
            <w:r>
              <w:rPr>
                <w:b/>
                <w:sz w:val="23"/>
              </w:rPr>
              <w:t>Техническая</w:t>
            </w:r>
            <w:r>
              <w:rPr>
                <w:b/>
                <w:spacing w:val="-11"/>
                <w:sz w:val="23"/>
              </w:rPr>
              <w:t xml:space="preserve"> </w:t>
            </w:r>
            <w:r>
              <w:rPr>
                <w:b/>
                <w:spacing w:val="-2"/>
                <w:sz w:val="23"/>
              </w:rPr>
              <w:t>подготовка</w:t>
            </w:r>
          </w:p>
        </w:tc>
      </w:tr>
      <w:tr w14:paraId="7C474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6889BAB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Создание</w:t>
            </w:r>
            <w:r>
              <w:rPr>
                <w:spacing w:val="-7"/>
                <w:sz w:val="23"/>
              </w:rPr>
              <w:t xml:space="preserve"> </w:t>
            </w:r>
            <w:r>
              <w:rPr>
                <w:sz w:val="23"/>
              </w:rPr>
              <w:t>декораций</w:t>
            </w:r>
            <w:r>
              <w:rPr>
                <w:spacing w:val="-3"/>
                <w:sz w:val="23"/>
              </w:rPr>
              <w:t xml:space="preserve"> </w:t>
            </w:r>
            <w:r>
              <w:rPr>
                <w:sz w:val="23"/>
              </w:rPr>
              <w:t>и</w:t>
            </w:r>
            <w:r>
              <w:rPr>
                <w:spacing w:val="2"/>
                <w:sz w:val="23"/>
              </w:rPr>
              <w:t xml:space="preserve"> </w:t>
            </w:r>
            <w:r>
              <w:rPr>
                <w:spacing w:val="-2"/>
                <w:sz w:val="23"/>
              </w:rPr>
              <w:t>реквизита</w:t>
            </w:r>
          </w:p>
        </w:tc>
        <w:tc>
          <w:tcPr>
            <w:tcW w:w="1281" w:type="dxa"/>
          </w:tcPr>
          <w:p w14:paraId="0AD6B55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28BE3CC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498"/>
              <w:textAlignment w:val="auto"/>
              <w:rPr>
                <w:sz w:val="23"/>
              </w:rPr>
            </w:pPr>
            <w:r>
              <w:rPr>
                <w:sz w:val="23"/>
              </w:rPr>
              <w:t>По</w:t>
            </w:r>
            <w:r>
              <w:rPr>
                <w:spacing w:val="-15"/>
                <w:sz w:val="23"/>
              </w:rPr>
              <w:t xml:space="preserve"> </w:t>
            </w:r>
            <w:r>
              <w:rPr>
                <w:sz w:val="23"/>
              </w:rPr>
              <w:t xml:space="preserve">графику </w:t>
            </w:r>
            <w:r>
              <w:rPr>
                <w:spacing w:val="-2"/>
                <w:sz w:val="23"/>
              </w:rPr>
              <w:t>постановок</w:t>
            </w:r>
          </w:p>
        </w:tc>
        <w:tc>
          <w:tcPr>
            <w:tcW w:w="4867" w:type="dxa"/>
          </w:tcPr>
          <w:p w14:paraId="407AF3F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Учителя</w:t>
            </w:r>
            <w:r>
              <w:rPr>
                <w:spacing w:val="-5"/>
                <w:sz w:val="23"/>
              </w:rPr>
              <w:t xml:space="preserve"> </w:t>
            </w:r>
            <w:r>
              <w:rPr>
                <w:sz w:val="23"/>
              </w:rPr>
              <w:t>технологии,</w:t>
            </w:r>
            <w:r>
              <w:rPr>
                <w:spacing w:val="-1"/>
                <w:sz w:val="23"/>
              </w:rPr>
              <w:t xml:space="preserve"> </w:t>
            </w:r>
            <w:r>
              <w:rPr>
                <w:spacing w:val="-5"/>
                <w:sz w:val="23"/>
              </w:rPr>
              <w:t>ИЗО</w:t>
            </w:r>
          </w:p>
        </w:tc>
      </w:tr>
      <w:tr w14:paraId="0768A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4B84E35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Разработка</w:t>
            </w:r>
            <w:r>
              <w:rPr>
                <w:spacing w:val="-2"/>
                <w:sz w:val="23"/>
              </w:rPr>
              <w:t xml:space="preserve"> </w:t>
            </w:r>
            <w:r>
              <w:rPr>
                <w:sz w:val="23"/>
              </w:rPr>
              <w:t>костюмов</w:t>
            </w:r>
            <w:r>
              <w:rPr>
                <w:spacing w:val="-3"/>
                <w:sz w:val="23"/>
              </w:rPr>
              <w:t xml:space="preserve"> </w:t>
            </w:r>
            <w:r>
              <w:rPr>
                <w:sz w:val="23"/>
              </w:rPr>
              <w:t>и</w:t>
            </w:r>
            <w:r>
              <w:rPr>
                <w:spacing w:val="-3"/>
                <w:sz w:val="23"/>
              </w:rPr>
              <w:t xml:space="preserve"> </w:t>
            </w:r>
            <w:r>
              <w:rPr>
                <w:spacing w:val="-4"/>
                <w:sz w:val="23"/>
              </w:rPr>
              <w:t>грима</w:t>
            </w:r>
          </w:p>
        </w:tc>
        <w:tc>
          <w:tcPr>
            <w:tcW w:w="1281" w:type="dxa"/>
          </w:tcPr>
          <w:p w14:paraId="0D57ED2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156BF9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6"/>
                <w:sz w:val="23"/>
              </w:rPr>
              <w:t xml:space="preserve">По </w:t>
            </w:r>
            <w:r>
              <w:rPr>
                <w:spacing w:val="-2"/>
                <w:sz w:val="23"/>
              </w:rPr>
              <w:t>необходимости</w:t>
            </w:r>
          </w:p>
        </w:tc>
        <w:tc>
          <w:tcPr>
            <w:tcW w:w="4867" w:type="dxa"/>
          </w:tcPr>
          <w:p w14:paraId="28CA402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4BE85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4146" w:type="dxa"/>
            <w:gridSpan w:val="4"/>
          </w:tcPr>
          <w:p w14:paraId="5F6B327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Театральные</w:t>
            </w:r>
            <w:r>
              <w:rPr>
                <w:b/>
                <w:spacing w:val="-12"/>
                <w:sz w:val="23"/>
              </w:rPr>
              <w:t xml:space="preserve"> </w:t>
            </w:r>
            <w:r>
              <w:rPr>
                <w:b/>
                <w:spacing w:val="-2"/>
                <w:sz w:val="23"/>
              </w:rPr>
              <w:t>показы</w:t>
            </w:r>
          </w:p>
        </w:tc>
      </w:tr>
      <w:tr w14:paraId="2640B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2693999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Открытые</w:t>
            </w:r>
            <w:r>
              <w:rPr>
                <w:spacing w:val="-9"/>
                <w:sz w:val="23"/>
              </w:rPr>
              <w:t xml:space="preserve"> </w:t>
            </w:r>
            <w:r>
              <w:rPr>
                <w:sz w:val="23"/>
              </w:rPr>
              <w:t>показы</w:t>
            </w:r>
            <w:r>
              <w:rPr>
                <w:spacing w:val="-2"/>
                <w:sz w:val="23"/>
              </w:rPr>
              <w:t xml:space="preserve"> </w:t>
            </w:r>
            <w:r>
              <w:rPr>
                <w:sz w:val="23"/>
              </w:rPr>
              <w:t>эскизов</w:t>
            </w:r>
            <w:r>
              <w:rPr>
                <w:spacing w:val="-1"/>
                <w:sz w:val="23"/>
              </w:rPr>
              <w:t xml:space="preserve"> </w:t>
            </w:r>
            <w:r>
              <w:rPr>
                <w:spacing w:val="-2"/>
                <w:sz w:val="23"/>
              </w:rPr>
              <w:t>спектаклей</w:t>
            </w:r>
          </w:p>
        </w:tc>
        <w:tc>
          <w:tcPr>
            <w:tcW w:w="1281" w:type="dxa"/>
          </w:tcPr>
          <w:p w14:paraId="6BA7966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430C9FC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Декабрь</w:t>
            </w:r>
          </w:p>
        </w:tc>
        <w:tc>
          <w:tcPr>
            <w:tcW w:w="4867" w:type="dxa"/>
          </w:tcPr>
          <w:p w14:paraId="403BB3E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27D2A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3C4688B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Тематические</w:t>
            </w:r>
            <w:r>
              <w:rPr>
                <w:spacing w:val="-9"/>
                <w:sz w:val="23"/>
              </w:rPr>
              <w:t xml:space="preserve"> </w:t>
            </w:r>
            <w:r>
              <w:rPr>
                <w:sz w:val="23"/>
              </w:rPr>
              <w:t>спектакли</w:t>
            </w:r>
            <w:r>
              <w:rPr>
                <w:spacing w:val="1"/>
                <w:sz w:val="23"/>
              </w:rPr>
              <w:t xml:space="preserve"> </w:t>
            </w:r>
            <w:r>
              <w:rPr>
                <w:sz w:val="23"/>
              </w:rPr>
              <w:t>(к</w:t>
            </w:r>
            <w:r>
              <w:rPr>
                <w:spacing w:val="-4"/>
                <w:sz w:val="23"/>
              </w:rPr>
              <w:t xml:space="preserve"> </w:t>
            </w:r>
            <w:r>
              <w:rPr>
                <w:sz w:val="23"/>
              </w:rPr>
              <w:t>памятным</w:t>
            </w:r>
            <w:r>
              <w:rPr>
                <w:spacing w:val="-1"/>
                <w:sz w:val="23"/>
              </w:rPr>
              <w:t xml:space="preserve"> </w:t>
            </w:r>
            <w:r>
              <w:rPr>
                <w:spacing w:val="-2"/>
                <w:sz w:val="23"/>
              </w:rPr>
              <w:t>датам)</w:t>
            </w:r>
          </w:p>
        </w:tc>
        <w:tc>
          <w:tcPr>
            <w:tcW w:w="1281" w:type="dxa"/>
          </w:tcPr>
          <w:p w14:paraId="4766103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7E0C27E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Декабрь</w:t>
            </w:r>
            <w:r>
              <w:rPr>
                <w:rFonts w:hint="default"/>
                <w:sz w:val="23"/>
                <w:lang w:val="ru-RU"/>
              </w:rPr>
              <w:t xml:space="preserve"> , май</w:t>
            </w:r>
          </w:p>
        </w:tc>
        <w:tc>
          <w:tcPr>
            <w:tcW w:w="4867" w:type="dxa"/>
          </w:tcPr>
          <w:p w14:paraId="6719966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Педагог-организатор</w:t>
            </w:r>
          </w:p>
        </w:tc>
      </w:tr>
      <w:tr w14:paraId="00855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2E42474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8"/>
              <w:jc w:val="center"/>
              <w:textAlignment w:val="auto"/>
              <w:rPr>
                <w:b/>
                <w:sz w:val="23"/>
              </w:rPr>
            </w:pPr>
            <w:r>
              <w:rPr>
                <w:b/>
                <w:sz w:val="23"/>
              </w:rPr>
              <w:t>Конкурсы</w:t>
            </w:r>
            <w:r>
              <w:rPr>
                <w:b/>
                <w:spacing w:val="-7"/>
                <w:sz w:val="23"/>
              </w:rPr>
              <w:t xml:space="preserve"> </w:t>
            </w:r>
            <w:r>
              <w:rPr>
                <w:b/>
                <w:sz w:val="23"/>
              </w:rPr>
              <w:t>и</w:t>
            </w:r>
            <w:r>
              <w:rPr>
                <w:b/>
                <w:spacing w:val="1"/>
                <w:sz w:val="23"/>
              </w:rPr>
              <w:t xml:space="preserve"> </w:t>
            </w:r>
            <w:r>
              <w:rPr>
                <w:b/>
                <w:spacing w:val="-2"/>
                <w:sz w:val="23"/>
              </w:rPr>
              <w:t>фестивали</w:t>
            </w:r>
          </w:p>
        </w:tc>
      </w:tr>
      <w:tr w14:paraId="1A014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64E8982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Участие</w:t>
            </w:r>
            <w:r>
              <w:rPr>
                <w:spacing w:val="-10"/>
                <w:sz w:val="23"/>
              </w:rPr>
              <w:t xml:space="preserve"> </w:t>
            </w:r>
            <w:r>
              <w:rPr>
                <w:sz w:val="23"/>
              </w:rPr>
              <w:t>в</w:t>
            </w:r>
            <w:r>
              <w:rPr>
                <w:rFonts w:hint="default"/>
                <w:sz w:val="23"/>
                <w:lang w:val="ru-RU"/>
              </w:rPr>
              <w:t xml:space="preserve"> районных и областных </w:t>
            </w:r>
            <w:r>
              <w:rPr>
                <w:spacing w:val="-2"/>
                <w:sz w:val="23"/>
              </w:rPr>
              <w:t>конкурсах</w:t>
            </w:r>
          </w:p>
        </w:tc>
        <w:tc>
          <w:tcPr>
            <w:tcW w:w="1281" w:type="dxa"/>
          </w:tcPr>
          <w:p w14:paraId="1E5D399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016B25E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В</w:t>
            </w:r>
            <w:r>
              <w:rPr>
                <w:rFonts w:hint="default"/>
                <w:sz w:val="23"/>
                <w:lang w:val="ru-RU"/>
              </w:rPr>
              <w:t xml:space="preserve"> течение года</w:t>
            </w:r>
          </w:p>
        </w:tc>
        <w:tc>
          <w:tcPr>
            <w:tcW w:w="4867" w:type="dxa"/>
          </w:tcPr>
          <w:p w14:paraId="6646EDA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Руководитель</w:t>
            </w:r>
            <w:r>
              <w:rPr>
                <w:spacing w:val="-13"/>
                <w:sz w:val="23"/>
              </w:rPr>
              <w:t xml:space="preserve"> </w:t>
            </w:r>
            <w:r>
              <w:rPr>
                <w:spacing w:val="-2"/>
                <w:sz w:val="23"/>
              </w:rPr>
              <w:t>театра</w:t>
            </w:r>
          </w:p>
        </w:tc>
      </w:tr>
      <w:tr w14:paraId="5B5FF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672BBB1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7" w:right="3193"/>
              <w:jc w:val="center"/>
              <w:textAlignment w:val="auto"/>
              <w:rPr>
                <w:b/>
                <w:sz w:val="23"/>
              </w:rPr>
            </w:pPr>
            <w:r>
              <w:rPr>
                <w:b/>
                <w:spacing w:val="-2"/>
                <w:sz w:val="23"/>
              </w:rPr>
              <w:t>Профориентация</w:t>
            </w:r>
          </w:p>
        </w:tc>
      </w:tr>
      <w:tr w14:paraId="61EF9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4D48AAF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Встречи</w:t>
            </w:r>
            <w:r>
              <w:rPr>
                <w:spacing w:val="-1"/>
                <w:sz w:val="23"/>
              </w:rPr>
              <w:t xml:space="preserve"> </w:t>
            </w:r>
            <w:r>
              <w:rPr>
                <w:sz w:val="23"/>
              </w:rPr>
              <w:t>с</w:t>
            </w:r>
            <w:r>
              <w:rPr>
                <w:spacing w:val="-3"/>
                <w:sz w:val="23"/>
              </w:rPr>
              <w:t xml:space="preserve"> </w:t>
            </w:r>
            <w:r>
              <w:rPr>
                <w:sz w:val="23"/>
              </w:rPr>
              <w:t>актерами</w:t>
            </w:r>
            <w:r>
              <w:rPr>
                <w:spacing w:val="-1"/>
                <w:sz w:val="23"/>
              </w:rPr>
              <w:t xml:space="preserve"> </w:t>
            </w:r>
            <w:r>
              <w:rPr>
                <w:sz w:val="23"/>
              </w:rPr>
              <w:t xml:space="preserve">и </w:t>
            </w:r>
            <w:r>
              <w:rPr>
                <w:spacing w:val="-2"/>
                <w:sz w:val="23"/>
              </w:rPr>
              <w:t>режиссерами</w:t>
            </w:r>
          </w:p>
        </w:tc>
        <w:tc>
          <w:tcPr>
            <w:tcW w:w="1281" w:type="dxa"/>
          </w:tcPr>
          <w:p w14:paraId="6ED9A9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866307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440CF9F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Приглашенные</w:t>
            </w:r>
            <w:r>
              <w:rPr>
                <w:spacing w:val="-13"/>
                <w:sz w:val="23"/>
              </w:rPr>
              <w:t xml:space="preserve"> </w:t>
            </w:r>
            <w:r>
              <w:rPr>
                <w:spacing w:val="-2"/>
                <w:sz w:val="23"/>
              </w:rPr>
              <w:t>специалисты</w:t>
            </w:r>
          </w:p>
        </w:tc>
      </w:tr>
      <w:tr w14:paraId="1D60F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6232" w:type="dxa"/>
          </w:tcPr>
          <w:p w14:paraId="3B96E70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Экскурсии</w:t>
            </w:r>
            <w:r>
              <w:rPr>
                <w:spacing w:val="-1"/>
                <w:sz w:val="23"/>
              </w:rPr>
              <w:t xml:space="preserve"> </w:t>
            </w:r>
            <w:r>
              <w:rPr>
                <w:sz w:val="23"/>
              </w:rPr>
              <w:t>в</w:t>
            </w:r>
            <w:r>
              <w:rPr>
                <w:spacing w:val="-1"/>
                <w:sz w:val="23"/>
              </w:rPr>
              <w:t xml:space="preserve"> </w:t>
            </w:r>
            <w:r>
              <w:rPr>
                <w:sz w:val="23"/>
              </w:rPr>
              <w:t>театры</w:t>
            </w:r>
            <w:r>
              <w:rPr>
                <w:spacing w:val="-1"/>
                <w:sz w:val="23"/>
              </w:rPr>
              <w:t xml:space="preserve"> </w:t>
            </w:r>
            <w:r>
              <w:rPr>
                <w:sz w:val="23"/>
              </w:rPr>
              <w:t>и</w:t>
            </w:r>
            <w:r>
              <w:rPr>
                <w:spacing w:val="-4"/>
                <w:sz w:val="23"/>
              </w:rPr>
              <w:t xml:space="preserve"> </w:t>
            </w:r>
            <w:r>
              <w:rPr>
                <w:spacing w:val="-2"/>
                <w:sz w:val="23"/>
              </w:rPr>
              <w:t>закулисье</w:t>
            </w:r>
          </w:p>
        </w:tc>
        <w:tc>
          <w:tcPr>
            <w:tcW w:w="1281" w:type="dxa"/>
          </w:tcPr>
          <w:p w14:paraId="59A9255A">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53D0FF2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2 раза в</w:t>
            </w:r>
            <w:r>
              <w:rPr>
                <w:spacing w:val="-1"/>
                <w:sz w:val="23"/>
              </w:rPr>
              <w:t xml:space="preserve"> </w:t>
            </w:r>
            <w:r>
              <w:rPr>
                <w:spacing w:val="-5"/>
                <w:sz w:val="23"/>
              </w:rPr>
              <w:t>год</w:t>
            </w:r>
          </w:p>
        </w:tc>
        <w:tc>
          <w:tcPr>
            <w:tcW w:w="4867" w:type="dxa"/>
          </w:tcPr>
          <w:p w14:paraId="4C2F32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1BBF0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173A6D5B">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Современные</w:t>
            </w:r>
            <w:r>
              <w:rPr>
                <w:b/>
                <w:spacing w:val="-10"/>
                <w:sz w:val="23"/>
              </w:rPr>
              <w:t xml:space="preserve"> </w:t>
            </w:r>
            <w:r>
              <w:rPr>
                <w:b/>
                <w:spacing w:val="-2"/>
                <w:sz w:val="23"/>
              </w:rPr>
              <w:t>форматы</w:t>
            </w:r>
          </w:p>
        </w:tc>
      </w:tr>
      <w:tr w14:paraId="07BDF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7E9B286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Театральные</w:t>
            </w:r>
            <w:r>
              <w:rPr>
                <w:spacing w:val="-9"/>
                <w:sz w:val="23"/>
              </w:rPr>
              <w:t xml:space="preserve"> </w:t>
            </w:r>
            <w:r>
              <w:rPr>
                <w:sz w:val="23"/>
              </w:rPr>
              <w:t>перфомансы</w:t>
            </w:r>
            <w:r>
              <w:rPr>
                <w:spacing w:val="-2"/>
                <w:sz w:val="23"/>
              </w:rPr>
              <w:t xml:space="preserve"> </w:t>
            </w:r>
            <w:r>
              <w:rPr>
                <w:sz w:val="23"/>
              </w:rPr>
              <w:t>(уличные</w:t>
            </w:r>
            <w:r>
              <w:rPr>
                <w:spacing w:val="-4"/>
                <w:sz w:val="23"/>
              </w:rPr>
              <w:t xml:space="preserve"> </w:t>
            </w:r>
            <w:r>
              <w:rPr>
                <w:spacing w:val="-2"/>
                <w:sz w:val="23"/>
              </w:rPr>
              <w:t>постановки)</w:t>
            </w:r>
          </w:p>
        </w:tc>
        <w:tc>
          <w:tcPr>
            <w:tcW w:w="1281" w:type="dxa"/>
          </w:tcPr>
          <w:p w14:paraId="09651E53">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6ACBA34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rFonts w:hint="default"/>
                <w:sz w:val="23"/>
                <w:lang w:val="ru-RU"/>
              </w:rPr>
            </w:pPr>
            <w:r>
              <w:rPr>
                <w:sz w:val="23"/>
                <w:lang w:val="ru-RU"/>
              </w:rPr>
              <w:t>В</w:t>
            </w:r>
            <w:r>
              <w:rPr>
                <w:rFonts w:hint="default"/>
                <w:sz w:val="23"/>
                <w:lang w:val="ru-RU"/>
              </w:rPr>
              <w:t xml:space="preserve"> течение года</w:t>
            </w:r>
          </w:p>
        </w:tc>
        <w:tc>
          <w:tcPr>
            <w:tcW w:w="4867" w:type="dxa"/>
          </w:tcPr>
          <w:p w14:paraId="62F601D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Творческая</w:t>
            </w:r>
            <w:r>
              <w:rPr>
                <w:spacing w:val="-7"/>
                <w:sz w:val="23"/>
              </w:rPr>
              <w:t xml:space="preserve"> </w:t>
            </w:r>
            <w:r>
              <w:rPr>
                <w:spacing w:val="-2"/>
                <w:sz w:val="23"/>
              </w:rPr>
              <w:t>группа</w:t>
            </w:r>
          </w:p>
        </w:tc>
      </w:tr>
      <w:tr w14:paraId="590D3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4B27FFF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Видеопроекты</w:t>
            </w:r>
            <w:r>
              <w:rPr>
                <w:spacing w:val="-4"/>
                <w:sz w:val="23"/>
              </w:rPr>
              <w:t xml:space="preserve"> </w:t>
            </w:r>
            <w:r>
              <w:rPr>
                <w:sz w:val="23"/>
              </w:rPr>
              <w:t>(экранизация</w:t>
            </w:r>
            <w:r>
              <w:rPr>
                <w:spacing w:val="-4"/>
                <w:sz w:val="23"/>
              </w:rPr>
              <w:t xml:space="preserve"> </w:t>
            </w:r>
            <w:r>
              <w:rPr>
                <w:spacing w:val="-2"/>
                <w:sz w:val="23"/>
              </w:rPr>
              <w:t>отрывков)</w:t>
            </w:r>
          </w:p>
        </w:tc>
        <w:tc>
          <w:tcPr>
            <w:tcW w:w="1281" w:type="dxa"/>
          </w:tcPr>
          <w:p w14:paraId="069F790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1E7C79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В</w:t>
            </w:r>
            <w:r>
              <w:rPr>
                <w:spacing w:val="-3"/>
                <w:sz w:val="23"/>
              </w:rPr>
              <w:t xml:space="preserve"> </w:t>
            </w:r>
            <w:r>
              <w:rPr>
                <w:sz w:val="23"/>
              </w:rPr>
              <w:t>течение</w:t>
            </w:r>
            <w:r>
              <w:rPr>
                <w:spacing w:val="-5"/>
                <w:sz w:val="23"/>
              </w:rPr>
              <w:t xml:space="preserve"> </w:t>
            </w:r>
            <w:r>
              <w:rPr>
                <w:spacing w:val="-4"/>
                <w:sz w:val="23"/>
              </w:rPr>
              <w:t>года</w:t>
            </w:r>
          </w:p>
        </w:tc>
        <w:tc>
          <w:tcPr>
            <w:tcW w:w="4867" w:type="dxa"/>
          </w:tcPr>
          <w:p w14:paraId="38BC61F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Медиагруппа</w:t>
            </w:r>
          </w:p>
        </w:tc>
      </w:tr>
      <w:tr w14:paraId="47F49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3ADB406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9" w:right="3190"/>
              <w:jc w:val="center"/>
              <w:textAlignment w:val="auto"/>
              <w:rPr>
                <w:b/>
                <w:sz w:val="23"/>
              </w:rPr>
            </w:pPr>
            <w:r>
              <w:rPr>
                <w:b/>
                <w:sz w:val="23"/>
              </w:rPr>
              <w:t>Театральная</w:t>
            </w:r>
            <w:r>
              <w:rPr>
                <w:b/>
                <w:spacing w:val="-11"/>
                <w:sz w:val="23"/>
              </w:rPr>
              <w:t xml:space="preserve"> </w:t>
            </w:r>
            <w:r>
              <w:rPr>
                <w:b/>
                <w:spacing w:val="-2"/>
                <w:sz w:val="23"/>
              </w:rPr>
              <w:t>педагогика</w:t>
            </w:r>
          </w:p>
        </w:tc>
      </w:tr>
      <w:tr w14:paraId="64AB0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53DF5232">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Тренинги</w:t>
            </w:r>
            <w:r>
              <w:rPr>
                <w:spacing w:val="-7"/>
                <w:sz w:val="23"/>
              </w:rPr>
              <w:t xml:space="preserve"> </w:t>
            </w:r>
            <w:r>
              <w:rPr>
                <w:sz w:val="23"/>
              </w:rPr>
              <w:t>"Публичные</w:t>
            </w:r>
            <w:r>
              <w:rPr>
                <w:spacing w:val="-9"/>
                <w:sz w:val="23"/>
              </w:rPr>
              <w:t xml:space="preserve"> </w:t>
            </w:r>
            <w:r>
              <w:rPr>
                <w:spacing w:val="-2"/>
                <w:sz w:val="23"/>
              </w:rPr>
              <w:t>выступления"</w:t>
            </w:r>
          </w:p>
        </w:tc>
        <w:tc>
          <w:tcPr>
            <w:tcW w:w="1281" w:type="dxa"/>
          </w:tcPr>
          <w:p w14:paraId="3EFEF75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004094D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z w:val="23"/>
              </w:rPr>
              <w:t>1 раз</w:t>
            </w:r>
            <w:r>
              <w:rPr>
                <w:spacing w:val="-3"/>
                <w:sz w:val="23"/>
              </w:rPr>
              <w:t xml:space="preserve"> </w:t>
            </w:r>
            <w:r>
              <w:rPr>
                <w:sz w:val="23"/>
              </w:rPr>
              <w:t>в</w:t>
            </w:r>
            <w:r>
              <w:rPr>
                <w:spacing w:val="4"/>
                <w:sz w:val="23"/>
              </w:rPr>
              <w:t xml:space="preserve"> </w:t>
            </w:r>
            <w:r>
              <w:rPr>
                <w:spacing w:val="-2"/>
                <w:sz w:val="23"/>
              </w:rPr>
              <w:t>месяц</w:t>
            </w:r>
          </w:p>
        </w:tc>
        <w:tc>
          <w:tcPr>
            <w:tcW w:w="4867" w:type="dxa"/>
            <w:shd w:val="clear" w:color="auto" w:fill="auto"/>
            <w:vAlign w:val="top"/>
          </w:tcPr>
          <w:p w14:paraId="25A831E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leftChars="0" w:right="0" w:rightChars="0"/>
              <w:textAlignment w:val="auto"/>
              <w:rPr>
                <w:rFonts w:ascii="Times New Roman" w:hAnsi="Times New Roman" w:eastAsia="Times New Roman" w:cs="Times New Roman"/>
                <w:sz w:val="23"/>
                <w:szCs w:val="22"/>
                <w:lang w:val="ru-RU" w:eastAsia="en-US" w:bidi="ar-SA"/>
              </w:rPr>
            </w:pPr>
            <w:r>
              <w:rPr>
                <w:sz w:val="23"/>
              </w:rPr>
              <w:t>Руководитель</w:t>
            </w:r>
            <w:r>
              <w:rPr>
                <w:spacing w:val="-13"/>
                <w:sz w:val="23"/>
              </w:rPr>
              <w:t xml:space="preserve"> </w:t>
            </w:r>
            <w:r>
              <w:rPr>
                <w:spacing w:val="-2"/>
                <w:sz w:val="23"/>
              </w:rPr>
              <w:t>медиацентра</w:t>
            </w:r>
          </w:p>
        </w:tc>
      </w:tr>
      <w:tr w14:paraId="518CE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7950DCC1">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3"/>
              </w:rPr>
            </w:pPr>
            <w:r>
              <w:rPr>
                <w:sz w:val="23"/>
              </w:rPr>
              <w:t>Литературные</w:t>
            </w:r>
            <w:r>
              <w:rPr>
                <w:spacing w:val="-12"/>
                <w:sz w:val="23"/>
              </w:rPr>
              <w:t xml:space="preserve"> </w:t>
            </w:r>
            <w:r>
              <w:rPr>
                <w:sz w:val="23"/>
              </w:rPr>
              <w:t>читки</w:t>
            </w:r>
            <w:r>
              <w:rPr>
                <w:spacing w:val="-4"/>
                <w:sz w:val="23"/>
              </w:rPr>
              <w:t xml:space="preserve"> </w:t>
            </w:r>
            <w:r>
              <w:rPr>
                <w:sz w:val="23"/>
              </w:rPr>
              <w:t>современных</w:t>
            </w:r>
            <w:r>
              <w:rPr>
                <w:spacing w:val="-4"/>
                <w:sz w:val="23"/>
              </w:rPr>
              <w:t xml:space="preserve"> пьес</w:t>
            </w:r>
          </w:p>
        </w:tc>
        <w:tc>
          <w:tcPr>
            <w:tcW w:w="1281" w:type="dxa"/>
          </w:tcPr>
          <w:p w14:paraId="68E1FA1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2FC8EEC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4CE79FA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Учитель</w:t>
            </w:r>
            <w:r>
              <w:rPr>
                <w:spacing w:val="-6"/>
                <w:sz w:val="23"/>
              </w:rPr>
              <w:t xml:space="preserve"> </w:t>
            </w:r>
            <w:r>
              <w:rPr>
                <w:spacing w:val="-2"/>
                <w:sz w:val="23"/>
              </w:rPr>
              <w:t>литературы</w:t>
            </w:r>
          </w:p>
        </w:tc>
      </w:tr>
      <w:tr w14:paraId="7FEE7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46" w:type="dxa"/>
            <w:gridSpan w:val="4"/>
            <w:shd w:val="clear" w:color="auto" w:fill="DBE4F0"/>
          </w:tcPr>
          <w:p w14:paraId="160BA94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198" w:right="3190"/>
              <w:jc w:val="center"/>
              <w:textAlignment w:val="auto"/>
              <w:rPr>
                <w:b/>
                <w:sz w:val="24"/>
              </w:rPr>
            </w:pPr>
            <w:r>
              <w:rPr>
                <w:b/>
                <w:sz w:val="24"/>
              </w:rPr>
              <w:t>МОДУЛЬ</w:t>
            </w:r>
            <w:r>
              <w:rPr>
                <w:b/>
                <w:spacing w:val="-8"/>
                <w:sz w:val="24"/>
              </w:rPr>
              <w:t xml:space="preserve"> </w:t>
            </w:r>
            <w:r>
              <w:rPr>
                <w:b/>
                <w:sz w:val="24"/>
              </w:rPr>
              <w:t>«ЭКСКУРСИИ,</w:t>
            </w:r>
            <w:r>
              <w:rPr>
                <w:b/>
                <w:spacing w:val="-6"/>
                <w:sz w:val="24"/>
              </w:rPr>
              <w:t xml:space="preserve"> </w:t>
            </w:r>
            <w:r>
              <w:rPr>
                <w:b/>
                <w:sz w:val="24"/>
              </w:rPr>
              <w:t>ЭКСПЕДИЦИИ,</w:t>
            </w:r>
            <w:r>
              <w:rPr>
                <w:b/>
                <w:spacing w:val="-5"/>
                <w:sz w:val="24"/>
              </w:rPr>
              <w:t xml:space="preserve"> </w:t>
            </w:r>
            <w:r>
              <w:rPr>
                <w:b/>
                <w:spacing w:val="-2"/>
                <w:sz w:val="24"/>
              </w:rPr>
              <w:t>ПОХОДЫ»</w:t>
            </w:r>
          </w:p>
        </w:tc>
      </w:tr>
      <w:tr w14:paraId="1C7ED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146" w:type="dxa"/>
            <w:gridSpan w:val="4"/>
          </w:tcPr>
          <w:p w14:paraId="673B3CD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3202" w:right="3190"/>
              <w:jc w:val="center"/>
              <w:textAlignment w:val="auto"/>
              <w:rPr>
                <w:b/>
                <w:sz w:val="23"/>
              </w:rPr>
            </w:pPr>
            <w:r>
              <w:rPr>
                <w:b/>
                <w:sz w:val="23"/>
              </w:rPr>
              <w:t>Образовательные</w:t>
            </w:r>
            <w:r>
              <w:rPr>
                <w:b/>
                <w:spacing w:val="-11"/>
                <w:sz w:val="23"/>
              </w:rPr>
              <w:t xml:space="preserve"> </w:t>
            </w:r>
            <w:r>
              <w:rPr>
                <w:b/>
                <w:spacing w:val="-2"/>
                <w:sz w:val="23"/>
              </w:rPr>
              <w:t>экскурсии</w:t>
            </w:r>
          </w:p>
        </w:tc>
      </w:tr>
      <w:tr w14:paraId="5DEDB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6232" w:type="dxa"/>
          </w:tcPr>
          <w:p w14:paraId="0193B87D">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z w:val="24"/>
              </w:rPr>
              <w:t>Походы</w:t>
            </w:r>
            <w:r>
              <w:rPr>
                <w:spacing w:val="-9"/>
                <w:sz w:val="24"/>
              </w:rPr>
              <w:t xml:space="preserve"> </w:t>
            </w:r>
            <w:r>
              <w:rPr>
                <w:sz w:val="24"/>
              </w:rPr>
              <w:t>в</w:t>
            </w:r>
            <w:r>
              <w:rPr>
                <w:spacing w:val="-7"/>
                <w:sz w:val="24"/>
              </w:rPr>
              <w:t xml:space="preserve"> </w:t>
            </w:r>
            <w:r>
              <w:rPr>
                <w:sz w:val="24"/>
              </w:rPr>
              <w:t>театры,</w:t>
            </w:r>
            <w:r>
              <w:rPr>
                <w:spacing w:val="-7"/>
                <w:sz w:val="24"/>
              </w:rPr>
              <w:t xml:space="preserve"> </w:t>
            </w:r>
            <w:r>
              <w:rPr>
                <w:sz w:val="24"/>
              </w:rPr>
              <w:t>на</w:t>
            </w:r>
            <w:r>
              <w:rPr>
                <w:spacing w:val="-10"/>
                <w:sz w:val="24"/>
              </w:rPr>
              <w:t xml:space="preserve"> </w:t>
            </w:r>
            <w:r>
              <w:rPr>
                <w:sz w:val="24"/>
              </w:rPr>
              <w:t>выставки,</w:t>
            </w:r>
            <w:r>
              <w:rPr>
                <w:spacing w:val="-7"/>
                <w:sz w:val="24"/>
              </w:rPr>
              <w:t xml:space="preserve"> </w:t>
            </w:r>
            <w:r>
              <w:rPr>
                <w:sz w:val="24"/>
              </w:rPr>
              <w:t>в</w:t>
            </w:r>
            <w:r>
              <w:rPr>
                <w:spacing w:val="-6"/>
                <w:sz w:val="24"/>
              </w:rPr>
              <w:t xml:space="preserve"> </w:t>
            </w:r>
            <w:r>
              <w:rPr>
                <w:spacing w:val="-4"/>
                <w:sz w:val="24"/>
              </w:rPr>
              <w:t>музеи</w:t>
            </w:r>
          </w:p>
        </w:tc>
        <w:tc>
          <w:tcPr>
            <w:tcW w:w="1281" w:type="dxa"/>
          </w:tcPr>
          <w:p w14:paraId="02FBABF0">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2C04146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right="798"/>
              <w:textAlignment w:val="auto"/>
              <w:rPr>
                <w:sz w:val="23"/>
              </w:rPr>
            </w:pPr>
            <w:r>
              <w:rPr>
                <w:sz w:val="23"/>
              </w:rPr>
              <w:t xml:space="preserve">1 раз в </w:t>
            </w:r>
            <w:r>
              <w:rPr>
                <w:spacing w:val="-2"/>
                <w:sz w:val="23"/>
              </w:rPr>
              <w:t>четверть</w:t>
            </w:r>
          </w:p>
        </w:tc>
        <w:tc>
          <w:tcPr>
            <w:tcW w:w="4867" w:type="dxa"/>
          </w:tcPr>
          <w:p w14:paraId="03A78386">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6"/>
                <w:sz w:val="23"/>
              </w:rPr>
              <w:t xml:space="preserve"> </w:t>
            </w:r>
            <w:r>
              <w:rPr>
                <w:spacing w:val="-2"/>
                <w:sz w:val="23"/>
              </w:rPr>
              <w:t>руководители</w:t>
            </w:r>
          </w:p>
        </w:tc>
      </w:tr>
      <w:tr w14:paraId="28567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2" w:type="dxa"/>
          </w:tcPr>
          <w:p w14:paraId="115086F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pacing w:val="-2"/>
                <w:sz w:val="24"/>
              </w:rPr>
              <w:t>Экскурсии</w:t>
            </w:r>
            <w:r>
              <w:rPr>
                <w:spacing w:val="3"/>
                <w:sz w:val="24"/>
              </w:rPr>
              <w:t xml:space="preserve"> </w:t>
            </w:r>
            <w:r>
              <w:rPr>
                <w:spacing w:val="-2"/>
                <w:sz w:val="24"/>
              </w:rPr>
              <w:t>по</w:t>
            </w:r>
            <w:r>
              <w:rPr>
                <w:spacing w:val="-4"/>
                <w:sz w:val="24"/>
              </w:rPr>
              <w:t xml:space="preserve"> </w:t>
            </w:r>
            <w:r>
              <w:rPr>
                <w:spacing w:val="-2"/>
                <w:sz w:val="24"/>
              </w:rPr>
              <w:t>патриотической</w:t>
            </w:r>
            <w:r>
              <w:rPr>
                <w:spacing w:val="5"/>
                <w:sz w:val="24"/>
              </w:rPr>
              <w:t xml:space="preserve"> </w:t>
            </w:r>
            <w:r>
              <w:rPr>
                <w:spacing w:val="-2"/>
                <w:sz w:val="24"/>
              </w:rPr>
              <w:t>тематике,</w:t>
            </w:r>
            <w:r>
              <w:rPr>
                <w:spacing w:val="2"/>
                <w:sz w:val="24"/>
              </w:rPr>
              <w:t xml:space="preserve"> </w:t>
            </w:r>
            <w:r>
              <w:rPr>
                <w:spacing w:val="-2"/>
                <w:sz w:val="24"/>
              </w:rPr>
              <w:t>профориентации</w:t>
            </w:r>
          </w:p>
        </w:tc>
        <w:tc>
          <w:tcPr>
            <w:tcW w:w="1281" w:type="dxa"/>
          </w:tcPr>
          <w:p w14:paraId="7B3DC6F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5452D96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Октябрь,</w:t>
            </w:r>
          </w:p>
        </w:tc>
        <w:tc>
          <w:tcPr>
            <w:tcW w:w="4867" w:type="dxa"/>
          </w:tcPr>
          <w:p w14:paraId="692A66D7">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z w:val="23"/>
              </w:rPr>
              <w:t>Классные</w:t>
            </w:r>
            <w:r>
              <w:rPr>
                <w:spacing w:val="-5"/>
                <w:sz w:val="23"/>
              </w:rPr>
              <w:t xml:space="preserve"> </w:t>
            </w:r>
            <w:r>
              <w:rPr>
                <w:spacing w:val="-2"/>
                <w:sz w:val="23"/>
              </w:rPr>
              <w:t>руководители</w:t>
            </w:r>
          </w:p>
        </w:tc>
      </w:tr>
    </w:tbl>
    <w:p w14:paraId="09DD64C5">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23"/>
        </w:rPr>
        <w:sectPr>
          <w:type w:val="continuous"/>
          <w:pgSz w:w="16840" w:h="11910" w:orient="landscape"/>
          <w:pgMar w:top="720" w:right="720" w:bottom="720" w:left="720" w:header="0" w:footer="876" w:gutter="0"/>
          <w:cols w:space="720" w:num="1"/>
        </w:sectPr>
      </w:pPr>
    </w:p>
    <w:tbl>
      <w:tblPr>
        <w:tblStyle w:val="6"/>
        <w:tblW w:w="0" w:type="auto"/>
        <w:tblInd w:w="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2"/>
        <w:gridCol w:w="1281"/>
        <w:gridCol w:w="1766"/>
        <w:gridCol w:w="4867"/>
      </w:tblGrid>
      <w:tr w14:paraId="6A929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232" w:type="dxa"/>
          </w:tcPr>
          <w:p w14:paraId="2D294C58">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6"/>
              </w:rPr>
            </w:pPr>
          </w:p>
        </w:tc>
        <w:tc>
          <w:tcPr>
            <w:tcW w:w="1281" w:type="dxa"/>
          </w:tcPr>
          <w:p w14:paraId="0F75FC8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6"/>
              </w:rPr>
            </w:pPr>
          </w:p>
        </w:tc>
        <w:tc>
          <w:tcPr>
            <w:tcW w:w="1766" w:type="dxa"/>
          </w:tcPr>
          <w:p w14:paraId="49C0E4BF">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апрель</w:t>
            </w:r>
          </w:p>
        </w:tc>
        <w:tc>
          <w:tcPr>
            <w:tcW w:w="4867" w:type="dxa"/>
          </w:tcPr>
          <w:p w14:paraId="445E269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rPr>
                <w:sz w:val="16"/>
              </w:rPr>
            </w:pPr>
          </w:p>
        </w:tc>
      </w:tr>
      <w:tr w14:paraId="26516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2" w:type="dxa"/>
          </w:tcPr>
          <w:p w14:paraId="7FCB7AB9">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10"/>
              <w:textAlignment w:val="auto"/>
              <w:rPr>
                <w:sz w:val="24"/>
              </w:rPr>
            </w:pPr>
            <w:r>
              <w:rPr>
                <w:spacing w:val="-2"/>
                <w:sz w:val="24"/>
              </w:rPr>
              <w:t>Походы</w:t>
            </w:r>
            <w:r>
              <w:rPr>
                <w:spacing w:val="-7"/>
                <w:sz w:val="24"/>
              </w:rPr>
              <w:t xml:space="preserve"> </w:t>
            </w:r>
            <w:r>
              <w:rPr>
                <w:spacing w:val="-2"/>
                <w:sz w:val="24"/>
              </w:rPr>
              <w:t>выходного</w:t>
            </w:r>
            <w:r>
              <w:rPr>
                <w:spacing w:val="-11"/>
                <w:sz w:val="24"/>
              </w:rPr>
              <w:t xml:space="preserve"> </w:t>
            </w:r>
            <w:r>
              <w:rPr>
                <w:spacing w:val="-2"/>
                <w:sz w:val="24"/>
              </w:rPr>
              <w:t>дня,</w:t>
            </w:r>
            <w:r>
              <w:rPr>
                <w:spacing w:val="-12"/>
                <w:sz w:val="24"/>
              </w:rPr>
              <w:t xml:space="preserve"> </w:t>
            </w:r>
            <w:r>
              <w:rPr>
                <w:spacing w:val="-2"/>
                <w:sz w:val="24"/>
              </w:rPr>
              <w:t>экскурсии,</w:t>
            </w:r>
            <w:r>
              <w:rPr>
                <w:spacing w:val="-5"/>
                <w:sz w:val="24"/>
              </w:rPr>
              <w:t xml:space="preserve"> </w:t>
            </w:r>
            <w:r>
              <w:rPr>
                <w:spacing w:val="-2"/>
                <w:sz w:val="24"/>
              </w:rPr>
              <w:t>походы,</w:t>
            </w:r>
            <w:r>
              <w:rPr>
                <w:spacing w:val="-5"/>
                <w:sz w:val="24"/>
              </w:rPr>
              <w:t xml:space="preserve"> </w:t>
            </w:r>
            <w:r>
              <w:rPr>
                <w:spacing w:val="-2"/>
                <w:sz w:val="24"/>
              </w:rPr>
              <w:t>экспедиции</w:t>
            </w:r>
          </w:p>
        </w:tc>
        <w:tc>
          <w:tcPr>
            <w:tcW w:w="1281" w:type="dxa"/>
          </w:tcPr>
          <w:p w14:paraId="15AEE634">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44" w:right="40"/>
              <w:jc w:val="center"/>
              <w:textAlignment w:val="auto"/>
              <w:rPr>
                <w:sz w:val="23"/>
              </w:rPr>
            </w:pPr>
            <w:r>
              <w:rPr>
                <w:spacing w:val="-2"/>
                <w:sz w:val="23"/>
              </w:rPr>
              <w:t>10-</w:t>
            </w:r>
            <w:r>
              <w:rPr>
                <w:spacing w:val="-7"/>
                <w:sz w:val="23"/>
              </w:rPr>
              <w:t>11</w:t>
            </w:r>
          </w:p>
        </w:tc>
        <w:tc>
          <w:tcPr>
            <w:tcW w:w="1766" w:type="dxa"/>
          </w:tcPr>
          <w:p w14:paraId="383F2A0C">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4"/>
              <w:textAlignment w:val="auto"/>
              <w:rPr>
                <w:sz w:val="23"/>
              </w:rPr>
            </w:pPr>
            <w:r>
              <w:rPr>
                <w:spacing w:val="-2"/>
                <w:sz w:val="23"/>
              </w:rPr>
              <w:t>Февраль</w:t>
            </w:r>
          </w:p>
        </w:tc>
        <w:tc>
          <w:tcPr>
            <w:tcW w:w="4867" w:type="dxa"/>
          </w:tcPr>
          <w:p w14:paraId="068D842E">
            <w:pPr>
              <w:pStyle w:val="15"/>
              <w:keepNext w:val="0"/>
              <w:keepLines w:val="0"/>
              <w:pageBreakBefore w:val="0"/>
              <w:widowControl w:val="0"/>
              <w:kinsoku/>
              <w:wordWrap/>
              <w:overflowPunct/>
              <w:topLinePunct w:val="0"/>
              <w:autoSpaceDE w:val="0"/>
              <w:autoSpaceDN w:val="0"/>
              <w:bidi w:val="0"/>
              <w:adjustRightInd/>
              <w:snapToGrid/>
              <w:spacing w:before="0" w:after="0" w:line="240" w:lineRule="auto"/>
              <w:ind w:left="108"/>
              <w:textAlignment w:val="auto"/>
              <w:rPr>
                <w:sz w:val="23"/>
              </w:rPr>
            </w:pPr>
            <w:r>
              <w:rPr>
                <w:spacing w:val="-2"/>
                <w:sz w:val="23"/>
              </w:rPr>
              <w:t>Учителя-предметники</w:t>
            </w:r>
          </w:p>
        </w:tc>
      </w:tr>
    </w:tbl>
    <w:p w14:paraId="0A36149A">
      <w:pPr>
        <w:keepNext w:val="0"/>
        <w:keepLines w:val="0"/>
        <w:pageBreakBefore w:val="0"/>
        <w:widowControl w:val="0"/>
        <w:kinsoku/>
        <w:wordWrap/>
        <w:overflowPunct/>
        <w:topLinePunct w:val="0"/>
        <w:autoSpaceDE w:val="0"/>
        <w:autoSpaceDN w:val="0"/>
        <w:bidi w:val="0"/>
        <w:adjustRightInd/>
        <w:snapToGrid/>
        <w:spacing w:before="0" w:after="0" w:line="240" w:lineRule="auto"/>
        <w:textAlignment w:val="auto"/>
      </w:pPr>
    </w:p>
    <w:sectPr>
      <w:type w:val="continuous"/>
      <w:pgSz w:w="16840" w:h="11910" w:orient="landscape"/>
      <w:pgMar w:top="720" w:right="720" w:bottom="720" w:left="720" w:header="0" w:footer="87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Tahoma">
    <w:panose1 w:val="020B0604030504040204"/>
    <w:charset w:val="01"/>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910EC">
    <w:pPr>
      <w:pStyle w:val="9"/>
      <w:spacing w:line="14" w:lineRule="auto"/>
      <w:ind w:left="0"/>
      <w:jc w:val="left"/>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13F0C">
    <w:pPr>
      <w:pStyle w:val="9"/>
      <w:spacing w:line="14" w:lineRule="auto"/>
      <w:ind w:left="0"/>
      <w:jc w:val="left"/>
      <w:rPr>
        <w:sz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D8538">
    <w:pPr>
      <w:pStyle w:val="9"/>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D481">
    <w:pPr>
      <w:pStyle w:val="9"/>
      <w:spacing w:line="14" w:lineRule="auto"/>
      <w:ind w:left="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9695A">
    <w:pPr>
      <w:pStyle w:val="9"/>
      <w:spacing w:line="14" w:lineRule="auto"/>
      <w:ind w:left="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E0563">
    <w:pPr>
      <w:pStyle w:val="9"/>
      <w:spacing w:line="14" w:lineRule="auto"/>
      <w:ind w:left="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F5424">
    <w:pPr>
      <w:pStyle w:val="9"/>
      <w:spacing w:line="14" w:lineRule="auto"/>
      <w:ind w:left="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63D10">
    <w:pPr>
      <w:pStyle w:val="9"/>
      <w:spacing w:line="14" w:lineRule="auto"/>
      <w:ind w:left="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C46EC">
    <w:pPr>
      <w:pStyle w:val="9"/>
      <w:spacing w:line="14" w:lineRule="auto"/>
      <w:ind w:left="0"/>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70D5C">
    <w:pPr>
      <w:pStyle w:val="9"/>
      <w:spacing w:line="14" w:lineRule="auto"/>
      <w:ind w:left="0"/>
      <w:jc w:val="left"/>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558DA">
    <w:pPr>
      <w:pStyle w:val="9"/>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65158"/>
    <w:multiLevelType w:val="multilevel"/>
    <w:tmpl w:val="89065158"/>
    <w:lvl w:ilvl="0" w:tentative="0">
      <w:start w:val="0"/>
      <w:numFmt w:val="bullet"/>
      <w:lvlText w:val="-"/>
      <w:lvlJc w:val="left"/>
      <w:pPr>
        <w:ind w:left="240" w:hanging="135"/>
      </w:pPr>
      <w:rPr>
        <w:rFonts w:hint="default" w:ascii="Times New Roman" w:hAnsi="Times New Roman" w:eastAsia="Times New Roman" w:cs="Times New Roman"/>
        <w:b w:val="0"/>
        <w:bCs w:val="0"/>
        <w:i w:val="0"/>
        <w:iCs w:val="0"/>
        <w:spacing w:val="0"/>
        <w:w w:val="100"/>
        <w:sz w:val="23"/>
        <w:szCs w:val="23"/>
        <w:lang w:val="ru-RU" w:eastAsia="en-US" w:bidi="ar-SA"/>
      </w:rPr>
    </w:lvl>
    <w:lvl w:ilvl="1" w:tentative="0">
      <w:start w:val="0"/>
      <w:numFmt w:val="bullet"/>
      <w:lvlText w:val="•"/>
      <w:lvlJc w:val="left"/>
      <w:pPr>
        <w:ind w:left="838" w:hanging="135"/>
      </w:pPr>
      <w:rPr>
        <w:rFonts w:hint="default"/>
        <w:lang w:val="ru-RU" w:eastAsia="en-US" w:bidi="ar-SA"/>
      </w:rPr>
    </w:lvl>
    <w:lvl w:ilvl="2" w:tentative="0">
      <w:start w:val="0"/>
      <w:numFmt w:val="bullet"/>
      <w:lvlText w:val="•"/>
      <w:lvlJc w:val="left"/>
      <w:pPr>
        <w:ind w:left="1436" w:hanging="135"/>
      </w:pPr>
      <w:rPr>
        <w:rFonts w:hint="default"/>
        <w:lang w:val="ru-RU" w:eastAsia="en-US" w:bidi="ar-SA"/>
      </w:rPr>
    </w:lvl>
    <w:lvl w:ilvl="3" w:tentative="0">
      <w:start w:val="0"/>
      <w:numFmt w:val="bullet"/>
      <w:lvlText w:val="•"/>
      <w:lvlJc w:val="left"/>
      <w:pPr>
        <w:ind w:left="2034" w:hanging="135"/>
      </w:pPr>
      <w:rPr>
        <w:rFonts w:hint="default"/>
        <w:lang w:val="ru-RU" w:eastAsia="en-US" w:bidi="ar-SA"/>
      </w:rPr>
    </w:lvl>
    <w:lvl w:ilvl="4" w:tentative="0">
      <w:start w:val="0"/>
      <w:numFmt w:val="bullet"/>
      <w:lvlText w:val="•"/>
      <w:lvlJc w:val="left"/>
      <w:pPr>
        <w:ind w:left="2632" w:hanging="135"/>
      </w:pPr>
      <w:rPr>
        <w:rFonts w:hint="default"/>
        <w:lang w:val="ru-RU" w:eastAsia="en-US" w:bidi="ar-SA"/>
      </w:rPr>
    </w:lvl>
    <w:lvl w:ilvl="5" w:tentative="0">
      <w:start w:val="0"/>
      <w:numFmt w:val="bullet"/>
      <w:lvlText w:val="•"/>
      <w:lvlJc w:val="left"/>
      <w:pPr>
        <w:ind w:left="3231" w:hanging="135"/>
      </w:pPr>
      <w:rPr>
        <w:rFonts w:hint="default"/>
        <w:lang w:val="ru-RU" w:eastAsia="en-US" w:bidi="ar-SA"/>
      </w:rPr>
    </w:lvl>
    <w:lvl w:ilvl="6" w:tentative="0">
      <w:start w:val="0"/>
      <w:numFmt w:val="bullet"/>
      <w:lvlText w:val="•"/>
      <w:lvlJc w:val="left"/>
      <w:pPr>
        <w:ind w:left="3829" w:hanging="135"/>
      </w:pPr>
      <w:rPr>
        <w:rFonts w:hint="default"/>
        <w:lang w:val="ru-RU" w:eastAsia="en-US" w:bidi="ar-SA"/>
      </w:rPr>
    </w:lvl>
    <w:lvl w:ilvl="7" w:tentative="0">
      <w:start w:val="0"/>
      <w:numFmt w:val="bullet"/>
      <w:lvlText w:val="•"/>
      <w:lvlJc w:val="left"/>
      <w:pPr>
        <w:ind w:left="4427" w:hanging="135"/>
      </w:pPr>
      <w:rPr>
        <w:rFonts w:hint="default"/>
        <w:lang w:val="ru-RU" w:eastAsia="en-US" w:bidi="ar-SA"/>
      </w:rPr>
    </w:lvl>
    <w:lvl w:ilvl="8" w:tentative="0">
      <w:start w:val="0"/>
      <w:numFmt w:val="bullet"/>
      <w:lvlText w:val="•"/>
      <w:lvlJc w:val="left"/>
      <w:pPr>
        <w:ind w:left="5025" w:hanging="135"/>
      </w:pPr>
      <w:rPr>
        <w:rFonts w:hint="default"/>
        <w:lang w:val="ru-RU" w:eastAsia="en-US" w:bidi="ar-SA"/>
      </w:rPr>
    </w:lvl>
  </w:abstractNum>
  <w:abstractNum w:abstractNumId="1">
    <w:nsid w:val="8B91A51E"/>
    <w:multiLevelType w:val="multilevel"/>
    <w:tmpl w:val="8B91A51E"/>
    <w:lvl w:ilvl="0" w:tentative="0">
      <w:start w:val="0"/>
      <w:numFmt w:val="bullet"/>
      <w:lvlText w:val="-"/>
      <w:lvlJc w:val="left"/>
      <w:pPr>
        <w:ind w:left="961" w:hanging="240"/>
      </w:pPr>
      <w:rPr>
        <w:rFonts w:hint="default" w:ascii="Times New Roman" w:hAnsi="Times New Roman" w:eastAsia="Times New Roman" w:cs="Times New Roman"/>
        <w:spacing w:val="0"/>
        <w:w w:val="100"/>
        <w:lang w:val="ru-RU" w:eastAsia="en-US" w:bidi="ar-SA"/>
      </w:rPr>
    </w:lvl>
    <w:lvl w:ilvl="1" w:tentative="0">
      <w:start w:val="0"/>
      <w:numFmt w:val="bullet"/>
      <w:lvlText w:val="•"/>
      <w:lvlJc w:val="left"/>
      <w:pPr>
        <w:ind w:left="1927" w:hanging="240"/>
      </w:pPr>
      <w:rPr>
        <w:rFonts w:hint="default"/>
        <w:lang w:val="ru-RU" w:eastAsia="en-US" w:bidi="ar-SA"/>
      </w:rPr>
    </w:lvl>
    <w:lvl w:ilvl="2" w:tentative="0">
      <w:start w:val="0"/>
      <w:numFmt w:val="bullet"/>
      <w:lvlText w:val="•"/>
      <w:lvlJc w:val="left"/>
      <w:pPr>
        <w:ind w:left="2895" w:hanging="240"/>
      </w:pPr>
      <w:rPr>
        <w:rFonts w:hint="default"/>
        <w:lang w:val="ru-RU" w:eastAsia="en-US" w:bidi="ar-SA"/>
      </w:rPr>
    </w:lvl>
    <w:lvl w:ilvl="3" w:tentative="0">
      <w:start w:val="0"/>
      <w:numFmt w:val="bullet"/>
      <w:lvlText w:val="•"/>
      <w:lvlJc w:val="left"/>
      <w:pPr>
        <w:ind w:left="3862" w:hanging="240"/>
      </w:pPr>
      <w:rPr>
        <w:rFonts w:hint="default"/>
        <w:lang w:val="ru-RU" w:eastAsia="en-US" w:bidi="ar-SA"/>
      </w:rPr>
    </w:lvl>
    <w:lvl w:ilvl="4" w:tentative="0">
      <w:start w:val="0"/>
      <w:numFmt w:val="bullet"/>
      <w:lvlText w:val="•"/>
      <w:lvlJc w:val="left"/>
      <w:pPr>
        <w:ind w:left="4830" w:hanging="240"/>
      </w:pPr>
      <w:rPr>
        <w:rFonts w:hint="default"/>
        <w:lang w:val="ru-RU" w:eastAsia="en-US" w:bidi="ar-SA"/>
      </w:rPr>
    </w:lvl>
    <w:lvl w:ilvl="5" w:tentative="0">
      <w:start w:val="0"/>
      <w:numFmt w:val="bullet"/>
      <w:lvlText w:val="•"/>
      <w:lvlJc w:val="left"/>
      <w:pPr>
        <w:ind w:left="5797" w:hanging="240"/>
      </w:pPr>
      <w:rPr>
        <w:rFonts w:hint="default"/>
        <w:lang w:val="ru-RU" w:eastAsia="en-US" w:bidi="ar-SA"/>
      </w:rPr>
    </w:lvl>
    <w:lvl w:ilvl="6" w:tentative="0">
      <w:start w:val="0"/>
      <w:numFmt w:val="bullet"/>
      <w:lvlText w:val="•"/>
      <w:lvlJc w:val="left"/>
      <w:pPr>
        <w:ind w:left="6765" w:hanging="240"/>
      </w:pPr>
      <w:rPr>
        <w:rFonts w:hint="default"/>
        <w:lang w:val="ru-RU" w:eastAsia="en-US" w:bidi="ar-SA"/>
      </w:rPr>
    </w:lvl>
    <w:lvl w:ilvl="7" w:tentative="0">
      <w:start w:val="0"/>
      <w:numFmt w:val="bullet"/>
      <w:lvlText w:val="•"/>
      <w:lvlJc w:val="left"/>
      <w:pPr>
        <w:ind w:left="7732" w:hanging="240"/>
      </w:pPr>
      <w:rPr>
        <w:rFonts w:hint="default"/>
        <w:lang w:val="ru-RU" w:eastAsia="en-US" w:bidi="ar-SA"/>
      </w:rPr>
    </w:lvl>
    <w:lvl w:ilvl="8" w:tentative="0">
      <w:start w:val="0"/>
      <w:numFmt w:val="bullet"/>
      <w:lvlText w:val="•"/>
      <w:lvlJc w:val="left"/>
      <w:pPr>
        <w:ind w:left="8700" w:hanging="240"/>
      </w:pPr>
      <w:rPr>
        <w:rFonts w:hint="default"/>
        <w:lang w:val="ru-RU" w:eastAsia="en-US" w:bidi="ar-SA"/>
      </w:rPr>
    </w:lvl>
  </w:abstractNum>
  <w:abstractNum w:abstractNumId="2">
    <w:nsid w:val="9090A8EC"/>
    <w:multiLevelType w:val="multilevel"/>
    <w:tmpl w:val="9090A8EC"/>
    <w:lvl w:ilvl="0" w:tentative="0">
      <w:start w:val="0"/>
      <w:numFmt w:val="bullet"/>
      <w:lvlText w:val="-"/>
      <w:lvlJc w:val="left"/>
      <w:pPr>
        <w:ind w:left="149"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82" w:hanging="160"/>
      </w:pPr>
      <w:rPr>
        <w:rFonts w:hint="default"/>
        <w:lang w:val="ru-RU" w:eastAsia="en-US" w:bidi="ar-SA"/>
      </w:rPr>
    </w:lvl>
    <w:lvl w:ilvl="2" w:tentative="0">
      <w:start w:val="0"/>
      <w:numFmt w:val="bullet"/>
      <w:lvlText w:val="•"/>
      <w:lvlJc w:val="left"/>
      <w:pPr>
        <w:ind w:left="825" w:hanging="160"/>
      </w:pPr>
      <w:rPr>
        <w:rFonts w:hint="default"/>
        <w:lang w:val="ru-RU" w:eastAsia="en-US" w:bidi="ar-SA"/>
      </w:rPr>
    </w:lvl>
    <w:lvl w:ilvl="3" w:tentative="0">
      <w:start w:val="0"/>
      <w:numFmt w:val="bullet"/>
      <w:lvlText w:val="•"/>
      <w:lvlJc w:val="left"/>
      <w:pPr>
        <w:ind w:left="1168" w:hanging="160"/>
      </w:pPr>
      <w:rPr>
        <w:rFonts w:hint="default"/>
        <w:lang w:val="ru-RU" w:eastAsia="en-US" w:bidi="ar-SA"/>
      </w:rPr>
    </w:lvl>
    <w:lvl w:ilvl="4" w:tentative="0">
      <w:start w:val="0"/>
      <w:numFmt w:val="bullet"/>
      <w:lvlText w:val="•"/>
      <w:lvlJc w:val="left"/>
      <w:pPr>
        <w:ind w:left="1510" w:hanging="160"/>
      </w:pPr>
      <w:rPr>
        <w:rFonts w:hint="default"/>
        <w:lang w:val="ru-RU" w:eastAsia="en-US" w:bidi="ar-SA"/>
      </w:rPr>
    </w:lvl>
    <w:lvl w:ilvl="5" w:tentative="0">
      <w:start w:val="0"/>
      <w:numFmt w:val="bullet"/>
      <w:lvlText w:val="•"/>
      <w:lvlJc w:val="left"/>
      <w:pPr>
        <w:ind w:left="1853" w:hanging="160"/>
      </w:pPr>
      <w:rPr>
        <w:rFonts w:hint="default"/>
        <w:lang w:val="ru-RU" w:eastAsia="en-US" w:bidi="ar-SA"/>
      </w:rPr>
    </w:lvl>
    <w:lvl w:ilvl="6" w:tentative="0">
      <w:start w:val="0"/>
      <w:numFmt w:val="bullet"/>
      <w:lvlText w:val="•"/>
      <w:lvlJc w:val="left"/>
      <w:pPr>
        <w:ind w:left="2196" w:hanging="160"/>
      </w:pPr>
      <w:rPr>
        <w:rFonts w:hint="default"/>
        <w:lang w:val="ru-RU" w:eastAsia="en-US" w:bidi="ar-SA"/>
      </w:rPr>
    </w:lvl>
    <w:lvl w:ilvl="7" w:tentative="0">
      <w:start w:val="0"/>
      <w:numFmt w:val="bullet"/>
      <w:lvlText w:val="•"/>
      <w:lvlJc w:val="left"/>
      <w:pPr>
        <w:ind w:left="2538" w:hanging="160"/>
      </w:pPr>
      <w:rPr>
        <w:rFonts w:hint="default"/>
        <w:lang w:val="ru-RU" w:eastAsia="en-US" w:bidi="ar-SA"/>
      </w:rPr>
    </w:lvl>
    <w:lvl w:ilvl="8" w:tentative="0">
      <w:start w:val="0"/>
      <w:numFmt w:val="bullet"/>
      <w:lvlText w:val="•"/>
      <w:lvlJc w:val="left"/>
      <w:pPr>
        <w:ind w:left="2881" w:hanging="160"/>
      </w:pPr>
      <w:rPr>
        <w:rFonts w:hint="default"/>
        <w:lang w:val="ru-RU" w:eastAsia="en-US" w:bidi="ar-SA"/>
      </w:rPr>
    </w:lvl>
  </w:abstractNum>
  <w:abstractNum w:abstractNumId="3">
    <w:nsid w:val="9795DAA6"/>
    <w:multiLevelType w:val="multilevel"/>
    <w:tmpl w:val="9795DAA6"/>
    <w:lvl w:ilvl="0" w:tentative="0">
      <w:start w:val="0"/>
      <w:numFmt w:val="bullet"/>
      <w:lvlText w:val="–"/>
      <w:lvlJc w:val="left"/>
      <w:pPr>
        <w:ind w:left="570" w:hanging="1441"/>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570" w:hanging="855"/>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591" w:hanging="855"/>
      </w:pPr>
      <w:rPr>
        <w:rFonts w:hint="default"/>
        <w:lang w:val="ru-RU" w:eastAsia="en-US" w:bidi="ar-SA"/>
      </w:rPr>
    </w:lvl>
    <w:lvl w:ilvl="3" w:tentative="0">
      <w:start w:val="0"/>
      <w:numFmt w:val="bullet"/>
      <w:lvlText w:val="•"/>
      <w:lvlJc w:val="left"/>
      <w:pPr>
        <w:ind w:left="3596" w:hanging="855"/>
      </w:pPr>
      <w:rPr>
        <w:rFonts w:hint="default"/>
        <w:lang w:val="ru-RU" w:eastAsia="en-US" w:bidi="ar-SA"/>
      </w:rPr>
    </w:lvl>
    <w:lvl w:ilvl="4" w:tentative="0">
      <w:start w:val="0"/>
      <w:numFmt w:val="bullet"/>
      <w:lvlText w:val="•"/>
      <w:lvlJc w:val="left"/>
      <w:pPr>
        <w:ind w:left="4602" w:hanging="855"/>
      </w:pPr>
      <w:rPr>
        <w:rFonts w:hint="default"/>
        <w:lang w:val="ru-RU" w:eastAsia="en-US" w:bidi="ar-SA"/>
      </w:rPr>
    </w:lvl>
    <w:lvl w:ilvl="5" w:tentative="0">
      <w:start w:val="0"/>
      <w:numFmt w:val="bullet"/>
      <w:lvlText w:val="•"/>
      <w:lvlJc w:val="left"/>
      <w:pPr>
        <w:ind w:left="5607" w:hanging="855"/>
      </w:pPr>
      <w:rPr>
        <w:rFonts w:hint="default"/>
        <w:lang w:val="ru-RU" w:eastAsia="en-US" w:bidi="ar-SA"/>
      </w:rPr>
    </w:lvl>
    <w:lvl w:ilvl="6" w:tentative="0">
      <w:start w:val="0"/>
      <w:numFmt w:val="bullet"/>
      <w:lvlText w:val="•"/>
      <w:lvlJc w:val="left"/>
      <w:pPr>
        <w:ind w:left="6613" w:hanging="855"/>
      </w:pPr>
      <w:rPr>
        <w:rFonts w:hint="default"/>
        <w:lang w:val="ru-RU" w:eastAsia="en-US" w:bidi="ar-SA"/>
      </w:rPr>
    </w:lvl>
    <w:lvl w:ilvl="7" w:tentative="0">
      <w:start w:val="0"/>
      <w:numFmt w:val="bullet"/>
      <w:lvlText w:val="•"/>
      <w:lvlJc w:val="left"/>
      <w:pPr>
        <w:ind w:left="7618" w:hanging="855"/>
      </w:pPr>
      <w:rPr>
        <w:rFonts w:hint="default"/>
        <w:lang w:val="ru-RU" w:eastAsia="en-US" w:bidi="ar-SA"/>
      </w:rPr>
    </w:lvl>
    <w:lvl w:ilvl="8" w:tentative="0">
      <w:start w:val="0"/>
      <w:numFmt w:val="bullet"/>
      <w:lvlText w:val="•"/>
      <w:lvlJc w:val="left"/>
      <w:pPr>
        <w:ind w:left="8624" w:hanging="855"/>
      </w:pPr>
      <w:rPr>
        <w:rFonts w:hint="default"/>
        <w:lang w:val="ru-RU" w:eastAsia="en-US" w:bidi="ar-SA"/>
      </w:rPr>
    </w:lvl>
  </w:abstractNum>
  <w:abstractNum w:abstractNumId="4">
    <w:nsid w:val="9ACC3AE8"/>
    <w:multiLevelType w:val="multilevel"/>
    <w:tmpl w:val="9ACC3AE8"/>
    <w:lvl w:ilvl="0" w:tentative="0">
      <w:start w:val="0"/>
      <w:numFmt w:val="bullet"/>
      <w:lvlText w:val=""/>
      <w:lvlJc w:val="left"/>
      <w:pPr>
        <w:ind w:left="961" w:hanging="425"/>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927" w:hanging="425"/>
      </w:pPr>
      <w:rPr>
        <w:rFonts w:hint="default"/>
        <w:lang w:val="ru-RU" w:eastAsia="en-US" w:bidi="ar-SA"/>
      </w:rPr>
    </w:lvl>
    <w:lvl w:ilvl="2" w:tentative="0">
      <w:start w:val="0"/>
      <w:numFmt w:val="bullet"/>
      <w:lvlText w:val="•"/>
      <w:lvlJc w:val="left"/>
      <w:pPr>
        <w:ind w:left="2895" w:hanging="425"/>
      </w:pPr>
      <w:rPr>
        <w:rFonts w:hint="default"/>
        <w:lang w:val="ru-RU" w:eastAsia="en-US" w:bidi="ar-SA"/>
      </w:rPr>
    </w:lvl>
    <w:lvl w:ilvl="3" w:tentative="0">
      <w:start w:val="0"/>
      <w:numFmt w:val="bullet"/>
      <w:lvlText w:val="•"/>
      <w:lvlJc w:val="left"/>
      <w:pPr>
        <w:ind w:left="3862" w:hanging="425"/>
      </w:pPr>
      <w:rPr>
        <w:rFonts w:hint="default"/>
        <w:lang w:val="ru-RU" w:eastAsia="en-US" w:bidi="ar-SA"/>
      </w:rPr>
    </w:lvl>
    <w:lvl w:ilvl="4" w:tentative="0">
      <w:start w:val="0"/>
      <w:numFmt w:val="bullet"/>
      <w:lvlText w:val="•"/>
      <w:lvlJc w:val="left"/>
      <w:pPr>
        <w:ind w:left="4830" w:hanging="425"/>
      </w:pPr>
      <w:rPr>
        <w:rFonts w:hint="default"/>
        <w:lang w:val="ru-RU" w:eastAsia="en-US" w:bidi="ar-SA"/>
      </w:rPr>
    </w:lvl>
    <w:lvl w:ilvl="5" w:tentative="0">
      <w:start w:val="0"/>
      <w:numFmt w:val="bullet"/>
      <w:lvlText w:val="•"/>
      <w:lvlJc w:val="left"/>
      <w:pPr>
        <w:ind w:left="5797" w:hanging="425"/>
      </w:pPr>
      <w:rPr>
        <w:rFonts w:hint="default"/>
        <w:lang w:val="ru-RU" w:eastAsia="en-US" w:bidi="ar-SA"/>
      </w:rPr>
    </w:lvl>
    <w:lvl w:ilvl="6" w:tentative="0">
      <w:start w:val="0"/>
      <w:numFmt w:val="bullet"/>
      <w:lvlText w:val="•"/>
      <w:lvlJc w:val="left"/>
      <w:pPr>
        <w:ind w:left="6765" w:hanging="425"/>
      </w:pPr>
      <w:rPr>
        <w:rFonts w:hint="default"/>
        <w:lang w:val="ru-RU" w:eastAsia="en-US" w:bidi="ar-SA"/>
      </w:rPr>
    </w:lvl>
    <w:lvl w:ilvl="7" w:tentative="0">
      <w:start w:val="0"/>
      <w:numFmt w:val="bullet"/>
      <w:lvlText w:val="•"/>
      <w:lvlJc w:val="left"/>
      <w:pPr>
        <w:ind w:left="7732" w:hanging="425"/>
      </w:pPr>
      <w:rPr>
        <w:rFonts w:hint="default"/>
        <w:lang w:val="ru-RU" w:eastAsia="en-US" w:bidi="ar-SA"/>
      </w:rPr>
    </w:lvl>
    <w:lvl w:ilvl="8" w:tentative="0">
      <w:start w:val="0"/>
      <w:numFmt w:val="bullet"/>
      <w:lvlText w:val="•"/>
      <w:lvlJc w:val="left"/>
      <w:pPr>
        <w:ind w:left="8700" w:hanging="425"/>
      </w:pPr>
      <w:rPr>
        <w:rFonts w:hint="default"/>
        <w:lang w:val="ru-RU" w:eastAsia="en-US" w:bidi="ar-SA"/>
      </w:rPr>
    </w:lvl>
  </w:abstractNum>
  <w:abstractNum w:abstractNumId="5">
    <w:nsid w:val="ABB3827E"/>
    <w:multiLevelType w:val="multilevel"/>
    <w:tmpl w:val="ABB3827E"/>
    <w:lvl w:ilvl="0" w:tentative="0">
      <w:start w:val="0"/>
      <w:numFmt w:val="bullet"/>
      <w:lvlText w:val="-"/>
      <w:lvlJc w:val="left"/>
      <w:pPr>
        <w:ind w:left="15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99" w:hanging="160"/>
      </w:pPr>
      <w:rPr>
        <w:rFonts w:hint="default"/>
        <w:lang w:val="ru-RU" w:eastAsia="en-US" w:bidi="ar-SA"/>
      </w:rPr>
    </w:lvl>
    <w:lvl w:ilvl="2" w:tentative="0">
      <w:start w:val="0"/>
      <w:numFmt w:val="bullet"/>
      <w:lvlText w:val="•"/>
      <w:lvlJc w:val="left"/>
      <w:pPr>
        <w:ind w:left="838" w:hanging="160"/>
      </w:pPr>
      <w:rPr>
        <w:rFonts w:hint="default"/>
        <w:lang w:val="ru-RU" w:eastAsia="en-US" w:bidi="ar-SA"/>
      </w:rPr>
    </w:lvl>
    <w:lvl w:ilvl="3" w:tentative="0">
      <w:start w:val="0"/>
      <w:numFmt w:val="bullet"/>
      <w:lvlText w:val="•"/>
      <w:lvlJc w:val="left"/>
      <w:pPr>
        <w:ind w:left="1177" w:hanging="160"/>
      </w:pPr>
      <w:rPr>
        <w:rFonts w:hint="default"/>
        <w:lang w:val="ru-RU" w:eastAsia="en-US" w:bidi="ar-SA"/>
      </w:rPr>
    </w:lvl>
    <w:lvl w:ilvl="4" w:tentative="0">
      <w:start w:val="0"/>
      <w:numFmt w:val="bullet"/>
      <w:lvlText w:val="•"/>
      <w:lvlJc w:val="left"/>
      <w:pPr>
        <w:ind w:left="1516" w:hanging="160"/>
      </w:pPr>
      <w:rPr>
        <w:rFonts w:hint="default"/>
        <w:lang w:val="ru-RU" w:eastAsia="en-US" w:bidi="ar-SA"/>
      </w:rPr>
    </w:lvl>
    <w:lvl w:ilvl="5" w:tentative="0">
      <w:start w:val="0"/>
      <w:numFmt w:val="bullet"/>
      <w:lvlText w:val="•"/>
      <w:lvlJc w:val="left"/>
      <w:pPr>
        <w:ind w:left="1855" w:hanging="160"/>
      </w:pPr>
      <w:rPr>
        <w:rFonts w:hint="default"/>
        <w:lang w:val="ru-RU" w:eastAsia="en-US" w:bidi="ar-SA"/>
      </w:rPr>
    </w:lvl>
    <w:lvl w:ilvl="6" w:tentative="0">
      <w:start w:val="0"/>
      <w:numFmt w:val="bullet"/>
      <w:lvlText w:val="•"/>
      <w:lvlJc w:val="left"/>
      <w:pPr>
        <w:ind w:left="2194" w:hanging="160"/>
      </w:pPr>
      <w:rPr>
        <w:rFonts w:hint="default"/>
        <w:lang w:val="ru-RU" w:eastAsia="en-US" w:bidi="ar-SA"/>
      </w:rPr>
    </w:lvl>
    <w:lvl w:ilvl="7" w:tentative="0">
      <w:start w:val="0"/>
      <w:numFmt w:val="bullet"/>
      <w:lvlText w:val="•"/>
      <w:lvlJc w:val="left"/>
      <w:pPr>
        <w:ind w:left="2533" w:hanging="160"/>
      </w:pPr>
      <w:rPr>
        <w:rFonts w:hint="default"/>
        <w:lang w:val="ru-RU" w:eastAsia="en-US" w:bidi="ar-SA"/>
      </w:rPr>
    </w:lvl>
    <w:lvl w:ilvl="8" w:tentative="0">
      <w:start w:val="0"/>
      <w:numFmt w:val="bullet"/>
      <w:lvlText w:val="•"/>
      <w:lvlJc w:val="left"/>
      <w:pPr>
        <w:ind w:left="2872" w:hanging="160"/>
      </w:pPr>
      <w:rPr>
        <w:rFonts w:hint="default"/>
        <w:lang w:val="ru-RU" w:eastAsia="en-US" w:bidi="ar-SA"/>
      </w:rPr>
    </w:lvl>
  </w:abstractNum>
  <w:abstractNum w:abstractNumId="6">
    <w:nsid w:val="AF8B7AB0"/>
    <w:multiLevelType w:val="multilevel"/>
    <w:tmpl w:val="AF8B7AB0"/>
    <w:lvl w:ilvl="0" w:tentative="0">
      <w:start w:val="0"/>
      <w:numFmt w:val="bullet"/>
      <w:lvlText w:val="-"/>
      <w:lvlJc w:val="left"/>
      <w:pPr>
        <w:ind w:left="143" w:hanging="166"/>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389" w:hanging="166"/>
      </w:pPr>
      <w:rPr>
        <w:rFonts w:hint="default"/>
        <w:lang w:val="ru-RU" w:eastAsia="en-US" w:bidi="ar-SA"/>
      </w:rPr>
    </w:lvl>
    <w:lvl w:ilvl="2" w:tentative="0">
      <w:start w:val="0"/>
      <w:numFmt w:val="bullet"/>
      <w:lvlText w:val="•"/>
      <w:lvlJc w:val="left"/>
      <w:pPr>
        <w:ind w:left="639" w:hanging="166"/>
      </w:pPr>
      <w:rPr>
        <w:rFonts w:hint="default"/>
        <w:lang w:val="ru-RU" w:eastAsia="en-US" w:bidi="ar-SA"/>
      </w:rPr>
    </w:lvl>
    <w:lvl w:ilvl="3" w:tentative="0">
      <w:start w:val="0"/>
      <w:numFmt w:val="bullet"/>
      <w:lvlText w:val="•"/>
      <w:lvlJc w:val="left"/>
      <w:pPr>
        <w:ind w:left="888" w:hanging="166"/>
      </w:pPr>
      <w:rPr>
        <w:rFonts w:hint="default"/>
        <w:lang w:val="ru-RU" w:eastAsia="en-US" w:bidi="ar-SA"/>
      </w:rPr>
    </w:lvl>
    <w:lvl w:ilvl="4" w:tentative="0">
      <w:start w:val="0"/>
      <w:numFmt w:val="bullet"/>
      <w:lvlText w:val="•"/>
      <w:lvlJc w:val="left"/>
      <w:pPr>
        <w:ind w:left="1138" w:hanging="166"/>
      </w:pPr>
      <w:rPr>
        <w:rFonts w:hint="default"/>
        <w:lang w:val="ru-RU" w:eastAsia="en-US" w:bidi="ar-SA"/>
      </w:rPr>
    </w:lvl>
    <w:lvl w:ilvl="5" w:tentative="0">
      <w:start w:val="0"/>
      <w:numFmt w:val="bullet"/>
      <w:lvlText w:val="•"/>
      <w:lvlJc w:val="left"/>
      <w:pPr>
        <w:ind w:left="1388" w:hanging="166"/>
      </w:pPr>
      <w:rPr>
        <w:rFonts w:hint="default"/>
        <w:lang w:val="ru-RU" w:eastAsia="en-US" w:bidi="ar-SA"/>
      </w:rPr>
    </w:lvl>
    <w:lvl w:ilvl="6" w:tentative="0">
      <w:start w:val="0"/>
      <w:numFmt w:val="bullet"/>
      <w:lvlText w:val="•"/>
      <w:lvlJc w:val="left"/>
      <w:pPr>
        <w:ind w:left="1637" w:hanging="166"/>
      </w:pPr>
      <w:rPr>
        <w:rFonts w:hint="default"/>
        <w:lang w:val="ru-RU" w:eastAsia="en-US" w:bidi="ar-SA"/>
      </w:rPr>
    </w:lvl>
    <w:lvl w:ilvl="7" w:tentative="0">
      <w:start w:val="0"/>
      <w:numFmt w:val="bullet"/>
      <w:lvlText w:val="•"/>
      <w:lvlJc w:val="left"/>
      <w:pPr>
        <w:ind w:left="1887" w:hanging="166"/>
      </w:pPr>
      <w:rPr>
        <w:rFonts w:hint="default"/>
        <w:lang w:val="ru-RU" w:eastAsia="en-US" w:bidi="ar-SA"/>
      </w:rPr>
    </w:lvl>
    <w:lvl w:ilvl="8" w:tentative="0">
      <w:start w:val="0"/>
      <w:numFmt w:val="bullet"/>
      <w:lvlText w:val="•"/>
      <w:lvlJc w:val="left"/>
      <w:pPr>
        <w:ind w:left="2136" w:hanging="166"/>
      </w:pPr>
      <w:rPr>
        <w:rFonts w:hint="default"/>
        <w:lang w:val="ru-RU" w:eastAsia="en-US" w:bidi="ar-SA"/>
      </w:rPr>
    </w:lvl>
  </w:abstractNum>
  <w:abstractNum w:abstractNumId="7">
    <w:nsid w:val="B1CA51C4"/>
    <w:multiLevelType w:val="multilevel"/>
    <w:tmpl w:val="B1CA51C4"/>
    <w:lvl w:ilvl="0" w:tentative="0">
      <w:start w:val="0"/>
      <w:numFmt w:val="bullet"/>
      <w:lvlText w:val="-"/>
      <w:lvlJc w:val="left"/>
      <w:pPr>
        <w:ind w:left="15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83" w:hanging="160"/>
      </w:pPr>
      <w:rPr>
        <w:rFonts w:hint="default"/>
        <w:lang w:val="ru-RU" w:eastAsia="en-US" w:bidi="ar-SA"/>
      </w:rPr>
    </w:lvl>
    <w:lvl w:ilvl="2" w:tentative="0">
      <w:start w:val="0"/>
      <w:numFmt w:val="bullet"/>
      <w:lvlText w:val="•"/>
      <w:lvlJc w:val="left"/>
      <w:pPr>
        <w:ind w:left="806" w:hanging="160"/>
      </w:pPr>
      <w:rPr>
        <w:rFonts w:hint="default"/>
        <w:lang w:val="ru-RU" w:eastAsia="en-US" w:bidi="ar-SA"/>
      </w:rPr>
    </w:lvl>
    <w:lvl w:ilvl="3" w:tentative="0">
      <w:start w:val="0"/>
      <w:numFmt w:val="bullet"/>
      <w:lvlText w:val="•"/>
      <w:lvlJc w:val="left"/>
      <w:pPr>
        <w:ind w:left="1129" w:hanging="160"/>
      </w:pPr>
      <w:rPr>
        <w:rFonts w:hint="default"/>
        <w:lang w:val="ru-RU" w:eastAsia="en-US" w:bidi="ar-SA"/>
      </w:rPr>
    </w:lvl>
    <w:lvl w:ilvl="4" w:tentative="0">
      <w:start w:val="0"/>
      <w:numFmt w:val="bullet"/>
      <w:lvlText w:val="•"/>
      <w:lvlJc w:val="left"/>
      <w:pPr>
        <w:ind w:left="1452" w:hanging="160"/>
      </w:pPr>
      <w:rPr>
        <w:rFonts w:hint="default"/>
        <w:lang w:val="ru-RU" w:eastAsia="en-US" w:bidi="ar-SA"/>
      </w:rPr>
    </w:lvl>
    <w:lvl w:ilvl="5" w:tentative="0">
      <w:start w:val="0"/>
      <w:numFmt w:val="bullet"/>
      <w:lvlText w:val="•"/>
      <w:lvlJc w:val="left"/>
      <w:pPr>
        <w:ind w:left="1775" w:hanging="160"/>
      </w:pPr>
      <w:rPr>
        <w:rFonts w:hint="default"/>
        <w:lang w:val="ru-RU" w:eastAsia="en-US" w:bidi="ar-SA"/>
      </w:rPr>
    </w:lvl>
    <w:lvl w:ilvl="6" w:tentative="0">
      <w:start w:val="0"/>
      <w:numFmt w:val="bullet"/>
      <w:lvlText w:val="•"/>
      <w:lvlJc w:val="left"/>
      <w:pPr>
        <w:ind w:left="2098" w:hanging="160"/>
      </w:pPr>
      <w:rPr>
        <w:rFonts w:hint="default"/>
        <w:lang w:val="ru-RU" w:eastAsia="en-US" w:bidi="ar-SA"/>
      </w:rPr>
    </w:lvl>
    <w:lvl w:ilvl="7" w:tentative="0">
      <w:start w:val="0"/>
      <w:numFmt w:val="bullet"/>
      <w:lvlText w:val="•"/>
      <w:lvlJc w:val="left"/>
      <w:pPr>
        <w:ind w:left="2421" w:hanging="160"/>
      </w:pPr>
      <w:rPr>
        <w:rFonts w:hint="default"/>
        <w:lang w:val="ru-RU" w:eastAsia="en-US" w:bidi="ar-SA"/>
      </w:rPr>
    </w:lvl>
    <w:lvl w:ilvl="8" w:tentative="0">
      <w:start w:val="0"/>
      <w:numFmt w:val="bullet"/>
      <w:lvlText w:val="•"/>
      <w:lvlJc w:val="left"/>
      <w:pPr>
        <w:ind w:left="2744" w:hanging="160"/>
      </w:pPr>
      <w:rPr>
        <w:rFonts w:hint="default"/>
        <w:lang w:val="ru-RU" w:eastAsia="en-US" w:bidi="ar-SA"/>
      </w:rPr>
    </w:lvl>
  </w:abstractNum>
  <w:abstractNum w:abstractNumId="8">
    <w:nsid w:val="B7ED37CF"/>
    <w:multiLevelType w:val="multilevel"/>
    <w:tmpl w:val="B7ED37CF"/>
    <w:lvl w:ilvl="0" w:tentative="0">
      <w:start w:val="0"/>
      <w:numFmt w:val="bullet"/>
      <w:lvlText w:val=""/>
      <w:lvlJc w:val="left"/>
      <w:pPr>
        <w:ind w:left="570" w:hanging="875"/>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585" w:hanging="875"/>
      </w:pPr>
      <w:rPr>
        <w:rFonts w:hint="default"/>
        <w:lang w:val="ru-RU" w:eastAsia="en-US" w:bidi="ar-SA"/>
      </w:rPr>
    </w:lvl>
    <w:lvl w:ilvl="2" w:tentative="0">
      <w:start w:val="0"/>
      <w:numFmt w:val="bullet"/>
      <w:lvlText w:val="•"/>
      <w:lvlJc w:val="left"/>
      <w:pPr>
        <w:ind w:left="2591" w:hanging="875"/>
      </w:pPr>
      <w:rPr>
        <w:rFonts w:hint="default"/>
        <w:lang w:val="ru-RU" w:eastAsia="en-US" w:bidi="ar-SA"/>
      </w:rPr>
    </w:lvl>
    <w:lvl w:ilvl="3" w:tentative="0">
      <w:start w:val="0"/>
      <w:numFmt w:val="bullet"/>
      <w:lvlText w:val="•"/>
      <w:lvlJc w:val="left"/>
      <w:pPr>
        <w:ind w:left="3596" w:hanging="875"/>
      </w:pPr>
      <w:rPr>
        <w:rFonts w:hint="default"/>
        <w:lang w:val="ru-RU" w:eastAsia="en-US" w:bidi="ar-SA"/>
      </w:rPr>
    </w:lvl>
    <w:lvl w:ilvl="4" w:tentative="0">
      <w:start w:val="0"/>
      <w:numFmt w:val="bullet"/>
      <w:lvlText w:val="•"/>
      <w:lvlJc w:val="left"/>
      <w:pPr>
        <w:ind w:left="4602" w:hanging="875"/>
      </w:pPr>
      <w:rPr>
        <w:rFonts w:hint="default"/>
        <w:lang w:val="ru-RU" w:eastAsia="en-US" w:bidi="ar-SA"/>
      </w:rPr>
    </w:lvl>
    <w:lvl w:ilvl="5" w:tentative="0">
      <w:start w:val="0"/>
      <w:numFmt w:val="bullet"/>
      <w:lvlText w:val="•"/>
      <w:lvlJc w:val="left"/>
      <w:pPr>
        <w:ind w:left="5607" w:hanging="875"/>
      </w:pPr>
      <w:rPr>
        <w:rFonts w:hint="default"/>
        <w:lang w:val="ru-RU" w:eastAsia="en-US" w:bidi="ar-SA"/>
      </w:rPr>
    </w:lvl>
    <w:lvl w:ilvl="6" w:tentative="0">
      <w:start w:val="0"/>
      <w:numFmt w:val="bullet"/>
      <w:lvlText w:val="•"/>
      <w:lvlJc w:val="left"/>
      <w:pPr>
        <w:ind w:left="6613" w:hanging="875"/>
      </w:pPr>
      <w:rPr>
        <w:rFonts w:hint="default"/>
        <w:lang w:val="ru-RU" w:eastAsia="en-US" w:bidi="ar-SA"/>
      </w:rPr>
    </w:lvl>
    <w:lvl w:ilvl="7" w:tentative="0">
      <w:start w:val="0"/>
      <w:numFmt w:val="bullet"/>
      <w:lvlText w:val="•"/>
      <w:lvlJc w:val="left"/>
      <w:pPr>
        <w:ind w:left="7618" w:hanging="875"/>
      </w:pPr>
      <w:rPr>
        <w:rFonts w:hint="default"/>
        <w:lang w:val="ru-RU" w:eastAsia="en-US" w:bidi="ar-SA"/>
      </w:rPr>
    </w:lvl>
    <w:lvl w:ilvl="8" w:tentative="0">
      <w:start w:val="0"/>
      <w:numFmt w:val="bullet"/>
      <w:lvlText w:val="•"/>
      <w:lvlJc w:val="left"/>
      <w:pPr>
        <w:ind w:left="8624" w:hanging="875"/>
      </w:pPr>
      <w:rPr>
        <w:rFonts w:hint="default"/>
        <w:lang w:val="ru-RU" w:eastAsia="en-US" w:bidi="ar-SA"/>
      </w:rPr>
    </w:lvl>
  </w:abstractNum>
  <w:abstractNum w:abstractNumId="9">
    <w:nsid w:val="BEE1C09A"/>
    <w:multiLevelType w:val="multilevel"/>
    <w:tmpl w:val="BEE1C09A"/>
    <w:lvl w:ilvl="0" w:tentative="0">
      <w:start w:val="0"/>
      <w:numFmt w:val="bullet"/>
      <w:lvlText w:val="-"/>
      <w:lvlJc w:val="left"/>
      <w:pPr>
        <w:ind w:left="961" w:hanging="985"/>
      </w:pPr>
      <w:rPr>
        <w:rFonts w:hint="default" w:ascii="Times New Roman" w:hAnsi="Times New Roman" w:eastAsia="Times New Roman" w:cs="Times New Roman"/>
        <w:spacing w:val="0"/>
        <w:w w:val="100"/>
        <w:lang w:val="ru-RU" w:eastAsia="en-US" w:bidi="ar-SA"/>
      </w:rPr>
    </w:lvl>
    <w:lvl w:ilvl="1" w:tentative="0">
      <w:start w:val="0"/>
      <w:numFmt w:val="bullet"/>
      <w:lvlText w:val="-"/>
      <w:lvlJc w:val="left"/>
      <w:pPr>
        <w:ind w:left="570" w:hanging="570"/>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035" w:hanging="570"/>
      </w:pPr>
      <w:rPr>
        <w:rFonts w:hint="default"/>
        <w:lang w:val="ru-RU" w:eastAsia="en-US" w:bidi="ar-SA"/>
      </w:rPr>
    </w:lvl>
    <w:lvl w:ilvl="3" w:tentative="0">
      <w:start w:val="0"/>
      <w:numFmt w:val="bullet"/>
      <w:lvlText w:val="•"/>
      <w:lvlJc w:val="left"/>
      <w:pPr>
        <w:ind w:left="3110" w:hanging="570"/>
      </w:pPr>
      <w:rPr>
        <w:rFonts w:hint="default"/>
        <w:lang w:val="ru-RU" w:eastAsia="en-US" w:bidi="ar-SA"/>
      </w:rPr>
    </w:lvl>
    <w:lvl w:ilvl="4" w:tentative="0">
      <w:start w:val="0"/>
      <w:numFmt w:val="bullet"/>
      <w:lvlText w:val="•"/>
      <w:lvlJc w:val="left"/>
      <w:pPr>
        <w:ind w:left="4185" w:hanging="570"/>
      </w:pPr>
      <w:rPr>
        <w:rFonts w:hint="default"/>
        <w:lang w:val="ru-RU" w:eastAsia="en-US" w:bidi="ar-SA"/>
      </w:rPr>
    </w:lvl>
    <w:lvl w:ilvl="5" w:tentative="0">
      <w:start w:val="0"/>
      <w:numFmt w:val="bullet"/>
      <w:lvlText w:val="•"/>
      <w:lvlJc w:val="left"/>
      <w:pPr>
        <w:ind w:left="5260" w:hanging="570"/>
      </w:pPr>
      <w:rPr>
        <w:rFonts w:hint="default"/>
        <w:lang w:val="ru-RU" w:eastAsia="en-US" w:bidi="ar-SA"/>
      </w:rPr>
    </w:lvl>
    <w:lvl w:ilvl="6" w:tentative="0">
      <w:start w:val="0"/>
      <w:numFmt w:val="bullet"/>
      <w:lvlText w:val="•"/>
      <w:lvlJc w:val="left"/>
      <w:pPr>
        <w:ind w:left="6335" w:hanging="570"/>
      </w:pPr>
      <w:rPr>
        <w:rFonts w:hint="default"/>
        <w:lang w:val="ru-RU" w:eastAsia="en-US" w:bidi="ar-SA"/>
      </w:rPr>
    </w:lvl>
    <w:lvl w:ilvl="7" w:tentative="0">
      <w:start w:val="0"/>
      <w:numFmt w:val="bullet"/>
      <w:lvlText w:val="•"/>
      <w:lvlJc w:val="left"/>
      <w:pPr>
        <w:ind w:left="7410" w:hanging="570"/>
      </w:pPr>
      <w:rPr>
        <w:rFonts w:hint="default"/>
        <w:lang w:val="ru-RU" w:eastAsia="en-US" w:bidi="ar-SA"/>
      </w:rPr>
    </w:lvl>
    <w:lvl w:ilvl="8" w:tentative="0">
      <w:start w:val="0"/>
      <w:numFmt w:val="bullet"/>
      <w:lvlText w:val="•"/>
      <w:lvlJc w:val="left"/>
      <w:pPr>
        <w:ind w:left="8485" w:hanging="570"/>
      </w:pPr>
      <w:rPr>
        <w:rFonts w:hint="default"/>
        <w:lang w:val="ru-RU" w:eastAsia="en-US" w:bidi="ar-SA"/>
      </w:rPr>
    </w:lvl>
  </w:abstractNum>
  <w:abstractNum w:abstractNumId="10">
    <w:nsid w:val="C321D490"/>
    <w:multiLevelType w:val="multilevel"/>
    <w:tmpl w:val="C321D490"/>
    <w:lvl w:ilvl="0" w:tentative="0">
      <w:start w:val="0"/>
      <w:numFmt w:val="bullet"/>
      <w:lvlText w:val="-"/>
      <w:lvlJc w:val="left"/>
      <w:pPr>
        <w:ind w:left="15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83" w:hanging="160"/>
      </w:pPr>
      <w:rPr>
        <w:rFonts w:hint="default"/>
        <w:lang w:val="ru-RU" w:eastAsia="en-US" w:bidi="ar-SA"/>
      </w:rPr>
    </w:lvl>
    <w:lvl w:ilvl="2" w:tentative="0">
      <w:start w:val="0"/>
      <w:numFmt w:val="bullet"/>
      <w:lvlText w:val="•"/>
      <w:lvlJc w:val="left"/>
      <w:pPr>
        <w:ind w:left="806" w:hanging="160"/>
      </w:pPr>
      <w:rPr>
        <w:rFonts w:hint="default"/>
        <w:lang w:val="ru-RU" w:eastAsia="en-US" w:bidi="ar-SA"/>
      </w:rPr>
    </w:lvl>
    <w:lvl w:ilvl="3" w:tentative="0">
      <w:start w:val="0"/>
      <w:numFmt w:val="bullet"/>
      <w:lvlText w:val="•"/>
      <w:lvlJc w:val="left"/>
      <w:pPr>
        <w:ind w:left="1129" w:hanging="160"/>
      </w:pPr>
      <w:rPr>
        <w:rFonts w:hint="default"/>
        <w:lang w:val="ru-RU" w:eastAsia="en-US" w:bidi="ar-SA"/>
      </w:rPr>
    </w:lvl>
    <w:lvl w:ilvl="4" w:tentative="0">
      <w:start w:val="0"/>
      <w:numFmt w:val="bullet"/>
      <w:lvlText w:val="•"/>
      <w:lvlJc w:val="left"/>
      <w:pPr>
        <w:ind w:left="1452" w:hanging="160"/>
      </w:pPr>
      <w:rPr>
        <w:rFonts w:hint="default"/>
        <w:lang w:val="ru-RU" w:eastAsia="en-US" w:bidi="ar-SA"/>
      </w:rPr>
    </w:lvl>
    <w:lvl w:ilvl="5" w:tentative="0">
      <w:start w:val="0"/>
      <w:numFmt w:val="bullet"/>
      <w:lvlText w:val="•"/>
      <w:lvlJc w:val="left"/>
      <w:pPr>
        <w:ind w:left="1775" w:hanging="160"/>
      </w:pPr>
      <w:rPr>
        <w:rFonts w:hint="default"/>
        <w:lang w:val="ru-RU" w:eastAsia="en-US" w:bidi="ar-SA"/>
      </w:rPr>
    </w:lvl>
    <w:lvl w:ilvl="6" w:tentative="0">
      <w:start w:val="0"/>
      <w:numFmt w:val="bullet"/>
      <w:lvlText w:val="•"/>
      <w:lvlJc w:val="left"/>
      <w:pPr>
        <w:ind w:left="2098" w:hanging="160"/>
      </w:pPr>
      <w:rPr>
        <w:rFonts w:hint="default"/>
        <w:lang w:val="ru-RU" w:eastAsia="en-US" w:bidi="ar-SA"/>
      </w:rPr>
    </w:lvl>
    <w:lvl w:ilvl="7" w:tentative="0">
      <w:start w:val="0"/>
      <w:numFmt w:val="bullet"/>
      <w:lvlText w:val="•"/>
      <w:lvlJc w:val="left"/>
      <w:pPr>
        <w:ind w:left="2421" w:hanging="160"/>
      </w:pPr>
      <w:rPr>
        <w:rFonts w:hint="default"/>
        <w:lang w:val="ru-RU" w:eastAsia="en-US" w:bidi="ar-SA"/>
      </w:rPr>
    </w:lvl>
    <w:lvl w:ilvl="8" w:tentative="0">
      <w:start w:val="0"/>
      <w:numFmt w:val="bullet"/>
      <w:lvlText w:val="•"/>
      <w:lvlJc w:val="left"/>
      <w:pPr>
        <w:ind w:left="2744" w:hanging="160"/>
      </w:pPr>
      <w:rPr>
        <w:rFonts w:hint="default"/>
        <w:lang w:val="ru-RU" w:eastAsia="en-US" w:bidi="ar-SA"/>
      </w:rPr>
    </w:lvl>
  </w:abstractNum>
  <w:abstractNum w:abstractNumId="11">
    <w:nsid w:val="CA20C15A"/>
    <w:multiLevelType w:val="singleLevel"/>
    <w:tmpl w:val="CA20C15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2">
    <w:nsid w:val="CF092B84"/>
    <w:multiLevelType w:val="multilevel"/>
    <w:tmpl w:val="CF092B84"/>
    <w:lvl w:ilvl="0" w:tentative="0">
      <w:start w:val="2"/>
      <w:numFmt w:val="decimal"/>
      <w:lvlText w:val="%1"/>
      <w:lvlJc w:val="left"/>
      <w:pPr>
        <w:ind w:left="1271" w:hanging="421"/>
        <w:jc w:val="left"/>
      </w:pPr>
      <w:rPr>
        <w:rFonts w:hint="default"/>
        <w:lang w:val="ru-RU" w:eastAsia="en-US" w:bidi="ar-SA"/>
      </w:rPr>
    </w:lvl>
    <w:lvl w:ilvl="1" w:tentative="0">
      <w:start w:val="1"/>
      <w:numFmt w:val="decimal"/>
      <w:lvlText w:val="%1.%2."/>
      <w:lvlJc w:val="left"/>
      <w:pPr>
        <w:ind w:left="1271" w:hanging="421"/>
        <w:jc w:val="left"/>
      </w:pPr>
      <w:rPr>
        <w:rFonts w:hint="default" w:ascii="Times New Roman" w:hAnsi="Times New Roman" w:eastAsia="Times New Roman" w:cs="Times New Roman"/>
        <w:b w:val="0"/>
        <w:bCs w:val="0"/>
        <w:i w:val="0"/>
        <w:iCs w:val="0"/>
        <w:spacing w:val="0"/>
        <w:w w:val="100"/>
        <w:sz w:val="26"/>
        <w:szCs w:val="26"/>
        <w:lang w:val="ru-RU" w:eastAsia="en-US" w:bidi="ar-SA"/>
      </w:rPr>
    </w:lvl>
    <w:lvl w:ilvl="2" w:tentative="0">
      <w:start w:val="1"/>
      <w:numFmt w:val="decimal"/>
      <w:lvlText w:val="%1.%2.%3."/>
      <w:lvlJc w:val="left"/>
      <w:pPr>
        <w:ind w:left="1550" w:hanging="700"/>
        <w:jc w:val="left"/>
      </w:pPr>
      <w:rPr>
        <w:rFonts w:hint="default" w:ascii="Times New Roman" w:hAnsi="Times New Roman" w:eastAsia="Times New Roman" w:cs="Times New Roman"/>
        <w:b w:val="0"/>
        <w:bCs w:val="0"/>
        <w:i w:val="0"/>
        <w:iCs w:val="0"/>
        <w:spacing w:val="0"/>
        <w:w w:val="95"/>
        <w:sz w:val="28"/>
        <w:szCs w:val="28"/>
        <w:lang w:val="ru-RU" w:eastAsia="en-US" w:bidi="ar-SA"/>
      </w:rPr>
    </w:lvl>
    <w:lvl w:ilvl="3" w:tentative="0">
      <w:start w:val="0"/>
      <w:numFmt w:val="bullet"/>
      <w:lvlText w:val="•"/>
      <w:lvlJc w:val="left"/>
      <w:pPr>
        <w:ind w:left="3576" w:hanging="700"/>
      </w:pPr>
      <w:rPr>
        <w:rFonts w:hint="default"/>
        <w:lang w:val="ru-RU" w:eastAsia="en-US" w:bidi="ar-SA"/>
      </w:rPr>
    </w:lvl>
    <w:lvl w:ilvl="4" w:tentative="0">
      <w:start w:val="0"/>
      <w:numFmt w:val="bullet"/>
      <w:lvlText w:val="•"/>
      <w:lvlJc w:val="left"/>
      <w:pPr>
        <w:ind w:left="4585" w:hanging="700"/>
      </w:pPr>
      <w:rPr>
        <w:rFonts w:hint="default"/>
        <w:lang w:val="ru-RU" w:eastAsia="en-US" w:bidi="ar-SA"/>
      </w:rPr>
    </w:lvl>
    <w:lvl w:ilvl="5" w:tentative="0">
      <w:start w:val="0"/>
      <w:numFmt w:val="bullet"/>
      <w:lvlText w:val="•"/>
      <w:lvlJc w:val="left"/>
      <w:pPr>
        <w:ind w:left="5593" w:hanging="700"/>
      </w:pPr>
      <w:rPr>
        <w:rFonts w:hint="default"/>
        <w:lang w:val="ru-RU" w:eastAsia="en-US" w:bidi="ar-SA"/>
      </w:rPr>
    </w:lvl>
    <w:lvl w:ilvl="6" w:tentative="0">
      <w:start w:val="0"/>
      <w:numFmt w:val="bullet"/>
      <w:lvlText w:val="•"/>
      <w:lvlJc w:val="left"/>
      <w:pPr>
        <w:ind w:left="6601" w:hanging="700"/>
      </w:pPr>
      <w:rPr>
        <w:rFonts w:hint="default"/>
        <w:lang w:val="ru-RU" w:eastAsia="en-US" w:bidi="ar-SA"/>
      </w:rPr>
    </w:lvl>
    <w:lvl w:ilvl="7" w:tentative="0">
      <w:start w:val="0"/>
      <w:numFmt w:val="bullet"/>
      <w:lvlText w:val="•"/>
      <w:lvlJc w:val="left"/>
      <w:pPr>
        <w:ind w:left="7610" w:hanging="700"/>
      </w:pPr>
      <w:rPr>
        <w:rFonts w:hint="default"/>
        <w:lang w:val="ru-RU" w:eastAsia="en-US" w:bidi="ar-SA"/>
      </w:rPr>
    </w:lvl>
    <w:lvl w:ilvl="8" w:tentative="0">
      <w:start w:val="0"/>
      <w:numFmt w:val="bullet"/>
      <w:lvlText w:val="•"/>
      <w:lvlJc w:val="left"/>
      <w:pPr>
        <w:ind w:left="8618" w:hanging="700"/>
      </w:pPr>
      <w:rPr>
        <w:rFonts w:hint="default"/>
        <w:lang w:val="ru-RU" w:eastAsia="en-US" w:bidi="ar-SA"/>
      </w:rPr>
    </w:lvl>
  </w:abstractNum>
  <w:abstractNum w:abstractNumId="13">
    <w:nsid w:val="D0E6D373"/>
    <w:multiLevelType w:val="multilevel"/>
    <w:tmpl w:val="D0E6D373"/>
    <w:lvl w:ilvl="0" w:tentative="0">
      <w:start w:val="0"/>
      <w:numFmt w:val="bullet"/>
      <w:lvlText w:val=""/>
      <w:lvlJc w:val="left"/>
      <w:pPr>
        <w:ind w:left="570" w:hanging="875"/>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585" w:hanging="875"/>
      </w:pPr>
      <w:rPr>
        <w:rFonts w:hint="default"/>
        <w:lang w:val="ru-RU" w:eastAsia="en-US" w:bidi="ar-SA"/>
      </w:rPr>
    </w:lvl>
    <w:lvl w:ilvl="2" w:tentative="0">
      <w:start w:val="0"/>
      <w:numFmt w:val="bullet"/>
      <w:lvlText w:val="•"/>
      <w:lvlJc w:val="left"/>
      <w:pPr>
        <w:ind w:left="2591" w:hanging="875"/>
      </w:pPr>
      <w:rPr>
        <w:rFonts w:hint="default"/>
        <w:lang w:val="ru-RU" w:eastAsia="en-US" w:bidi="ar-SA"/>
      </w:rPr>
    </w:lvl>
    <w:lvl w:ilvl="3" w:tentative="0">
      <w:start w:val="0"/>
      <w:numFmt w:val="bullet"/>
      <w:lvlText w:val="•"/>
      <w:lvlJc w:val="left"/>
      <w:pPr>
        <w:ind w:left="3596" w:hanging="875"/>
      </w:pPr>
      <w:rPr>
        <w:rFonts w:hint="default"/>
        <w:lang w:val="ru-RU" w:eastAsia="en-US" w:bidi="ar-SA"/>
      </w:rPr>
    </w:lvl>
    <w:lvl w:ilvl="4" w:tentative="0">
      <w:start w:val="0"/>
      <w:numFmt w:val="bullet"/>
      <w:lvlText w:val="•"/>
      <w:lvlJc w:val="left"/>
      <w:pPr>
        <w:ind w:left="4602" w:hanging="875"/>
      </w:pPr>
      <w:rPr>
        <w:rFonts w:hint="default"/>
        <w:lang w:val="ru-RU" w:eastAsia="en-US" w:bidi="ar-SA"/>
      </w:rPr>
    </w:lvl>
    <w:lvl w:ilvl="5" w:tentative="0">
      <w:start w:val="0"/>
      <w:numFmt w:val="bullet"/>
      <w:lvlText w:val="•"/>
      <w:lvlJc w:val="left"/>
      <w:pPr>
        <w:ind w:left="5607" w:hanging="875"/>
      </w:pPr>
      <w:rPr>
        <w:rFonts w:hint="default"/>
        <w:lang w:val="ru-RU" w:eastAsia="en-US" w:bidi="ar-SA"/>
      </w:rPr>
    </w:lvl>
    <w:lvl w:ilvl="6" w:tentative="0">
      <w:start w:val="0"/>
      <w:numFmt w:val="bullet"/>
      <w:lvlText w:val="•"/>
      <w:lvlJc w:val="left"/>
      <w:pPr>
        <w:ind w:left="6613" w:hanging="875"/>
      </w:pPr>
      <w:rPr>
        <w:rFonts w:hint="default"/>
        <w:lang w:val="ru-RU" w:eastAsia="en-US" w:bidi="ar-SA"/>
      </w:rPr>
    </w:lvl>
    <w:lvl w:ilvl="7" w:tentative="0">
      <w:start w:val="0"/>
      <w:numFmt w:val="bullet"/>
      <w:lvlText w:val="•"/>
      <w:lvlJc w:val="left"/>
      <w:pPr>
        <w:ind w:left="7618" w:hanging="875"/>
      </w:pPr>
      <w:rPr>
        <w:rFonts w:hint="default"/>
        <w:lang w:val="ru-RU" w:eastAsia="en-US" w:bidi="ar-SA"/>
      </w:rPr>
    </w:lvl>
    <w:lvl w:ilvl="8" w:tentative="0">
      <w:start w:val="0"/>
      <w:numFmt w:val="bullet"/>
      <w:lvlText w:val="•"/>
      <w:lvlJc w:val="left"/>
      <w:pPr>
        <w:ind w:left="8624" w:hanging="875"/>
      </w:pPr>
      <w:rPr>
        <w:rFonts w:hint="default"/>
        <w:lang w:val="ru-RU" w:eastAsia="en-US" w:bidi="ar-SA"/>
      </w:rPr>
    </w:lvl>
  </w:abstractNum>
  <w:abstractNum w:abstractNumId="14">
    <w:nsid w:val="D2B55603"/>
    <w:multiLevelType w:val="multilevel"/>
    <w:tmpl w:val="D2B55603"/>
    <w:lvl w:ilvl="0" w:tentative="0">
      <w:start w:val="2"/>
      <w:numFmt w:val="decimal"/>
      <w:lvlText w:val="%1"/>
      <w:lvlJc w:val="left"/>
      <w:pPr>
        <w:ind w:left="4717" w:hanging="566"/>
        <w:jc w:val="left"/>
      </w:pPr>
      <w:rPr>
        <w:rFonts w:hint="default"/>
        <w:lang w:val="ru-RU" w:eastAsia="en-US" w:bidi="ar-SA"/>
      </w:rPr>
    </w:lvl>
    <w:lvl w:ilvl="1" w:tentative="0">
      <w:start w:val="1"/>
      <w:numFmt w:val="decimal"/>
      <w:lvlText w:val="%1.%2."/>
      <w:lvlJc w:val="left"/>
      <w:pPr>
        <w:ind w:left="4717" w:hanging="566"/>
        <w:jc w:val="righ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1"/>
      <w:numFmt w:val="decimal"/>
      <w:lvlText w:val="%1.%2.%3."/>
      <w:lvlJc w:val="left"/>
      <w:pPr>
        <w:ind w:left="4015" w:hanging="701"/>
        <w:jc w:val="right"/>
      </w:pPr>
      <w:rPr>
        <w:rFonts w:hint="default" w:ascii="Times New Roman" w:hAnsi="Times New Roman" w:eastAsia="Times New Roman" w:cs="Times New Roman"/>
        <w:b/>
        <w:bCs/>
        <w:i w:val="0"/>
        <w:iCs w:val="0"/>
        <w:spacing w:val="0"/>
        <w:w w:val="98"/>
        <w:sz w:val="28"/>
        <w:szCs w:val="28"/>
        <w:lang w:val="ru-RU" w:eastAsia="en-US" w:bidi="ar-SA"/>
      </w:rPr>
    </w:lvl>
    <w:lvl w:ilvl="3" w:tentative="0">
      <w:start w:val="1"/>
      <w:numFmt w:val="decimal"/>
      <w:lvlText w:val="%4."/>
      <w:lvlJc w:val="left"/>
      <w:pPr>
        <w:ind w:left="570" w:hanging="875"/>
        <w:jc w:val="left"/>
      </w:pPr>
      <w:rPr>
        <w:rFonts w:hint="default" w:ascii="Times New Roman" w:hAnsi="Times New Roman" w:eastAsia="Times New Roman" w:cs="Times New Roman"/>
        <w:b/>
        <w:bCs/>
        <w:i w:val="0"/>
        <w:iCs w:val="0"/>
        <w:spacing w:val="0"/>
        <w:w w:val="100"/>
        <w:sz w:val="28"/>
        <w:szCs w:val="28"/>
        <w:lang w:val="ru-RU" w:eastAsia="en-US" w:bidi="ar-SA"/>
      </w:rPr>
    </w:lvl>
    <w:lvl w:ilvl="4" w:tentative="0">
      <w:start w:val="0"/>
      <w:numFmt w:val="bullet"/>
      <w:lvlText w:val="•"/>
      <w:lvlJc w:val="left"/>
      <w:pPr>
        <w:ind w:left="6198" w:hanging="875"/>
      </w:pPr>
      <w:rPr>
        <w:rFonts w:hint="default"/>
        <w:lang w:val="ru-RU" w:eastAsia="en-US" w:bidi="ar-SA"/>
      </w:rPr>
    </w:lvl>
    <w:lvl w:ilvl="5" w:tentative="0">
      <w:start w:val="0"/>
      <w:numFmt w:val="bullet"/>
      <w:lvlText w:val="•"/>
      <w:lvlJc w:val="left"/>
      <w:pPr>
        <w:ind w:left="6938" w:hanging="875"/>
      </w:pPr>
      <w:rPr>
        <w:rFonts w:hint="default"/>
        <w:lang w:val="ru-RU" w:eastAsia="en-US" w:bidi="ar-SA"/>
      </w:rPr>
    </w:lvl>
    <w:lvl w:ilvl="6" w:tentative="0">
      <w:start w:val="0"/>
      <w:numFmt w:val="bullet"/>
      <w:lvlText w:val="•"/>
      <w:lvlJc w:val="left"/>
      <w:pPr>
        <w:ind w:left="7677" w:hanging="875"/>
      </w:pPr>
      <w:rPr>
        <w:rFonts w:hint="default"/>
        <w:lang w:val="ru-RU" w:eastAsia="en-US" w:bidi="ar-SA"/>
      </w:rPr>
    </w:lvl>
    <w:lvl w:ilvl="7" w:tentative="0">
      <w:start w:val="0"/>
      <w:numFmt w:val="bullet"/>
      <w:lvlText w:val="•"/>
      <w:lvlJc w:val="left"/>
      <w:pPr>
        <w:ind w:left="8416" w:hanging="875"/>
      </w:pPr>
      <w:rPr>
        <w:rFonts w:hint="default"/>
        <w:lang w:val="ru-RU" w:eastAsia="en-US" w:bidi="ar-SA"/>
      </w:rPr>
    </w:lvl>
    <w:lvl w:ilvl="8" w:tentative="0">
      <w:start w:val="0"/>
      <w:numFmt w:val="bullet"/>
      <w:lvlText w:val="•"/>
      <w:lvlJc w:val="left"/>
      <w:pPr>
        <w:ind w:left="9156" w:hanging="875"/>
      </w:pPr>
      <w:rPr>
        <w:rFonts w:hint="default"/>
        <w:lang w:val="ru-RU" w:eastAsia="en-US" w:bidi="ar-SA"/>
      </w:rPr>
    </w:lvl>
  </w:abstractNum>
  <w:abstractNum w:abstractNumId="15">
    <w:nsid w:val="D9F98987"/>
    <w:multiLevelType w:val="multilevel"/>
    <w:tmpl w:val="D9F98987"/>
    <w:lvl w:ilvl="0" w:tentative="0">
      <w:start w:val="0"/>
      <w:numFmt w:val="bullet"/>
      <w:lvlText w:val="-"/>
      <w:lvlJc w:val="left"/>
      <w:pPr>
        <w:ind w:left="240" w:hanging="135"/>
      </w:pPr>
      <w:rPr>
        <w:rFonts w:hint="default" w:ascii="Times New Roman" w:hAnsi="Times New Roman" w:eastAsia="Times New Roman" w:cs="Times New Roman"/>
        <w:b w:val="0"/>
        <w:bCs w:val="0"/>
        <w:i w:val="0"/>
        <w:iCs w:val="0"/>
        <w:spacing w:val="0"/>
        <w:w w:val="100"/>
        <w:sz w:val="23"/>
        <w:szCs w:val="23"/>
        <w:lang w:val="ru-RU" w:eastAsia="en-US" w:bidi="ar-SA"/>
      </w:rPr>
    </w:lvl>
    <w:lvl w:ilvl="1" w:tentative="0">
      <w:start w:val="0"/>
      <w:numFmt w:val="bullet"/>
      <w:lvlText w:val="•"/>
      <w:lvlJc w:val="left"/>
      <w:pPr>
        <w:ind w:left="838" w:hanging="135"/>
      </w:pPr>
      <w:rPr>
        <w:rFonts w:hint="default"/>
        <w:lang w:val="ru-RU" w:eastAsia="en-US" w:bidi="ar-SA"/>
      </w:rPr>
    </w:lvl>
    <w:lvl w:ilvl="2" w:tentative="0">
      <w:start w:val="0"/>
      <w:numFmt w:val="bullet"/>
      <w:lvlText w:val="•"/>
      <w:lvlJc w:val="left"/>
      <w:pPr>
        <w:ind w:left="1436" w:hanging="135"/>
      </w:pPr>
      <w:rPr>
        <w:rFonts w:hint="default"/>
        <w:lang w:val="ru-RU" w:eastAsia="en-US" w:bidi="ar-SA"/>
      </w:rPr>
    </w:lvl>
    <w:lvl w:ilvl="3" w:tentative="0">
      <w:start w:val="0"/>
      <w:numFmt w:val="bullet"/>
      <w:lvlText w:val="•"/>
      <w:lvlJc w:val="left"/>
      <w:pPr>
        <w:ind w:left="2034" w:hanging="135"/>
      </w:pPr>
      <w:rPr>
        <w:rFonts w:hint="default"/>
        <w:lang w:val="ru-RU" w:eastAsia="en-US" w:bidi="ar-SA"/>
      </w:rPr>
    </w:lvl>
    <w:lvl w:ilvl="4" w:tentative="0">
      <w:start w:val="0"/>
      <w:numFmt w:val="bullet"/>
      <w:lvlText w:val="•"/>
      <w:lvlJc w:val="left"/>
      <w:pPr>
        <w:ind w:left="2632" w:hanging="135"/>
      </w:pPr>
      <w:rPr>
        <w:rFonts w:hint="default"/>
        <w:lang w:val="ru-RU" w:eastAsia="en-US" w:bidi="ar-SA"/>
      </w:rPr>
    </w:lvl>
    <w:lvl w:ilvl="5" w:tentative="0">
      <w:start w:val="0"/>
      <w:numFmt w:val="bullet"/>
      <w:lvlText w:val="•"/>
      <w:lvlJc w:val="left"/>
      <w:pPr>
        <w:ind w:left="3231" w:hanging="135"/>
      </w:pPr>
      <w:rPr>
        <w:rFonts w:hint="default"/>
        <w:lang w:val="ru-RU" w:eastAsia="en-US" w:bidi="ar-SA"/>
      </w:rPr>
    </w:lvl>
    <w:lvl w:ilvl="6" w:tentative="0">
      <w:start w:val="0"/>
      <w:numFmt w:val="bullet"/>
      <w:lvlText w:val="•"/>
      <w:lvlJc w:val="left"/>
      <w:pPr>
        <w:ind w:left="3829" w:hanging="135"/>
      </w:pPr>
      <w:rPr>
        <w:rFonts w:hint="default"/>
        <w:lang w:val="ru-RU" w:eastAsia="en-US" w:bidi="ar-SA"/>
      </w:rPr>
    </w:lvl>
    <w:lvl w:ilvl="7" w:tentative="0">
      <w:start w:val="0"/>
      <w:numFmt w:val="bullet"/>
      <w:lvlText w:val="•"/>
      <w:lvlJc w:val="left"/>
      <w:pPr>
        <w:ind w:left="4427" w:hanging="135"/>
      </w:pPr>
      <w:rPr>
        <w:rFonts w:hint="default"/>
        <w:lang w:val="ru-RU" w:eastAsia="en-US" w:bidi="ar-SA"/>
      </w:rPr>
    </w:lvl>
    <w:lvl w:ilvl="8" w:tentative="0">
      <w:start w:val="0"/>
      <w:numFmt w:val="bullet"/>
      <w:lvlText w:val="•"/>
      <w:lvlJc w:val="left"/>
      <w:pPr>
        <w:ind w:left="5025" w:hanging="135"/>
      </w:pPr>
      <w:rPr>
        <w:rFonts w:hint="default"/>
        <w:lang w:val="ru-RU" w:eastAsia="en-US" w:bidi="ar-SA"/>
      </w:rPr>
    </w:lvl>
  </w:abstractNum>
  <w:abstractNum w:abstractNumId="16">
    <w:nsid w:val="DD169757"/>
    <w:multiLevelType w:val="multilevel"/>
    <w:tmpl w:val="DD169757"/>
    <w:lvl w:ilvl="0" w:tentative="0">
      <w:start w:val="0"/>
      <w:numFmt w:val="bullet"/>
      <w:lvlText w:val="-"/>
      <w:lvlJc w:val="left"/>
      <w:pPr>
        <w:ind w:left="245" w:hanging="135"/>
      </w:pPr>
      <w:rPr>
        <w:rFonts w:hint="default" w:ascii="Times New Roman" w:hAnsi="Times New Roman" w:eastAsia="Times New Roman" w:cs="Times New Roman"/>
        <w:b w:val="0"/>
        <w:bCs w:val="0"/>
        <w:i w:val="0"/>
        <w:iCs w:val="0"/>
        <w:spacing w:val="0"/>
        <w:w w:val="100"/>
        <w:sz w:val="23"/>
        <w:szCs w:val="23"/>
        <w:lang w:val="ru-RU" w:eastAsia="en-US" w:bidi="ar-SA"/>
      </w:rPr>
    </w:lvl>
    <w:lvl w:ilvl="1" w:tentative="0">
      <w:start w:val="0"/>
      <w:numFmt w:val="bullet"/>
      <w:lvlText w:val="•"/>
      <w:lvlJc w:val="left"/>
      <w:pPr>
        <w:ind w:left="838" w:hanging="135"/>
      </w:pPr>
      <w:rPr>
        <w:rFonts w:hint="default"/>
        <w:lang w:val="ru-RU" w:eastAsia="en-US" w:bidi="ar-SA"/>
      </w:rPr>
    </w:lvl>
    <w:lvl w:ilvl="2" w:tentative="0">
      <w:start w:val="0"/>
      <w:numFmt w:val="bullet"/>
      <w:lvlText w:val="•"/>
      <w:lvlJc w:val="left"/>
      <w:pPr>
        <w:ind w:left="1436" w:hanging="135"/>
      </w:pPr>
      <w:rPr>
        <w:rFonts w:hint="default"/>
        <w:lang w:val="ru-RU" w:eastAsia="en-US" w:bidi="ar-SA"/>
      </w:rPr>
    </w:lvl>
    <w:lvl w:ilvl="3" w:tentative="0">
      <w:start w:val="0"/>
      <w:numFmt w:val="bullet"/>
      <w:lvlText w:val="•"/>
      <w:lvlJc w:val="left"/>
      <w:pPr>
        <w:ind w:left="2034" w:hanging="135"/>
      </w:pPr>
      <w:rPr>
        <w:rFonts w:hint="default"/>
        <w:lang w:val="ru-RU" w:eastAsia="en-US" w:bidi="ar-SA"/>
      </w:rPr>
    </w:lvl>
    <w:lvl w:ilvl="4" w:tentative="0">
      <w:start w:val="0"/>
      <w:numFmt w:val="bullet"/>
      <w:lvlText w:val="•"/>
      <w:lvlJc w:val="left"/>
      <w:pPr>
        <w:ind w:left="2632" w:hanging="135"/>
      </w:pPr>
      <w:rPr>
        <w:rFonts w:hint="default"/>
        <w:lang w:val="ru-RU" w:eastAsia="en-US" w:bidi="ar-SA"/>
      </w:rPr>
    </w:lvl>
    <w:lvl w:ilvl="5" w:tentative="0">
      <w:start w:val="0"/>
      <w:numFmt w:val="bullet"/>
      <w:lvlText w:val="•"/>
      <w:lvlJc w:val="left"/>
      <w:pPr>
        <w:ind w:left="3231" w:hanging="135"/>
      </w:pPr>
      <w:rPr>
        <w:rFonts w:hint="default"/>
        <w:lang w:val="ru-RU" w:eastAsia="en-US" w:bidi="ar-SA"/>
      </w:rPr>
    </w:lvl>
    <w:lvl w:ilvl="6" w:tentative="0">
      <w:start w:val="0"/>
      <w:numFmt w:val="bullet"/>
      <w:lvlText w:val="•"/>
      <w:lvlJc w:val="left"/>
      <w:pPr>
        <w:ind w:left="3829" w:hanging="135"/>
      </w:pPr>
      <w:rPr>
        <w:rFonts w:hint="default"/>
        <w:lang w:val="ru-RU" w:eastAsia="en-US" w:bidi="ar-SA"/>
      </w:rPr>
    </w:lvl>
    <w:lvl w:ilvl="7" w:tentative="0">
      <w:start w:val="0"/>
      <w:numFmt w:val="bullet"/>
      <w:lvlText w:val="•"/>
      <w:lvlJc w:val="left"/>
      <w:pPr>
        <w:ind w:left="4427" w:hanging="135"/>
      </w:pPr>
      <w:rPr>
        <w:rFonts w:hint="default"/>
        <w:lang w:val="ru-RU" w:eastAsia="en-US" w:bidi="ar-SA"/>
      </w:rPr>
    </w:lvl>
    <w:lvl w:ilvl="8" w:tentative="0">
      <w:start w:val="0"/>
      <w:numFmt w:val="bullet"/>
      <w:lvlText w:val="•"/>
      <w:lvlJc w:val="left"/>
      <w:pPr>
        <w:ind w:left="5025" w:hanging="135"/>
      </w:pPr>
      <w:rPr>
        <w:rFonts w:hint="default"/>
        <w:lang w:val="ru-RU" w:eastAsia="en-US" w:bidi="ar-SA"/>
      </w:rPr>
    </w:lvl>
  </w:abstractNum>
  <w:abstractNum w:abstractNumId="17">
    <w:nsid w:val="E57E2062"/>
    <w:multiLevelType w:val="multilevel"/>
    <w:tmpl w:val="E57E2062"/>
    <w:lvl w:ilvl="0" w:tentative="0">
      <w:start w:val="0"/>
      <w:numFmt w:val="bullet"/>
      <w:lvlText w:val="-"/>
      <w:lvlJc w:val="left"/>
      <w:pPr>
        <w:ind w:left="144"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502" w:hanging="160"/>
      </w:pPr>
      <w:rPr>
        <w:rFonts w:hint="default"/>
        <w:lang w:val="ru-RU" w:eastAsia="en-US" w:bidi="ar-SA"/>
      </w:rPr>
    </w:lvl>
    <w:lvl w:ilvl="2" w:tentative="0">
      <w:start w:val="0"/>
      <w:numFmt w:val="bullet"/>
      <w:lvlText w:val="•"/>
      <w:lvlJc w:val="left"/>
      <w:pPr>
        <w:ind w:left="865" w:hanging="160"/>
      </w:pPr>
      <w:rPr>
        <w:rFonts w:hint="default"/>
        <w:lang w:val="ru-RU" w:eastAsia="en-US" w:bidi="ar-SA"/>
      </w:rPr>
    </w:lvl>
    <w:lvl w:ilvl="3" w:tentative="0">
      <w:start w:val="0"/>
      <w:numFmt w:val="bullet"/>
      <w:lvlText w:val="•"/>
      <w:lvlJc w:val="left"/>
      <w:pPr>
        <w:ind w:left="1228" w:hanging="160"/>
      </w:pPr>
      <w:rPr>
        <w:rFonts w:hint="default"/>
        <w:lang w:val="ru-RU" w:eastAsia="en-US" w:bidi="ar-SA"/>
      </w:rPr>
    </w:lvl>
    <w:lvl w:ilvl="4" w:tentative="0">
      <w:start w:val="0"/>
      <w:numFmt w:val="bullet"/>
      <w:lvlText w:val="•"/>
      <w:lvlJc w:val="left"/>
      <w:pPr>
        <w:ind w:left="1590" w:hanging="160"/>
      </w:pPr>
      <w:rPr>
        <w:rFonts w:hint="default"/>
        <w:lang w:val="ru-RU" w:eastAsia="en-US" w:bidi="ar-SA"/>
      </w:rPr>
    </w:lvl>
    <w:lvl w:ilvl="5" w:tentative="0">
      <w:start w:val="0"/>
      <w:numFmt w:val="bullet"/>
      <w:lvlText w:val="•"/>
      <w:lvlJc w:val="left"/>
      <w:pPr>
        <w:ind w:left="1953" w:hanging="160"/>
      </w:pPr>
      <w:rPr>
        <w:rFonts w:hint="default"/>
        <w:lang w:val="ru-RU" w:eastAsia="en-US" w:bidi="ar-SA"/>
      </w:rPr>
    </w:lvl>
    <w:lvl w:ilvl="6" w:tentative="0">
      <w:start w:val="0"/>
      <w:numFmt w:val="bullet"/>
      <w:lvlText w:val="•"/>
      <w:lvlJc w:val="left"/>
      <w:pPr>
        <w:ind w:left="2316" w:hanging="160"/>
      </w:pPr>
      <w:rPr>
        <w:rFonts w:hint="default"/>
        <w:lang w:val="ru-RU" w:eastAsia="en-US" w:bidi="ar-SA"/>
      </w:rPr>
    </w:lvl>
    <w:lvl w:ilvl="7" w:tentative="0">
      <w:start w:val="0"/>
      <w:numFmt w:val="bullet"/>
      <w:lvlText w:val="•"/>
      <w:lvlJc w:val="left"/>
      <w:pPr>
        <w:ind w:left="2678" w:hanging="160"/>
      </w:pPr>
      <w:rPr>
        <w:rFonts w:hint="default"/>
        <w:lang w:val="ru-RU" w:eastAsia="en-US" w:bidi="ar-SA"/>
      </w:rPr>
    </w:lvl>
    <w:lvl w:ilvl="8" w:tentative="0">
      <w:start w:val="0"/>
      <w:numFmt w:val="bullet"/>
      <w:lvlText w:val="•"/>
      <w:lvlJc w:val="left"/>
      <w:pPr>
        <w:ind w:left="3041" w:hanging="160"/>
      </w:pPr>
      <w:rPr>
        <w:rFonts w:hint="default"/>
        <w:lang w:val="ru-RU" w:eastAsia="en-US" w:bidi="ar-SA"/>
      </w:rPr>
    </w:lvl>
  </w:abstractNum>
  <w:abstractNum w:abstractNumId="18">
    <w:nsid w:val="EAE7E4BC"/>
    <w:multiLevelType w:val="multilevel"/>
    <w:tmpl w:val="EAE7E4BC"/>
    <w:lvl w:ilvl="0" w:tentative="0">
      <w:start w:val="0"/>
      <w:numFmt w:val="bullet"/>
      <w:lvlText w:val="-"/>
      <w:lvlJc w:val="left"/>
      <w:pPr>
        <w:ind w:left="570" w:hanging="1376"/>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570" w:hanging="570"/>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906" w:hanging="570"/>
      </w:pPr>
      <w:rPr>
        <w:rFonts w:hint="default"/>
        <w:lang w:val="ru-RU" w:eastAsia="en-US" w:bidi="ar-SA"/>
      </w:rPr>
    </w:lvl>
    <w:lvl w:ilvl="3" w:tentative="0">
      <w:start w:val="0"/>
      <w:numFmt w:val="bullet"/>
      <w:lvlText w:val="•"/>
      <w:lvlJc w:val="left"/>
      <w:pPr>
        <w:ind w:left="3872" w:hanging="570"/>
      </w:pPr>
      <w:rPr>
        <w:rFonts w:hint="default"/>
        <w:lang w:val="ru-RU" w:eastAsia="en-US" w:bidi="ar-SA"/>
      </w:rPr>
    </w:lvl>
    <w:lvl w:ilvl="4" w:tentative="0">
      <w:start w:val="0"/>
      <w:numFmt w:val="bullet"/>
      <w:lvlText w:val="•"/>
      <w:lvlJc w:val="left"/>
      <w:pPr>
        <w:ind w:left="4838" w:hanging="570"/>
      </w:pPr>
      <w:rPr>
        <w:rFonts w:hint="default"/>
        <w:lang w:val="ru-RU" w:eastAsia="en-US" w:bidi="ar-SA"/>
      </w:rPr>
    </w:lvl>
    <w:lvl w:ilvl="5" w:tentative="0">
      <w:start w:val="0"/>
      <w:numFmt w:val="bullet"/>
      <w:lvlText w:val="•"/>
      <w:lvlJc w:val="left"/>
      <w:pPr>
        <w:ind w:left="5804" w:hanging="570"/>
      </w:pPr>
      <w:rPr>
        <w:rFonts w:hint="default"/>
        <w:lang w:val="ru-RU" w:eastAsia="en-US" w:bidi="ar-SA"/>
      </w:rPr>
    </w:lvl>
    <w:lvl w:ilvl="6" w:tentative="0">
      <w:start w:val="0"/>
      <w:numFmt w:val="bullet"/>
      <w:lvlText w:val="•"/>
      <w:lvlJc w:val="left"/>
      <w:pPr>
        <w:ind w:left="6770" w:hanging="570"/>
      </w:pPr>
      <w:rPr>
        <w:rFonts w:hint="default"/>
        <w:lang w:val="ru-RU" w:eastAsia="en-US" w:bidi="ar-SA"/>
      </w:rPr>
    </w:lvl>
    <w:lvl w:ilvl="7" w:tentative="0">
      <w:start w:val="0"/>
      <w:numFmt w:val="bullet"/>
      <w:lvlText w:val="•"/>
      <w:lvlJc w:val="left"/>
      <w:pPr>
        <w:ind w:left="7736" w:hanging="570"/>
      </w:pPr>
      <w:rPr>
        <w:rFonts w:hint="default"/>
        <w:lang w:val="ru-RU" w:eastAsia="en-US" w:bidi="ar-SA"/>
      </w:rPr>
    </w:lvl>
    <w:lvl w:ilvl="8" w:tentative="0">
      <w:start w:val="0"/>
      <w:numFmt w:val="bullet"/>
      <w:lvlText w:val="•"/>
      <w:lvlJc w:val="left"/>
      <w:pPr>
        <w:ind w:left="8702" w:hanging="570"/>
      </w:pPr>
      <w:rPr>
        <w:rFonts w:hint="default"/>
        <w:lang w:val="ru-RU" w:eastAsia="en-US" w:bidi="ar-SA"/>
      </w:rPr>
    </w:lvl>
  </w:abstractNum>
  <w:abstractNum w:abstractNumId="19">
    <w:nsid w:val="EB865472"/>
    <w:multiLevelType w:val="multilevel"/>
    <w:tmpl w:val="EB865472"/>
    <w:lvl w:ilvl="0" w:tentative="0">
      <w:start w:val="0"/>
      <w:numFmt w:val="bullet"/>
      <w:lvlText w:val="-"/>
      <w:lvlJc w:val="left"/>
      <w:pPr>
        <w:ind w:left="15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99" w:hanging="160"/>
      </w:pPr>
      <w:rPr>
        <w:rFonts w:hint="default"/>
        <w:lang w:val="ru-RU" w:eastAsia="en-US" w:bidi="ar-SA"/>
      </w:rPr>
    </w:lvl>
    <w:lvl w:ilvl="2" w:tentative="0">
      <w:start w:val="0"/>
      <w:numFmt w:val="bullet"/>
      <w:lvlText w:val="•"/>
      <w:lvlJc w:val="left"/>
      <w:pPr>
        <w:ind w:left="838" w:hanging="160"/>
      </w:pPr>
      <w:rPr>
        <w:rFonts w:hint="default"/>
        <w:lang w:val="ru-RU" w:eastAsia="en-US" w:bidi="ar-SA"/>
      </w:rPr>
    </w:lvl>
    <w:lvl w:ilvl="3" w:tentative="0">
      <w:start w:val="0"/>
      <w:numFmt w:val="bullet"/>
      <w:lvlText w:val="•"/>
      <w:lvlJc w:val="left"/>
      <w:pPr>
        <w:ind w:left="1177" w:hanging="160"/>
      </w:pPr>
      <w:rPr>
        <w:rFonts w:hint="default"/>
        <w:lang w:val="ru-RU" w:eastAsia="en-US" w:bidi="ar-SA"/>
      </w:rPr>
    </w:lvl>
    <w:lvl w:ilvl="4" w:tentative="0">
      <w:start w:val="0"/>
      <w:numFmt w:val="bullet"/>
      <w:lvlText w:val="•"/>
      <w:lvlJc w:val="left"/>
      <w:pPr>
        <w:ind w:left="1516" w:hanging="160"/>
      </w:pPr>
      <w:rPr>
        <w:rFonts w:hint="default"/>
        <w:lang w:val="ru-RU" w:eastAsia="en-US" w:bidi="ar-SA"/>
      </w:rPr>
    </w:lvl>
    <w:lvl w:ilvl="5" w:tentative="0">
      <w:start w:val="0"/>
      <w:numFmt w:val="bullet"/>
      <w:lvlText w:val="•"/>
      <w:lvlJc w:val="left"/>
      <w:pPr>
        <w:ind w:left="1855" w:hanging="160"/>
      </w:pPr>
      <w:rPr>
        <w:rFonts w:hint="default"/>
        <w:lang w:val="ru-RU" w:eastAsia="en-US" w:bidi="ar-SA"/>
      </w:rPr>
    </w:lvl>
    <w:lvl w:ilvl="6" w:tentative="0">
      <w:start w:val="0"/>
      <w:numFmt w:val="bullet"/>
      <w:lvlText w:val="•"/>
      <w:lvlJc w:val="left"/>
      <w:pPr>
        <w:ind w:left="2194" w:hanging="160"/>
      </w:pPr>
      <w:rPr>
        <w:rFonts w:hint="default"/>
        <w:lang w:val="ru-RU" w:eastAsia="en-US" w:bidi="ar-SA"/>
      </w:rPr>
    </w:lvl>
    <w:lvl w:ilvl="7" w:tentative="0">
      <w:start w:val="0"/>
      <w:numFmt w:val="bullet"/>
      <w:lvlText w:val="•"/>
      <w:lvlJc w:val="left"/>
      <w:pPr>
        <w:ind w:left="2533" w:hanging="160"/>
      </w:pPr>
      <w:rPr>
        <w:rFonts w:hint="default"/>
        <w:lang w:val="ru-RU" w:eastAsia="en-US" w:bidi="ar-SA"/>
      </w:rPr>
    </w:lvl>
    <w:lvl w:ilvl="8" w:tentative="0">
      <w:start w:val="0"/>
      <w:numFmt w:val="bullet"/>
      <w:lvlText w:val="•"/>
      <w:lvlJc w:val="left"/>
      <w:pPr>
        <w:ind w:left="2872" w:hanging="160"/>
      </w:pPr>
      <w:rPr>
        <w:rFonts w:hint="default"/>
        <w:lang w:val="ru-RU" w:eastAsia="en-US" w:bidi="ar-SA"/>
      </w:rPr>
    </w:lvl>
  </w:abstractNum>
  <w:abstractNum w:abstractNumId="20">
    <w:nsid w:val="EDF2CF4E"/>
    <w:multiLevelType w:val="multilevel"/>
    <w:tmpl w:val="EDF2CF4E"/>
    <w:lvl w:ilvl="0" w:tentative="0">
      <w:start w:val="0"/>
      <w:numFmt w:val="bullet"/>
      <w:lvlText w:val="-"/>
      <w:lvlJc w:val="left"/>
      <w:pPr>
        <w:ind w:left="961" w:hanging="870"/>
      </w:pPr>
      <w:rPr>
        <w:rFonts w:hint="default" w:ascii="Times New Roman" w:hAnsi="Times New Roman" w:eastAsia="Times New Roman" w:cs="Times New Roman"/>
        <w:spacing w:val="0"/>
        <w:w w:val="100"/>
        <w:lang w:val="ru-RU" w:eastAsia="en-US" w:bidi="ar-SA"/>
      </w:rPr>
    </w:lvl>
    <w:lvl w:ilvl="1" w:tentative="0">
      <w:start w:val="0"/>
      <w:numFmt w:val="bullet"/>
      <w:lvlText w:val="•"/>
      <w:lvlJc w:val="left"/>
      <w:pPr>
        <w:ind w:left="1927" w:hanging="870"/>
      </w:pPr>
      <w:rPr>
        <w:rFonts w:hint="default"/>
        <w:lang w:val="ru-RU" w:eastAsia="en-US" w:bidi="ar-SA"/>
      </w:rPr>
    </w:lvl>
    <w:lvl w:ilvl="2" w:tentative="0">
      <w:start w:val="0"/>
      <w:numFmt w:val="bullet"/>
      <w:lvlText w:val="•"/>
      <w:lvlJc w:val="left"/>
      <w:pPr>
        <w:ind w:left="2895" w:hanging="870"/>
      </w:pPr>
      <w:rPr>
        <w:rFonts w:hint="default"/>
        <w:lang w:val="ru-RU" w:eastAsia="en-US" w:bidi="ar-SA"/>
      </w:rPr>
    </w:lvl>
    <w:lvl w:ilvl="3" w:tentative="0">
      <w:start w:val="0"/>
      <w:numFmt w:val="bullet"/>
      <w:lvlText w:val="•"/>
      <w:lvlJc w:val="left"/>
      <w:pPr>
        <w:ind w:left="3862" w:hanging="870"/>
      </w:pPr>
      <w:rPr>
        <w:rFonts w:hint="default"/>
        <w:lang w:val="ru-RU" w:eastAsia="en-US" w:bidi="ar-SA"/>
      </w:rPr>
    </w:lvl>
    <w:lvl w:ilvl="4" w:tentative="0">
      <w:start w:val="0"/>
      <w:numFmt w:val="bullet"/>
      <w:lvlText w:val="•"/>
      <w:lvlJc w:val="left"/>
      <w:pPr>
        <w:ind w:left="4830" w:hanging="870"/>
      </w:pPr>
      <w:rPr>
        <w:rFonts w:hint="default"/>
        <w:lang w:val="ru-RU" w:eastAsia="en-US" w:bidi="ar-SA"/>
      </w:rPr>
    </w:lvl>
    <w:lvl w:ilvl="5" w:tentative="0">
      <w:start w:val="0"/>
      <w:numFmt w:val="bullet"/>
      <w:lvlText w:val="•"/>
      <w:lvlJc w:val="left"/>
      <w:pPr>
        <w:ind w:left="5797" w:hanging="870"/>
      </w:pPr>
      <w:rPr>
        <w:rFonts w:hint="default"/>
        <w:lang w:val="ru-RU" w:eastAsia="en-US" w:bidi="ar-SA"/>
      </w:rPr>
    </w:lvl>
    <w:lvl w:ilvl="6" w:tentative="0">
      <w:start w:val="0"/>
      <w:numFmt w:val="bullet"/>
      <w:lvlText w:val="•"/>
      <w:lvlJc w:val="left"/>
      <w:pPr>
        <w:ind w:left="6765" w:hanging="870"/>
      </w:pPr>
      <w:rPr>
        <w:rFonts w:hint="default"/>
        <w:lang w:val="ru-RU" w:eastAsia="en-US" w:bidi="ar-SA"/>
      </w:rPr>
    </w:lvl>
    <w:lvl w:ilvl="7" w:tentative="0">
      <w:start w:val="0"/>
      <w:numFmt w:val="bullet"/>
      <w:lvlText w:val="•"/>
      <w:lvlJc w:val="left"/>
      <w:pPr>
        <w:ind w:left="7732" w:hanging="870"/>
      </w:pPr>
      <w:rPr>
        <w:rFonts w:hint="default"/>
        <w:lang w:val="ru-RU" w:eastAsia="en-US" w:bidi="ar-SA"/>
      </w:rPr>
    </w:lvl>
    <w:lvl w:ilvl="8" w:tentative="0">
      <w:start w:val="0"/>
      <w:numFmt w:val="bullet"/>
      <w:lvlText w:val="•"/>
      <w:lvlJc w:val="left"/>
      <w:pPr>
        <w:ind w:left="8700" w:hanging="870"/>
      </w:pPr>
      <w:rPr>
        <w:rFonts w:hint="default"/>
        <w:lang w:val="ru-RU" w:eastAsia="en-US" w:bidi="ar-SA"/>
      </w:rPr>
    </w:lvl>
  </w:abstractNum>
  <w:abstractNum w:abstractNumId="21">
    <w:nsid w:val="F1C456D0"/>
    <w:multiLevelType w:val="multilevel"/>
    <w:tmpl w:val="F1C456D0"/>
    <w:lvl w:ilvl="0" w:tentative="0">
      <w:start w:val="0"/>
      <w:numFmt w:val="bullet"/>
      <w:lvlText w:val="-"/>
      <w:lvlJc w:val="left"/>
      <w:pPr>
        <w:ind w:left="240" w:hanging="135"/>
      </w:pPr>
      <w:rPr>
        <w:rFonts w:hint="default" w:ascii="Times New Roman" w:hAnsi="Times New Roman" w:eastAsia="Times New Roman" w:cs="Times New Roman"/>
        <w:b w:val="0"/>
        <w:bCs w:val="0"/>
        <w:i w:val="0"/>
        <w:iCs w:val="0"/>
        <w:spacing w:val="0"/>
        <w:w w:val="100"/>
        <w:sz w:val="23"/>
        <w:szCs w:val="23"/>
        <w:lang w:val="ru-RU" w:eastAsia="en-US" w:bidi="ar-SA"/>
      </w:rPr>
    </w:lvl>
    <w:lvl w:ilvl="1" w:tentative="0">
      <w:start w:val="0"/>
      <w:numFmt w:val="bullet"/>
      <w:lvlText w:val="•"/>
      <w:lvlJc w:val="left"/>
      <w:pPr>
        <w:ind w:left="838" w:hanging="135"/>
      </w:pPr>
      <w:rPr>
        <w:rFonts w:hint="default"/>
        <w:lang w:val="ru-RU" w:eastAsia="en-US" w:bidi="ar-SA"/>
      </w:rPr>
    </w:lvl>
    <w:lvl w:ilvl="2" w:tentative="0">
      <w:start w:val="0"/>
      <w:numFmt w:val="bullet"/>
      <w:lvlText w:val="•"/>
      <w:lvlJc w:val="left"/>
      <w:pPr>
        <w:ind w:left="1436" w:hanging="135"/>
      </w:pPr>
      <w:rPr>
        <w:rFonts w:hint="default"/>
        <w:lang w:val="ru-RU" w:eastAsia="en-US" w:bidi="ar-SA"/>
      </w:rPr>
    </w:lvl>
    <w:lvl w:ilvl="3" w:tentative="0">
      <w:start w:val="0"/>
      <w:numFmt w:val="bullet"/>
      <w:lvlText w:val="•"/>
      <w:lvlJc w:val="left"/>
      <w:pPr>
        <w:ind w:left="2034" w:hanging="135"/>
      </w:pPr>
      <w:rPr>
        <w:rFonts w:hint="default"/>
        <w:lang w:val="ru-RU" w:eastAsia="en-US" w:bidi="ar-SA"/>
      </w:rPr>
    </w:lvl>
    <w:lvl w:ilvl="4" w:tentative="0">
      <w:start w:val="0"/>
      <w:numFmt w:val="bullet"/>
      <w:lvlText w:val="•"/>
      <w:lvlJc w:val="left"/>
      <w:pPr>
        <w:ind w:left="2632" w:hanging="135"/>
      </w:pPr>
      <w:rPr>
        <w:rFonts w:hint="default"/>
        <w:lang w:val="ru-RU" w:eastAsia="en-US" w:bidi="ar-SA"/>
      </w:rPr>
    </w:lvl>
    <w:lvl w:ilvl="5" w:tentative="0">
      <w:start w:val="0"/>
      <w:numFmt w:val="bullet"/>
      <w:lvlText w:val="•"/>
      <w:lvlJc w:val="left"/>
      <w:pPr>
        <w:ind w:left="3231" w:hanging="135"/>
      </w:pPr>
      <w:rPr>
        <w:rFonts w:hint="default"/>
        <w:lang w:val="ru-RU" w:eastAsia="en-US" w:bidi="ar-SA"/>
      </w:rPr>
    </w:lvl>
    <w:lvl w:ilvl="6" w:tentative="0">
      <w:start w:val="0"/>
      <w:numFmt w:val="bullet"/>
      <w:lvlText w:val="•"/>
      <w:lvlJc w:val="left"/>
      <w:pPr>
        <w:ind w:left="3829" w:hanging="135"/>
      </w:pPr>
      <w:rPr>
        <w:rFonts w:hint="default"/>
        <w:lang w:val="ru-RU" w:eastAsia="en-US" w:bidi="ar-SA"/>
      </w:rPr>
    </w:lvl>
    <w:lvl w:ilvl="7" w:tentative="0">
      <w:start w:val="0"/>
      <w:numFmt w:val="bullet"/>
      <w:lvlText w:val="•"/>
      <w:lvlJc w:val="left"/>
      <w:pPr>
        <w:ind w:left="4427" w:hanging="135"/>
      </w:pPr>
      <w:rPr>
        <w:rFonts w:hint="default"/>
        <w:lang w:val="ru-RU" w:eastAsia="en-US" w:bidi="ar-SA"/>
      </w:rPr>
    </w:lvl>
    <w:lvl w:ilvl="8" w:tentative="0">
      <w:start w:val="0"/>
      <w:numFmt w:val="bullet"/>
      <w:lvlText w:val="•"/>
      <w:lvlJc w:val="left"/>
      <w:pPr>
        <w:ind w:left="5025" w:hanging="135"/>
      </w:pPr>
      <w:rPr>
        <w:rFonts w:hint="default"/>
        <w:lang w:val="ru-RU" w:eastAsia="en-US" w:bidi="ar-SA"/>
      </w:rPr>
    </w:lvl>
  </w:abstractNum>
  <w:abstractNum w:abstractNumId="22">
    <w:nsid w:val="F3648674"/>
    <w:multiLevelType w:val="multilevel"/>
    <w:tmpl w:val="F3648674"/>
    <w:lvl w:ilvl="0" w:tentative="0">
      <w:start w:val="0"/>
      <w:numFmt w:val="bullet"/>
      <w:lvlText w:val="-"/>
      <w:lvlJc w:val="left"/>
      <w:pPr>
        <w:ind w:left="149"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82" w:hanging="160"/>
      </w:pPr>
      <w:rPr>
        <w:rFonts w:hint="default"/>
        <w:lang w:val="ru-RU" w:eastAsia="en-US" w:bidi="ar-SA"/>
      </w:rPr>
    </w:lvl>
    <w:lvl w:ilvl="2" w:tentative="0">
      <w:start w:val="0"/>
      <w:numFmt w:val="bullet"/>
      <w:lvlText w:val="•"/>
      <w:lvlJc w:val="left"/>
      <w:pPr>
        <w:ind w:left="825" w:hanging="160"/>
      </w:pPr>
      <w:rPr>
        <w:rFonts w:hint="default"/>
        <w:lang w:val="ru-RU" w:eastAsia="en-US" w:bidi="ar-SA"/>
      </w:rPr>
    </w:lvl>
    <w:lvl w:ilvl="3" w:tentative="0">
      <w:start w:val="0"/>
      <w:numFmt w:val="bullet"/>
      <w:lvlText w:val="•"/>
      <w:lvlJc w:val="left"/>
      <w:pPr>
        <w:ind w:left="1168" w:hanging="160"/>
      </w:pPr>
      <w:rPr>
        <w:rFonts w:hint="default"/>
        <w:lang w:val="ru-RU" w:eastAsia="en-US" w:bidi="ar-SA"/>
      </w:rPr>
    </w:lvl>
    <w:lvl w:ilvl="4" w:tentative="0">
      <w:start w:val="0"/>
      <w:numFmt w:val="bullet"/>
      <w:lvlText w:val="•"/>
      <w:lvlJc w:val="left"/>
      <w:pPr>
        <w:ind w:left="1510" w:hanging="160"/>
      </w:pPr>
      <w:rPr>
        <w:rFonts w:hint="default"/>
        <w:lang w:val="ru-RU" w:eastAsia="en-US" w:bidi="ar-SA"/>
      </w:rPr>
    </w:lvl>
    <w:lvl w:ilvl="5" w:tentative="0">
      <w:start w:val="0"/>
      <w:numFmt w:val="bullet"/>
      <w:lvlText w:val="•"/>
      <w:lvlJc w:val="left"/>
      <w:pPr>
        <w:ind w:left="1853" w:hanging="160"/>
      </w:pPr>
      <w:rPr>
        <w:rFonts w:hint="default"/>
        <w:lang w:val="ru-RU" w:eastAsia="en-US" w:bidi="ar-SA"/>
      </w:rPr>
    </w:lvl>
    <w:lvl w:ilvl="6" w:tentative="0">
      <w:start w:val="0"/>
      <w:numFmt w:val="bullet"/>
      <w:lvlText w:val="•"/>
      <w:lvlJc w:val="left"/>
      <w:pPr>
        <w:ind w:left="2196" w:hanging="160"/>
      </w:pPr>
      <w:rPr>
        <w:rFonts w:hint="default"/>
        <w:lang w:val="ru-RU" w:eastAsia="en-US" w:bidi="ar-SA"/>
      </w:rPr>
    </w:lvl>
    <w:lvl w:ilvl="7" w:tentative="0">
      <w:start w:val="0"/>
      <w:numFmt w:val="bullet"/>
      <w:lvlText w:val="•"/>
      <w:lvlJc w:val="left"/>
      <w:pPr>
        <w:ind w:left="2538" w:hanging="160"/>
      </w:pPr>
      <w:rPr>
        <w:rFonts w:hint="default"/>
        <w:lang w:val="ru-RU" w:eastAsia="en-US" w:bidi="ar-SA"/>
      </w:rPr>
    </w:lvl>
    <w:lvl w:ilvl="8" w:tentative="0">
      <w:start w:val="0"/>
      <w:numFmt w:val="bullet"/>
      <w:lvlText w:val="•"/>
      <w:lvlJc w:val="left"/>
      <w:pPr>
        <w:ind w:left="2881" w:hanging="160"/>
      </w:pPr>
      <w:rPr>
        <w:rFonts w:hint="default"/>
        <w:lang w:val="ru-RU" w:eastAsia="en-US" w:bidi="ar-SA"/>
      </w:rPr>
    </w:lvl>
  </w:abstractNum>
  <w:abstractNum w:abstractNumId="23">
    <w:nsid w:val="F36789C3"/>
    <w:multiLevelType w:val="multilevel"/>
    <w:tmpl w:val="F36789C3"/>
    <w:lvl w:ilvl="0" w:tentative="0">
      <w:start w:val="1"/>
      <w:numFmt w:val="decimal"/>
      <w:lvlText w:val="%1."/>
      <w:lvlJc w:val="left"/>
      <w:pPr>
        <w:ind w:left="850" w:hanging="280"/>
        <w:jc w:val="left"/>
      </w:pPr>
      <w:rPr>
        <w:rFonts w:hint="default"/>
        <w:spacing w:val="0"/>
        <w:w w:val="100"/>
        <w:lang w:val="ru-RU" w:eastAsia="en-US" w:bidi="ar-SA"/>
      </w:rPr>
    </w:lvl>
    <w:lvl w:ilvl="1" w:tentative="0">
      <w:start w:val="0"/>
      <w:numFmt w:val="bullet"/>
      <w:lvlText w:val="•"/>
      <w:lvlJc w:val="left"/>
      <w:pPr>
        <w:ind w:left="570" w:hanging="721"/>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961" w:hanging="281"/>
      </w:pPr>
      <w:rPr>
        <w:rFonts w:hint="default" w:ascii="Symbol" w:hAnsi="Symbol" w:eastAsia="Symbol" w:cs="Symbol"/>
        <w:b w:val="0"/>
        <w:bCs w:val="0"/>
        <w:i w:val="0"/>
        <w:iCs w:val="0"/>
        <w:spacing w:val="0"/>
        <w:w w:val="100"/>
        <w:sz w:val="28"/>
        <w:szCs w:val="28"/>
        <w:lang w:val="ru-RU" w:eastAsia="en-US" w:bidi="ar-SA"/>
      </w:rPr>
    </w:lvl>
    <w:lvl w:ilvl="3" w:tentative="0">
      <w:start w:val="0"/>
      <w:numFmt w:val="bullet"/>
      <w:lvlText w:val="•"/>
      <w:lvlJc w:val="left"/>
      <w:pPr>
        <w:ind w:left="2169" w:hanging="281"/>
      </w:pPr>
      <w:rPr>
        <w:rFonts w:hint="default"/>
        <w:lang w:val="ru-RU" w:eastAsia="en-US" w:bidi="ar-SA"/>
      </w:rPr>
    </w:lvl>
    <w:lvl w:ilvl="4" w:tentative="0">
      <w:start w:val="0"/>
      <w:numFmt w:val="bullet"/>
      <w:lvlText w:val="•"/>
      <w:lvlJc w:val="left"/>
      <w:pPr>
        <w:ind w:left="3378" w:hanging="281"/>
      </w:pPr>
      <w:rPr>
        <w:rFonts w:hint="default"/>
        <w:lang w:val="ru-RU" w:eastAsia="en-US" w:bidi="ar-SA"/>
      </w:rPr>
    </w:lvl>
    <w:lvl w:ilvl="5" w:tentative="0">
      <w:start w:val="0"/>
      <w:numFmt w:val="bullet"/>
      <w:lvlText w:val="•"/>
      <w:lvlJc w:val="left"/>
      <w:pPr>
        <w:ind w:left="4588" w:hanging="281"/>
      </w:pPr>
      <w:rPr>
        <w:rFonts w:hint="default"/>
        <w:lang w:val="ru-RU" w:eastAsia="en-US" w:bidi="ar-SA"/>
      </w:rPr>
    </w:lvl>
    <w:lvl w:ilvl="6" w:tentative="0">
      <w:start w:val="0"/>
      <w:numFmt w:val="bullet"/>
      <w:lvlText w:val="•"/>
      <w:lvlJc w:val="left"/>
      <w:pPr>
        <w:ind w:left="5797" w:hanging="281"/>
      </w:pPr>
      <w:rPr>
        <w:rFonts w:hint="default"/>
        <w:lang w:val="ru-RU" w:eastAsia="en-US" w:bidi="ar-SA"/>
      </w:rPr>
    </w:lvl>
    <w:lvl w:ilvl="7" w:tentative="0">
      <w:start w:val="0"/>
      <w:numFmt w:val="bullet"/>
      <w:lvlText w:val="•"/>
      <w:lvlJc w:val="left"/>
      <w:pPr>
        <w:ind w:left="7006" w:hanging="281"/>
      </w:pPr>
      <w:rPr>
        <w:rFonts w:hint="default"/>
        <w:lang w:val="ru-RU" w:eastAsia="en-US" w:bidi="ar-SA"/>
      </w:rPr>
    </w:lvl>
    <w:lvl w:ilvl="8" w:tentative="0">
      <w:start w:val="0"/>
      <w:numFmt w:val="bullet"/>
      <w:lvlText w:val="•"/>
      <w:lvlJc w:val="left"/>
      <w:pPr>
        <w:ind w:left="8216" w:hanging="281"/>
      </w:pPr>
      <w:rPr>
        <w:rFonts w:hint="default"/>
        <w:lang w:val="ru-RU" w:eastAsia="en-US" w:bidi="ar-SA"/>
      </w:rPr>
    </w:lvl>
  </w:abstractNum>
  <w:abstractNum w:abstractNumId="24">
    <w:nsid w:val="F75D3B50"/>
    <w:multiLevelType w:val="multilevel"/>
    <w:tmpl w:val="F75D3B50"/>
    <w:lvl w:ilvl="0" w:tentative="0">
      <w:start w:val="0"/>
      <w:numFmt w:val="bullet"/>
      <w:lvlText w:val="-"/>
      <w:lvlJc w:val="left"/>
      <w:pPr>
        <w:ind w:left="149"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82" w:hanging="160"/>
      </w:pPr>
      <w:rPr>
        <w:rFonts w:hint="default"/>
        <w:lang w:val="ru-RU" w:eastAsia="en-US" w:bidi="ar-SA"/>
      </w:rPr>
    </w:lvl>
    <w:lvl w:ilvl="2" w:tentative="0">
      <w:start w:val="0"/>
      <w:numFmt w:val="bullet"/>
      <w:lvlText w:val="•"/>
      <w:lvlJc w:val="left"/>
      <w:pPr>
        <w:ind w:left="825" w:hanging="160"/>
      </w:pPr>
      <w:rPr>
        <w:rFonts w:hint="default"/>
        <w:lang w:val="ru-RU" w:eastAsia="en-US" w:bidi="ar-SA"/>
      </w:rPr>
    </w:lvl>
    <w:lvl w:ilvl="3" w:tentative="0">
      <w:start w:val="0"/>
      <w:numFmt w:val="bullet"/>
      <w:lvlText w:val="•"/>
      <w:lvlJc w:val="left"/>
      <w:pPr>
        <w:ind w:left="1168" w:hanging="160"/>
      </w:pPr>
      <w:rPr>
        <w:rFonts w:hint="default"/>
        <w:lang w:val="ru-RU" w:eastAsia="en-US" w:bidi="ar-SA"/>
      </w:rPr>
    </w:lvl>
    <w:lvl w:ilvl="4" w:tentative="0">
      <w:start w:val="0"/>
      <w:numFmt w:val="bullet"/>
      <w:lvlText w:val="•"/>
      <w:lvlJc w:val="left"/>
      <w:pPr>
        <w:ind w:left="1510" w:hanging="160"/>
      </w:pPr>
      <w:rPr>
        <w:rFonts w:hint="default"/>
        <w:lang w:val="ru-RU" w:eastAsia="en-US" w:bidi="ar-SA"/>
      </w:rPr>
    </w:lvl>
    <w:lvl w:ilvl="5" w:tentative="0">
      <w:start w:val="0"/>
      <w:numFmt w:val="bullet"/>
      <w:lvlText w:val="•"/>
      <w:lvlJc w:val="left"/>
      <w:pPr>
        <w:ind w:left="1853" w:hanging="160"/>
      </w:pPr>
      <w:rPr>
        <w:rFonts w:hint="default"/>
        <w:lang w:val="ru-RU" w:eastAsia="en-US" w:bidi="ar-SA"/>
      </w:rPr>
    </w:lvl>
    <w:lvl w:ilvl="6" w:tentative="0">
      <w:start w:val="0"/>
      <w:numFmt w:val="bullet"/>
      <w:lvlText w:val="•"/>
      <w:lvlJc w:val="left"/>
      <w:pPr>
        <w:ind w:left="2196" w:hanging="160"/>
      </w:pPr>
      <w:rPr>
        <w:rFonts w:hint="default"/>
        <w:lang w:val="ru-RU" w:eastAsia="en-US" w:bidi="ar-SA"/>
      </w:rPr>
    </w:lvl>
    <w:lvl w:ilvl="7" w:tentative="0">
      <w:start w:val="0"/>
      <w:numFmt w:val="bullet"/>
      <w:lvlText w:val="•"/>
      <w:lvlJc w:val="left"/>
      <w:pPr>
        <w:ind w:left="2538" w:hanging="160"/>
      </w:pPr>
      <w:rPr>
        <w:rFonts w:hint="default"/>
        <w:lang w:val="ru-RU" w:eastAsia="en-US" w:bidi="ar-SA"/>
      </w:rPr>
    </w:lvl>
    <w:lvl w:ilvl="8" w:tentative="0">
      <w:start w:val="0"/>
      <w:numFmt w:val="bullet"/>
      <w:lvlText w:val="•"/>
      <w:lvlJc w:val="left"/>
      <w:pPr>
        <w:ind w:left="2881" w:hanging="160"/>
      </w:pPr>
      <w:rPr>
        <w:rFonts w:hint="default"/>
        <w:lang w:val="ru-RU" w:eastAsia="en-US" w:bidi="ar-SA"/>
      </w:rPr>
    </w:lvl>
  </w:abstractNum>
  <w:abstractNum w:abstractNumId="25">
    <w:nsid w:val="0053208E"/>
    <w:multiLevelType w:val="multilevel"/>
    <w:tmpl w:val="0053208E"/>
    <w:lvl w:ilvl="0" w:tentative="0">
      <w:start w:val="1"/>
      <w:numFmt w:val="decimal"/>
      <w:lvlText w:val="%1"/>
      <w:lvlJc w:val="left"/>
      <w:pPr>
        <w:ind w:left="1340" w:hanging="490"/>
        <w:jc w:val="left"/>
      </w:pPr>
      <w:rPr>
        <w:rFonts w:hint="default"/>
        <w:lang w:val="ru-RU" w:eastAsia="en-US" w:bidi="ar-SA"/>
      </w:rPr>
    </w:lvl>
    <w:lvl w:ilvl="1" w:tentative="0">
      <w:start w:val="1"/>
      <w:numFmt w:val="decimal"/>
      <w:lvlText w:val="%1.%2."/>
      <w:lvlJc w:val="left"/>
      <w:pPr>
        <w:ind w:left="1340" w:hanging="49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3199" w:hanging="490"/>
      </w:pPr>
      <w:rPr>
        <w:rFonts w:hint="default"/>
        <w:lang w:val="ru-RU" w:eastAsia="en-US" w:bidi="ar-SA"/>
      </w:rPr>
    </w:lvl>
    <w:lvl w:ilvl="3" w:tentative="0">
      <w:start w:val="0"/>
      <w:numFmt w:val="bullet"/>
      <w:lvlText w:val="•"/>
      <w:lvlJc w:val="left"/>
      <w:pPr>
        <w:ind w:left="4128" w:hanging="490"/>
      </w:pPr>
      <w:rPr>
        <w:rFonts w:hint="default"/>
        <w:lang w:val="ru-RU" w:eastAsia="en-US" w:bidi="ar-SA"/>
      </w:rPr>
    </w:lvl>
    <w:lvl w:ilvl="4" w:tentative="0">
      <w:start w:val="0"/>
      <w:numFmt w:val="bullet"/>
      <w:lvlText w:val="•"/>
      <w:lvlJc w:val="left"/>
      <w:pPr>
        <w:ind w:left="5058" w:hanging="490"/>
      </w:pPr>
      <w:rPr>
        <w:rFonts w:hint="default"/>
        <w:lang w:val="ru-RU" w:eastAsia="en-US" w:bidi="ar-SA"/>
      </w:rPr>
    </w:lvl>
    <w:lvl w:ilvl="5" w:tentative="0">
      <w:start w:val="0"/>
      <w:numFmt w:val="bullet"/>
      <w:lvlText w:val="•"/>
      <w:lvlJc w:val="left"/>
      <w:pPr>
        <w:ind w:left="5987" w:hanging="490"/>
      </w:pPr>
      <w:rPr>
        <w:rFonts w:hint="default"/>
        <w:lang w:val="ru-RU" w:eastAsia="en-US" w:bidi="ar-SA"/>
      </w:rPr>
    </w:lvl>
    <w:lvl w:ilvl="6" w:tentative="0">
      <w:start w:val="0"/>
      <w:numFmt w:val="bullet"/>
      <w:lvlText w:val="•"/>
      <w:lvlJc w:val="left"/>
      <w:pPr>
        <w:ind w:left="6917" w:hanging="490"/>
      </w:pPr>
      <w:rPr>
        <w:rFonts w:hint="default"/>
        <w:lang w:val="ru-RU" w:eastAsia="en-US" w:bidi="ar-SA"/>
      </w:rPr>
    </w:lvl>
    <w:lvl w:ilvl="7" w:tentative="0">
      <w:start w:val="0"/>
      <w:numFmt w:val="bullet"/>
      <w:lvlText w:val="•"/>
      <w:lvlJc w:val="left"/>
      <w:pPr>
        <w:ind w:left="7846" w:hanging="490"/>
      </w:pPr>
      <w:rPr>
        <w:rFonts w:hint="default"/>
        <w:lang w:val="ru-RU" w:eastAsia="en-US" w:bidi="ar-SA"/>
      </w:rPr>
    </w:lvl>
    <w:lvl w:ilvl="8" w:tentative="0">
      <w:start w:val="0"/>
      <w:numFmt w:val="bullet"/>
      <w:lvlText w:val="•"/>
      <w:lvlJc w:val="left"/>
      <w:pPr>
        <w:ind w:left="8776" w:hanging="490"/>
      </w:pPr>
      <w:rPr>
        <w:rFonts w:hint="default"/>
        <w:lang w:val="ru-RU" w:eastAsia="en-US" w:bidi="ar-SA"/>
      </w:rPr>
    </w:lvl>
  </w:abstractNum>
  <w:abstractNum w:abstractNumId="26">
    <w:nsid w:val="009EBC6B"/>
    <w:multiLevelType w:val="multilevel"/>
    <w:tmpl w:val="009EBC6B"/>
    <w:lvl w:ilvl="0" w:tentative="0">
      <w:start w:val="0"/>
      <w:numFmt w:val="bullet"/>
      <w:lvlText w:val="-"/>
      <w:lvlJc w:val="left"/>
      <w:pPr>
        <w:ind w:left="149"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82" w:hanging="160"/>
      </w:pPr>
      <w:rPr>
        <w:rFonts w:hint="default"/>
        <w:lang w:val="ru-RU" w:eastAsia="en-US" w:bidi="ar-SA"/>
      </w:rPr>
    </w:lvl>
    <w:lvl w:ilvl="2" w:tentative="0">
      <w:start w:val="0"/>
      <w:numFmt w:val="bullet"/>
      <w:lvlText w:val="•"/>
      <w:lvlJc w:val="left"/>
      <w:pPr>
        <w:ind w:left="825" w:hanging="160"/>
      </w:pPr>
      <w:rPr>
        <w:rFonts w:hint="default"/>
        <w:lang w:val="ru-RU" w:eastAsia="en-US" w:bidi="ar-SA"/>
      </w:rPr>
    </w:lvl>
    <w:lvl w:ilvl="3" w:tentative="0">
      <w:start w:val="0"/>
      <w:numFmt w:val="bullet"/>
      <w:lvlText w:val="•"/>
      <w:lvlJc w:val="left"/>
      <w:pPr>
        <w:ind w:left="1168" w:hanging="160"/>
      </w:pPr>
      <w:rPr>
        <w:rFonts w:hint="default"/>
        <w:lang w:val="ru-RU" w:eastAsia="en-US" w:bidi="ar-SA"/>
      </w:rPr>
    </w:lvl>
    <w:lvl w:ilvl="4" w:tentative="0">
      <w:start w:val="0"/>
      <w:numFmt w:val="bullet"/>
      <w:lvlText w:val="•"/>
      <w:lvlJc w:val="left"/>
      <w:pPr>
        <w:ind w:left="1510" w:hanging="160"/>
      </w:pPr>
      <w:rPr>
        <w:rFonts w:hint="default"/>
        <w:lang w:val="ru-RU" w:eastAsia="en-US" w:bidi="ar-SA"/>
      </w:rPr>
    </w:lvl>
    <w:lvl w:ilvl="5" w:tentative="0">
      <w:start w:val="0"/>
      <w:numFmt w:val="bullet"/>
      <w:lvlText w:val="•"/>
      <w:lvlJc w:val="left"/>
      <w:pPr>
        <w:ind w:left="1853" w:hanging="160"/>
      </w:pPr>
      <w:rPr>
        <w:rFonts w:hint="default"/>
        <w:lang w:val="ru-RU" w:eastAsia="en-US" w:bidi="ar-SA"/>
      </w:rPr>
    </w:lvl>
    <w:lvl w:ilvl="6" w:tentative="0">
      <w:start w:val="0"/>
      <w:numFmt w:val="bullet"/>
      <w:lvlText w:val="•"/>
      <w:lvlJc w:val="left"/>
      <w:pPr>
        <w:ind w:left="2196" w:hanging="160"/>
      </w:pPr>
      <w:rPr>
        <w:rFonts w:hint="default"/>
        <w:lang w:val="ru-RU" w:eastAsia="en-US" w:bidi="ar-SA"/>
      </w:rPr>
    </w:lvl>
    <w:lvl w:ilvl="7" w:tentative="0">
      <w:start w:val="0"/>
      <w:numFmt w:val="bullet"/>
      <w:lvlText w:val="•"/>
      <w:lvlJc w:val="left"/>
      <w:pPr>
        <w:ind w:left="2538" w:hanging="160"/>
      </w:pPr>
      <w:rPr>
        <w:rFonts w:hint="default"/>
        <w:lang w:val="ru-RU" w:eastAsia="en-US" w:bidi="ar-SA"/>
      </w:rPr>
    </w:lvl>
    <w:lvl w:ilvl="8" w:tentative="0">
      <w:start w:val="0"/>
      <w:numFmt w:val="bullet"/>
      <w:lvlText w:val="•"/>
      <w:lvlJc w:val="left"/>
      <w:pPr>
        <w:ind w:left="2881" w:hanging="160"/>
      </w:pPr>
      <w:rPr>
        <w:rFonts w:hint="default"/>
        <w:lang w:val="ru-RU" w:eastAsia="en-US" w:bidi="ar-SA"/>
      </w:rPr>
    </w:lvl>
  </w:abstractNum>
  <w:abstractNum w:abstractNumId="27">
    <w:nsid w:val="011BECFC"/>
    <w:multiLevelType w:val="multilevel"/>
    <w:tmpl w:val="011BECFC"/>
    <w:lvl w:ilvl="0" w:tentative="0">
      <w:start w:val="0"/>
      <w:numFmt w:val="bullet"/>
      <w:lvlText w:val="-"/>
      <w:lvlJc w:val="left"/>
      <w:pPr>
        <w:ind w:left="31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627" w:hanging="160"/>
      </w:pPr>
      <w:rPr>
        <w:rFonts w:hint="default"/>
        <w:lang w:val="ru-RU" w:eastAsia="en-US" w:bidi="ar-SA"/>
      </w:rPr>
    </w:lvl>
    <w:lvl w:ilvl="2" w:tentative="0">
      <w:start w:val="0"/>
      <w:numFmt w:val="bullet"/>
      <w:lvlText w:val="•"/>
      <w:lvlJc w:val="left"/>
      <w:pPr>
        <w:ind w:left="934" w:hanging="160"/>
      </w:pPr>
      <w:rPr>
        <w:rFonts w:hint="default"/>
        <w:lang w:val="ru-RU" w:eastAsia="en-US" w:bidi="ar-SA"/>
      </w:rPr>
    </w:lvl>
    <w:lvl w:ilvl="3" w:tentative="0">
      <w:start w:val="0"/>
      <w:numFmt w:val="bullet"/>
      <w:lvlText w:val="•"/>
      <w:lvlJc w:val="left"/>
      <w:pPr>
        <w:ind w:left="1241" w:hanging="160"/>
      </w:pPr>
      <w:rPr>
        <w:rFonts w:hint="default"/>
        <w:lang w:val="ru-RU" w:eastAsia="en-US" w:bidi="ar-SA"/>
      </w:rPr>
    </w:lvl>
    <w:lvl w:ilvl="4" w:tentative="0">
      <w:start w:val="0"/>
      <w:numFmt w:val="bullet"/>
      <w:lvlText w:val="•"/>
      <w:lvlJc w:val="left"/>
      <w:pPr>
        <w:ind w:left="1548" w:hanging="160"/>
      </w:pPr>
      <w:rPr>
        <w:rFonts w:hint="default"/>
        <w:lang w:val="ru-RU" w:eastAsia="en-US" w:bidi="ar-SA"/>
      </w:rPr>
    </w:lvl>
    <w:lvl w:ilvl="5" w:tentative="0">
      <w:start w:val="0"/>
      <w:numFmt w:val="bullet"/>
      <w:lvlText w:val="•"/>
      <w:lvlJc w:val="left"/>
      <w:pPr>
        <w:ind w:left="1855" w:hanging="160"/>
      </w:pPr>
      <w:rPr>
        <w:rFonts w:hint="default"/>
        <w:lang w:val="ru-RU" w:eastAsia="en-US" w:bidi="ar-SA"/>
      </w:rPr>
    </w:lvl>
    <w:lvl w:ilvl="6" w:tentative="0">
      <w:start w:val="0"/>
      <w:numFmt w:val="bullet"/>
      <w:lvlText w:val="•"/>
      <w:lvlJc w:val="left"/>
      <w:pPr>
        <w:ind w:left="2162" w:hanging="160"/>
      </w:pPr>
      <w:rPr>
        <w:rFonts w:hint="default"/>
        <w:lang w:val="ru-RU" w:eastAsia="en-US" w:bidi="ar-SA"/>
      </w:rPr>
    </w:lvl>
    <w:lvl w:ilvl="7" w:tentative="0">
      <w:start w:val="0"/>
      <w:numFmt w:val="bullet"/>
      <w:lvlText w:val="•"/>
      <w:lvlJc w:val="left"/>
      <w:pPr>
        <w:ind w:left="2469" w:hanging="160"/>
      </w:pPr>
      <w:rPr>
        <w:rFonts w:hint="default"/>
        <w:lang w:val="ru-RU" w:eastAsia="en-US" w:bidi="ar-SA"/>
      </w:rPr>
    </w:lvl>
    <w:lvl w:ilvl="8" w:tentative="0">
      <w:start w:val="0"/>
      <w:numFmt w:val="bullet"/>
      <w:lvlText w:val="•"/>
      <w:lvlJc w:val="left"/>
      <w:pPr>
        <w:ind w:left="2776" w:hanging="160"/>
      </w:pPr>
      <w:rPr>
        <w:rFonts w:hint="default"/>
        <w:lang w:val="ru-RU" w:eastAsia="en-US" w:bidi="ar-SA"/>
      </w:rPr>
    </w:lvl>
  </w:abstractNum>
  <w:abstractNum w:abstractNumId="28">
    <w:nsid w:val="02E5F736"/>
    <w:multiLevelType w:val="multilevel"/>
    <w:tmpl w:val="02E5F736"/>
    <w:lvl w:ilvl="0" w:tentative="0">
      <w:start w:val="0"/>
      <w:numFmt w:val="bullet"/>
      <w:lvlText w:val=""/>
      <w:lvlJc w:val="left"/>
      <w:pPr>
        <w:ind w:left="996" w:hanging="450"/>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961" w:hanging="285"/>
      </w:pPr>
      <w:rPr>
        <w:rFonts w:hint="default" w:ascii="Symbol" w:hAnsi="Symbol" w:eastAsia="Symbol" w:cs="Symbol"/>
        <w:b w:val="0"/>
        <w:bCs w:val="0"/>
        <w:i w:val="0"/>
        <w:iCs w:val="0"/>
        <w:spacing w:val="0"/>
        <w:w w:val="100"/>
        <w:sz w:val="28"/>
        <w:szCs w:val="28"/>
        <w:lang w:val="ru-RU" w:eastAsia="en-US" w:bidi="ar-SA"/>
      </w:rPr>
    </w:lvl>
    <w:lvl w:ilvl="2" w:tentative="0">
      <w:start w:val="0"/>
      <w:numFmt w:val="bullet"/>
      <w:lvlText w:val="•"/>
      <w:lvlJc w:val="left"/>
      <w:pPr>
        <w:ind w:left="2070" w:hanging="285"/>
      </w:pPr>
      <w:rPr>
        <w:rFonts w:hint="default"/>
        <w:lang w:val="ru-RU" w:eastAsia="en-US" w:bidi="ar-SA"/>
      </w:rPr>
    </w:lvl>
    <w:lvl w:ilvl="3" w:tentative="0">
      <w:start w:val="0"/>
      <w:numFmt w:val="bullet"/>
      <w:lvlText w:val="•"/>
      <w:lvlJc w:val="left"/>
      <w:pPr>
        <w:ind w:left="3141" w:hanging="285"/>
      </w:pPr>
      <w:rPr>
        <w:rFonts w:hint="default"/>
        <w:lang w:val="ru-RU" w:eastAsia="en-US" w:bidi="ar-SA"/>
      </w:rPr>
    </w:lvl>
    <w:lvl w:ilvl="4" w:tentative="0">
      <w:start w:val="0"/>
      <w:numFmt w:val="bullet"/>
      <w:lvlText w:val="•"/>
      <w:lvlJc w:val="left"/>
      <w:pPr>
        <w:ind w:left="4211" w:hanging="285"/>
      </w:pPr>
      <w:rPr>
        <w:rFonts w:hint="default"/>
        <w:lang w:val="ru-RU" w:eastAsia="en-US" w:bidi="ar-SA"/>
      </w:rPr>
    </w:lvl>
    <w:lvl w:ilvl="5" w:tentative="0">
      <w:start w:val="0"/>
      <w:numFmt w:val="bullet"/>
      <w:lvlText w:val="•"/>
      <w:lvlJc w:val="left"/>
      <w:pPr>
        <w:ind w:left="5282" w:hanging="285"/>
      </w:pPr>
      <w:rPr>
        <w:rFonts w:hint="default"/>
        <w:lang w:val="ru-RU" w:eastAsia="en-US" w:bidi="ar-SA"/>
      </w:rPr>
    </w:lvl>
    <w:lvl w:ilvl="6" w:tentative="0">
      <w:start w:val="0"/>
      <w:numFmt w:val="bullet"/>
      <w:lvlText w:val="•"/>
      <w:lvlJc w:val="left"/>
      <w:pPr>
        <w:ind w:left="6352" w:hanging="285"/>
      </w:pPr>
      <w:rPr>
        <w:rFonts w:hint="default"/>
        <w:lang w:val="ru-RU" w:eastAsia="en-US" w:bidi="ar-SA"/>
      </w:rPr>
    </w:lvl>
    <w:lvl w:ilvl="7" w:tentative="0">
      <w:start w:val="0"/>
      <w:numFmt w:val="bullet"/>
      <w:lvlText w:val="•"/>
      <w:lvlJc w:val="left"/>
      <w:pPr>
        <w:ind w:left="7423" w:hanging="285"/>
      </w:pPr>
      <w:rPr>
        <w:rFonts w:hint="default"/>
        <w:lang w:val="ru-RU" w:eastAsia="en-US" w:bidi="ar-SA"/>
      </w:rPr>
    </w:lvl>
    <w:lvl w:ilvl="8" w:tentative="0">
      <w:start w:val="0"/>
      <w:numFmt w:val="bullet"/>
      <w:lvlText w:val="•"/>
      <w:lvlJc w:val="left"/>
      <w:pPr>
        <w:ind w:left="8493" w:hanging="285"/>
      </w:pPr>
      <w:rPr>
        <w:rFonts w:hint="default"/>
        <w:lang w:val="ru-RU" w:eastAsia="en-US" w:bidi="ar-SA"/>
      </w:rPr>
    </w:lvl>
  </w:abstractNum>
  <w:abstractNum w:abstractNumId="29">
    <w:nsid w:val="063D519A"/>
    <w:multiLevelType w:val="multilevel"/>
    <w:tmpl w:val="063D519A"/>
    <w:lvl w:ilvl="0" w:tentative="0">
      <w:start w:val="0"/>
      <w:numFmt w:val="bullet"/>
      <w:lvlText w:val="-"/>
      <w:lvlJc w:val="left"/>
      <w:pPr>
        <w:ind w:left="570" w:hanging="175"/>
      </w:pPr>
      <w:rPr>
        <w:rFonts w:hint="default" w:ascii="Times New Roman" w:hAnsi="Times New Roman" w:eastAsia="Times New Roman" w:cs="Times New Roman"/>
        <w:spacing w:val="0"/>
        <w:w w:val="100"/>
        <w:lang w:val="ru-RU" w:eastAsia="en-US" w:bidi="ar-SA"/>
      </w:rPr>
    </w:lvl>
    <w:lvl w:ilvl="1" w:tentative="0">
      <w:start w:val="0"/>
      <w:numFmt w:val="bullet"/>
      <w:lvlText w:val="-"/>
      <w:lvlJc w:val="left"/>
      <w:pPr>
        <w:ind w:left="1296" w:hanging="160"/>
      </w:pPr>
      <w:rPr>
        <w:rFonts w:hint="default" w:ascii="Times New Roman" w:hAnsi="Times New Roman" w:eastAsia="Times New Roman" w:cs="Times New Roman"/>
        <w:spacing w:val="0"/>
        <w:w w:val="100"/>
        <w:lang w:val="ru-RU" w:eastAsia="en-US" w:bidi="ar-SA"/>
      </w:rPr>
    </w:lvl>
    <w:lvl w:ilvl="2" w:tentative="0">
      <w:start w:val="0"/>
      <w:numFmt w:val="bullet"/>
      <w:lvlText w:val="•"/>
      <w:lvlJc w:val="left"/>
      <w:pPr>
        <w:ind w:left="2337" w:hanging="160"/>
      </w:pPr>
      <w:rPr>
        <w:rFonts w:hint="default"/>
        <w:lang w:val="ru-RU" w:eastAsia="en-US" w:bidi="ar-SA"/>
      </w:rPr>
    </w:lvl>
    <w:lvl w:ilvl="3" w:tentative="0">
      <w:start w:val="0"/>
      <w:numFmt w:val="bullet"/>
      <w:lvlText w:val="•"/>
      <w:lvlJc w:val="left"/>
      <w:pPr>
        <w:ind w:left="3374" w:hanging="160"/>
      </w:pPr>
      <w:rPr>
        <w:rFonts w:hint="default"/>
        <w:lang w:val="ru-RU" w:eastAsia="en-US" w:bidi="ar-SA"/>
      </w:rPr>
    </w:lvl>
    <w:lvl w:ilvl="4" w:tentative="0">
      <w:start w:val="0"/>
      <w:numFmt w:val="bullet"/>
      <w:lvlText w:val="•"/>
      <w:lvlJc w:val="left"/>
      <w:pPr>
        <w:ind w:left="4411" w:hanging="160"/>
      </w:pPr>
      <w:rPr>
        <w:rFonts w:hint="default"/>
        <w:lang w:val="ru-RU" w:eastAsia="en-US" w:bidi="ar-SA"/>
      </w:rPr>
    </w:lvl>
    <w:lvl w:ilvl="5" w:tentative="0">
      <w:start w:val="0"/>
      <w:numFmt w:val="bullet"/>
      <w:lvlText w:val="•"/>
      <w:lvlJc w:val="left"/>
      <w:pPr>
        <w:ind w:left="5448" w:hanging="160"/>
      </w:pPr>
      <w:rPr>
        <w:rFonts w:hint="default"/>
        <w:lang w:val="ru-RU" w:eastAsia="en-US" w:bidi="ar-SA"/>
      </w:rPr>
    </w:lvl>
    <w:lvl w:ilvl="6" w:tentative="0">
      <w:start w:val="0"/>
      <w:numFmt w:val="bullet"/>
      <w:lvlText w:val="•"/>
      <w:lvlJc w:val="left"/>
      <w:pPr>
        <w:ind w:left="6486" w:hanging="160"/>
      </w:pPr>
      <w:rPr>
        <w:rFonts w:hint="default"/>
        <w:lang w:val="ru-RU" w:eastAsia="en-US" w:bidi="ar-SA"/>
      </w:rPr>
    </w:lvl>
    <w:lvl w:ilvl="7" w:tentative="0">
      <w:start w:val="0"/>
      <w:numFmt w:val="bullet"/>
      <w:lvlText w:val="•"/>
      <w:lvlJc w:val="left"/>
      <w:pPr>
        <w:ind w:left="7523" w:hanging="160"/>
      </w:pPr>
      <w:rPr>
        <w:rFonts w:hint="default"/>
        <w:lang w:val="ru-RU" w:eastAsia="en-US" w:bidi="ar-SA"/>
      </w:rPr>
    </w:lvl>
    <w:lvl w:ilvl="8" w:tentative="0">
      <w:start w:val="0"/>
      <w:numFmt w:val="bullet"/>
      <w:lvlText w:val="•"/>
      <w:lvlJc w:val="left"/>
      <w:pPr>
        <w:ind w:left="8560" w:hanging="160"/>
      </w:pPr>
      <w:rPr>
        <w:rFonts w:hint="default"/>
        <w:lang w:val="ru-RU" w:eastAsia="en-US" w:bidi="ar-SA"/>
      </w:rPr>
    </w:lvl>
  </w:abstractNum>
  <w:abstractNum w:abstractNumId="30">
    <w:nsid w:val="07C9664C"/>
    <w:multiLevelType w:val="multilevel"/>
    <w:tmpl w:val="07C9664C"/>
    <w:lvl w:ilvl="0" w:tentative="0">
      <w:start w:val="3"/>
      <w:numFmt w:val="decimal"/>
      <w:lvlText w:val="%1."/>
      <w:lvlJc w:val="left"/>
      <w:pPr>
        <w:ind w:left="1571" w:hanging="280"/>
        <w:jc w:val="left"/>
      </w:pPr>
      <w:rPr>
        <w:rFonts w:hint="default" w:ascii="Times New Roman" w:hAnsi="Times New Roman" w:eastAsia="Times New Roman" w:cs="Times New Roman"/>
        <w:b/>
        <w:bCs/>
        <w:i w:val="0"/>
        <w:iCs w:val="0"/>
        <w:spacing w:val="0"/>
        <w:w w:val="100"/>
        <w:sz w:val="28"/>
        <w:szCs w:val="28"/>
        <w:lang w:val="ru-RU" w:eastAsia="en-US" w:bidi="ar-SA"/>
      </w:rPr>
    </w:lvl>
    <w:lvl w:ilvl="1" w:tentative="0">
      <w:start w:val="1"/>
      <w:numFmt w:val="decimal"/>
      <w:lvlText w:val="%1.%2."/>
      <w:lvlJc w:val="left"/>
      <w:pPr>
        <w:ind w:left="2936" w:hanging="876"/>
        <w:jc w:val="righ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0"/>
      <w:numFmt w:val="bullet"/>
      <w:lvlText w:val="•"/>
      <w:lvlJc w:val="left"/>
      <w:pPr>
        <w:ind w:left="3795" w:hanging="876"/>
      </w:pPr>
      <w:rPr>
        <w:rFonts w:hint="default"/>
        <w:lang w:val="ru-RU" w:eastAsia="en-US" w:bidi="ar-SA"/>
      </w:rPr>
    </w:lvl>
    <w:lvl w:ilvl="3" w:tentative="0">
      <w:start w:val="0"/>
      <w:numFmt w:val="bullet"/>
      <w:lvlText w:val="•"/>
      <w:lvlJc w:val="left"/>
      <w:pPr>
        <w:ind w:left="4650" w:hanging="876"/>
      </w:pPr>
      <w:rPr>
        <w:rFonts w:hint="default"/>
        <w:lang w:val="ru-RU" w:eastAsia="en-US" w:bidi="ar-SA"/>
      </w:rPr>
    </w:lvl>
    <w:lvl w:ilvl="4" w:tentative="0">
      <w:start w:val="0"/>
      <w:numFmt w:val="bullet"/>
      <w:lvlText w:val="•"/>
      <w:lvlJc w:val="left"/>
      <w:pPr>
        <w:ind w:left="5505" w:hanging="876"/>
      </w:pPr>
      <w:rPr>
        <w:rFonts w:hint="default"/>
        <w:lang w:val="ru-RU" w:eastAsia="en-US" w:bidi="ar-SA"/>
      </w:rPr>
    </w:lvl>
    <w:lvl w:ilvl="5" w:tentative="0">
      <w:start w:val="0"/>
      <w:numFmt w:val="bullet"/>
      <w:lvlText w:val="•"/>
      <w:lvlJc w:val="left"/>
      <w:pPr>
        <w:ind w:left="6360" w:hanging="876"/>
      </w:pPr>
      <w:rPr>
        <w:rFonts w:hint="default"/>
        <w:lang w:val="ru-RU" w:eastAsia="en-US" w:bidi="ar-SA"/>
      </w:rPr>
    </w:lvl>
    <w:lvl w:ilvl="6" w:tentative="0">
      <w:start w:val="0"/>
      <w:numFmt w:val="bullet"/>
      <w:lvlText w:val="•"/>
      <w:lvlJc w:val="left"/>
      <w:pPr>
        <w:ind w:left="7215" w:hanging="876"/>
      </w:pPr>
      <w:rPr>
        <w:rFonts w:hint="default"/>
        <w:lang w:val="ru-RU" w:eastAsia="en-US" w:bidi="ar-SA"/>
      </w:rPr>
    </w:lvl>
    <w:lvl w:ilvl="7" w:tentative="0">
      <w:start w:val="0"/>
      <w:numFmt w:val="bullet"/>
      <w:lvlText w:val="•"/>
      <w:lvlJc w:val="left"/>
      <w:pPr>
        <w:ind w:left="8070" w:hanging="876"/>
      </w:pPr>
      <w:rPr>
        <w:rFonts w:hint="default"/>
        <w:lang w:val="ru-RU" w:eastAsia="en-US" w:bidi="ar-SA"/>
      </w:rPr>
    </w:lvl>
    <w:lvl w:ilvl="8" w:tentative="0">
      <w:start w:val="0"/>
      <w:numFmt w:val="bullet"/>
      <w:lvlText w:val="•"/>
      <w:lvlJc w:val="left"/>
      <w:pPr>
        <w:ind w:left="8925" w:hanging="876"/>
      </w:pPr>
      <w:rPr>
        <w:rFonts w:hint="default"/>
        <w:lang w:val="ru-RU" w:eastAsia="en-US" w:bidi="ar-SA"/>
      </w:rPr>
    </w:lvl>
  </w:abstractNum>
  <w:abstractNum w:abstractNumId="31">
    <w:nsid w:val="0911828F"/>
    <w:multiLevelType w:val="multilevel"/>
    <w:tmpl w:val="0911828F"/>
    <w:lvl w:ilvl="0" w:tentative="0">
      <w:start w:val="0"/>
      <w:numFmt w:val="bullet"/>
      <w:lvlText w:val="-"/>
      <w:lvlJc w:val="left"/>
      <w:pPr>
        <w:ind w:left="57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585" w:hanging="160"/>
      </w:pPr>
      <w:rPr>
        <w:rFonts w:hint="default"/>
        <w:lang w:val="ru-RU" w:eastAsia="en-US" w:bidi="ar-SA"/>
      </w:rPr>
    </w:lvl>
    <w:lvl w:ilvl="2" w:tentative="0">
      <w:start w:val="0"/>
      <w:numFmt w:val="bullet"/>
      <w:lvlText w:val="•"/>
      <w:lvlJc w:val="left"/>
      <w:pPr>
        <w:ind w:left="2591" w:hanging="160"/>
      </w:pPr>
      <w:rPr>
        <w:rFonts w:hint="default"/>
        <w:lang w:val="ru-RU" w:eastAsia="en-US" w:bidi="ar-SA"/>
      </w:rPr>
    </w:lvl>
    <w:lvl w:ilvl="3" w:tentative="0">
      <w:start w:val="0"/>
      <w:numFmt w:val="bullet"/>
      <w:lvlText w:val="•"/>
      <w:lvlJc w:val="left"/>
      <w:pPr>
        <w:ind w:left="3596" w:hanging="160"/>
      </w:pPr>
      <w:rPr>
        <w:rFonts w:hint="default"/>
        <w:lang w:val="ru-RU" w:eastAsia="en-US" w:bidi="ar-SA"/>
      </w:rPr>
    </w:lvl>
    <w:lvl w:ilvl="4" w:tentative="0">
      <w:start w:val="0"/>
      <w:numFmt w:val="bullet"/>
      <w:lvlText w:val="•"/>
      <w:lvlJc w:val="left"/>
      <w:pPr>
        <w:ind w:left="4602" w:hanging="160"/>
      </w:pPr>
      <w:rPr>
        <w:rFonts w:hint="default"/>
        <w:lang w:val="ru-RU" w:eastAsia="en-US" w:bidi="ar-SA"/>
      </w:rPr>
    </w:lvl>
    <w:lvl w:ilvl="5" w:tentative="0">
      <w:start w:val="0"/>
      <w:numFmt w:val="bullet"/>
      <w:lvlText w:val="•"/>
      <w:lvlJc w:val="left"/>
      <w:pPr>
        <w:ind w:left="5607" w:hanging="160"/>
      </w:pPr>
      <w:rPr>
        <w:rFonts w:hint="default"/>
        <w:lang w:val="ru-RU" w:eastAsia="en-US" w:bidi="ar-SA"/>
      </w:rPr>
    </w:lvl>
    <w:lvl w:ilvl="6" w:tentative="0">
      <w:start w:val="0"/>
      <w:numFmt w:val="bullet"/>
      <w:lvlText w:val="•"/>
      <w:lvlJc w:val="left"/>
      <w:pPr>
        <w:ind w:left="6613" w:hanging="160"/>
      </w:pPr>
      <w:rPr>
        <w:rFonts w:hint="default"/>
        <w:lang w:val="ru-RU" w:eastAsia="en-US" w:bidi="ar-SA"/>
      </w:rPr>
    </w:lvl>
    <w:lvl w:ilvl="7" w:tentative="0">
      <w:start w:val="0"/>
      <w:numFmt w:val="bullet"/>
      <w:lvlText w:val="•"/>
      <w:lvlJc w:val="left"/>
      <w:pPr>
        <w:ind w:left="7618" w:hanging="160"/>
      </w:pPr>
      <w:rPr>
        <w:rFonts w:hint="default"/>
        <w:lang w:val="ru-RU" w:eastAsia="en-US" w:bidi="ar-SA"/>
      </w:rPr>
    </w:lvl>
    <w:lvl w:ilvl="8" w:tentative="0">
      <w:start w:val="0"/>
      <w:numFmt w:val="bullet"/>
      <w:lvlText w:val="•"/>
      <w:lvlJc w:val="left"/>
      <w:pPr>
        <w:ind w:left="8624" w:hanging="160"/>
      </w:pPr>
      <w:rPr>
        <w:rFonts w:hint="default"/>
        <w:lang w:val="ru-RU" w:eastAsia="en-US" w:bidi="ar-SA"/>
      </w:rPr>
    </w:lvl>
  </w:abstractNum>
  <w:abstractNum w:abstractNumId="32">
    <w:nsid w:val="0BCDA1A9"/>
    <w:multiLevelType w:val="multilevel"/>
    <w:tmpl w:val="0BCDA1A9"/>
    <w:lvl w:ilvl="0" w:tentative="0">
      <w:start w:val="0"/>
      <w:numFmt w:val="bullet"/>
      <w:lvlText w:val="-"/>
      <w:lvlJc w:val="left"/>
      <w:pPr>
        <w:ind w:left="143"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389" w:hanging="160"/>
      </w:pPr>
      <w:rPr>
        <w:rFonts w:hint="default"/>
        <w:lang w:val="ru-RU" w:eastAsia="en-US" w:bidi="ar-SA"/>
      </w:rPr>
    </w:lvl>
    <w:lvl w:ilvl="2" w:tentative="0">
      <w:start w:val="0"/>
      <w:numFmt w:val="bullet"/>
      <w:lvlText w:val="•"/>
      <w:lvlJc w:val="left"/>
      <w:pPr>
        <w:ind w:left="639" w:hanging="160"/>
      </w:pPr>
      <w:rPr>
        <w:rFonts w:hint="default"/>
        <w:lang w:val="ru-RU" w:eastAsia="en-US" w:bidi="ar-SA"/>
      </w:rPr>
    </w:lvl>
    <w:lvl w:ilvl="3" w:tentative="0">
      <w:start w:val="0"/>
      <w:numFmt w:val="bullet"/>
      <w:lvlText w:val="•"/>
      <w:lvlJc w:val="left"/>
      <w:pPr>
        <w:ind w:left="888" w:hanging="160"/>
      </w:pPr>
      <w:rPr>
        <w:rFonts w:hint="default"/>
        <w:lang w:val="ru-RU" w:eastAsia="en-US" w:bidi="ar-SA"/>
      </w:rPr>
    </w:lvl>
    <w:lvl w:ilvl="4" w:tentative="0">
      <w:start w:val="0"/>
      <w:numFmt w:val="bullet"/>
      <w:lvlText w:val="•"/>
      <w:lvlJc w:val="left"/>
      <w:pPr>
        <w:ind w:left="1138" w:hanging="160"/>
      </w:pPr>
      <w:rPr>
        <w:rFonts w:hint="default"/>
        <w:lang w:val="ru-RU" w:eastAsia="en-US" w:bidi="ar-SA"/>
      </w:rPr>
    </w:lvl>
    <w:lvl w:ilvl="5" w:tentative="0">
      <w:start w:val="0"/>
      <w:numFmt w:val="bullet"/>
      <w:lvlText w:val="•"/>
      <w:lvlJc w:val="left"/>
      <w:pPr>
        <w:ind w:left="1388" w:hanging="160"/>
      </w:pPr>
      <w:rPr>
        <w:rFonts w:hint="default"/>
        <w:lang w:val="ru-RU" w:eastAsia="en-US" w:bidi="ar-SA"/>
      </w:rPr>
    </w:lvl>
    <w:lvl w:ilvl="6" w:tentative="0">
      <w:start w:val="0"/>
      <w:numFmt w:val="bullet"/>
      <w:lvlText w:val="•"/>
      <w:lvlJc w:val="left"/>
      <w:pPr>
        <w:ind w:left="1637" w:hanging="160"/>
      </w:pPr>
      <w:rPr>
        <w:rFonts w:hint="default"/>
        <w:lang w:val="ru-RU" w:eastAsia="en-US" w:bidi="ar-SA"/>
      </w:rPr>
    </w:lvl>
    <w:lvl w:ilvl="7" w:tentative="0">
      <w:start w:val="0"/>
      <w:numFmt w:val="bullet"/>
      <w:lvlText w:val="•"/>
      <w:lvlJc w:val="left"/>
      <w:pPr>
        <w:ind w:left="1887" w:hanging="160"/>
      </w:pPr>
      <w:rPr>
        <w:rFonts w:hint="default"/>
        <w:lang w:val="ru-RU" w:eastAsia="en-US" w:bidi="ar-SA"/>
      </w:rPr>
    </w:lvl>
    <w:lvl w:ilvl="8" w:tentative="0">
      <w:start w:val="0"/>
      <w:numFmt w:val="bullet"/>
      <w:lvlText w:val="•"/>
      <w:lvlJc w:val="left"/>
      <w:pPr>
        <w:ind w:left="2136" w:hanging="160"/>
      </w:pPr>
      <w:rPr>
        <w:rFonts w:hint="default"/>
        <w:lang w:val="ru-RU" w:eastAsia="en-US" w:bidi="ar-SA"/>
      </w:rPr>
    </w:lvl>
  </w:abstractNum>
  <w:abstractNum w:abstractNumId="33">
    <w:nsid w:val="0DEB3A6B"/>
    <w:multiLevelType w:val="multilevel"/>
    <w:tmpl w:val="0DEB3A6B"/>
    <w:lvl w:ilvl="0" w:tentative="0">
      <w:start w:val="0"/>
      <w:numFmt w:val="bullet"/>
      <w:lvlText w:val="-"/>
      <w:lvlJc w:val="left"/>
      <w:pPr>
        <w:ind w:left="570" w:hanging="155"/>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585" w:hanging="155"/>
      </w:pPr>
      <w:rPr>
        <w:rFonts w:hint="default"/>
        <w:lang w:val="ru-RU" w:eastAsia="en-US" w:bidi="ar-SA"/>
      </w:rPr>
    </w:lvl>
    <w:lvl w:ilvl="2" w:tentative="0">
      <w:start w:val="0"/>
      <w:numFmt w:val="bullet"/>
      <w:lvlText w:val="•"/>
      <w:lvlJc w:val="left"/>
      <w:pPr>
        <w:ind w:left="2591" w:hanging="155"/>
      </w:pPr>
      <w:rPr>
        <w:rFonts w:hint="default"/>
        <w:lang w:val="ru-RU" w:eastAsia="en-US" w:bidi="ar-SA"/>
      </w:rPr>
    </w:lvl>
    <w:lvl w:ilvl="3" w:tentative="0">
      <w:start w:val="0"/>
      <w:numFmt w:val="bullet"/>
      <w:lvlText w:val="•"/>
      <w:lvlJc w:val="left"/>
      <w:pPr>
        <w:ind w:left="3596" w:hanging="155"/>
      </w:pPr>
      <w:rPr>
        <w:rFonts w:hint="default"/>
        <w:lang w:val="ru-RU" w:eastAsia="en-US" w:bidi="ar-SA"/>
      </w:rPr>
    </w:lvl>
    <w:lvl w:ilvl="4" w:tentative="0">
      <w:start w:val="0"/>
      <w:numFmt w:val="bullet"/>
      <w:lvlText w:val="•"/>
      <w:lvlJc w:val="left"/>
      <w:pPr>
        <w:ind w:left="4602" w:hanging="155"/>
      </w:pPr>
      <w:rPr>
        <w:rFonts w:hint="default"/>
        <w:lang w:val="ru-RU" w:eastAsia="en-US" w:bidi="ar-SA"/>
      </w:rPr>
    </w:lvl>
    <w:lvl w:ilvl="5" w:tentative="0">
      <w:start w:val="0"/>
      <w:numFmt w:val="bullet"/>
      <w:lvlText w:val="•"/>
      <w:lvlJc w:val="left"/>
      <w:pPr>
        <w:ind w:left="5607" w:hanging="155"/>
      </w:pPr>
      <w:rPr>
        <w:rFonts w:hint="default"/>
        <w:lang w:val="ru-RU" w:eastAsia="en-US" w:bidi="ar-SA"/>
      </w:rPr>
    </w:lvl>
    <w:lvl w:ilvl="6" w:tentative="0">
      <w:start w:val="0"/>
      <w:numFmt w:val="bullet"/>
      <w:lvlText w:val="•"/>
      <w:lvlJc w:val="left"/>
      <w:pPr>
        <w:ind w:left="6613" w:hanging="155"/>
      </w:pPr>
      <w:rPr>
        <w:rFonts w:hint="default"/>
        <w:lang w:val="ru-RU" w:eastAsia="en-US" w:bidi="ar-SA"/>
      </w:rPr>
    </w:lvl>
    <w:lvl w:ilvl="7" w:tentative="0">
      <w:start w:val="0"/>
      <w:numFmt w:val="bullet"/>
      <w:lvlText w:val="•"/>
      <w:lvlJc w:val="left"/>
      <w:pPr>
        <w:ind w:left="7618" w:hanging="155"/>
      </w:pPr>
      <w:rPr>
        <w:rFonts w:hint="default"/>
        <w:lang w:val="ru-RU" w:eastAsia="en-US" w:bidi="ar-SA"/>
      </w:rPr>
    </w:lvl>
    <w:lvl w:ilvl="8" w:tentative="0">
      <w:start w:val="0"/>
      <w:numFmt w:val="bullet"/>
      <w:lvlText w:val="•"/>
      <w:lvlJc w:val="left"/>
      <w:pPr>
        <w:ind w:left="8624" w:hanging="155"/>
      </w:pPr>
      <w:rPr>
        <w:rFonts w:hint="default"/>
        <w:lang w:val="ru-RU" w:eastAsia="en-US" w:bidi="ar-SA"/>
      </w:rPr>
    </w:lvl>
  </w:abstractNum>
  <w:abstractNum w:abstractNumId="34">
    <w:nsid w:val="1521DB54"/>
    <w:multiLevelType w:val="multilevel"/>
    <w:tmpl w:val="1521DB54"/>
    <w:lvl w:ilvl="0" w:tentative="0">
      <w:start w:val="0"/>
      <w:numFmt w:val="bullet"/>
      <w:lvlText w:val="-"/>
      <w:lvlJc w:val="left"/>
      <w:pPr>
        <w:ind w:left="143"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389" w:hanging="160"/>
      </w:pPr>
      <w:rPr>
        <w:rFonts w:hint="default"/>
        <w:lang w:val="ru-RU" w:eastAsia="en-US" w:bidi="ar-SA"/>
      </w:rPr>
    </w:lvl>
    <w:lvl w:ilvl="2" w:tentative="0">
      <w:start w:val="0"/>
      <w:numFmt w:val="bullet"/>
      <w:lvlText w:val="•"/>
      <w:lvlJc w:val="left"/>
      <w:pPr>
        <w:ind w:left="639" w:hanging="160"/>
      </w:pPr>
      <w:rPr>
        <w:rFonts w:hint="default"/>
        <w:lang w:val="ru-RU" w:eastAsia="en-US" w:bidi="ar-SA"/>
      </w:rPr>
    </w:lvl>
    <w:lvl w:ilvl="3" w:tentative="0">
      <w:start w:val="0"/>
      <w:numFmt w:val="bullet"/>
      <w:lvlText w:val="•"/>
      <w:lvlJc w:val="left"/>
      <w:pPr>
        <w:ind w:left="888" w:hanging="160"/>
      </w:pPr>
      <w:rPr>
        <w:rFonts w:hint="default"/>
        <w:lang w:val="ru-RU" w:eastAsia="en-US" w:bidi="ar-SA"/>
      </w:rPr>
    </w:lvl>
    <w:lvl w:ilvl="4" w:tentative="0">
      <w:start w:val="0"/>
      <w:numFmt w:val="bullet"/>
      <w:lvlText w:val="•"/>
      <w:lvlJc w:val="left"/>
      <w:pPr>
        <w:ind w:left="1138" w:hanging="160"/>
      </w:pPr>
      <w:rPr>
        <w:rFonts w:hint="default"/>
        <w:lang w:val="ru-RU" w:eastAsia="en-US" w:bidi="ar-SA"/>
      </w:rPr>
    </w:lvl>
    <w:lvl w:ilvl="5" w:tentative="0">
      <w:start w:val="0"/>
      <w:numFmt w:val="bullet"/>
      <w:lvlText w:val="•"/>
      <w:lvlJc w:val="left"/>
      <w:pPr>
        <w:ind w:left="1388" w:hanging="160"/>
      </w:pPr>
      <w:rPr>
        <w:rFonts w:hint="default"/>
        <w:lang w:val="ru-RU" w:eastAsia="en-US" w:bidi="ar-SA"/>
      </w:rPr>
    </w:lvl>
    <w:lvl w:ilvl="6" w:tentative="0">
      <w:start w:val="0"/>
      <w:numFmt w:val="bullet"/>
      <w:lvlText w:val="•"/>
      <w:lvlJc w:val="left"/>
      <w:pPr>
        <w:ind w:left="1637" w:hanging="160"/>
      </w:pPr>
      <w:rPr>
        <w:rFonts w:hint="default"/>
        <w:lang w:val="ru-RU" w:eastAsia="en-US" w:bidi="ar-SA"/>
      </w:rPr>
    </w:lvl>
    <w:lvl w:ilvl="7" w:tentative="0">
      <w:start w:val="0"/>
      <w:numFmt w:val="bullet"/>
      <w:lvlText w:val="•"/>
      <w:lvlJc w:val="left"/>
      <w:pPr>
        <w:ind w:left="1887" w:hanging="160"/>
      </w:pPr>
      <w:rPr>
        <w:rFonts w:hint="default"/>
        <w:lang w:val="ru-RU" w:eastAsia="en-US" w:bidi="ar-SA"/>
      </w:rPr>
    </w:lvl>
    <w:lvl w:ilvl="8" w:tentative="0">
      <w:start w:val="0"/>
      <w:numFmt w:val="bullet"/>
      <w:lvlText w:val="•"/>
      <w:lvlJc w:val="left"/>
      <w:pPr>
        <w:ind w:left="2136" w:hanging="160"/>
      </w:pPr>
      <w:rPr>
        <w:rFonts w:hint="default"/>
        <w:lang w:val="ru-RU" w:eastAsia="en-US" w:bidi="ar-SA"/>
      </w:rPr>
    </w:lvl>
  </w:abstractNum>
  <w:abstractNum w:abstractNumId="35">
    <w:nsid w:val="1DDCB067"/>
    <w:multiLevelType w:val="multilevel"/>
    <w:tmpl w:val="1DDCB067"/>
    <w:lvl w:ilvl="0" w:tentative="0">
      <w:start w:val="0"/>
      <w:numFmt w:val="bullet"/>
      <w:lvlText w:val=""/>
      <w:lvlJc w:val="left"/>
      <w:pPr>
        <w:ind w:left="570" w:hanging="976"/>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585" w:hanging="976"/>
      </w:pPr>
      <w:rPr>
        <w:rFonts w:hint="default"/>
        <w:lang w:val="ru-RU" w:eastAsia="en-US" w:bidi="ar-SA"/>
      </w:rPr>
    </w:lvl>
    <w:lvl w:ilvl="2" w:tentative="0">
      <w:start w:val="0"/>
      <w:numFmt w:val="bullet"/>
      <w:lvlText w:val="•"/>
      <w:lvlJc w:val="left"/>
      <w:pPr>
        <w:ind w:left="2591" w:hanging="976"/>
      </w:pPr>
      <w:rPr>
        <w:rFonts w:hint="default"/>
        <w:lang w:val="ru-RU" w:eastAsia="en-US" w:bidi="ar-SA"/>
      </w:rPr>
    </w:lvl>
    <w:lvl w:ilvl="3" w:tentative="0">
      <w:start w:val="0"/>
      <w:numFmt w:val="bullet"/>
      <w:lvlText w:val="•"/>
      <w:lvlJc w:val="left"/>
      <w:pPr>
        <w:ind w:left="3596" w:hanging="976"/>
      </w:pPr>
      <w:rPr>
        <w:rFonts w:hint="default"/>
        <w:lang w:val="ru-RU" w:eastAsia="en-US" w:bidi="ar-SA"/>
      </w:rPr>
    </w:lvl>
    <w:lvl w:ilvl="4" w:tentative="0">
      <w:start w:val="0"/>
      <w:numFmt w:val="bullet"/>
      <w:lvlText w:val="•"/>
      <w:lvlJc w:val="left"/>
      <w:pPr>
        <w:ind w:left="4602" w:hanging="976"/>
      </w:pPr>
      <w:rPr>
        <w:rFonts w:hint="default"/>
        <w:lang w:val="ru-RU" w:eastAsia="en-US" w:bidi="ar-SA"/>
      </w:rPr>
    </w:lvl>
    <w:lvl w:ilvl="5" w:tentative="0">
      <w:start w:val="0"/>
      <w:numFmt w:val="bullet"/>
      <w:lvlText w:val="•"/>
      <w:lvlJc w:val="left"/>
      <w:pPr>
        <w:ind w:left="5607" w:hanging="976"/>
      </w:pPr>
      <w:rPr>
        <w:rFonts w:hint="default"/>
        <w:lang w:val="ru-RU" w:eastAsia="en-US" w:bidi="ar-SA"/>
      </w:rPr>
    </w:lvl>
    <w:lvl w:ilvl="6" w:tentative="0">
      <w:start w:val="0"/>
      <w:numFmt w:val="bullet"/>
      <w:lvlText w:val="•"/>
      <w:lvlJc w:val="left"/>
      <w:pPr>
        <w:ind w:left="6613" w:hanging="976"/>
      </w:pPr>
      <w:rPr>
        <w:rFonts w:hint="default"/>
        <w:lang w:val="ru-RU" w:eastAsia="en-US" w:bidi="ar-SA"/>
      </w:rPr>
    </w:lvl>
    <w:lvl w:ilvl="7" w:tentative="0">
      <w:start w:val="0"/>
      <w:numFmt w:val="bullet"/>
      <w:lvlText w:val="•"/>
      <w:lvlJc w:val="left"/>
      <w:pPr>
        <w:ind w:left="7618" w:hanging="976"/>
      </w:pPr>
      <w:rPr>
        <w:rFonts w:hint="default"/>
        <w:lang w:val="ru-RU" w:eastAsia="en-US" w:bidi="ar-SA"/>
      </w:rPr>
    </w:lvl>
    <w:lvl w:ilvl="8" w:tentative="0">
      <w:start w:val="0"/>
      <w:numFmt w:val="bullet"/>
      <w:lvlText w:val="•"/>
      <w:lvlJc w:val="left"/>
      <w:pPr>
        <w:ind w:left="8624" w:hanging="976"/>
      </w:pPr>
      <w:rPr>
        <w:rFonts w:hint="default"/>
        <w:lang w:val="ru-RU" w:eastAsia="en-US" w:bidi="ar-SA"/>
      </w:rPr>
    </w:lvl>
  </w:abstractNum>
  <w:abstractNum w:abstractNumId="36">
    <w:nsid w:val="2596DDF0"/>
    <w:multiLevelType w:val="multilevel"/>
    <w:tmpl w:val="2596DDF0"/>
    <w:lvl w:ilvl="0" w:tentative="0">
      <w:start w:val="0"/>
      <w:numFmt w:val="bullet"/>
      <w:lvlText w:val=""/>
      <w:lvlJc w:val="left"/>
      <w:pPr>
        <w:ind w:left="570" w:hanging="295"/>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585" w:hanging="295"/>
      </w:pPr>
      <w:rPr>
        <w:rFonts w:hint="default"/>
        <w:lang w:val="ru-RU" w:eastAsia="en-US" w:bidi="ar-SA"/>
      </w:rPr>
    </w:lvl>
    <w:lvl w:ilvl="2" w:tentative="0">
      <w:start w:val="0"/>
      <w:numFmt w:val="bullet"/>
      <w:lvlText w:val="•"/>
      <w:lvlJc w:val="left"/>
      <w:pPr>
        <w:ind w:left="2591" w:hanging="295"/>
      </w:pPr>
      <w:rPr>
        <w:rFonts w:hint="default"/>
        <w:lang w:val="ru-RU" w:eastAsia="en-US" w:bidi="ar-SA"/>
      </w:rPr>
    </w:lvl>
    <w:lvl w:ilvl="3" w:tentative="0">
      <w:start w:val="0"/>
      <w:numFmt w:val="bullet"/>
      <w:lvlText w:val="•"/>
      <w:lvlJc w:val="left"/>
      <w:pPr>
        <w:ind w:left="3596" w:hanging="295"/>
      </w:pPr>
      <w:rPr>
        <w:rFonts w:hint="default"/>
        <w:lang w:val="ru-RU" w:eastAsia="en-US" w:bidi="ar-SA"/>
      </w:rPr>
    </w:lvl>
    <w:lvl w:ilvl="4" w:tentative="0">
      <w:start w:val="0"/>
      <w:numFmt w:val="bullet"/>
      <w:lvlText w:val="•"/>
      <w:lvlJc w:val="left"/>
      <w:pPr>
        <w:ind w:left="4602" w:hanging="295"/>
      </w:pPr>
      <w:rPr>
        <w:rFonts w:hint="default"/>
        <w:lang w:val="ru-RU" w:eastAsia="en-US" w:bidi="ar-SA"/>
      </w:rPr>
    </w:lvl>
    <w:lvl w:ilvl="5" w:tentative="0">
      <w:start w:val="0"/>
      <w:numFmt w:val="bullet"/>
      <w:lvlText w:val="•"/>
      <w:lvlJc w:val="left"/>
      <w:pPr>
        <w:ind w:left="5607" w:hanging="295"/>
      </w:pPr>
      <w:rPr>
        <w:rFonts w:hint="default"/>
        <w:lang w:val="ru-RU" w:eastAsia="en-US" w:bidi="ar-SA"/>
      </w:rPr>
    </w:lvl>
    <w:lvl w:ilvl="6" w:tentative="0">
      <w:start w:val="0"/>
      <w:numFmt w:val="bullet"/>
      <w:lvlText w:val="•"/>
      <w:lvlJc w:val="left"/>
      <w:pPr>
        <w:ind w:left="6613" w:hanging="295"/>
      </w:pPr>
      <w:rPr>
        <w:rFonts w:hint="default"/>
        <w:lang w:val="ru-RU" w:eastAsia="en-US" w:bidi="ar-SA"/>
      </w:rPr>
    </w:lvl>
    <w:lvl w:ilvl="7" w:tentative="0">
      <w:start w:val="0"/>
      <w:numFmt w:val="bullet"/>
      <w:lvlText w:val="•"/>
      <w:lvlJc w:val="left"/>
      <w:pPr>
        <w:ind w:left="7618" w:hanging="295"/>
      </w:pPr>
      <w:rPr>
        <w:rFonts w:hint="default"/>
        <w:lang w:val="ru-RU" w:eastAsia="en-US" w:bidi="ar-SA"/>
      </w:rPr>
    </w:lvl>
    <w:lvl w:ilvl="8" w:tentative="0">
      <w:start w:val="0"/>
      <w:numFmt w:val="bullet"/>
      <w:lvlText w:val="•"/>
      <w:lvlJc w:val="left"/>
      <w:pPr>
        <w:ind w:left="8624" w:hanging="295"/>
      </w:pPr>
      <w:rPr>
        <w:rFonts w:hint="default"/>
        <w:lang w:val="ru-RU" w:eastAsia="en-US" w:bidi="ar-SA"/>
      </w:rPr>
    </w:lvl>
  </w:abstractNum>
  <w:abstractNum w:abstractNumId="37">
    <w:nsid w:val="26E094AD"/>
    <w:multiLevelType w:val="multilevel"/>
    <w:tmpl w:val="26E094AD"/>
    <w:lvl w:ilvl="0" w:tentative="0">
      <w:start w:val="0"/>
      <w:numFmt w:val="bullet"/>
      <w:lvlText w:val="•"/>
      <w:lvlJc w:val="left"/>
      <w:pPr>
        <w:ind w:left="961" w:hanging="805"/>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927" w:hanging="805"/>
      </w:pPr>
      <w:rPr>
        <w:rFonts w:hint="default"/>
        <w:lang w:val="ru-RU" w:eastAsia="en-US" w:bidi="ar-SA"/>
      </w:rPr>
    </w:lvl>
    <w:lvl w:ilvl="2" w:tentative="0">
      <w:start w:val="0"/>
      <w:numFmt w:val="bullet"/>
      <w:lvlText w:val="•"/>
      <w:lvlJc w:val="left"/>
      <w:pPr>
        <w:ind w:left="2895" w:hanging="805"/>
      </w:pPr>
      <w:rPr>
        <w:rFonts w:hint="default"/>
        <w:lang w:val="ru-RU" w:eastAsia="en-US" w:bidi="ar-SA"/>
      </w:rPr>
    </w:lvl>
    <w:lvl w:ilvl="3" w:tentative="0">
      <w:start w:val="0"/>
      <w:numFmt w:val="bullet"/>
      <w:lvlText w:val="•"/>
      <w:lvlJc w:val="left"/>
      <w:pPr>
        <w:ind w:left="3862" w:hanging="805"/>
      </w:pPr>
      <w:rPr>
        <w:rFonts w:hint="default"/>
        <w:lang w:val="ru-RU" w:eastAsia="en-US" w:bidi="ar-SA"/>
      </w:rPr>
    </w:lvl>
    <w:lvl w:ilvl="4" w:tentative="0">
      <w:start w:val="0"/>
      <w:numFmt w:val="bullet"/>
      <w:lvlText w:val="•"/>
      <w:lvlJc w:val="left"/>
      <w:pPr>
        <w:ind w:left="4830" w:hanging="805"/>
      </w:pPr>
      <w:rPr>
        <w:rFonts w:hint="default"/>
        <w:lang w:val="ru-RU" w:eastAsia="en-US" w:bidi="ar-SA"/>
      </w:rPr>
    </w:lvl>
    <w:lvl w:ilvl="5" w:tentative="0">
      <w:start w:val="0"/>
      <w:numFmt w:val="bullet"/>
      <w:lvlText w:val="•"/>
      <w:lvlJc w:val="left"/>
      <w:pPr>
        <w:ind w:left="5797" w:hanging="805"/>
      </w:pPr>
      <w:rPr>
        <w:rFonts w:hint="default"/>
        <w:lang w:val="ru-RU" w:eastAsia="en-US" w:bidi="ar-SA"/>
      </w:rPr>
    </w:lvl>
    <w:lvl w:ilvl="6" w:tentative="0">
      <w:start w:val="0"/>
      <w:numFmt w:val="bullet"/>
      <w:lvlText w:val="•"/>
      <w:lvlJc w:val="left"/>
      <w:pPr>
        <w:ind w:left="6765" w:hanging="805"/>
      </w:pPr>
      <w:rPr>
        <w:rFonts w:hint="default"/>
        <w:lang w:val="ru-RU" w:eastAsia="en-US" w:bidi="ar-SA"/>
      </w:rPr>
    </w:lvl>
    <w:lvl w:ilvl="7" w:tentative="0">
      <w:start w:val="0"/>
      <w:numFmt w:val="bullet"/>
      <w:lvlText w:val="•"/>
      <w:lvlJc w:val="left"/>
      <w:pPr>
        <w:ind w:left="7732" w:hanging="805"/>
      </w:pPr>
      <w:rPr>
        <w:rFonts w:hint="default"/>
        <w:lang w:val="ru-RU" w:eastAsia="en-US" w:bidi="ar-SA"/>
      </w:rPr>
    </w:lvl>
    <w:lvl w:ilvl="8" w:tentative="0">
      <w:start w:val="0"/>
      <w:numFmt w:val="bullet"/>
      <w:lvlText w:val="•"/>
      <w:lvlJc w:val="left"/>
      <w:pPr>
        <w:ind w:left="8700" w:hanging="805"/>
      </w:pPr>
      <w:rPr>
        <w:rFonts w:hint="default"/>
        <w:lang w:val="ru-RU" w:eastAsia="en-US" w:bidi="ar-SA"/>
      </w:rPr>
    </w:lvl>
  </w:abstractNum>
  <w:abstractNum w:abstractNumId="38">
    <w:nsid w:val="2A0825C3"/>
    <w:multiLevelType w:val="multilevel"/>
    <w:tmpl w:val="2A0825C3"/>
    <w:lvl w:ilvl="0" w:tentative="0">
      <w:start w:val="0"/>
      <w:numFmt w:val="bullet"/>
      <w:lvlText w:val="-"/>
      <w:lvlJc w:val="left"/>
      <w:pPr>
        <w:ind w:left="15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99" w:hanging="160"/>
      </w:pPr>
      <w:rPr>
        <w:rFonts w:hint="default"/>
        <w:lang w:val="ru-RU" w:eastAsia="en-US" w:bidi="ar-SA"/>
      </w:rPr>
    </w:lvl>
    <w:lvl w:ilvl="2" w:tentative="0">
      <w:start w:val="0"/>
      <w:numFmt w:val="bullet"/>
      <w:lvlText w:val="•"/>
      <w:lvlJc w:val="left"/>
      <w:pPr>
        <w:ind w:left="838" w:hanging="160"/>
      </w:pPr>
      <w:rPr>
        <w:rFonts w:hint="default"/>
        <w:lang w:val="ru-RU" w:eastAsia="en-US" w:bidi="ar-SA"/>
      </w:rPr>
    </w:lvl>
    <w:lvl w:ilvl="3" w:tentative="0">
      <w:start w:val="0"/>
      <w:numFmt w:val="bullet"/>
      <w:lvlText w:val="•"/>
      <w:lvlJc w:val="left"/>
      <w:pPr>
        <w:ind w:left="1177" w:hanging="160"/>
      </w:pPr>
      <w:rPr>
        <w:rFonts w:hint="default"/>
        <w:lang w:val="ru-RU" w:eastAsia="en-US" w:bidi="ar-SA"/>
      </w:rPr>
    </w:lvl>
    <w:lvl w:ilvl="4" w:tentative="0">
      <w:start w:val="0"/>
      <w:numFmt w:val="bullet"/>
      <w:lvlText w:val="•"/>
      <w:lvlJc w:val="left"/>
      <w:pPr>
        <w:ind w:left="1516" w:hanging="160"/>
      </w:pPr>
      <w:rPr>
        <w:rFonts w:hint="default"/>
        <w:lang w:val="ru-RU" w:eastAsia="en-US" w:bidi="ar-SA"/>
      </w:rPr>
    </w:lvl>
    <w:lvl w:ilvl="5" w:tentative="0">
      <w:start w:val="0"/>
      <w:numFmt w:val="bullet"/>
      <w:lvlText w:val="•"/>
      <w:lvlJc w:val="left"/>
      <w:pPr>
        <w:ind w:left="1855" w:hanging="160"/>
      </w:pPr>
      <w:rPr>
        <w:rFonts w:hint="default"/>
        <w:lang w:val="ru-RU" w:eastAsia="en-US" w:bidi="ar-SA"/>
      </w:rPr>
    </w:lvl>
    <w:lvl w:ilvl="6" w:tentative="0">
      <w:start w:val="0"/>
      <w:numFmt w:val="bullet"/>
      <w:lvlText w:val="•"/>
      <w:lvlJc w:val="left"/>
      <w:pPr>
        <w:ind w:left="2194" w:hanging="160"/>
      </w:pPr>
      <w:rPr>
        <w:rFonts w:hint="default"/>
        <w:lang w:val="ru-RU" w:eastAsia="en-US" w:bidi="ar-SA"/>
      </w:rPr>
    </w:lvl>
    <w:lvl w:ilvl="7" w:tentative="0">
      <w:start w:val="0"/>
      <w:numFmt w:val="bullet"/>
      <w:lvlText w:val="•"/>
      <w:lvlJc w:val="left"/>
      <w:pPr>
        <w:ind w:left="2533" w:hanging="160"/>
      </w:pPr>
      <w:rPr>
        <w:rFonts w:hint="default"/>
        <w:lang w:val="ru-RU" w:eastAsia="en-US" w:bidi="ar-SA"/>
      </w:rPr>
    </w:lvl>
    <w:lvl w:ilvl="8" w:tentative="0">
      <w:start w:val="0"/>
      <w:numFmt w:val="bullet"/>
      <w:lvlText w:val="•"/>
      <w:lvlJc w:val="left"/>
      <w:pPr>
        <w:ind w:left="2872" w:hanging="160"/>
      </w:pPr>
      <w:rPr>
        <w:rFonts w:hint="default"/>
        <w:lang w:val="ru-RU" w:eastAsia="en-US" w:bidi="ar-SA"/>
      </w:rPr>
    </w:lvl>
  </w:abstractNum>
  <w:abstractNum w:abstractNumId="39">
    <w:nsid w:val="2A3C5AE9"/>
    <w:multiLevelType w:val="multilevel"/>
    <w:tmpl w:val="2A3C5AE9"/>
    <w:lvl w:ilvl="0" w:tentative="0">
      <w:start w:val="0"/>
      <w:numFmt w:val="bullet"/>
      <w:lvlText w:val="-"/>
      <w:lvlJc w:val="left"/>
      <w:pPr>
        <w:ind w:left="149"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82" w:hanging="160"/>
      </w:pPr>
      <w:rPr>
        <w:rFonts w:hint="default"/>
        <w:lang w:val="ru-RU" w:eastAsia="en-US" w:bidi="ar-SA"/>
      </w:rPr>
    </w:lvl>
    <w:lvl w:ilvl="2" w:tentative="0">
      <w:start w:val="0"/>
      <w:numFmt w:val="bullet"/>
      <w:lvlText w:val="•"/>
      <w:lvlJc w:val="left"/>
      <w:pPr>
        <w:ind w:left="825" w:hanging="160"/>
      </w:pPr>
      <w:rPr>
        <w:rFonts w:hint="default"/>
        <w:lang w:val="ru-RU" w:eastAsia="en-US" w:bidi="ar-SA"/>
      </w:rPr>
    </w:lvl>
    <w:lvl w:ilvl="3" w:tentative="0">
      <w:start w:val="0"/>
      <w:numFmt w:val="bullet"/>
      <w:lvlText w:val="•"/>
      <w:lvlJc w:val="left"/>
      <w:pPr>
        <w:ind w:left="1168" w:hanging="160"/>
      </w:pPr>
      <w:rPr>
        <w:rFonts w:hint="default"/>
        <w:lang w:val="ru-RU" w:eastAsia="en-US" w:bidi="ar-SA"/>
      </w:rPr>
    </w:lvl>
    <w:lvl w:ilvl="4" w:tentative="0">
      <w:start w:val="0"/>
      <w:numFmt w:val="bullet"/>
      <w:lvlText w:val="•"/>
      <w:lvlJc w:val="left"/>
      <w:pPr>
        <w:ind w:left="1510" w:hanging="160"/>
      </w:pPr>
      <w:rPr>
        <w:rFonts w:hint="default"/>
        <w:lang w:val="ru-RU" w:eastAsia="en-US" w:bidi="ar-SA"/>
      </w:rPr>
    </w:lvl>
    <w:lvl w:ilvl="5" w:tentative="0">
      <w:start w:val="0"/>
      <w:numFmt w:val="bullet"/>
      <w:lvlText w:val="•"/>
      <w:lvlJc w:val="left"/>
      <w:pPr>
        <w:ind w:left="1853" w:hanging="160"/>
      </w:pPr>
      <w:rPr>
        <w:rFonts w:hint="default"/>
        <w:lang w:val="ru-RU" w:eastAsia="en-US" w:bidi="ar-SA"/>
      </w:rPr>
    </w:lvl>
    <w:lvl w:ilvl="6" w:tentative="0">
      <w:start w:val="0"/>
      <w:numFmt w:val="bullet"/>
      <w:lvlText w:val="•"/>
      <w:lvlJc w:val="left"/>
      <w:pPr>
        <w:ind w:left="2196" w:hanging="160"/>
      </w:pPr>
      <w:rPr>
        <w:rFonts w:hint="default"/>
        <w:lang w:val="ru-RU" w:eastAsia="en-US" w:bidi="ar-SA"/>
      </w:rPr>
    </w:lvl>
    <w:lvl w:ilvl="7" w:tentative="0">
      <w:start w:val="0"/>
      <w:numFmt w:val="bullet"/>
      <w:lvlText w:val="•"/>
      <w:lvlJc w:val="left"/>
      <w:pPr>
        <w:ind w:left="2538" w:hanging="160"/>
      </w:pPr>
      <w:rPr>
        <w:rFonts w:hint="default"/>
        <w:lang w:val="ru-RU" w:eastAsia="en-US" w:bidi="ar-SA"/>
      </w:rPr>
    </w:lvl>
    <w:lvl w:ilvl="8" w:tentative="0">
      <w:start w:val="0"/>
      <w:numFmt w:val="bullet"/>
      <w:lvlText w:val="•"/>
      <w:lvlJc w:val="left"/>
      <w:pPr>
        <w:ind w:left="2881" w:hanging="160"/>
      </w:pPr>
      <w:rPr>
        <w:rFonts w:hint="default"/>
        <w:lang w:val="ru-RU" w:eastAsia="en-US" w:bidi="ar-SA"/>
      </w:rPr>
    </w:lvl>
  </w:abstractNum>
  <w:abstractNum w:abstractNumId="40">
    <w:nsid w:val="2B5BBED2"/>
    <w:multiLevelType w:val="multilevel"/>
    <w:tmpl w:val="2B5BBED2"/>
    <w:lvl w:ilvl="0" w:tentative="0">
      <w:start w:val="0"/>
      <w:numFmt w:val="bullet"/>
      <w:lvlText w:val="-"/>
      <w:lvlJc w:val="left"/>
      <w:pPr>
        <w:ind w:left="57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585" w:hanging="160"/>
      </w:pPr>
      <w:rPr>
        <w:rFonts w:hint="default"/>
        <w:lang w:val="ru-RU" w:eastAsia="en-US" w:bidi="ar-SA"/>
      </w:rPr>
    </w:lvl>
    <w:lvl w:ilvl="2" w:tentative="0">
      <w:start w:val="0"/>
      <w:numFmt w:val="bullet"/>
      <w:lvlText w:val="•"/>
      <w:lvlJc w:val="left"/>
      <w:pPr>
        <w:ind w:left="2591" w:hanging="160"/>
      </w:pPr>
      <w:rPr>
        <w:rFonts w:hint="default"/>
        <w:lang w:val="ru-RU" w:eastAsia="en-US" w:bidi="ar-SA"/>
      </w:rPr>
    </w:lvl>
    <w:lvl w:ilvl="3" w:tentative="0">
      <w:start w:val="0"/>
      <w:numFmt w:val="bullet"/>
      <w:lvlText w:val="•"/>
      <w:lvlJc w:val="left"/>
      <w:pPr>
        <w:ind w:left="3596" w:hanging="160"/>
      </w:pPr>
      <w:rPr>
        <w:rFonts w:hint="default"/>
        <w:lang w:val="ru-RU" w:eastAsia="en-US" w:bidi="ar-SA"/>
      </w:rPr>
    </w:lvl>
    <w:lvl w:ilvl="4" w:tentative="0">
      <w:start w:val="0"/>
      <w:numFmt w:val="bullet"/>
      <w:lvlText w:val="•"/>
      <w:lvlJc w:val="left"/>
      <w:pPr>
        <w:ind w:left="4602" w:hanging="160"/>
      </w:pPr>
      <w:rPr>
        <w:rFonts w:hint="default"/>
        <w:lang w:val="ru-RU" w:eastAsia="en-US" w:bidi="ar-SA"/>
      </w:rPr>
    </w:lvl>
    <w:lvl w:ilvl="5" w:tentative="0">
      <w:start w:val="0"/>
      <w:numFmt w:val="bullet"/>
      <w:lvlText w:val="•"/>
      <w:lvlJc w:val="left"/>
      <w:pPr>
        <w:ind w:left="5607" w:hanging="160"/>
      </w:pPr>
      <w:rPr>
        <w:rFonts w:hint="default"/>
        <w:lang w:val="ru-RU" w:eastAsia="en-US" w:bidi="ar-SA"/>
      </w:rPr>
    </w:lvl>
    <w:lvl w:ilvl="6" w:tentative="0">
      <w:start w:val="0"/>
      <w:numFmt w:val="bullet"/>
      <w:lvlText w:val="•"/>
      <w:lvlJc w:val="left"/>
      <w:pPr>
        <w:ind w:left="6613" w:hanging="160"/>
      </w:pPr>
      <w:rPr>
        <w:rFonts w:hint="default"/>
        <w:lang w:val="ru-RU" w:eastAsia="en-US" w:bidi="ar-SA"/>
      </w:rPr>
    </w:lvl>
    <w:lvl w:ilvl="7" w:tentative="0">
      <w:start w:val="0"/>
      <w:numFmt w:val="bullet"/>
      <w:lvlText w:val="•"/>
      <w:lvlJc w:val="left"/>
      <w:pPr>
        <w:ind w:left="7618" w:hanging="160"/>
      </w:pPr>
      <w:rPr>
        <w:rFonts w:hint="default"/>
        <w:lang w:val="ru-RU" w:eastAsia="en-US" w:bidi="ar-SA"/>
      </w:rPr>
    </w:lvl>
    <w:lvl w:ilvl="8" w:tentative="0">
      <w:start w:val="0"/>
      <w:numFmt w:val="bullet"/>
      <w:lvlText w:val="•"/>
      <w:lvlJc w:val="left"/>
      <w:pPr>
        <w:ind w:left="8624" w:hanging="160"/>
      </w:pPr>
      <w:rPr>
        <w:rFonts w:hint="default"/>
        <w:lang w:val="ru-RU" w:eastAsia="en-US" w:bidi="ar-SA"/>
      </w:rPr>
    </w:lvl>
  </w:abstractNum>
  <w:abstractNum w:abstractNumId="41">
    <w:nsid w:val="2C2DF818"/>
    <w:multiLevelType w:val="multilevel"/>
    <w:tmpl w:val="2C2DF818"/>
    <w:lvl w:ilvl="0" w:tentative="0">
      <w:start w:val="0"/>
      <w:numFmt w:val="bullet"/>
      <w:lvlText w:val="-"/>
      <w:lvlJc w:val="left"/>
      <w:pPr>
        <w:ind w:left="570" w:hanging="290"/>
      </w:pPr>
      <w:rPr>
        <w:rFonts w:hint="default" w:ascii="Times New Roman" w:hAnsi="Times New Roman" w:eastAsia="Times New Roman" w:cs="Times New Roman"/>
        <w:spacing w:val="0"/>
        <w:w w:val="100"/>
        <w:lang w:val="ru-RU" w:eastAsia="en-US" w:bidi="ar-SA"/>
      </w:rPr>
    </w:lvl>
    <w:lvl w:ilvl="1" w:tentative="0">
      <w:start w:val="0"/>
      <w:numFmt w:val="bullet"/>
      <w:lvlText w:val="•"/>
      <w:lvlJc w:val="left"/>
      <w:pPr>
        <w:ind w:left="1585" w:hanging="290"/>
      </w:pPr>
      <w:rPr>
        <w:rFonts w:hint="default"/>
        <w:lang w:val="ru-RU" w:eastAsia="en-US" w:bidi="ar-SA"/>
      </w:rPr>
    </w:lvl>
    <w:lvl w:ilvl="2" w:tentative="0">
      <w:start w:val="0"/>
      <w:numFmt w:val="bullet"/>
      <w:lvlText w:val="•"/>
      <w:lvlJc w:val="left"/>
      <w:pPr>
        <w:ind w:left="2591" w:hanging="290"/>
      </w:pPr>
      <w:rPr>
        <w:rFonts w:hint="default"/>
        <w:lang w:val="ru-RU" w:eastAsia="en-US" w:bidi="ar-SA"/>
      </w:rPr>
    </w:lvl>
    <w:lvl w:ilvl="3" w:tentative="0">
      <w:start w:val="0"/>
      <w:numFmt w:val="bullet"/>
      <w:lvlText w:val="•"/>
      <w:lvlJc w:val="left"/>
      <w:pPr>
        <w:ind w:left="3596" w:hanging="290"/>
      </w:pPr>
      <w:rPr>
        <w:rFonts w:hint="default"/>
        <w:lang w:val="ru-RU" w:eastAsia="en-US" w:bidi="ar-SA"/>
      </w:rPr>
    </w:lvl>
    <w:lvl w:ilvl="4" w:tentative="0">
      <w:start w:val="0"/>
      <w:numFmt w:val="bullet"/>
      <w:lvlText w:val="•"/>
      <w:lvlJc w:val="left"/>
      <w:pPr>
        <w:ind w:left="4602" w:hanging="290"/>
      </w:pPr>
      <w:rPr>
        <w:rFonts w:hint="default"/>
        <w:lang w:val="ru-RU" w:eastAsia="en-US" w:bidi="ar-SA"/>
      </w:rPr>
    </w:lvl>
    <w:lvl w:ilvl="5" w:tentative="0">
      <w:start w:val="0"/>
      <w:numFmt w:val="bullet"/>
      <w:lvlText w:val="•"/>
      <w:lvlJc w:val="left"/>
      <w:pPr>
        <w:ind w:left="5607" w:hanging="290"/>
      </w:pPr>
      <w:rPr>
        <w:rFonts w:hint="default"/>
        <w:lang w:val="ru-RU" w:eastAsia="en-US" w:bidi="ar-SA"/>
      </w:rPr>
    </w:lvl>
    <w:lvl w:ilvl="6" w:tentative="0">
      <w:start w:val="0"/>
      <w:numFmt w:val="bullet"/>
      <w:lvlText w:val="•"/>
      <w:lvlJc w:val="left"/>
      <w:pPr>
        <w:ind w:left="6613" w:hanging="290"/>
      </w:pPr>
      <w:rPr>
        <w:rFonts w:hint="default"/>
        <w:lang w:val="ru-RU" w:eastAsia="en-US" w:bidi="ar-SA"/>
      </w:rPr>
    </w:lvl>
    <w:lvl w:ilvl="7" w:tentative="0">
      <w:start w:val="0"/>
      <w:numFmt w:val="bullet"/>
      <w:lvlText w:val="•"/>
      <w:lvlJc w:val="left"/>
      <w:pPr>
        <w:ind w:left="7618" w:hanging="290"/>
      </w:pPr>
      <w:rPr>
        <w:rFonts w:hint="default"/>
        <w:lang w:val="ru-RU" w:eastAsia="en-US" w:bidi="ar-SA"/>
      </w:rPr>
    </w:lvl>
    <w:lvl w:ilvl="8" w:tentative="0">
      <w:start w:val="0"/>
      <w:numFmt w:val="bullet"/>
      <w:lvlText w:val="•"/>
      <w:lvlJc w:val="left"/>
      <w:pPr>
        <w:ind w:left="8624" w:hanging="290"/>
      </w:pPr>
      <w:rPr>
        <w:rFonts w:hint="default"/>
        <w:lang w:val="ru-RU" w:eastAsia="en-US" w:bidi="ar-SA"/>
      </w:rPr>
    </w:lvl>
  </w:abstractNum>
  <w:abstractNum w:abstractNumId="42">
    <w:nsid w:val="322B3579"/>
    <w:multiLevelType w:val="multilevel"/>
    <w:tmpl w:val="322B3579"/>
    <w:lvl w:ilvl="0" w:tentative="0">
      <w:start w:val="0"/>
      <w:numFmt w:val="bullet"/>
      <w:lvlText w:val="-"/>
      <w:lvlJc w:val="left"/>
      <w:pPr>
        <w:ind w:left="144"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502" w:hanging="160"/>
      </w:pPr>
      <w:rPr>
        <w:rFonts w:hint="default"/>
        <w:lang w:val="ru-RU" w:eastAsia="en-US" w:bidi="ar-SA"/>
      </w:rPr>
    </w:lvl>
    <w:lvl w:ilvl="2" w:tentative="0">
      <w:start w:val="0"/>
      <w:numFmt w:val="bullet"/>
      <w:lvlText w:val="•"/>
      <w:lvlJc w:val="left"/>
      <w:pPr>
        <w:ind w:left="865" w:hanging="160"/>
      </w:pPr>
      <w:rPr>
        <w:rFonts w:hint="default"/>
        <w:lang w:val="ru-RU" w:eastAsia="en-US" w:bidi="ar-SA"/>
      </w:rPr>
    </w:lvl>
    <w:lvl w:ilvl="3" w:tentative="0">
      <w:start w:val="0"/>
      <w:numFmt w:val="bullet"/>
      <w:lvlText w:val="•"/>
      <w:lvlJc w:val="left"/>
      <w:pPr>
        <w:ind w:left="1228" w:hanging="160"/>
      </w:pPr>
      <w:rPr>
        <w:rFonts w:hint="default"/>
        <w:lang w:val="ru-RU" w:eastAsia="en-US" w:bidi="ar-SA"/>
      </w:rPr>
    </w:lvl>
    <w:lvl w:ilvl="4" w:tentative="0">
      <w:start w:val="0"/>
      <w:numFmt w:val="bullet"/>
      <w:lvlText w:val="•"/>
      <w:lvlJc w:val="left"/>
      <w:pPr>
        <w:ind w:left="1590" w:hanging="160"/>
      </w:pPr>
      <w:rPr>
        <w:rFonts w:hint="default"/>
        <w:lang w:val="ru-RU" w:eastAsia="en-US" w:bidi="ar-SA"/>
      </w:rPr>
    </w:lvl>
    <w:lvl w:ilvl="5" w:tentative="0">
      <w:start w:val="0"/>
      <w:numFmt w:val="bullet"/>
      <w:lvlText w:val="•"/>
      <w:lvlJc w:val="left"/>
      <w:pPr>
        <w:ind w:left="1953" w:hanging="160"/>
      </w:pPr>
      <w:rPr>
        <w:rFonts w:hint="default"/>
        <w:lang w:val="ru-RU" w:eastAsia="en-US" w:bidi="ar-SA"/>
      </w:rPr>
    </w:lvl>
    <w:lvl w:ilvl="6" w:tentative="0">
      <w:start w:val="0"/>
      <w:numFmt w:val="bullet"/>
      <w:lvlText w:val="•"/>
      <w:lvlJc w:val="left"/>
      <w:pPr>
        <w:ind w:left="2316" w:hanging="160"/>
      </w:pPr>
      <w:rPr>
        <w:rFonts w:hint="default"/>
        <w:lang w:val="ru-RU" w:eastAsia="en-US" w:bidi="ar-SA"/>
      </w:rPr>
    </w:lvl>
    <w:lvl w:ilvl="7" w:tentative="0">
      <w:start w:val="0"/>
      <w:numFmt w:val="bullet"/>
      <w:lvlText w:val="•"/>
      <w:lvlJc w:val="left"/>
      <w:pPr>
        <w:ind w:left="2678" w:hanging="160"/>
      </w:pPr>
      <w:rPr>
        <w:rFonts w:hint="default"/>
        <w:lang w:val="ru-RU" w:eastAsia="en-US" w:bidi="ar-SA"/>
      </w:rPr>
    </w:lvl>
    <w:lvl w:ilvl="8" w:tentative="0">
      <w:start w:val="0"/>
      <w:numFmt w:val="bullet"/>
      <w:lvlText w:val="•"/>
      <w:lvlJc w:val="left"/>
      <w:pPr>
        <w:ind w:left="3041" w:hanging="160"/>
      </w:pPr>
      <w:rPr>
        <w:rFonts w:hint="default"/>
        <w:lang w:val="ru-RU" w:eastAsia="en-US" w:bidi="ar-SA"/>
      </w:rPr>
    </w:lvl>
  </w:abstractNum>
  <w:abstractNum w:abstractNumId="43">
    <w:nsid w:val="3549A9C4"/>
    <w:multiLevelType w:val="multilevel"/>
    <w:tmpl w:val="3549A9C4"/>
    <w:lvl w:ilvl="0" w:tentative="0">
      <w:start w:val="1"/>
      <w:numFmt w:val="decimal"/>
      <w:lvlText w:val="%1."/>
      <w:lvlJc w:val="left"/>
      <w:pPr>
        <w:ind w:left="570" w:hanging="87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585" w:hanging="875"/>
      </w:pPr>
      <w:rPr>
        <w:rFonts w:hint="default"/>
        <w:lang w:val="ru-RU" w:eastAsia="en-US" w:bidi="ar-SA"/>
      </w:rPr>
    </w:lvl>
    <w:lvl w:ilvl="2" w:tentative="0">
      <w:start w:val="0"/>
      <w:numFmt w:val="bullet"/>
      <w:lvlText w:val="•"/>
      <w:lvlJc w:val="left"/>
      <w:pPr>
        <w:ind w:left="2591" w:hanging="875"/>
      </w:pPr>
      <w:rPr>
        <w:rFonts w:hint="default"/>
        <w:lang w:val="ru-RU" w:eastAsia="en-US" w:bidi="ar-SA"/>
      </w:rPr>
    </w:lvl>
    <w:lvl w:ilvl="3" w:tentative="0">
      <w:start w:val="0"/>
      <w:numFmt w:val="bullet"/>
      <w:lvlText w:val="•"/>
      <w:lvlJc w:val="left"/>
      <w:pPr>
        <w:ind w:left="3596" w:hanging="875"/>
      </w:pPr>
      <w:rPr>
        <w:rFonts w:hint="default"/>
        <w:lang w:val="ru-RU" w:eastAsia="en-US" w:bidi="ar-SA"/>
      </w:rPr>
    </w:lvl>
    <w:lvl w:ilvl="4" w:tentative="0">
      <w:start w:val="0"/>
      <w:numFmt w:val="bullet"/>
      <w:lvlText w:val="•"/>
      <w:lvlJc w:val="left"/>
      <w:pPr>
        <w:ind w:left="4602" w:hanging="875"/>
      </w:pPr>
      <w:rPr>
        <w:rFonts w:hint="default"/>
        <w:lang w:val="ru-RU" w:eastAsia="en-US" w:bidi="ar-SA"/>
      </w:rPr>
    </w:lvl>
    <w:lvl w:ilvl="5" w:tentative="0">
      <w:start w:val="0"/>
      <w:numFmt w:val="bullet"/>
      <w:lvlText w:val="•"/>
      <w:lvlJc w:val="left"/>
      <w:pPr>
        <w:ind w:left="5607" w:hanging="875"/>
      </w:pPr>
      <w:rPr>
        <w:rFonts w:hint="default"/>
        <w:lang w:val="ru-RU" w:eastAsia="en-US" w:bidi="ar-SA"/>
      </w:rPr>
    </w:lvl>
    <w:lvl w:ilvl="6" w:tentative="0">
      <w:start w:val="0"/>
      <w:numFmt w:val="bullet"/>
      <w:lvlText w:val="•"/>
      <w:lvlJc w:val="left"/>
      <w:pPr>
        <w:ind w:left="6613" w:hanging="875"/>
      </w:pPr>
      <w:rPr>
        <w:rFonts w:hint="default"/>
        <w:lang w:val="ru-RU" w:eastAsia="en-US" w:bidi="ar-SA"/>
      </w:rPr>
    </w:lvl>
    <w:lvl w:ilvl="7" w:tentative="0">
      <w:start w:val="0"/>
      <w:numFmt w:val="bullet"/>
      <w:lvlText w:val="•"/>
      <w:lvlJc w:val="left"/>
      <w:pPr>
        <w:ind w:left="7618" w:hanging="875"/>
      </w:pPr>
      <w:rPr>
        <w:rFonts w:hint="default"/>
        <w:lang w:val="ru-RU" w:eastAsia="en-US" w:bidi="ar-SA"/>
      </w:rPr>
    </w:lvl>
    <w:lvl w:ilvl="8" w:tentative="0">
      <w:start w:val="0"/>
      <w:numFmt w:val="bullet"/>
      <w:lvlText w:val="•"/>
      <w:lvlJc w:val="left"/>
      <w:pPr>
        <w:ind w:left="8624" w:hanging="875"/>
      </w:pPr>
      <w:rPr>
        <w:rFonts w:hint="default"/>
        <w:lang w:val="ru-RU" w:eastAsia="en-US" w:bidi="ar-SA"/>
      </w:rPr>
    </w:lvl>
  </w:abstractNum>
  <w:abstractNum w:abstractNumId="44">
    <w:nsid w:val="35DC1337"/>
    <w:multiLevelType w:val="multilevel"/>
    <w:tmpl w:val="35DC1337"/>
    <w:lvl w:ilvl="0" w:tentative="0">
      <w:start w:val="11"/>
      <w:numFmt w:val="decimal"/>
      <w:lvlText w:val="%1."/>
      <w:lvlJc w:val="left"/>
      <w:pPr>
        <w:ind w:left="570" w:hanging="53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1"/>
      <w:numFmt w:val="decimal"/>
      <w:lvlText w:val="%1.%2."/>
      <w:lvlJc w:val="left"/>
      <w:pPr>
        <w:ind w:left="4487" w:hanging="496"/>
        <w:jc w:val="righ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0"/>
      <w:numFmt w:val="bullet"/>
      <w:lvlText w:val="•"/>
      <w:lvlJc w:val="left"/>
      <w:pPr>
        <w:ind w:left="5163" w:hanging="496"/>
      </w:pPr>
      <w:rPr>
        <w:rFonts w:hint="default"/>
        <w:lang w:val="ru-RU" w:eastAsia="en-US" w:bidi="ar-SA"/>
      </w:rPr>
    </w:lvl>
    <w:lvl w:ilvl="3" w:tentative="0">
      <w:start w:val="0"/>
      <w:numFmt w:val="bullet"/>
      <w:lvlText w:val="•"/>
      <w:lvlJc w:val="left"/>
      <w:pPr>
        <w:ind w:left="5847" w:hanging="496"/>
      </w:pPr>
      <w:rPr>
        <w:rFonts w:hint="default"/>
        <w:lang w:val="ru-RU" w:eastAsia="en-US" w:bidi="ar-SA"/>
      </w:rPr>
    </w:lvl>
    <w:lvl w:ilvl="4" w:tentative="0">
      <w:start w:val="0"/>
      <w:numFmt w:val="bullet"/>
      <w:lvlText w:val="•"/>
      <w:lvlJc w:val="left"/>
      <w:pPr>
        <w:ind w:left="6531" w:hanging="496"/>
      </w:pPr>
      <w:rPr>
        <w:rFonts w:hint="default"/>
        <w:lang w:val="ru-RU" w:eastAsia="en-US" w:bidi="ar-SA"/>
      </w:rPr>
    </w:lvl>
    <w:lvl w:ilvl="5" w:tentative="0">
      <w:start w:val="0"/>
      <w:numFmt w:val="bullet"/>
      <w:lvlText w:val="•"/>
      <w:lvlJc w:val="left"/>
      <w:pPr>
        <w:ind w:left="7215" w:hanging="496"/>
      </w:pPr>
      <w:rPr>
        <w:rFonts w:hint="default"/>
        <w:lang w:val="ru-RU" w:eastAsia="en-US" w:bidi="ar-SA"/>
      </w:rPr>
    </w:lvl>
    <w:lvl w:ilvl="6" w:tentative="0">
      <w:start w:val="0"/>
      <w:numFmt w:val="bullet"/>
      <w:lvlText w:val="•"/>
      <w:lvlJc w:val="left"/>
      <w:pPr>
        <w:ind w:left="7899" w:hanging="496"/>
      </w:pPr>
      <w:rPr>
        <w:rFonts w:hint="default"/>
        <w:lang w:val="ru-RU" w:eastAsia="en-US" w:bidi="ar-SA"/>
      </w:rPr>
    </w:lvl>
    <w:lvl w:ilvl="7" w:tentative="0">
      <w:start w:val="0"/>
      <w:numFmt w:val="bullet"/>
      <w:lvlText w:val="•"/>
      <w:lvlJc w:val="left"/>
      <w:pPr>
        <w:ind w:left="8583" w:hanging="496"/>
      </w:pPr>
      <w:rPr>
        <w:rFonts w:hint="default"/>
        <w:lang w:val="ru-RU" w:eastAsia="en-US" w:bidi="ar-SA"/>
      </w:rPr>
    </w:lvl>
    <w:lvl w:ilvl="8" w:tentative="0">
      <w:start w:val="0"/>
      <w:numFmt w:val="bullet"/>
      <w:lvlText w:val="•"/>
      <w:lvlJc w:val="left"/>
      <w:pPr>
        <w:ind w:left="9267" w:hanging="496"/>
      </w:pPr>
      <w:rPr>
        <w:rFonts w:hint="default"/>
        <w:lang w:val="ru-RU" w:eastAsia="en-US" w:bidi="ar-SA"/>
      </w:rPr>
    </w:lvl>
  </w:abstractNum>
  <w:abstractNum w:abstractNumId="45">
    <w:nsid w:val="3984CAB4"/>
    <w:multiLevelType w:val="multilevel"/>
    <w:tmpl w:val="3984CAB4"/>
    <w:lvl w:ilvl="0" w:tentative="0">
      <w:start w:val="0"/>
      <w:numFmt w:val="bullet"/>
      <w:lvlText w:val="-"/>
      <w:lvlJc w:val="left"/>
      <w:pPr>
        <w:ind w:left="245" w:hanging="135"/>
      </w:pPr>
      <w:rPr>
        <w:rFonts w:hint="default" w:ascii="Times New Roman" w:hAnsi="Times New Roman" w:eastAsia="Times New Roman" w:cs="Times New Roman"/>
        <w:b w:val="0"/>
        <w:bCs w:val="0"/>
        <w:i w:val="0"/>
        <w:iCs w:val="0"/>
        <w:spacing w:val="0"/>
        <w:w w:val="100"/>
        <w:sz w:val="23"/>
        <w:szCs w:val="23"/>
        <w:lang w:val="ru-RU" w:eastAsia="en-US" w:bidi="ar-SA"/>
      </w:rPr>
    </w:lvl>
    <w:lvl w:ilvl="1" w:tentative="0">
      <w:start w:val="0"/>
      <w:numFmt w:val="bullet"/>
      <w:lvlText w:val="•"/>
      <w:lvlJc w:val="left"/>
      <w:pPr>
        <w:ind w:left="838" w:hanging="135"/>
      </w:pPr>
      <w:rPr>
        <w:rFonts w:hint="default"/>
        <w:lang w:val="ru-RU" w:eastAsia="en-US" w:bidi="ar-SA"/>
      </w:rPr>
    </w:lvl>
    <w:lvl w:ilvl="2" w:tentative="0">
      <w:start w:val="0"/>
      <w:numFmt w:val="bullet"/>
      <w:lvlText w:val="•"/>
      <w:lvlJc w:val="left"/>
      <w:pPr>
        <w:ind w:left="1436" w:hanging="135"/>
      </w:pPr>
      <w:rPr>
        <w:rFonts w:hint="default"/>
        <w:lang w:val="ru-RU" w:eastAsia="en-US" w:bidi="ar-SA"/>
      </w:rPr>
    </w:lvl>
    <w:lvl w:ilvl="3" w:tentative="0">
      <w:start w:val="0"/>
      <w:numFmt w:val="bullet"/>
      <w:lvlText w:val="•"/>
      <w:lvlJc w:val="left"/>
      <w:pPr>
        <w:ind w:left="2034" w:hanging="135"/>
      </w:pPr>
      <w:rPr>
        <w:rFonts w:hint="default"/>
        <w:lang w:val="ru-RU" w:eastAsia="en-US" w:bidi="ar-SA"/>
      </w:rPr>
    </w:lvl>
    <w:lvl w:ilvl="4" w:tentative="0">
      <w:start w:val="0"/>
      <w:numFmt w:val="bullet"/>
      <w:lvlText w:val="•"/>
      <w:lvlJc w:val="left"/>
      <w:pPr>
        <w:ind w:left="2632" w:hanging="135"/>
      </w:pPr>
      <w:rPr>
        <w:rFonts w:hint="default"/>
        <w:lang w:val="ru-RU" w:eastAsia="en-US" w:bidi="ar-SA"/>
      </w:rPr>
    </w:lvl>
    <w:lvl w:ilvl="5" w:tentative="0">
      <w:start w:val="0"/>
      <w:numFmt w:val="bullet"/>
      <w:lvlText w:val="•"/>
      <w:lvlJc w:val="left"/>
      <w:pPr>
        <w:ind w:left="3231" w:hanging="135"/>
      </w:pPr>
      <w:rPr>
        <w:rFonts w:hint="default"/>
        <w:lang w:val="ru-RU" w:eastAsia="en-US" w:bidi="ar-SA"/>
      </w:rPr>
    </w:lvl>
    <w:lvl w:ilvl="6" w:tentative="0">
      <w:start w:val="0"/>
      <w:numFmt w:val="bullet"/>
      <w:lvlText w:val="•"/>
      <w:lvlJc w:val="left"/>
      <w:pPr>
        <w:ind w:left="3829" w:hanging="135"/>
      </w:pPr>
      <w:rPr>
        <w:rFonts w:hint="default"/>
        <w:lang w:val="ru-RU" w:eastAsia="en-US" w:bidi="ar-SA"/>
      </w:rPr>
    </w:lvl>
    <w:lvl w:ilvl="7" w:tentative="0">
      <w:start w:val="0"/>
      <w:numFmt w:val="bullet"/>
      <w:lvlText w:val="•"/>
      <w:lvlJc w:val="left"/>
      <w:pPr>
        <w:ind w:left="4427" w:hanging="135"/>
      </w:pPr>
      <w:rPr>
        <w:rFonts w:hint="default"/>
        <w:lang w:val="ru-RU" w:eastAsia="en-US" w:bidi="ar-SA"/>
      </w:rPr>
    </w:lvl>
    <w:lvl w:ilvl="8" w:tentative="0">
      <w:start w:val="0"/>
      <w:numFmt w:val="bullet"/>
      <w:lvlText w:val="•"/>
      <w:lvlJc w:val="left"/>
      <w:pPr>
        <w:ind w:left="5025" w:hanging="135"/>
      </w:pPr>
      <w:rPr>
        <w:rFonts w:hint="default"/>
        <w:lang w:val="ru-RU" w:eastAsia="en-US" w:bidi="ar-SA"/>
      </w:rPr>
    </w:lvl>
  </w:abstractNum>
  <w:abstractNum w:abstractNumId="46">
    <w:nsid w:val="3DBCA4B0"/>
    <w:multiLevelType w:val="multilevel"/>
    <w:tmpl w:val="3DBCA4B0"/>
    <w:lvl w:ilvl="0" w:tentative="0">
      <w:start w:val="0"/>
      <w:numFmt w:val="bullet"/>
      <w:lvlText w:val=""/>
      <w:lvlJc w:val="left"/>
      <w:pPr>
        <w:ind w:left="570" w:hanging="721"/>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585" w:hanging="721"/>
      </w:pPr>
      <w:rPr>
        <w:rFonts w:hint="default"/>
        <w:lang w:val="ru-RU" w:eastAsia="en-US" w:bidi="ar-SA"/>
      </w:rPr>
    </w:lvl>
    <w:lvl w:ilvl="2" w:tentative="0">
      <w:start w:val="0"/>
      <w:numFmt w:val="bullet"/>
      <w:lvlText w:val="•"/>
      <w:lvlJc w:val="left"/>
      <w:pPr>
        <w:ind w:left="2591" w:hanging="721"/>
      </w:pPr>
      <w:rPr>
        <w:rFonts w:hint="default"/>
        <w:lang w:val="ru-RU" w:eastAsia="en-US" w:bidi="ar-SA"/>
      </w:rPr>
    </w:lvl>
    <w:lvl w:ilvl="3" w:tentative="0">
      <w:start w:val="0"/>
      <w:numFmt w:val="bullet"/>
      <w:lvlText w:val="•"/>
      <w:lvlJc w:val="left"/>
      <w:pPr>
        <w:ind w:left="3596" w:hanging="721"/>
      </w:pPr>
      <w:rPr>
        <w:rFonts w:hint="default"/>
        <w:lang w:val="ru-RU" w:eastAsia="en-US" w:bidi="ar-SA"/>
      </w:rPr>
    </w:lvl>
    <w:lvl w:ilvl="4" w:tentative="0">
      <w:start w:val="0"/>
      <w:numFmt w:val="bullet"/>
      <w:lvlText w:val="•"/>
      <w:lvlJc w:val="left"/>
      <w:pPr>
        <w:ind w:left="4602" w:hanging="721"/>
      </w:pPr>
      <w:rPr>
        <w:rFonts w:hint="default"/>
        <w:lang w:val="ru-RU" w:eastAsia="en-US" w:bidi="ar-SA"/>
      </w:rPr>
    </w:lvl>
    <w:lvl w:ilvl="5" w:tentative="0">
      <w:start w:val="0"/>
      <w:numFmt w:val="bullet"/>
      <w:lvlText w:val="•"/>
      <w:lvlJc w:val="left"/>
      <w:pPr>
        <w:ind w:left="5607" w:hanging="721"/>
      </w:pPr>
      <w:rPr>
        <w:rFonts w:hint="default"/>
        <w:lang w:val="ru-RU" w:eastAsia="en-US" w:bidi="ar-SA"/>
      </w:rPr>
    </w:lvl>
    <w:lvl w:ilvl="6" w:tentative="0">
      <w:start w:val="0"/>
      <w:numFmt w:val="bullet"/>
      <w:lvlText w:val="•"/>
      <w:lvlJc w:val="left"/>
      <w:pPr>
        <w:ind w:left="6613" w:hanging="721"/>
      </w:pPr>
      <w:rPr>
        <w:rFonts w:hint="default"/>
        <w:lang w:val="ru-RU" w:eastAsia="en-US" w:bidi="ar-SA"/>
      </w:rPr>
    </w:lvl>
    <w:lvl w:ilvl="7" w:tentative="0">
      <w:start w:val="0"/>
      <w:numFmt w:val="bullet"/>
      <w:lvlText w:val="•"/>
      <w:lvlJc w:val="left"/>
      <w:pPr>
        <w:ind w:left="7618" w:hanging="721"/>
      </w:pPr>
      <w:rPr>
        <w:rFonts w:hint="default"/>
        <w:lang w:val="ru-RU" w:eastAsia="en-US" w:bidi="ar-SA"/>
      </w:rPr>
    </w:lvl>
    <w:lvl w:ilvl="8" w:tentative="0">
      <w:start w:val="0"/>
      <w:numFmt w:val="bullet"/>
      <w:lvlText w:val="•"/>
      <w:lvlJc w:val="left"/>
      <w:pPr>
        <w:ind w:left="8624" w:hanging="721"/>
      </w:pPr>
      <w:rPr>
        <w:rFonts w:hint="default"/>
        <w:lang w:val="ru-RU" w:eastAsia="en-US" w:bidi="ar-SA"/>
      </w:rPr>
    </w:lvl>
  </w:abstractNum>
  <w:abstractNum w:abstractNumId="47">
    <w:nsid w:val="465711BA"/>
    <w:multiLevelType w:val="singleLevel"/>
    <w:tmpl w:val="465711B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48">
    <w:nsid w:val="473D2660"/>
    <w:multiLevelType w:val="multilevel"/>
    <w:tmpl w:val="473D2660"/>
    <w:lvl w:ilvl="0" w:tentative="0">
      <w:start w:val="0"/>
      <w:numFmt w:val="bullet"/>
      <w:lvlText w:val="-"/>
      <w:lvlJc w:val="left"/>
      <w:pPr>
        <w:ind w:left="15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99" w:hanging="160"/>
      </w:pPr>
      <w:rPr>
        <w:rFonts w:hint="default"/>
        <w:lang w:val="ru-RU" w:eastAsia="en-US" w:bidi="ar-SA"/>
      </w:rPr>
    </w:lvl>
    <w:lvl w:ilvl="2" w:tentative="0">
      <w:start w:val="0"/>
      <w:numFmt w:val="bullet"/>
      <w:lvlText w:val="•"/>
      <w:lvlJc w:val="left"/>
      <w:pPr>
        <w:ind w:left="838" w:hanging="160"/>
      </w:pPr>
      <w:rPr>
        <w:rFonts w:hint="default"/>
        <w:lang w:val="ru-RU" w:eastAsia="en-US" w:bidi="ar-SA"/>
      </w:rPr>
    </w:lvl>
    <w:lvl w:ilvl="3" w:tentative="0">
      <w:start w:val="0"/>
      <w:numFmt w:val="bullet"/>
      <w:lvlText w:val="•"/>
      <w:lvlJc w:val="left"/>
      <w:pPr>
        <w:ind w:left="1177" w:hanging="160"/>
      </w:pPr>
      <w:rPr>
        <w:rFonts w:hint="default"/>
        <w:lang w:val="ru-RU" w:eastAsia="en-US" w:bidi="ar-SA"/>
      </w:rPr>
    </w:lvl>
    <w:lvl w:ilvl="4" w:tentative="0">
      <w:start w:val="0"/>
      <w:numFmt w:val="bullet"/>
      <w:lvlText w:val="•"/>
      <w:lvlJc w:val="left"/>
      <w:pPr>
        <w:ind w:left="1516" w:hanging="160"/>
      </w:pPr>
      <w:rPr>
        <w:rFonts w:hint="default"/>
        <w:lang w:val="ru-RU" w:eastAsia="en-US" w:bidi="ar-SA"/>
      </w:rPr>
    </w:lvl>
    <w:lvl w:ilvl="5" w:tentative="0">
      <w:start w:val="0"/>
      <w:numFmt w:val="bullet"/>
      <w:lvlText w:val="•"/>
      <w:lvlJc w:val="left"/>
      <w:pPr>
        <w:ind w:left="1855" w:hanging="160"/>
      </w:pPr>
      <w:rPr>
        <w:rFonts w:hint="default"/>
        <w:lang w:val="ru-RU" w:eastAsia="en-US" w:bidi="ar-SA"/>
      </w:rPr>
    </w:lvl>
    <w:lvl w:ilvl="6" w:tentative="0">
      <w:start w:val="0"/>
      <w:numFmt w:val="bullet"/>
      <w:lvlText w:val="•"/>
      <w:lvlJc w:val="left"/>
      <w:pPr>
        <w:ind w:left="2194" w:hanging="160"/>
      </w:pPr>
      <w:rPr>
        <w:rFonts w:hint="default"/>
        <w:lang w:val="ru-RU" w:eastAsia="en-US" w:bidi="ar-SA"/>
      </w:rPr>
    </w:lvl>
    <w:lvl w:ilvl="7" w:tentative="0">
      <w:start w:val="0"/>
      <w:numFmt w:val="bullet"/>
      <w:lvlText w:val="•"/>
      <w:lvlJc w:val="left"/>
      <w:pPr>
        <w:ind w:left="2533" w:hanging="160"/>
      </w:pPr>
      <w:rPr>
        <w:rFonts w:hint="default"/>
        <w:lang w:val="ru-RU" w:eastAsia="en-US" w:bidi="ar-SA"/>
      </w:rPr>
    </w:lvl>
    <w:lvl w:ilvl="8" w:tentative="0">
      <w:start w:val="0"/>
      <w:numFmt w:val="bullet"/>
      <w:lvlText w:val="•"/>
      <w:lvlJc w:val="left"/>
      <w:pPr>
        <w:ind w:left="2872" w:hanging="160"/>
      </w:pPr>
      <w:rPr>
        <w:rFonts w:hint="default"/>
        <w:lang w:val="ru-RU" w:eastAsia="en-US" w:bidi="ar-SA"/>
      </w:rPr>
    </w:lvl>
  </w:abstractNum>
  <w:abstractNum w:abstractNumId="49">
    <w:nsid w:val="49457C0F"/>
    <w:multiLevelType w:val="multilevel"/>
    <w:tmpl w:val="49457C0F"/>
    <w:lvl w:ilvl="0" w:tentative="0">
      <w:start w:val="0"/>
      <w:numFmt w:val="bullet"/>
      <w:lvlText w:val="-"/>
      <w:lvlJc w:val="left"/>
      <w:pPr>
        <w:ind w:left="143"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389" w:hanging="160"/>
      </w:pPr>
      <w:rPr>
        <w:rFonts w:hint="default"/>
        <w:lang w:val="ru-RU" w:eastAsia="en-US" w:bidi="ar-SA"/>
      </w:rPr>
    </w:lvl>
    <w:lvl w:ilvl="2" w:tentative="0">
      <w:start w:val="0"/>
      <w:numFmt w:val="bullet"/>
      <w:lvlText w:val="•"/>
      <w:lvlJc w:val="left"/>
      <w:pPr>
        <w:ind w:left="639" w:hanging="160"/>
      </w:pPr>
      <w:rPr>
        <w:rFonts w:hint="default"/>
        <w:lang w:val="ru-RU" w:eastAsia="en-US" w:bidi="ar-SA"/>
      </w:rPr>
    </w:lvl>
    <w:lvl w:ilvl="3" w:tentative="0">
      <w:start w:val="0"/>
      <w:numFmt w:val="bullet"/>
      <w:lvlText w:val="•"/>
      <w:lvlJc w:val="left"/>
      <w:pPr>
        <w:ind w:left="888" w:hanging="160"/>
      </w:pPr>
      <w:rPr>
        <w:rFonts w:hint="default"/>
        <w:lang w:val="ru-RU" w:eastAsia="en-US" w:bidi="ar-SA"/>
      </w:rPr>
    </w:lvl>
    <w:lvl w:ilvl="4" w:tentative="0">
      <w:start w:val="0"/>
      <w:numFmt w:val="bullet"/>
      <w:lvlText w:val="•"/>
      <w:lvlJc w:val="left"/>
      <w:pPr>
        <w:ind w:left="1138" w:hanging="160"/>
      </w:pPr>
      <w:rPr>
        <w:rFonts w:hint="default"/>
        <w:lang w:val="ru-RU" w:eastAsia="en-US" w:bidi="ar-SA"/>
      </w:rPr>
    </w:lvl>
    <w:lvl w:ilvl="5" w:tentative="0">
      <w:start w:val="0"/>
      <w:numFmt w:val="bullet"/>
      <w:lvlText w:val="•"/>
      <w:lvlJc w:val="left"/>
      <w:pPr>
        <w:ind w:left="1388" w:hanging="160"/>
      </w:pPr>
      <w:rPr>
        <w:rFonts w:hint="default"/>
        <w:lang w:val="ru-RU" w:eastAsia="en-US" w:bidi="ar-SA"/>
      </w:rPr>
    </w:lvl>
    <w:lvl w:ilvl="6" w:tentative="0">
      <w:start w:val="0"/>
      <w:numFmt w:val="bullet"/>
      <w:lvlText w:val="•"/>
      <w:lvlJc w:val="left"/>
      <w:pPr>
        <w:ind w:left="1637" w:hanging="160"/>
      </w:pPr>
      <w:rPr>
        <w:rFonts w:hint="default"/>
        <w:lang w:val="ru-RU" w:eastAsia="en-US" w:bidi="ar-SA"/>
      </w:rPr>
    </w:lvl>
    <w:lvl w:ilvl="7" w:tentative="0">
      <w:start w:val="0"/>
      <w:numFmt w:val="bullet"/>
      <w:lvlText w:val="•"/>
      <w:lvlJc w:val="left"/>
      <w:pPr>
        <w:ind w:left="1887" w:hanging="160"/>
      </w:pPr>
      <w:rPr>
        <w:rFonts w:hint="default"/>
        <w:lang w:val="ru-RU" w:eastAsia="en-US" w:bidi="ar-SA"/>
      </w:rPr>
    </w:lvl>
    <w:lvl w:ilvl="8" w:tentative="0">
      <w:start w:val="0"/>
      <w:numFmt w:val="bullet"/>
      <w:lvlText w:val="•"/>
      <w:lvlJc w:val="left"/>
      <w:pPr>
        <w:ind w:left="2136" w:hanging="160"/>
      </w:pPr>
      <w:rPr>
        <w:rFonts w:hint="default"/>
        <w:lang w:val="ru-RU" w:eastAsia="en-US" w:bidi="ar-SA"/>
      </w:rPr>
    </w:lvl>
  </w:abstractNum>
  <w:abstractNum w:abstractNumId="50">
    <w:nsid w:val="4A126303"/>
    <w:multiLevelType w:val="multilevel"/>
    <w:tmpl w:val="4A126303"/>
    <w:lvl w:ilvl="0" w:tentative="0">
      <w:start w:val="0"/>
      <w:numFmt w:val="bullet"/>
      <w:lvlText w:val="-"/>
      <w:lvlJc w:val="left"/>
      <w:pPr>
        <w:ind w:left="144"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502" w:hanging="160"/>
      </w:pPr>
      <w:rPr>
        <w:rFonts w:hint="default"/>
        <w:lang w:val="ru-RU" w:eastAsia="en-US" w:bidi="ar-SA"/>
      </w:rPr>
    </w:lvl>
    <w:lvl w:ilvl="2" w:tentative="0">
      <w:start w:val="0"/>
      <w:numFmt w:val="bullet"/>
      <w:lvlText w:val="•"/>
      <w:lvlJc w:val="left"/>
      <w:pPr>
        <w:ind w:left="865" w:hanging="160"/>
      </w:pPr>
      <w:rPr>
        <w:rFonts w:hint="default"/>
        <w:lang w:val="ru-RU" w:eastAsia="en-US" w:bidi="ar-SA"/>
      </w:rPr>
    </w:lvl>
    <w:lvl w:ilvl="3" w:tentative="0">
      <w:start w:val="0"/>
      <w:numFmt w:val="bullet"/>
      <w:lvlText w:val="•"/>
      <w:lvlJc w:val="left"/>
      <w:pPr>
        <w:ind w:left="1228" w:hanging="160"/>
      </w:pPr>
      <w:rPr>
        <w:rFonts w:hint="default"/>
        <w:lang w:val="ru-RU" w:eastAsia="en-US" w:bidi="ar-SA"/>
      </w:rPr>
    </w:lvl>
    <w:lvl w:ilvl="4" w:tentative="0">
      <w:start w:val="0"/>
      <w:numFmt w:val="bullet"/>
      <w:lvlText w:val="•"/>
      <w:lvlJc w:val="left"/>
      <w:pPr>
        <w:ind w:left="1590" w:hanging="160"/>
      </w:pPr>
      <w:rPr>
        <w:rFonts w:hint="default"/>
        <w:lang w:val="ru-RU" w:eastAsia="en-US" w:bidi="ar-SA"/>
      </w:rPr>
    </w:lvl>
    <w:lvl w:ilvl="5" w:tentative="0">
      <w:start w:val="0"/>
      <w:numFmt w:val="bullet"/>
      <w:lvlText w:val="•"/>
      <w:lvlJc w:val="left"/>
      <w:pPr>
        <w:ind w:left="1953" w:hanging="160"/>
      </w:pPr>
      <w:rPr>
        <w:rFonts w:hint="default"/>
        <w:lang w:val="ru-RU" w:eastAsia="en-US" w:bidi="ar-SA"/>
      </w:rPr>
    </w:lvl>
    <w:lvl w:ilvl="6" w:tentative="0">
      <w:start w:val="0"/>
      <w:numFmt w:val="bullet"/>
      <w:lvlText w:val="•"/>
      <w:lvlJc w:val="left"/>
      <w:pPr>
        <w:ind w:left="2316" w:hanging="160"/>
      </w:pPr>
      <w:rPr>
        <w:rFonts w:hint="default"/>
        <w:lang w:val="ru-RU" w:eastAsia="en-US" w:bidi="ar-SA"/>
      </w:rPr>
    </w:lvl>
    <w:lvl w:ilvl="7" w:tentative="0">
      <w:start w:val="0"/>
      <w:numFmt w:val="bullet"/>
      <w:lvlText w:val="•"/>
      <w:lvlJc w:val="left"/>
      <w:pPr>
        <w:ind w:left="2678" w:hanging="160"/>
      </w:pPr>
      <w:rPr>
        <w:rFonts w:hint="default"/>
        <w:lang w:val="ru-RU" w:eastAsia="en-US" w:bidi="ar-SA"/>
      </w:rPr>
    </w:lvl>
    <w:lvl w:ilvl="8" w:tentative="0">
      <w:start w:val="0"/>
      <w:numFmt w:val="bullet"/>
      <w:lvlText w:val="•"/>
      <w:lvlJc w:val="left"/>
      <w:pPr>
        <w:ind w:left="3041" w:hanging="160"/>
      </w:pPr>
      <w:rPr>
        <w:rFonts w:hint="default"/>
        <w:lang w:val="ru-RU" w:eastAsia="en-US" w:bidi="ar-SA"/>
      </w:rPr>
    </w:lvl>
  </w:abstractNum>
  <w:abstractNum w:abstractNumId="51">
    <w:nsid w:val="4DEC4163"/>
    <w:multiLevelType w:val="multilevel"/>
    <w:tmpl w:val="4DEC4163"/>
    <w:lvl w:ilvl="0" w:tentative="0">
      <w:start w:val="1"/>
      <w:numFmt w:val="decimal"/>
      <w:lvlText w:val="%1"/>
      <w:lvlJc w:val="left"/>
      <w:pPr>
        <w:ind w:left="1456" w:hanging="495"/>
        <w:jc w:val="left"/>
      </w:pPr>
      <w:rPr>
        <w:rFonts w:hint="default"/>
        <w:lang w:val="ru-RU" w:eastAsia="en-US" w:bidi="ar-SA"/>
      </w:rPr>
    </w:lvl>
    <w:lvl w:ilvl="1" w:tentative="0">
      <w:start w:val="3"/>
      <w:numFmt w:val="decimal"/>
      <w:lvlText w:val="%1.%2."/>
      <w:lvlJc w:val="left"/>
      <w:pPr>
        <w:ind w:left="1456" w:hanging="495"/>
        <w:jc w:val="lef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0"/>
      <w:numFmt w:val="bullet"/>
      <w:lvlText w:val="•"/>
      <w:lvlJc w:val="left"/>
      <w:pPr>
        <w:ind w:left="3295" w:hanging="495"/>
      </w:pPr>
      <w:rPr>
        <w:rFonts w:hint="default"/>
        <w:lang w:val="ru-RU" w:eastAsia="en-US" w:bidi="ar-SA"/>
      </w:rPr>
    </w:lvl>
    <w:lvl w:ilvl="3" w:tentative="0">
      <w:start w:val="0"/>
      <w:numFmt w:val="bullet"/>
      <w:lvlText w:val="•"/>
      <w:lvlJc w:val="left"/>
      <w:pPr>
        <w:ind w:left="4212" w:hanging="495"/>
      </w:pPr>
      <w:rPr>
        <w:rFonts w:hint="default"/>
        <w:lang w:val="ru-RU" w:eastAsia="en-US" w:bidi="ar-SA"/>
      </w:rPr>
    </w:lvl>
    <w:lvl w:ilvl="4" w:tentative="0">
      <w:start w:val="0"/>
      <w:numFmt w:val="bullet"/>
      <w:lvlText w:val="•"/>
      <w:lvlJc w:val="left"/>
      <w:pPr>
        <w:ind w:left="5130" w:hanging="495"/>
      </w:pPr>
      <w:rPr>
        <w:rFonts w:hint="default"/>
        <w:lang w:val="ru-RU" w:eastAsia="en-US" w:bidi="ar-SA"/>
      </w:rPr>
    </w:lvl>
    <w:lvl w:ilvl="5" w:tentative="0">
      <w:start w:val="0"/>
      <w:numFmt w:val="bullet"/>
      <w:lvlText w:val="•"/>
      <w:lvlJc w:val="left"/>
      <w:pPr>
        <w:ind w:left="6047" w:hanging="495"/>
      </w:pPr>
      <w:rPr>
        <w:rFonts w:hint="default"/>
        <w:lang w:val="ru-RU" w:eastAsia="en-US" w:bidi="ar-SA"/>
      </w:rPr>
    </w:lvl>
    <w:lvl w:ilvl="6" w:tentative="0">
      <w:start w:val="0"/>
      <w:numFmt w:val="bullet"/>
      <w:lvlText w:val="•"/>
      <w:lvlJc w:val="left"/>
      <w:pPr>
        <w:ind w:left="6965" w:hanging="495"/>
      </w:pPr>
      <w:rPr>
        <w:rFonts w:hint="default"/>
        <w:lang w:val="ru-RU" w:eastAsia="en-US" w:bidi="ar-SA"/>
      </w:rPr>
    </w:lvl>
    <w:lvl w:ilvl="7" w:tentative="0">
      <w:start w:val="0"/>
      <w:numFmt w:val="bullet"/>
      <w:lvlText w:val="•"/>
      <w:lvlJc w:val="left"/>
      <w:pPr>
        <w:ind w:left="7882" w:hanging="495"/>
      </w:pPr>
      <w:rPr>
        <w:rFonts w:hint="default"/>
        <w:lang w:val="ru-RU" w:eastAsia="en-US" w:bidi="ar-SA"/>
      </w:rPr>
    </w:lvl>
    <w:lvl w:ilvl="8" w:tentative="0">
      <w:start w:val="0"/>
      <w:numFmt w:val="bullet"/>
      <w:lvlText w:val="•"/>
      <w:lvlJc w:val="left"/>
      <w:pPr>
        <w:ind w:left="8800" w:hanging="495"/>
      </w:pPr>
      <w:rPr>
        <w:rFonts w:hint="default"/>
        <w:lang w:val="ru-RU" w:eastAsia="en-US" w:bidi="ar-SA"/>
      </w:rPr>
    </w:lvl>
  </w:abstractNum>
  <w:abstractNum w:abstractNumId="52">
    <w:nsid w:val="50862430"/>
    <w:multiLevelType w:val="multilevel"/>
    <w:tmpl w:val="50862430"/>
    <w:lvl w:ilvl="0" w:tentative="0">
      <w:start w:val="0"/>
      <w:numFmt w:val="bullet"/>
      <w:lvlText w:val="-"/>
      <w:lvlJc w:val="left"/>
      <w:pPr>
        <w:ind w:left="15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99" w:hanging="160"/>
      </w:pPr>
      <w:rPr>
        <w:rFonts w:hint="default"/>
        <w:lang w:val="ru-RU" w:eastAsia="en-US" w:bidi="ar-SA"/>
      </w:rPr>
    </w:lvl>
    <w:lvl w:ilvl="2" w:tentative="0">
      <w:start w:val="0"/>
      <w:numFmt w:val="bullet"/>
      <w:lvlText w:val="•"/>
      <w:lvlJc w:val="left"/>
      <w:pPr>
        <w:ind w:left="838" w:hanging="160"/>
      </w:pPr>
      <w:rPr>
        <w:rFonts w:hint="default"/>
        <w:lang w:val="ru-RU" w:eastAsia="en-US" w:bidi="ar-SA"/>
      </w:rPr>
    </w:lvl>
    <w:lvl w:ilvl="3" w:tentative="0">
      <w:start w:val="0"/>
      <w:numFmt w:val="bullet"/>
      <w:lvlText w:val="•"/>
      <w:lvlJc w:val="left"/>
      <w:pPr>
        <w:ind w:left="1177" w:hanging="160"/>
      </w:pPr>
      <w:rPr>
        <w:rFonts w:hint="default"/>
        <w:lang w:val="ru-RU" w:eastAsia="en-US" w:bidi="ar-SA"/>
      </w:rPr>
    </w:lvl>
    <w:lvl w:ilvl="4" w:tentative="0">
      <w:start w:val="0"/>
      <w:numFmt w:val="bullet"/>
      <w:lvlText w:val="•"/>
      <w:lvlJc w:val="left"/>
      <w:pPr>
        <w:ind w:left="1516" w:hanging="160"/>
      </w:pPr>
      <w:rPr>
        <w:rFonts w:hint="default"/>
        <w:lang w:val="ru-RU" w:eastAsia="en-US" w:bidi="ar-SA"/>
      </w:rPr>
    </w:lvl>
    <w:lvl w:ilvl="5" w:tentative="0">
      <w:start w:val="0"/>
      <w:numFmt w:val="bullet"/>
      <w:lvlText w:val="•"/>
      <w:lvlJc w:val="left"/>
      <w:pPr>
        <w:ind w:left="1855" w:hanging="160"/>
      </w:pPr>
      <w:rPr>
        <w:rFonts w:hint="default"/>
        <w:lang w:val="ru-RU" w:eastAsia="en-US" w:bidi="ar-SA"/>
      </w:rPr>
    </w:lvl>
    <w:lvl w:ilvl="6" w:tentative="0">
      <w:start w:val="0"/>
      <w:numFmt w:val="bullet"/>
      <w:lvlText w:val="•"/>
      <w:lvlJc w:val="left"/>
      <w:pPr>
        <w:ind w:left="2194" w:hanging="160"/>
      </w:pPr>
      <w:rPr>
        <w:rFonts w:hint="default"/>
        <w:lang w:val="ru-RU" w:eastAsia="en-US" w:bidi="ar-SA"/>
      </w:rPr>
    </w:lvl>
    <w:lvl w:ilvl="7" w:tentative="0">
      <w:start w:val="0"/>
      <w:numFmt w:val="bullet"/>
      <w:lvlText w:val="•"/>
      <w:lvlJc w:val="left"/>
      <w:pPr>
        <w:ind w:left="2533" w:hanging="160"/>
      </w:pPr>
      <w:rPr>
        <w:rFonts w:hint="default"/>
        <w:lang w:val="ru-RU" w:eastAsia="en-US" w:bidi="ar-SA"/>
      </w:rPr>
    </w:lvl>
    <w:lvl w:ilvl="8" w:tentative="0">
      <w:start w:val="0"/>
      <w:numFmt w:val="bullet"/>
      <w:lvlText w:val="•"/>
      <w:lvlJc w:val="left"/>
      <w:pPr>
        <w:ind w:left="2872" w:hanging="160"/>
      </w:pPr>
      <w:rPr>
        <w:rFonts w:hint="default"/>
        <w:lang w:val="ru-RU" w:eastAsia="en-US" w:bidi="ar-SA"/>
      </w:rPr>
    </w:lvl>
  </w:abstractNum>
  <w:abstractNum w:abstractNumId="53">
    <w:nsid w:val="51454D17"/>
    <w:multiLevelType w:val="multilevel"/>
    <w:tmpl w:val="51454D17"/>
    <w:lvl w:ilvl="0" w:tentative="0">
      <w:start w:val="0"/>
      <w:numFmt w:val="bullet"/>
      <w:lvlText w:val="-"/>
      <w:lvlJc w:val="left"/>
      <w:pPr>
        <w:ind w:left="240" w:hanging="135"/>
      </w:pPr>
      <w:rPr>
        <w:rFonts w:hint="default" w:ascii="Times New Roman" w:hAnsi="Times New Roman" w:eastAsia="Times New Roman" w:cs="Times New Roman"/>
        <w:b w:val="0"/>
        <w:bCs w:val="0"/>
        <w:i w:val="0"/>
        <w:iCs w:val="0"/>
        <w:spacing w:val="0"/>
        <w:w w:val="100"/>
        <w:sz w:val="23"/>
        <w:szCs w:val="23"/>
        <w:lang w:val="ru-RU" w:eastAsia="en-US" w:bidi="ar-SA"/>
      </w:rPr>
    </w:lvl>
    <w:lvl w:ilvl="1" w:tentative="0">
      <w:start w:val="0"/>
      <w:numFmt w:val="bullet"/>
      <w:lvlText w:val="•"/>
      <w:lvlJc w:val="left"/>
      <w:pPr>
        <w:ind w:left="838" w:hanging="135"/>
      </w:pPr>
      <w:rPr>
        <w:rFonts w:hint="default"/>
        <w:lang w:val="ru-RU" w:eastAsia="en-US" w:bidi="ar-SA"/>
      </w:rPr>
    </w:lvl>
    <w:lvl w:ilvl="2" w:tentative="0">
      <w:start w:val="0"/>
      <w:numFmt w:val="bullet"/>
      <w:lvlText w:val="•"/>
      <w:lvlJc w:val="left"/>
      <w:pPr>
        <w:ind w:left="1436" w:hanging="135"/>
      </w:pPr>
      <w:rPr>
        <w:rFonts w:hint="default"/>
        <w:lang w:val="ru-RU" w:eastAsia="en-US" w:bidi="ar-SA"/>
      </w:rPr>
    </w:lvl>
    <w:lvl w:ilvl="3" w:tentative="0">
      <w:start w:val="0"/>
      <w:numFmt w:val="bullet"/>
      <w:lvlText w:val="•"/>
      <w:lvlJc w:val="left"/>
      <w:pPr>
        <w:ind w:left="2034" w:hanging="135"/>
      </w:pPr>
      <w:rPr>
        <w:rFonts w:hint="default"/>
        <w:lang w:val="ru-RU" w:eastAsia="en-US" w:bidi="ar-SA"/>
      </w:rPr>
    </w:lvl>
    <w:lvl w:ilvl="4" w:tentative="0">
      <w:start w:val="0"/>
      <w:numFmt w:val="bullet"/>
      <w:lvlText w:val="•"/>
      <w:lvlJc w:val="left"/>
      <w:pPr>
        <w:ind w:left="2632" w:hanging="135"/>
      </w:pPr>
      <w:rPr>
        <w:rFonts w:hint="default"/>
        <w:lang w:val="ru-RU" w:eastAsia="en-US" w:bidi="ar-SA"/>
      </w:rPr>
    </w:lvl>
    <w:lvl w:ilvl="5" w:tentative="0">
      <w:start w:val="0"/>
      <w:numFmt w:val="bullet"/>
      <w:lvlText w:val="•"/>
      <w:lvlJc w:val="left"/>
      <w:pPr>
        <w:ind w:left="3231" w:hanging="135"/>
      </w:pPr>
      <w:rPr>
        <w:rFonts w:hint="default"/>
        <w:lang w:val="ru-RU" w:eastAsia="en-US" w:bidi="ar-SA"/>
      </w:rPr>
    </w:lvl>
    <w:lvl w:ilvl="6" w:tentative="0">
      <w:start w:val="0"/>
      <w:numFmt w:val="bullet"/>
      <w:lvlText w:val="•"/>
      <w:lvlJc w:val="left"/>
      <w:pPr>
        <w:ind w:left="3829" w:hanging="135"/>
      </w:pPr>
      <w:rPr>
        <w:rFonts w:hint="default"/>
        <w:lang w:val="ru-RU" w:eastAsia="en-US" w:bidi="ar-SA"/>
      </w:rPr>
    </w:lvl>
    <w:lvl w:ilvl="7" w:tentative="0">
      <w:start w:val="0"/>
      <w:numFmt w:val="bullet"/>
      <w:lvlText w:val="•"/>
      <w:lvlJc w:val="left"/>
      <w:pPr>
        <w:ind w:left="4427" w:hanging="135"/>
      </w:pPr>
      <w:rPr>
        <w:rFonts w:hint="default"/>
        <w:lang w:val="ru-RU" w:eastAsia="en-US" w:bidi="ar-SA"/>
      </w:rPr>
    </w:lvl>
    <w:lvl w:ilvl="8" w:tentative="0">
      <w:start w:val="0"/>
      <w:numFmt w:val="bullet"/>
      <w:lvlText w:val="•"/>
      <w:lvlJc w:val="left"/>
      <w:pPr>
        <w:ind w:left="5025" w:hanging="135"/>
      </w:pPr>
      <w:rPr>
        <w:rFonts w:hint="default"/>
        <w:lang w:val="ru-RU" w:eastAsia="en-US" w:bidi="ar-SA"/>
      </w:rPr>
    </w:lvl>
  </w:abstractNum>
  <w:abstractNum w:abstractNumId="54">
    <w:nsid w:val="54765852"/>
    <w:multiLevelType w:val="multilevel"/>
    <w:tmpl w:val="54765852"/>
    <w:lvl w:ilvl="0" w:tentative="0">
      <w:start w:val="0"/>
      <w:numFmt w:val="bullet"/>
      <w:lvlText w:val=""/>
      <w:lvlJc w:val="left"/>
      <w:pPr>
        <w:ind w:left="570" w:hanging="795"/>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585" w:hanging="795"/>
      </w:pPr>
      <w:rPr>
        <w:rFonts w:hint="default"/>
        <w:lang w:val="ru-RU" w:eastAsia="en-US" w:bidi="ar-SA"/>
      </w:rPr>
    </w:lvl>
    <w:lvl w:ilvl="2" w:tentative="0">
      <w:start w:val="0"/>
      <w:numFmt w:val="bullet"/>
      <w:lvlText w:val="•"/>
      <w:lvlJc w:val="left"/>
      <w:pPr>
        <w:ind w:left="2591" w:hanging="795"/>
      </w:pPr>
      <w:rPr>
        <w:rFonts w:hint="default"/>
        <w:lang w:val="ru-RU" w:eastAsia="en-US" w:bidi="ar-SA"/>
      </w:rPr>
    </w:lvl>
    <w:lvl w:ilvl="3" w:tentative="0">
      <w:start w:val="0"/>
      <w:numFmt w:val="bullet"/>
      <w:lvlText w:val="•"/>
      <w:lvlJc w:val="left"/>
      <w:pPr>
        <w:ind w:left="3596" w:hanging="795"/>
      </w:pPr>
      <w:rPr>
        <w:rFonts w:hint="default"/>
        <w:lang w:val="ru-RU" w:eastAsia="en-US" w:bidi="ar-SA"/>
      </w:rPr>
    </w:lvl>
    <w:lvl w:ilvl="4" w:tentative="0">
      <w:start w:val="0"/>
      <w:numFmt w:val="bullet"/>
      <w:lvlText w:val="•"/>
      <w:lvlJc w:val="left"/>
      <w:pPr>
        <w:ind w:left="4602" w:hanging="795"/>
      </w:pPr>
      <w:rPr>
        <w:rFonts w:hint="default"/>
        <w:lang w:val="ru-RU" w:eastAsia="en-US" w:bidi="ar-SA"/>
      </w:rPr>
    </w:lvl>
    <w:lvl w:ilvl="5" w:tentative="0">
      <w:start w:val="0"/>
      <w:numFmt w:val="bullet"/>
      <w:lvlText w:val="•"/>
      <w:lvlJc w:val="left"/>
      <w:pPr>
        <w:ind w:left="5607" w:hanging="795"/>
      </w:pPr>
      <w:rPr>
        <w:rFonts w:hint="default"/>
        <w:lang w:val="ru-RU" w:eastAsia="en-US" w:bidi="ar-SA"/>
      </w:rPr>
    </w:lvl>
    <w:lvl w:ilvl="6" w:tentative="0">
      <w:start w:val="0"/>
      <w:numFmt w:val="bullet"/>
      <w:lvlText w:val="•"/>
      <w:lvlJc w:val="left"/>
      <w:pPr>
        <w:ind w:left="6613" w:hanging="795"/>
      </w:pPr>
      <w:rPr>
        <w:rFonts w:hint="default"/>
        <w:lang w:val="ru-RU" w:eastAsia="en-US" w:bidi="ar-SA"/>
      </w:rPr>
    </w:lvl>
    <w:lvl w:ilvl="7" w:tentative="0">
      <w:start w:val="0"/>
      <w:numFmt w:val="bullet"/>
      <w:lvlText w:val="•"/>
      <w:lvlJc w:val="left"/>
      <w:pPr>
        <w:ind w:left="7618" w:hanging="795"/>
      </w:pPr>
      <w:rPr>
        <w:rFonts w:hint="default"/>
        <w:lang w:val="ru-RU" w:eastAsia="en-US" w:bidi="ar-SA"/>
      </w:rPr>
    </w:lvl>
    <w:lvl w:ilvl="8" w:tentative="0">
      <w:start w:val="0"/>
      <w:numFmt w:val="bullet"/>
      <w:lvlText w:val="•"/>
      <w:lvlJc w:val="left"/>
      <w:pPr>
        <w:ind w:left="8624" w:hanging="795"/>
      </w:pPr>
      <w:rPr>
        <w:rFonts w:hint="default"/>
        <w:lang w:val="ru-RU" w:eastAsia="en-US" w:bidi="ar-SA"/>
      </w:rPr>
    </w:lvl>
  </w:abstractNum>
  <w:abstractNum w:abstractNumId="55">
    <w:nsid w:val="59ADCABA"/>
    <w:multiLevelType w:val="multilevel"/>
    <w:tmpl w:val="59ADCABA"/>
    <w:lvl w:ilvl="0" w:tentative="0">
      <w:start w:val="3"/>
      <w:numFmt w:val="decimal"/>
      <w:lvlText w:val="%1"/>
      <w:lvlJc w:val="left"/>
      <w:pPr>
        <w:ind w:left="1271" w:hanging="421"/>
        <w:jc w:val="left"/>
      </w:pPr>
      <w:rPr>
        <w:rFonts w:hint="default"/>
        <w:lang w:val="ru-RU" w:eastAsia="en-US" w:bidi="ar-SA"/>
      </w:rPr>
    </w:lvl>
    <w:lvl w:ilvl="1" w:tentative="0">
      <w:start w:val="1"/>
      <w:numFmt w:val="decimal"/>
      <w:lvlText w:val="%1.%2."/>
      <w:lvlJc w:val="left"/>
      <w:pPr>
        <w:ind w:left="1271" w:hanging="421"/>
        <w:jc w:val="left"/>
      </w:pPr>
      <w:rPr>
        <w:rFonts w:hint="default" w:ascii="Times New Roman" w:hAnsi="Times New Roman" w:eastAsia="Times New Roman" w:cs="Times New Roman"/>
        <w:b w:val="0"/>
        <w:bCs w:val="0"/>
        <w:i w:val="0"/>
        <w:iCs w:val="0"/>
        <w:spacing w:val="0"/>
        <w:w w:val="100"/>
        <w:sz w:val="26"/>
        <w:szCs w:val="26"/>
        <w:lang w:val="ru-RU" w:eastAsia="en-US" w:bidi="ar-SA"/>
      </w:rPr>
    </w:lvl>
    <w:lvl w:ilvl="2" w:tentative="0">
      <w:start w:val="0"/>
      <w:numFmt w:val="bullet"/>
      <w:lvlText w:val="•"/>
      <w:lvlJc w:val="left"/>
      <w:pPr>
        <w:ind w:left="3151" w:hanging="421"/>
      </w:pPr>
      <w:rPr>
        <w:rFonts w:hint="default"/>
        <w:lang w:val="ru-RU" w:eastAsia="en-US" w:bidi="ar-SA"/>
      </w:rPr>
    </w:lvl>
    <w:lvl w:ilvl="3" w:tentative="0">
      <w:start w:val="0"/>
      <w:numFmt w:val="bullet"/>
      <w:lvlText w:val="•"/>
      <w:lvlJc w:val="left"/>
      <w:pPr>
        <w:ind w:left="4086" w:hanging="421"/>
      </w:pPr>
      <w:rPr>
        <w:rFonts w:hint="default"/>
        <w:lang w:val="ru-RU" w:eastAsia="en-US" w:bidi="ar-SA"/>
      </w:rPr>
    </w:lvl>
    <w:lvl w:ilvl="4" w:tentative="0">
      <w:start w:val="0"/>
      <w:numFmt w:val="bullet"/>
      <w:lvlText w:val="•"/>
      <w:lvlJc w:val="left"/>
      <w:pPr>
        <w:ind w:left="5022" w:hanging="421"/>
      </w:pPr>
      <w:rPr>
        <w:rFonts w:hint="default"/>
        <w:lang w:val="ru-RU" w:eastAsia="en-US" w:bidi="ar-SA"/>
      </w:rPr>
    </w:lvl>
    <w:lvl w:ilvl="5" w:tentative="0">
      <w:start w:val="0"/>
      <w:numFmt w:val="bullet"/>
      <w:lvlText w:val="•"/>
      <w:lvlJc w:val="left"/>
      <w:pPr>
        <w:ind w:left="5957" w:hanging="421"/>
      </w:pPr>
      <w:rPr>
        <w:rFonts w:hint="default"/>
        <w:lang w:val="ru-RU" w:eastAsia="en-US" w:bidi="ar-SA"/>
      </w:rPr>
    </w:lvl>
    <w:lvl w:ilvl="6" w:tentative="0">
      <w:start w:val="0"/>
      <w:numFmt w:val="bullet"/>
      <w:lvlText w:val="•"/>
      <w:lvlJc w:val="left"/>
      <w:pPr>
        <w:ind w:left="6893" w:hanging="421"/>
      </w:pPr>
      <w:rPr>
        <w:rFonts w:hint="default"/>
        <w:lang w:val="ru-RU" w:eastAsia="en-US" w:bidi="ar-SA"/>
      </w:rPr>
    </w:lvl>
    <w:lvl w:ilvl="7" w:tentative="0">
      <w:start w:val="0"/>
      <w:numFmt w:val="bullet"/>
      <w:lvlText w:val="•"/>
      <w:lvlJc w:val="left"/>
      <w:pPr>
        <w:ind w:left="7828" w:hanging="421"/>
      </w:pPr>
      <w:rPr>
        <w:rFonts w:hint="default"/>
        <w:lang w:val="ru-RU" w:eastAsia="en-US" w:bidi="ar-SA"/>
      </w:rPr>
    </w:lvl>
    <w:lvl w:ilvl="8" w:tentative="0">
      <w:start w:val="0"/>
      <w:numFmt w:val="bullet"/>
      <w:lvlText w:val="•"/>
      <w:lvlJc w:val="left"/>
      <w:pPr>
        <w:ind w:left="8764" w:hanging="421"/>
      </w:pPr>
      <w:rPr>
        <w:rFonts w:hint="default"/>
        <w:lang w:val="ru-RU" w:eastAsia="en-US" w:bidi="ar-SA"/>
      </w:rPr>
    </w:lvl>
  </w:abstractNum>
  <w:abstractNum w:abstractNumId="56">
    <w:nsid w:val="59D22F5F"/>
    <w:multiLevelType w:val="multilevel"/>
    <w:tmpl w:val="59D22F5F"/>
    <w:lvl w:ilvl="0" w:tentative="0">
      <w:start w:val="0"/>
      <w:numFmt w:val="bullet"/>
      <w:lvlText w:val="-"/>
      <w:lvlJc w:val="left"/>
      <w:pPr>
        <w:ind w:left="15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83" w:hanging="160"/>
      </w:pPr>
      <w:rPr>
        <w:rFonts w:hint="default"/>
        <w:lang w:val="ru-RU" w:eastAsia="en-US" w:bidi="ar-SA"/>
      </w:rPr>
    </w:lvl>
    <w:lvl w:ilvl="2" w:tentative="0">
      <w:start w:val="0"/>
      <w:numFmt w:val="bullet"/>
      <w:lvlText w:val="•"/>
      <w:lvlJc w:val="left"/>
      <w:pPr>
        <w:ind w:left="806" w:hanging="160"/>
      </w:pPr>
      <w:rPr>
        <w:rFonts w:hint="default"/>
        <w:lang w:val="ru-RU" w:eastAsia="en-US" w:bidi="ar-SA"/>
      </w:rPr>
    </w:lvl>
    <w:lvl w:ilvl="3" w:tentative="0">
      <w:start w:val="0"/>
      <w:numFmt w:val="bullet"/>
      <w:lvlText w:val="•"/>
      <w:lvlJc w:val="left"/>
      <w:pPr>
        <w:ind w:left="1129" w:hanging="160"/>
      </w:pPr>
      <w:rPr>
        <w:rFonts w:hint="default"/>
        <w:lang w:val="ru-RU" w:eastAsia="en-US" w:bidi="ar-SA"/>
      </w:rPr>
    </w:lvl>
    <w:lvl w:ilvl="4" w:tentative="0">
      <w:start w:val="0"/>
      <w:numFmt w:val="bullet"/>
      <w:lvlText w:val="•"/>
      <w:lvlJc w:val="left"/>
      <w:pPr>
        <w:ind w:left="1452" w:hanging="160"/>
      </w:pPr>
      <w:rPr>
        <w:rFonts w:hint="default"/>
        <w:lang w:val="ru-RU" w:eastAsia="en-US" w:bidi="ar-SA"/>
      </w:rPr>
    </w:lvl>
    <w:lvl w:ilvl="5" w:tentative="0">
      <w:start w:val="0"/>
      <w:numFmt w:val="bullet"/>
      <w:lvlText w:val="•"/>
      <w:lvlJc w:val="left"/>
      <w:pPr>
        <w:ind w:left="1775" w:hanging="160"/>
      </w:pPr>
      <w:rPr>
        <w:rFonts w:hint="default"/>
        <w:lang w:val="ru-RU" w:eastAsia="en-US" w:bidi="ar-SA"/>
      </w:rPr>
    </w:lvl>
    <w:lvl w:ilvl="6" w:tentative="0">
      <w:start w:val="0"/>
      <w:numFmt w:val="bullet"/>
      <w:lvlText w:val="•"/>
      <w:lvlJc w:val="left"/>
      <w:pPr>
        <w:ind w:left="2098" w:hanging="160"/>
      </w:pPr>
      <w:rPr>
        <w:rFonts w:hint="default"/>
        <w:lang w:val="ru-RU" w:eastAsia="en-US" w:bidi="ar-SA"/>
      </w:rPr>
    </w:lvl>
    <w:lvl w:ilvl="7" w:tentative="0">
      <w:start w:val="0"/>
      <w:numFmt w:val="bullet"/>
      <w:lvlText w:val="•"/>
      <w:lvlJc w:val="left"/>
      <w:pPr>
        <w:ind w:left="2421" w:hanging="160"/>
      </w:pPr>
      <w:rPr>
        <w:rFonts w:hint="default"/>
        <w:lang w:val="ru-RU" w:eastAsia="en-US" w:bidi="ar-SA"/>
      </w:rPr>
    </w:lvl>
    <w:lvl w:ilvl="8" w:tentative="0">
      <w:start w:val="0"/>
      <w:numFmt w:val="bullet"/>
      <w:lvlText w:val="•"/>
      <w:lvlJc w:val="left"/>
      <w:pPr>
        <w:ind w:left="2744" w:hanging="160"/>
      </w:pPr>
      <w:rPr>
        <w:rFonts w:hint="default"/>
        <w:lang w:val="ru-RU" w:eastAsia="en-US" w:bidi="ar-SA"/>
      </w:rPr>
    </w:lvl>
  </w:abstractNum>
  <w:abstractNum w:abstractNumId="57">
    <w:nsid w:val="5B96A317"/>
    <w:multiLevelType w:val="multilevel"/>
    <w:tmpl w:val="5B96A317"/>
    <w:lvl w:ilvl="0" w:tentative="0">
      <w:start w:val="3"/>
      <w:numFmt w:val="decimal"/>
      <w:lvlText w:val="%1"/>
      <w:lvlJc w:val="left"/>
      <w:pPr>
        <w:ind w:left="1416" w:hanging="875"/>
        <w:jc w:val="left"/>
      </w:pPr>
      <w:rPr>
        <w:rFonts w:hint="default"/>
        <w:lang w:val="ru-RU" w:eastAsia="en-US" w:bidi="ar-SA"/>
      </w:rPr>
    </w:lvl>
    <w:lvl w:ilvl="1" w:tentative="0">
      <w:start w:val="3"/>
      <w:numFmt w:val="decimal"/>
      <w:lvlText w:val="%1.%2."/>
      <w:lvlJc w:val="left"/>
      <w:pPr>
        <w:ind w:left="1416" w:hanging="875"/>
        <w:jc w:val="right"/>
      </w:pPr>
      <w:rPr>
        <w:rFonts w:hint="default" w:ascii="Times New Roman" w:hAnsi="Times New Roman" w:eastAsia="Times New Roman" w:cs="Times New Roman"/>
        <w:b/>
        <w:bCs/>
        <w:i w:val="0"/>
        <w:iCs w:val="0"/>
        <w:spacing w:val="0"/>
        <w:w w:val="100"/>
        <w:sz w:val="28"/>
        <w:szCs w:val="28"/>
        <w:lang w:val="ru-RU" w:eastAsia="en-US" w:bidi="ar-SA"/>
      </w:rPr>
    </w:lvl>
    <w:lvl w:ilvl="2" w:tentative="0">
      <w:start w:val="0"/>
      <w:numFmt w:val="bullet"/>
      <w:lvlText w:val="•"/>
      <w:lvlJc w:val="left"/>
      <w:pPr>
        <w:ind w:left="3263" w:hanging="875"/>
      </w:pPr>
      <w:rPr>
        <w:rFonts w:hint="default"/>
        <w:lang w:val="ru-RU" w:eastAsia="en-US" w:bidi="ar-SA"/>
      </w:rPr>
    </w:lvl>
    <w:lvl w:ilvl="3" w:tentative="0">
      <w:start w:val="0"/>
      <w:numFmt w:val="bullet"/>
      <w:lvlText w:val="•"/>
      <w:lvlJc w:val="left"/>
      <w:pPr>
        <w:ind w:left="4184" w:hanging="875"/>
      </w:pPr>
      <w:rPr>
        <w:rFonts w:hint="default"/>
        <w:lang w:val="ru-RU" w:eastAsia="en-US" w:bidi="ar-SA"/>
      </w:rPr>
    </w:lvl>
    <w:lvl w:ilvl="4" w:tentative="0">
      <w:start w:val="0"/>
      <w:numFmt w:val="bullet"/>
      <w:lvlText w:val="•"/>
      <w:lvlJc w:val="left"/>
      <w:pPr>
        <w:ind w:left="5106" w:hanging="875"/>
      </w:pPr>
      <w:rPr>
        <w:rFonts w:hint="default"/>
        <w:lang w:val="ru-RU" w:eastAsia="en-US" w:bidi="ar-SA"/>
      </w:rPr>
    </w:lvl>
    <w:lvl w:ilvl="5" w:tentative="0">
      <w:start w:val="0"/>
      <w:numFmt w:val="bullet"/>
      <w:lvlText w:val="•"/>
      <w:lvlJc w:val="left"/>
      <w:pPr>
        <w:ind w:left="6027" w:hanging="875"/>
      </w:pPr>
      <w:rPr>
        <w:rFonts w:hint="default"/>
        <w:lang w:val="ru-RU" w:eastAsia="en-US" w:bidi="ar-SA"/>
      </w:rPr>
    </w:lvl>
    <w:lvl w:ilvl="6" w:tentative="0">
      <w:start w:val="0"/>
      <w:numFmt w:val="bullet"/>
      <w:lvlText w:val="•"/>
      <w:lvlJc w:val="left"/>
      <w:pPr>
        <w:ind w:left="6949" w:hanging="875"/>
      </w:pPr>
      <w:rPr>
        <w:rFonts w:hint="default"/>
        <w:lang w:val="ru-RU" w:eastAsia="en-US" w:bidi="ar-SA"/>
      </w:rPr>
    </w:lvl>
    <w:lvl w:ilvl="7" w:tentative="0">
      <w:start w:val="0"/>
      <w:numFmt w:val="bullet"/>
      <w:lvlText w:val="•"/>
      <w:lvlJc w:val="left"/>
      <w:pPr>
        <w:ind w:left="7870" w:hanging="875"/>
      </w:pPr>
      <w:rPr>
        <w:rFonts w:hint="default"/>
        <w:lang w:val="ru-RU" w:eastAsia="en-US" w:bidi="ar-SA"/>
      </w:rPr>
    </w:lvl>
    <w:lvl w:ilvl="8" w:tentative="0">
      <w:start w:val="0"/>
      <w:numFmt w:val="bullet"/>
      <w:lvlText w:val="•"/>
      <w:lvlJc w:val="left"/>
      <w:pPr>
        <w:ind w:left="8792" w:hanging="875"/>
      </w:pPr>
      <w:rPr>
        <w:rFonts w:hint="default"/>
        <w:lang w:val="ru-RU" w:eastAsia="en-US" w:bidi="ar-SA"/>
      </w:rPr>
    </w:lvl>
  </w:abstractNum>
  <w:abstractNum w:abstractNumId="58">
    <w:nsid w:val="6559620D"/>
    <w:multiLevelType w:val="singleLevel"/>
    <w:tmpl w:val="6559620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9">
    <w:nsid w:val="65F595CF"/>
    <w:multiLevelType w:val="multilevel"/>
    <w:tmpl w:val="65F595CF"/>
    <w:lvl w:ilvl="0" w:tentative="0">
      <w:start w:val="0"/>
      <w:numFmt w:val="bullet"/>
      <w:lvlText w:val="-"/>
      <w:lvlJc w:val="left"/>
      <w:pPr>
        <w:ind w:left="150" w:hanging="16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83" w:hanging="160"/>
      </w:pPr>
      <w:rPr>
        <w:rFonts w:hint="default"/>
        <w:lang w:val="ru-RU" w:eastAsia="en-US" w:bidi="ar-SA"/>
      </w:rPr>
    </w:lvl>
    <w:lvl w:ilvl="2" w:tentative="0">
      <w:start w:val="0"/>
      <w:numFmt w:val="bullet"/>
      <w:lvlText w:val="•"/>
      <w:lvlJc w:val="left"/>
      <w:pPr>
        <w:ind w:left="806" w:hanging="160"/>
      </w:pPr>
      <w:rPr>
        <w:rFonts w:hint="default"/>
        <w:lang w:val="ru-RU" w:eastAsia="en-US" w:bidi="ar-SA"/>
      </w:rPr>
    </w:lvl>
    <w:lvl w:ilvl="3" w:tentative="0">
      <w:start w:val="0"/>
      <w:numFmt w:val="bullet"/>
      <w:lvlText w:val="•"/>
      <w:lvlJc w:val="left"/>
      <w:pPr>
        <w:ind w:left="1129" w:hanging="160"/>
      </w:pPr>
      <w:rPr>
        <w:rFonts w:hint="default"/>
        <w:lang w:val="ru-RU" w:eastAsia="en-US" w:bidi="ar-SA"/>
      </w:rPr>
    </w:lvl>
    <w:lvl w:ilvl="4" w:tentative="0">
      <w:start w:val="0"/>
      <w:numFmt w:val="bullet"/>
      <w:lvlText w:val="•"/>
      <w:lvlJc w:val="left"/>
      <w:pPr>
        <w:ind w:left="1452" w:hanging="160"/>
      </w:pPr>
      <w:rPr>
        <w:rFonts w:hint="default"/>
        <w:lang w:val="ru-RU" w:eastAsia="en-US" w:bidi="ar-SA"/>
      </w:rPr>
    </w:lvl>
    <w:lvl w:ilvl="5" w:tentative="0">
      <w:start w:val="0"/>
      <w:numFmt w:val="bullet"/>
      <w:lvlText w:val="•"/>
      <w:lvlJc w:val="left"/>
      <w:pPr>
        <w:ind w:left="1775" w:hanging="160"/>
      </w:pPr>
      <w:rPr>
        <w:rFonts w:hint="default"/>
        <w:lang w:val="ru-RU" w:eastAsia="en-US" w:bidi="ar-SA"/>
      </w:rPr>
    </w:lvl>
    <w:lvl w:ilvl="6" w:tentative="0">
      <w:start w:val="0"/>
      <w:numFmt w:val="bullet"/>
      <w:lvlText w:val="•"/>
      <w:lvlJc w:val="left"/>
      <w:pPr>
        <w:ind w:left="2098" w:hanging="160"/>
      </w:pPr>
      <w:rPr>
        <w:rFonts w:hint="default"/>
        <w:lang w:val="ru-RU" w:eastAsia="en-US" w:bidi="ar-SA"/>
      </w:rPr>
    </w:lvl>
    <w:lvl w:ilvl="7" w:tentative="0">
      <w:start w:val="0"/>
      <w:numFmt w:val="bullet"/>
      <w:lvlText w:val="•"/>
      <w:lvlJc w:val="left"/>
      <w:pPr>
        <w:ind w:left="2421" w:hanging="160"/>
      </w:pPr>
      <w:rPr>
        <w:rFonts w:hint="default"/>
        <w:lang w:val="ru-RU" w:eastAsia="en-US" w:bidi="ar-SA"/>
      </w:rPr>
    </w:lvl>
    <w:lvl w:ilvl="8" w:tentative="0">
      <w:start w:val="0"/>
      <w:numFmt w:val="bullet"/>
      <w:lvlText w:val="•"/>
      <w:lvlJc w:val="left"/>
      <w:pPr>
        <w:ind w:left="2744" w:hanging="160"/>
      </w:pPr>
      <w:rPr>
        <w:rFonts w:hint="default"/>
        <w:lang w:val="ru-RU" w:eastAsia="en-US" w:bidi="ar-SA"/>
      </w:rPr>
    </w:lvl>
  </w:abstractNum>
  <w:abstractNum w:abstractNumId="60">
    <w:nsid w:val="6CEE7F11"/>
    <w:multiLevelType w:val="multilevel"/>
    <w:tmpl w:val="6CEE7F11"/>
    <w:lvl w:ilvl="0" w:tentative="0">
      <w:start w:val="0"/>
      <w:numFmt w:val="bullet"/>
      <w:lvlText w:val="-"/>
      <w:lvlJc w:val="left"/>
      <w:pPr>
        <w:ind w:left="961" w:hanging="870"/>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570" w:hanging="785"/>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035" w:hanging="785"/>
      </w:pPr>
      <w:rPr>
        <w:rFonts w:hint="default"/>
        <w:lang w:val="ru-RU" w:eastAsia="en-US" w:bidi="ar-SA"/>
      </w:rPr>
    </w:lvl>
    <w:lvl w:ilvl="3" w:tentative="0">
      <w:start w:val="0"/>
      <w:numFmt w:val="bullet"/>
      <w:lvlText w:val="•"/>
      <w:lvlJc w:val="left"/>
      <w:pPr>
        <w:ind w:left="3110" w:hanging="785"/>
      </w:pPr>
      <w:rPr>
        <w:rFonts w:hint="default"/>
        <w:lang w:val="ru-RU" w:eastAsia="en-US" w:bidi="ar-SA"/>
      </w:rPr>
    </w:lvl>
    <w:lvl w:ilvl="4" w:tentative="0">
      <w:start w:val="0"/>
      <w:numFmt w:val="bullet"/>
      <w:lvlText w:val="•"/>
      <w:lvlJc w:val="left"/>
      <w:pPr>
        <w:ind w:left="4185" w:hanging="785"/>
      </w:pPr>
      <w:rPr>
        <w:rFonts w:hint="default"/>
        <w:lang w:val="ru-RU" w:eastAsia="en-US" w:bidi="ar-SA"/>
      </w:rPr>
    </w:lvl>
    <w:lvl w:ilvl="5" w:tentative="0">
      <w:start w:val="0"/>
      <w:numFmt w:val="bullet"/>
      <w:lvlText w:val="•"/>
      <w:lvlJc w:val="left"/>
      <w:pPr>
        <w:ind w:left="5260" w:hanging="785"/>
      </w:pPr>
      <w:rPr>
        <w:rFonts w:hint="default"/>
        <w:lang w:val="ru-RU" w:eastAsia="en-US" w:bidi="ar-SA"/>
      </w:rPr>
    </w:lvl>
    <w:lvl w:ilvl="6" w:tentative="0">
      <w:start w:val="0"/>
      <w:numFmt w:val="bullet"/>
      <w:lvlText w:val="•"/>
      <w:lvlJc w:val="left"/>
      <w:pPr>
        <w:ind w:left="6335" w:hanging="785"/>
      </w:pPr>
      <w:rPr>
        <w:rFonts w:hint="default"/>
        <w:lang w:val="ru-RU" w:eastAsia="en-US" w:bidi="ar-SA"/>
      </w:rPr>
    </w:lvl>
    <w:lvl w:ilvl="7" w:tentative="0">
      <w:start w:val="0"/>
      <w:numFmt w:val="bullet"/>
      <w:lvlText w:val="•"/>
      <w:lvlJc w:val="left"/>
      <w:pPr>
        <w:ind w:left="7410" w:hanging="785"/>
      </w:pPr>
      <w:rPr>
        <w:rFonts w:hint="default"/>
        <w:lang w:val="ru-RU" w:eastAsia="en-US" w:bidi="ar-SA"/>
      </w:rPr>
    </w:lvl>
    <w:lvl w:ilvl="8" w:tentative="0">
      <w:start w:val="0"/>
      <w:numFmt w:val="bullet"/>
      <w:lvlText w:val="•"/>
      <w:lvlJc w:val="left"/>
      <w:pPr>
        <w:ind w:left="8485" w:hanging="785"/>
      </w:pPr>
      <w:rPr>
        <w:rFonts w:hint="default"/>
        <w:lang w:val="ru-RU" w:eastAsia="en-US" w:bidi="ar-SA"/>
      </w:rPr>
    </w:lvl>
  </w:abstractNum>
  <w:abstractNum w:abstractNumId="61">
    <w:nsid w:val="6F7FD891"/>
    <w:multiLevelType w:val="multilevel"/>
    <w:tmpl w:val="6F7FD891"/>
    <w:lvl w:ilvl="0" w:tentative="0">
      <w:start w:val="0"/>
      <w:numFmt w:val="bullet"/>
      <w:lvlText w:val="-"/>
      <w:lvlJc w:val="left"/>
      <w:pPr>
        <w:ind w:left="570" w:hanging="441"/>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585" w:hanging="441"/>
      </w:pPr>
      <w:rPr>
        <w:rFonts w:hint="default"/>
        <w:lang w:val="ru-RU" w:eastAsia="en-US" w:bidi="ar-SA"/>
      </w:rPr>
    </w:lvl>
    <w:lvl w:ilvl="2" w:tentative="0">
      <w:start w:val="0"/>
      <w:numFmt w:val="bullet"/>
      <w:lvlText w:val="•"/>
      <w:lvlJc w:val="left"/>
      <w:pPr>
        <w:ind w:left="2591" w:hanging="441"/>
      </w:pPr>
      <w:rPr>
        <w:rFonts w:hint="default"/>
        <w:lang w:val="ru-RU" w:eastAsia="en-US" w:bidi="ar-SA"/>
      </w:rPr>
    </w:lvl>
    <w:lvl w:ilvl="3" w:tentative="0">
      <w:start w:val="0"/>
      <w:numFmt w:val="bullet"/>
      <w:lvlText w:val="•"/>
      <w:lvlJc w:val="left"/>
      <w:pPr>
        <w:ind w:left="3596" w:hanging="441"/>
      </w:pPr>
      <w:rPr>
        <w:rFonts w:hint="default"/>
        <w:lang w:val="ru-RU" w:eastAsia="en-US" w:bidi="ar-SA"/>
      </w:rPr>
    </w:lvl>
    <w:lvl w:ilvl="4" w:tentative="0">
      <w:start w:val="0"/>
      <w:numFmt w:val="bullet"/>
      <w:lvlText w:val="•"/>
      <w:lvlJc w:val="left"/>
      <w:pPr>
        <w:ind w:left="4602" w:hanging="441"/>
      </w:pPr>
      <w:rPr>
        <w:rFonts w:hint="default"/>
        <w:lang w:val="ru-RU" w:eastAsia="en-US" w:bidi="ar-SA"/>
      </w:rPr>
    </w:lvl>
    <w:lvl w:ilvl="5" w:tentative="0">
      <w:start w:val="0"/>
      <w:numFmt w:val="bullet"/>
      <w:lvlText w:val="•"/>
      <w:lvlJc w:val="left"/>
      <w:pPr>
        <w:ind w:left="5607" w:hanging="441"/>
      </w:pPr>
      <w:rPr>
        <w:rFonts w:hint="default"/>
        <w:lang w:val="ru-RU" w:eastAsia="en-US" w:bidi="ar-SA"/>
      </w:rPr>
    </w:lvl>
    <w:lvl w:ilvl="6" w:tentative="0">
      <w:start w:val="0"/>
      <w:numFmt w:val="bullet"/>
      <w:lvlText w:val="•"/>
      <w:lvlJc w:val="left"/>
      <w:pPr>
        <w:ind w:left="6613" w:hanging="441"/>
      </w:pPr>
      <w:rPr>
        <w:rFonts w:hint="default"/>
        <w:lang w:val="ru-RU" w:eastAsia="en-US" w:bidi="ar-SA"/>
      </w:rPr>
    </w:lvl>
    <w:lvl w:ilvl="7" w:tentative="0">
      <w:start w:val="0"/>
      <w:numFmt w:val="bullet"/>
      <w:lvlText w:val="•"/>
      <w:lvlJc w:val="left"/>
      <w:pPr>
        <w:ind w:left="7618" w:hanging="441"/>
      </w:pPr>
      <w:rPr>
        <w:rFonts w:hint="default"/>
        <w:lang w:val="ru-RU" w:eastAsia="en-US" w:bidi="ar-SA"/>
      </w:rPr>
    </w:lvl>
    <w:lvl w:ilvl="8" w:tentative="0">
      <w:start w:val="0"/>
      <w:numFmt w:val="bullet"/>
      <w:lvlText w:val="•"/>
      <w:lvlJc w:val="left"/>
      <w:pPr>
        <w:ind w:left="8624" w:hanging="441"/>
      </w:pPr>
      <w:rPr>
        <w:rFonts w:hint="default"/>
        <w:lang w:val="ru-RU" w:eastAsia="en-US" w:bidi="ar-SA"/>
      </w:rPr>
    </w:lvl>
  </w:abstractNum>
  <w:abstractNum w:abstractNumId="62">
    <w:nsid w:val="785EBBE1"/>
    <w:multiLevelType w:val="multilevel"/>
    <w:tmpl w:val="785EBBE1"/>
    <w:lvl w:ilvl="0" w:tentative="0">
      <w:start w:val="0"/>
      <w:numFmt w:val="bullet"/>
      <w:lvlText w:val="-"/>
      <w:lvlJc w:val="left"/>
      <w:pPr>
        <w:ind w:left="570" w:hanging="300"/>
      </w:pPr>
      <w:rPr>
        <w:rFonts w:hint="default" w:ascii="Times New Roman" w:hAnsi="Times New Roman" w:eastAsia="Times New Roman" w:cs="Times New Roman"/>
        <w:spacing w:val="0"/>
        <w:w w:val="100"/>
        <w:lang w:val="ru-RU" w:eastAsia="en-US" w:bidi="ar-SA"/>
      </w:rPr>
    </w:lvl>
    <w:lvl w:ilvl="1" w:tentative="0">
      <w:start w:val="0"/>
      <w:numFmt w:val="bullet"/>
      <w:lvlText w:val="•"/>
      <w:lvlJc w:val="left"/>
      <w:pPr>
        <w:ind w:left="1585" w:hanging="300"/>
      </w:pPr>
      <w:rPr>
        <w:rFonts w:hint="default"/>
        <w:lang w:val="ru-RU" w:eastAsia="en-US" w:bidi="ar-SA"/>
      </w:rPr>
    </w:lvl>
    <w:lvl w:ilvl="2" w:tentative="0">
      <w:start w:val="0"/>
      <w:numFmt w:val="bullet"/>
      <w:lvlText w:val="•"/>
      <w:lvlJc w:val="left"/>
      <w:pPr>
        <w:ind w:left="2591" w:hanging="300"/>
      </w:pPr>
      <w:rPr>
        <w:rFonts w:hint="default"/>
        <w:lang w:val="ru-RU" w:eastAsia="en-US" w:bidi="ar-SA"/>
      </w:rPr>
    </w:lvl>
    <w:lvl w:ilvl="3" w:tentative="0">
      <w:start w:val="0"/>
      <w:numFmt w:val="bullet"/>
      <w:lvlText w:val="•"/>
      <w:lvlJc w:val="left"/>
      <w:pPr>
        <w:ind w:left="3596" w:hanging="300"/>
      </w:pPr>
      <w:rPr>
        <w:rFonts w:hint="default"/>
        <w:lang w:val="ru-RU" w:eastAsia="en-US" w:bidi="ar-SA"/>
      </w:rPr>
    </w:lvl>
    <w:lvl w:ilvl="4" w:tentative="0">
      <w:start w:val="0"/>
      <w:numFmt w:val="bullet"/>
      <w:lvlText w:val="•"/>
      <w:lvlJc w:val="left"/>
      <w:pPr>
        <w:ind w:left="4602" w:hanging="300"/>
      </w:pPr>
      <w:rPr>
        <w:rFonts w:hint="default"/>
        <w:lang w:val="ru-RU" w:eastAsia="en-US" w:bidi="ar-SA"/>
      </w:rPr>
    </w:lvl>
    <w:lvl w:ilvl="5" w:tentative="0">
      <w:start w:val="0"/>
      <w:numFmt w:val="bullet"/>
      <w:lvlText w:val="•"/>
      <w:lvlJc w:val="left"/>
      <w:pPr>
        <w:ind w:left="5607" w:hanging="300"/>
      </w:pPr>
      <w:rPr>
        <w:rFonts w:hint="default"/>
        <w:lang w:val="ru-RU" w:eastAsia="en-US" w:bidi="ar-SA"/>
      </w:rPr>
    </w:lvl>
    <w:lvl w:ilvl="6" w:tentative="0">
      <w:start w:val="0"/>
      <w:numFmt w:val="bullet"/>
      <w:lvlText w:val="•"/>
      <w:lvlJc w:val="left"/>
      <w:pPr>
        <w:ind w:left="6613" w:hanging="300"/>
      </w:pPr>
      <w:rPr>
        <w:rFonts w:hint="default"/>
        <w:lang w:val="ru-RU" w:eastAsia="en-US" w:bidi="ar-SA"/>
      </w:rPr>
    </w:lvl>
    <w:lvl w:ilvl="7" w:tentative="0">
      <w:start w:val="0"/>
      <w:numFmt w:val="bullet"/>
      <w:lvlText w:val="•"/>
      <w:lvlJc w:val="left"/>
      <w:pPr>
        <w:ind w:left="7618" w:hanging="300"/>
      </w:pPr>
      <w:rPr>
        <w:rFonts w:hint="default"/>
        <w:lang w:val="ru-RU" w:eastAsia="en-US" w:bidi="ar-SA"/>
      </w:rPr>
    </w:lvl>
    <w:lvl w:ilvl="8" w:tentative="0">
      <w:start w:val="0"/>
      <w:numFmt w:val="bullet"/>
      <w:lvlText w:val="•"/>
      <w:lvlJc w:val="left"/>
      <w:pPr>
        <w:ind w:left="8624" w:hanging="300"/>
      </w:pPr>
      <w:rPr>
        <w:rFonts w:hint="default"/>
        <w:lang w:val="ru-RU" w:eastAsia="en-US" w:bidi="ar-SA"/>
      </w:rPr>
    </w:lvl>
  </w:abstractNum>
  <w:num w:numId="1">
    <w:abstractNumId w:val="25"/>
  </w:num>
  <w:num w:numId="2">
    <w:abstractNumId w:val="12"/>
  </w:num>
  <w:num w:numId="3">
    <w:abstractNumId w:val="55"/>
  </w:num>
  <w:num w:numId="4">
    <w:abstractNumId w:val="13"/>
  </w:num>
  <w:num w:numId="5">
    <w:abstractNumId w:val="44"/>
  </w:num>
  <w:num w:numId="6">
    <w:abstractNumId w:val="47"/>
  </w:num>
  <w:num w:numId="7">
    <w:abstractNumId w:val="31"/>
  </w:num>
  <w:num w:numId="8">
    <w:abstractNumId w:val="61"/>
  </w:num>
  <w:num w:numId="9">
    <w:abstractNumId w:val="41"/>
  </w:num>
  <w:num w:numId="10">
    <w:abstractNumId w:val="35"/>
  </w:num>
  <w:num w:numId="11">
    <w:abstractNumId w:val="51"/>
  </w:num>
  <w:num w:numId="12">
    <w:abstractNumId w:val="18"/>
  </w:num>
  <w:num w:numId="13">
    <w:abstractNumId w:val="9"/>
  </w:num>
  <w:num w:numId="14">
    <w:abstractNumId w:val="14"/>
  </w:num>
  <w:num w:numId="15">
    <w:abstractNumId w:val="11"/>
  </w:num>
  <w:num w:numId="16">
    <w:abstractNumId w:val="62"/>
  </w:num>
  <w:num w:numId="17">
    <w:abstractNumId w:val="60"/>
  </w:num>
  <w:num w:numId="18">
    <w:abstractNumId w:val="46"/>
  </w:num>
  <w:num w:numId="19">
    <w:abstractNumId w:val="29"/>
  </w:num>
  <w:num w:numId="20">
    <w:abstractNumId w:val="3"/>
  </w:num>
  <w:num w:numId="21">
    <w:abstractNumId w:val="8"/>
  </w:num>
  <w:num w:numId="22">
    <w:abstractNumId w:val="20"/>
  </w:num>
  <w:num w:numId="23">
    <w:abstractNumId w:val="28"/>
  </w:num>
  <w:num w:numId="24">
    <w:abstractNumId w:val="40"/>
  </w:num>
  <w:num w:numId="25">
    <w:abstractNumId w:val="4"/>
  </w:num>
  <w:num w:numId="26">
    <w:abstractNumId w:val="1"/>
  </w:num>
  <w:num w:numId="27">
    <w:abstractNumId w:val="23"/>
  </w:num>
  <w:num w:numId="28">
    <w:abstractNumId w:val="17"/>
  </w:num>
  <w:num w:numId="29">
    <w:abstractNumId w:val="50"/>
  </w:num>
  <w:num w:numId="30">
    <w:abstractNumId w:val="42"/>
  </w:num>
  <w:num w:numId="31">
    <w:abstractNumId w:val="24"/>
  </w:num>
  <w:num w:numId="32">
    <w:abstractNumId w:val="34"/>
  </w:num>
  <w:num w:numId="33">
    <w:abstractNumId w:val="2"/>
  </w:num>
  <w:num w:numId="34">
    <w:abstractNumId w:val="49"/>
  </w:num>
  <w:num w:numId="35">
    <w:abstractNumId w:val="39"/>
  </w:num>
  <w:num w:numId="36">
    <w:abstractNumId w:val="6"/>
  </w:num>
  <w:num w:numId="37">
    <w:abstractNumId w:val="26"/>
  </w:num>
  <w:num w:numId="38">
    <w:abstractNumId w:val="22"/>
  </w:num>
  <w:num w:numId="39">
    <w:abstractNumId w:val="32"/>
  </w:num>
  <w:num w:numId="40">
    <w:abstractNumId w:val="19"/>
  </w:num>
  <w:num w:numId="41">
    <w:abstractNumId w:val="7"/>
  </w:num>
  <w:num w:numId="42">
    <w:abstractNumId w:val="5"/>
  </w:num>
  <w:num w:numId="43">
    <w:abstractNumId w:val="27"/>
  </w:num>
  <w:num w:numId="44">
    <w:abstractNumId w:val="48"/>
  </w:num>
  <w:num w:numId="45">
    <w:abstractNumId w:val="10"/>
  </w:num>
  <w:num w:numId="46">
    <w:abstractNumId w:val="38"/>
  </w:num>
  <w:num w:numId="47">
    <w:abstractNumId w:val="59"/>
  </w:num>
  <w:num w:numId="48">
    <w:abstractNumId w:val="52"/>
  </w:num>
  <w:num w:numId="49">
    <w:abstractNumId w:val="56"/>
  </w:num>
  <w:num w:numId="50">
    <w:abstractNumId w:val="36"/>
  </w:num>
  <w:num w:numId="51">
    <w:abstractNumId w:val="37"/>
  </w:num>
  <w:num w:numId="52">
    <w:abstractNumId w:val="58"/>
  </w:num>
  <w:num w:numId="53">
    <w:abstractNumId w:val="30"/>
  </w:num>
  <w:num w:numId="54">
    <w:abstractNumId w:val="54"/>
  </w:num>
  <w:num w:numId="55">
    <w:abstractNumId w:val="33"/>
  </w:num>
  <w:num w:numId="56">
    <w:abstractNumId w:val="57"/>
  </w:num>
  <w:num w:numId="57">
    <w:abstractNumId w:val="43"/>
  </w:num>
  <w:num w:numId="58">
    <w:abstractNumId w:val="15"/>
  </w:num>
  <w:num w:numId="59">
    <w:abstractNumId w:val="0"/>
  </w:num>
  <w:num w:numId="60">
    <w:abstractNumId w:val="21"/>
  </w:num>
  <w:num w:numId="61">
    <w:abstractNumId w:val="53"/>
  </w:num>
  <w:num w:numId="62">
    <w:abstractNumId w:val="45"/>
  </w:num>
  <w:num w:numId="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0"/>
  <w:bordersDoNotSurroundFooter w:val="0"/>
  <w:documentProtection w:enforcement="0"/>
  <w:defaultTabStop w:val="96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
  <w:rsids>
    <w:rsidRoot w:val="00000000"/>
    <w:rsid w:val="014B38AD"/>
    <w:rsid w:val="018A684B"/>
    <w:rsid w:val="020C3FF2"/>
    <w:rsid w:val="03B472C1"/>
    <w:rsid w:val="04097F2D"/>
    <w:rsid w:val="040A5B3F"/>
    <w:rsid w:val="07CC5C45"/>
    <w:rsid w:val="08AD1B30"/>
    <w:rsid w:val="0B9A3430"/>
    <w:rsid w:val="0D1B36F0"/>
    <w:rsid w:val="0E446F44"/>
    <w:rsid w:val="0E984212"/>
    <w:rsid w:val="0FDA3704"/>
    <w:rsid w:val="101A6C78"/>
    <w:rsid w:val="105808B0"/>
    <w:rsid w:val="107E3310"/>
    <w:rsid w:val="10CE73A1"/>
    <w:rsid w:val="10FC47C1"/>
    <w:rsid w:val="14F909BD"/>
    <w:rsid w:val="15BD1CB8"/>
    <w:rsid w:val="17DE5D03"/>
    <w:rsid w:val="1A5A5864"/>
    <w:rsid w:val="1A6635A2"/>
    <w:rsid w:val="1BFF63C3"/>
    <w:rsid w:val="20125169"/>
    <w:rsid w:val="22742F72"/>
    <w:rsid w:val="22E10930"/>
    <w:rsid w:val="24D44436"/>
    <w:rsid w:val="24FD433F"/>
    <w:rsid w:val="25FA10CC"/>
    <w:rsid w:val="27C64A3A"/>
    <w:rsid w:val="2A771D5A"/>
    <w:rsid w:val="2C254931"/>
    <w:rsid w:val="2F4F1437"/>
    <w:rsid w:val="305137FA"/>
    <w:rsid w:val="31C0064D"/>
    <w:rsid w:val="332F0A06"/>
    <w:rsid w:val="34457B61"/>
    <w:rsid w:val="354D12B6"/>
    <w:rsid w:val="386A3BC9"/>
    <w:rsid w:val="38E73345"/>
    <w:rsid w:val="39F65539"/>
    <w:rsid w:val="3BC86060"/>
    <w:rsid w:val="3D757FF8"/>
    <w:rsid w:val="3F0A30CD"/>
    <w:rsid w:val="3F3A350B"/>
    <w:rsid w:val="41227421"/>
    <w:rsid w:val="42137CD2"/>
    <w:rsid w:val="42183E8C"/>
    <w:rsid w:val="45B75FEC"/>
    <w:rsid w:val="4DA47192"/>
    <w:rsid w:val="4E4A2159"/>
    <w:rsid w:val="4E800DB6"/>
    <w:rsid w:val="4EE20642"/>
    <w:rsid w:val="4EED35FB"/>
    <w:rsid w:val="50C01CA6"/>
    <w:rsid w:val="529E3887"/>
    <w:rsid w:val="54D97C92"/>
    <w:rsid w:val="55BA3FB9"/>
    <w:rsid w:val="5651371E"/>
    <w:rsid w:val="57E303E5"/>
    <w:rsid w:val="58194E84"/>
    <w:rsid w:val="59D06E46"/>
    <w:rsid w:val="5ABF09CC"/>
    <w:rsid w:val="5B8F2010"/>
    <w:rsid w:val="5BD8266D"/>
    <w:rsid w:val="5DEE0640"/>
    <w:rsid w:val="5E055176"/>
    <w:rsid w:val="60DC3F70"/>
    <w:rsid w:val="644C6DCD"/>
    <w:rsid w:val="66B356BA"/>
    <w:rsid w:val="67406820"/>
    <w:rsid w:val="69366A1C"/>
    <w:rsid w:val="699B37F6"/>
    <w:rsid w:val="6B1376F3"/>
    <w:rsid w:val="6D1E25CC"/>
    <w:rsid w:val="6F16446A"/>
    <w:rsid w:val="701A1653"/>
    <w:rsid w:val="70B310CE"/>
    <w:rsid w:val="728A1EF3"/>
    <w:rsid w:val="73042D49"/>
    <w:rsid w:val="760C05B4"/>
    <w:rsid w:val="762842DB"/>
    <w:rsid w:val="76A0637B"/>
    <w:rsid w:val="79EF1AC8"/>
    <w:rsid w:val="7B37642A"/>
    <w:rsid w:val="7C203D30"/>
    <w:rsid w:val="7C297725"/>
    <w:rsid w:val="7CB85E3C"/>
    <w:rsid w:val="7D486ED6"/>
    <w:rsid w:val="7D5F3E6B"/>
    <w:rsid w:val="7F6874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435"/>
      <w:outlineLvl w:val="1"/>
    </w:pPr>
    <w:rPr>
      <w:rFonts w:ascii="Times New Roman" w:hAnsi="Times New Roman" w:eastAsia="Times New Roman" w:cs="Times New Roman"/>
      <w:b/>
      <w:bCs/>
      <w:sz w:val="28"/>
      <w:szCs w:val="28"/>
      <w:lang w:val="ru-RU" w:eastAsia="en-US" w:bidi="ar-SA"/>
    </w:rPr>
  </w:style>
  <w:style w:type="paragraph" w:styleId="3">
    <w:name w:val="heading 2"/>
    <w:basedOn w:val="1"/>
    <w:qFormat/>
    <w:uiPriority w:val="1"/>
    <w:pPr>
      <w:ind w:left="570"/>
      <w:jc w:val="both"/>
      <w:outlineLvl w:val="2"/>
    </w:pPr>
    <w:rPr>
      <w:rFonts w:ascii="Times New Roman" w:hAnsi="Times New Roman" w:eastAsia="Times New Roman" w:cs="Times New Roman"/>
      <w:b/>
      <w:bCs/>
      <w:sz w:val="28"/>
      <w:szCs w:val="28"/>
      <w:lang w:val="ru-RU" w:eastAsia="en-US" w:bidi="ar-SA"/>
    </w:rPr>
  </w:style>
  <w:style w:type="paragraph" w:styleId="4">
    <w:name w:val="heading 3"/>
    <w:basedOn w:val="1"/>
    <w:qFormat/>
    <w:uiPriority w:val="1"/>
    <w:pPr>
      <w:ind w:left="1136"/>
      <w:jc w:val="both"/>
      <w:outlineLvl w:val="3"/>
    </w:pPr>
    <w:rPr>
      <w:rFonts w:ascii="Times New Roman" w:hAnsi="Times New Roman" w:eastAsia="Times New Roman" w:cs="Times New Roman"/>
      <w:b/>
      <w:bCs/>
      <w:i/>
      <w:iCs/>
      <w:sz w:val="28"/>
      <w:szCs w:val="28"/>
      <w:lang w:val="ru-RU" w:eastAsia="en-US" w:bidi="ar-SA"/>
    </w:rPr>
  </w:style>
  <w:style w:type="character" w:default="1" w:styleId="5">
    <w:name w:val="Default Paragraph Font"/>
    <w:semiHidden/>
    <w:unhideWhenUsed/>
    <w:uiPriority w:val="1"/>
  </w:style>
  <w:style w:type="table" w:default="1" w:styleId="6">
    <w:name w:val="Normal Table"/>
    <w:semiHidden/>
    <w:uiPriority w:val="0"/>
    <w:tblPr>
      <w:tblCellMar>
        <w:top w:w="0" w:type="dxa"/>
        <w:left w:w="108" w:type="dxa"/>
        <w:bottom w:w="0" w:type="dxa"/>
        <w:right w:w="108" w:type="dxa"/>
      </w:tblCellMar>
    </w:tblPr>
  </w:style>
  <w:style w:type="character" w:styleId="7">
    <w:name w:val="Strong"/>
    <w:basedOn w:val="5"/>
    <w:qFormat/>
    <w:uiPriority w:val="0"/>
    <w:rPr>
      <w:b/>
      <w:bCs/>
    </w:rPr>
  </w:style>
  <w:style w:type="paragraph" w:styleId="8">
    <w:name w:val="header"/>
    <w:basedOn w:val="1"/>
    <w:uiPriority w:val="0"/>
    <w:pPr>
      <w:tabs>
        <w:tab w:val="center" w:pos="4153"/>
        <w:tab w:val="right" w:pos="8306"/>
      </w:tabs>
    </w:pPr>
  </w:style>
  <w:style w:type="paragraph" w:styleId="9">
    <w:name w:val="Body Text"/>
    <w:basedOn w:val="1"/>
    <w:qFormat/>
    <w:uiPriority w:val="1"/>
    <w:pPr>
      <w:ind w:left="570"/>
      <w:jc w:val="both"/>
    </w:pPr>
    <w:rPr>
      <w:rFonts w:ascii="Times New Roman" w:hAnsi="Times New Roman" w:eastAsia="Times New Roman" w:cs="Times New Roman"/>
      <w:sz w:val="28"/>
      <w:szCs w:val="28"/>
      <w:lang w:val="ru-RU" w:eastAsia="en-US" w:bidi="ar-SA"/>
    </w:rPr>
  </w:style>
  <w:style w:type="paragraph" w:styleId="10">
    <w:name w:val="toc 1"/>
    <w:basedOn w:val="1"/>
    <w:qFormat/>
    <w:uiPriority w:val="1"/>
    <w:pPr>
      <w:spacing w:before="48"/>
      <w:ind w:left="850"/>
    </w:pPr>
    <w:rPr>
      <w:rFonts w:ascii="Times New Roman" w:hAnsi="Times New Roman" w:eastAsia="Times New Roman" w:cs="Times New Roman"/>
      <w:sz w:val="28"/>
      <w:szCs w:val="28"/>
      <w:lang w:val="ru-RU" w:eastAsia="en-US" w:bidi="ar-SA"/>
    </w:rPr>
  </w:style>
  <w:style w:type="paragraph" w:styleId="11">
    <w:name w:val="toc 2"/>
    <w:basedOn w:val="1"/>
    <w:qFormat/>
    <w:uiPriority w:val="1"/>
    <w:pPr>
      <w:ind w:left="920"/>
    </w:pPr>
    <w:rPr>
      <w:rFonts w:ascii="Times New Roman" w:hAnsi="Times New Roman" w:eastAsia="Times New Roman" w:cs="Times New Roman"/>
      <w:sz w:val="28"/>
      <w:szCs w:val="28"/>
      <w:lang w:val="ru-RU" w:eastAsia="en-US" w:bidi="ar-SA"/>
    </w:rPr>
  </w:style>
  <w:style w:type="table" w:styleId="12">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570" w:firstLine="565"/>
      <w:jc w:val="both"/>
    </w:pPr>
    <w:rPr>
      <w:rFonts w:ascii="Times New Roman" w:hAnsi="Times New Roman" w:eastAsia="Times New Roman" w:cs="Times New Roman"/>
      <w:lang w:val="ru-RU" w:eastAsia="en-US" w:bidi="ar-SA"/>
    </w:rPr>
  </w:style>
  <w:style w:type="paragraph" w:customStyle="1" w:styleId="15">
    <w:name w:val="Table Paragraph"/>
    <w:basedOn w:val="1"/>
    <w:qFormat/>
    <w:uiPriority w:val="1"/>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94</Pages>
  <TotalTime>15</TotalTime>
  <ScaleCrop>false</ScaleCrop>
  <LinksUpToDate>false</LinksUpToDate>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2025-10-28T07:10:00Z</dcterms:created>
  <dc:creator>Пользователь</dc:creator>
  <cp:lastModifiedBy>Пользователь</cp:lastModifiedBy>
  <dcterms:modified xsi:type="dcterms:W3CDTF">2025-10-29T11:56:09Z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Saby</vt:lpwstr>
  </property>
  <property fmtid="{D5CDD505-2E9C-101B-9397-08002B2CF9AE}" pid="4" name="LastSaved">
    <vt:filetime>2025-10-28T00:00:00Z</vt:filetime>
  </property>
  <property fmtid="{D5CDD505-2E9C-101B-9397-08002B2CF9AE}" pid="5" name="Producer">
    <vt:lpwstr>PDFService</vt:lpwstr>
  </property>
  <property fmtid="{D5CDD505-2E9C-101B-9397-08002B2CF9AE}" pid="6" name="KSOProductBuildVer">
    <vt:lpwstr>1049-12.2.0.23131</vt:lpwstr>
  </property>
  <property fmtid="{D5CDD505-2E9C-101B-9397-08002B2CF9AE}" pid="7" name="ICV">
    <vt:lpwstr>B158F012D2834848960956FB6887D71E_13</vt:lpwstr>
  </property>
</Properties>
</file>