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4C3D5">
      <w:pPr>
        <w:spacing w:before="66"/>
        <w:ind w:left="8089" w:leftChars="0" w:right="532" w:firstLine="51" w:firstLineChars="0"/>
        <w:jc w:val="both"/>
        <w:rPr>
          <w:rFonts w:hint="default"/>
          <w:sz w:val="24"/>
          <w:lang w:val="ru-RU"/>
        </w:rPr>
      </w:pPr>
      <w:bookmarkStart w:id="16" w:name="_GoBack"/>
      <w:r>
        <w:rPr>
          <w:i/>
          <w:sz w:val="24"/>
        </w:rPr>
        <w:t>Приложение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 </w:t>
      </w:r>
      <w:r>
        <w:rPr>
          <w:sz w:val="24"/>
        </w:rPr>
        <w:t xml:space="preserve">к приказу № </w:t>
      </w:r>
      <w:r>
        <w:rPr>
          <w:rFonts w:hint="default"/>
          <w:sz w:val="24"/>
          <w:lang w:val="ru-RU"/>
        </w:rPr>
        <w:t>56/1 о</w:t>
      </w:r>
      <w:r>
        <w:rPr>
          <w:sz w:val="24"/>
        </w:rPr>
        <w:t>т</w:t>
      </w:r>
      <w:r>
        <w:rPr>
          <w:spacing w:val="-1"/>
          <w:sz w:val="24"/>
        </w:rPr>
        <w:t xml:space="preserve"> </w:t>
      </w:r>
      <w:r>
        <w:rPr>
          <w:rFonts w:hint="default"/>
          <w:sz w:val="24"/>
          <w:lang w:val="ru-RU"/>
        </w:rPr>
        <w:t>30.09.2024</w:t>
      </w:r>
    </w:p>
    <w:bookmarkEnd w:id="16"/>
    <w:p w14:paraId="1786D5DD">
      <w:pPr>
        <w:pStyle w:val="5"/>
        <w:spacing w:before="86"/>
        <w:ind w:left="0"/>
        <w:jc w:val="left"/>
      </w:pPr>
    </w:p>
    <w:p w14:paraId="61E33DBD">
      <w:pPr>
        <w:pStyle w:val="2"/>
        <w:ind w:left="551" w:right="553" w:firstLine="0"/>
        <w:jc w:val="center"/>
      </w:pPr>
      <w:r>
        <w:rPr>
          <w:spacing w:val="-2"/>
        </w:rPr>
        <w:t>ПОЛОЖЕНИЕ</w:t>
      </w:r>
    </w:p>
    <w:p w14:paraId="4739AEB5">
      <w:pPr>
        <w:pStyle w:val="2"/>
        <w:numPr>
          <w:ilvl w:val="0"/>
          <w:numId w:val="0"/>
        </w:numPr>
        <w:tabs>
          <w:tab w:val="left" w:pos="3778"/>
        </w:tabs>
        <w:spacing w:before="0" w:after="0" w:line="240" w:lineRule="auto"/>
        <w:ind w:right="0" w:rightChars="0"/>
        <w:jc w:val="center"/>
        <w:rPr>
          <w:rFonts w:hint="default"/>
          <w:lang w:val="ru-RU"/>
        </w:rPr>
      </w:pPr>
      <w:r>
        <w:rPr>
          <w:b/>
          <w:i/>
          <w:sz w:val="24"/>
        </w:rPr>
        <w:t>о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конфликте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интересов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  <w:lang w:val="ru-RU"/>
        </w:rPr>
        <w:t>Кировском</w:t>
      </w:r>
      <w:r>
        <w:rPr>
          <w:rFonts w:hint="default"/>
          <w:b/>
          <w:i/>
          <w:sz w:val="24"/>
          <w:lang w:val="ru-RU"/>
        </w:rPr>
        <w:t xml:space="preserve"> областном государственном общеобразовательном бюджетном учреждении «Средняя школа пгт Свеча»</w:t>
      </w:r>
    </w:p>
    <w:p w14:paraId="59AAF430">
      <w:pPr>
        <w:spacing w:before="46" w:line="280" w:lineRule="auto"/>
        <w:ind w:left="549" w:right="553" w:firstLine="0"/>
        <w:jc w:val="center"/>
        <w:rPr>
          <w:b/>
          <w:i/>
          <w:sz w:val="24"/>
        </w:rPr>
      </w:pPr>
    </w:p>
    <w:p w14:paraId="63119E9E">
      <w:pPr>
        <w:pStyle w:val="2"/>
        <w:numPr>
          <w:ilvl w:val="0"/>
          <w:numId w:val="1"/>
        </w:numPr>
        <w:tabs>
          <w:tab w:val="left" w:pos="1229"/>
        </w:tabs>
        <w:spacing w:before="250" w:after="0" w:line="273" w:lineRule="exact"/>
        <w:ind w:left="1229" w:right="0" w:hanging="236"/>
        <w:jc w:val="both"/>
      </w:pPr>
      <w:bookmarkStart w:id="0" w:name="1. Общие положения"/>
      <w:bookmarkEnd w:id="0"/>
      <w:r>
        <w:t>Общие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14:paraId="448752E4">
      <w:pPr>
        <w:pStyle w:val="7"/>
        <w:numPr>
          <w:ilvl w:val="1"/>
          <w:numId w:val="1"/>
        </w:numPr>
        <w:tabs>
          <w:tab w:val="left" w:pos="1701"/>
        </w:tabs>
        <w:spacing w:before="0" w:after="0" w:line="240" w:lineRule="auto"/>
        <w:ind w:left="284" w:right="281" w:firstLine="708"/>
        <w:jc w:val="both"/>
        <w:rPr>
          <w:sz w:val="22"/>
        </w:rPr>
      </w:pPr>
      <w:r>
        <w:rPr>
          <w:sz w:val="24"/>
        </w:rPr>
        <w:t>Настоящее Положение о конфликте интересов (далее – Положение) разработано в соответствии со ст.13.3 Федерального закона от 25.12.2008 № 273-ФЗ «О противодействии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коррупции»,</w:t>
      </w:r>
      <w:r>
        <w:rPr>
          <w:spacing w:val="40"/>
          <w:sz w:val="24"/>
        </w:rPr>
        <w:t xml:space="preserve"> </w:t>
      </w:r>
      <w:r>
        <w:rPr>
          <w:sz w:val="24"/>
        </w:rPr>
        <w:t>ст.16 и 17 Федерального закона от 03.11.2006 №174-ФЗ «Об автономных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учреждениях»,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 от 29.12.2012 № 273-ФЗ «Об 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и принятию организациями мер по предупреждению и противодействию коррупции, утвержденных Минтрудом России 08.11.2013, в целях определения 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мер по предотвращению и урегулированию конфликта интересов в рамках реализации уставных целей и задач автономного учреждения.</w:t>
      </w:r>
    </w:p>
    <w:p w14:paraId="4332FCF1">
      <w:pPr>
        <w:pStyle w:val="7"/>
        <w:numPr>
          <w:ilvl w:val="1"/>
          <w:numId w:val="1"/>
        </w:numPr>
        <w:tabs>
          <w:tab w:val="left" w:pos="1701"/>
        </w:tabs>
        <w:spacing w:before="0" w:after="0" w:line="240" w:lineRule="auto"/>
        <w:ind w:left="285" w:right="280" w:firstLine="707"/>
        <w:jc w:val="both"/>
        <w:rPr>
          <w:sz w:val="22"/>
        </w:rPr>
      </w:pPr>
      <w:r>
        <w:rPr>
          <w:sz w:val="24"/>
        </w:rPr>
        <w:t>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ими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функции, принимаемые</w:t>
      </w:r>
      <w:r>
        <w:rPr>
          <w:spacing w:val="40"/>
          <w:sz w:val="24"/>
        </w:rPr>
        <w:t xml:space="preserve"> </w:t>
      </w:r>
      <w:r>
        <w:rPr>
          <w:sz w:val="24"/>
        </w:rPr>
        <w:t>деловые решения.</w:t>
      </w:r>
    </w:p>
    <w:p w14:paraId="33EE2A40">
      <w:pPr>
        <w:pStyle w:val="7"/>
        <w:numPr>
          <w:ilvl w:val="1"/>
          <w:numId w:val="1"/>
        </w:numPr>
        <w:tabs>
          <w:tab w:val="left" w:pos="1701"/>
        </w:tabs>
        <w:spacing w:before="0" w:after="0" w:line="240" w:lineRule="auto"/>
        <w:ind w:left="285" w:right="280" w:firstLine="707"/>
        <w:jc w:val="both"/>
        <w:rPr>
          <w:sz w:val="22"/>
        </w:rPr>
      </w:pPr>
      <w:r>
        <w:rPr>
          <w:sz w:val="24"/>
        </w:rPr>
        <w:t>Конфликт интересов – ситуация, при которой личная заинтересованность (прямая или</w:t>
      </w:r>
      <w:r>
        <w:rPr>
          <w:spacing w:val="40"/>
          <w:sz w:val="24"/>
        </w:rPr>
        <w:t xml:space="preserve"> </w:t>
      </w:r>
      <w:r>
        <w:rPr>
          <w:sz w:val="24"/>
        </w:rPr>
        <w:t>косвенная) работника учреждения влияет или может повлиять на надлежащее исполнение им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должностных (трудовых) обязанностей или при которой возникает или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противоречие между личной заинтересованностью работника и правами</w:t>
      </w:r>
      <w:r>
        <w:rPr>
          <w:spacing w:val="40"/>
          <w:sz w:val="24"/>
        </w:rPr>
        <w:t xml:space="preserve"> </w:t>
      </w:r>
      <w:r>
        <w:rPr>
          <w:sz w:val="24"/>
        </w:rPr>
        <w:t>и законными интересами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 способное привести к причинению вреда правам и законным интересам, имуществу 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 деловой репутации учреждения.</w:t>
      </w:r>
    </w:p>
    <w:p w14:paraId="17DB4CF3">
      <w:pPr>
        <w:pStyle w:val="5"/>
        <w:ind w:right="281" w:firstLine="708"/>
      </w:pPr>
      <w:r>
        <w:t>Под личной заинтересованностью работника учреждения понимается материальная или иная заинтересованность, которая влияет или может повлиять на исполнение им должностных</w:t>
      </w:r>
      <w:r>
        <w:rPr>
          <w:spacing w:val="40"/>
        </w:rPr>
        <w:t xml:space="preserve"> </w:t>
      </w:r>
      <w:r>
        <w:t>(трудовых) обязанностей.</w:t>
      </w:r>
    </w:p>
    <w:p w14:paraId="35C84948">
      <w:pPr>
        <w:pStyle w:val="7"/>
        <w:numPr>
          <w:ilvl w:val="1"/>
          <w:numId w:val="1"/>
        </w:numPr>
        <w:tabs>
          <w:tab w:val="left" w:pos="1562"/>
        </w:tabs>
        <w:spacing w:before="0" w:after="0" w:line="240" w:lineRule="auto"/>
        <w:ind w:left="285" w:right="282" w:firstLine="707"/>
        <w:jc w:val="both"/>
        <w:rPr>
          <w:sz w:val="24"/>
        </w:rPr>
      </w:pPr>
      <w:r>
        <w:rPr>
          <w:sz w:val="24"/>
        </w:rPr>
        <w:t>Действие настоящего Положения распространяется на всех работников 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 выполняющих работу по совместительству.</w:t>
      </w:r>
    </w:p>
    <w:p w14:paraId="461BDB2E">
      <w:pPr>
        <w:pStyle w:val="7"/>
        <w:numPr>
          <w:ilvl w:val="1"/>
          <w:numId w:val="1"/>
        </w:numPr>
        <w:tabs>
          <w:tab w:val="left" w:pos="1493"/>
        </w:tabs>
        <w:spacing w:before="0" w:after="0" w:line="240" w:lineRule="auto"/>
        <w:ind w:left="285" w:right="279" w:firstLine="707"/>
        <w:jc w:val="both"/>
        <w:rPr>
          <w:sz w:val="24"/>
        </w:rPr>
      </w:pPr>
      <w:r>
        <w:rPr>
          <w:sz w:val="24"/>
        </w:rPr>
        <w:t>Содержание настоящего Положения доводится до сведения всех работников учреждения под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роспись, в том числе при приеме на работу (до подписания трудового </w:t>
      </w:r>
      <w:r>
        <w:rPr>
          <w:spacing w:val="-2"/>
          <w:sz w:val="24"/>
        </w:rPr>
        <w:t>договора).</w:t>
      </w:r>
    </w:p>
    <w:p w14:paraId="51E6C088">
      <w:pPr>
        <w:pStyle w:val="2"/>
        <w:numPr>
          <w:ilvl w:val="0"/>
          <w:numId w:val="1"/>
        </w:numPr>
        <w:tabs>
          <w:tab w:val="left" w:pos="1375"/>
        </w:tabs>
        <w:spacing w:before="124" w:after="0" w:line="240" w:lineRule="auto"/>
        <w:ind w:left="1375" w:right="0" w:hanging="382"/>
        <w:jc w:val="both"/>
      </w:pPr>
      <w:bookmarkStart w:id="1" w:name="2. Основные принципы управления предотвр"/>
      <w:bookmarkEnd w:id="1"/>
      <w:r>
        <w:t>Основные</w:t>
      </w:r>
      <w:r>
        <w:rPr>
          <w:spacing w:val="34"/>
        </w:rPr>
        <w:t xml:space="preserve">  </w:t>
      </w:r>
      <w:r>
        <w:t>принципы</w:t>
      </w:r>
      <w:r>
        <w:rPr>
          <w:spacing w:val="36"/>
        </w:rPr>
        <w:t xml:space="preserve">  </w:t>
      </w:r>
      <w:r>
        <w:t>управления</w:t>
      </w:r>
      <w:r>
        <w:rPr>
          <w:spacing w:val="35"/>
        </w:rPr>
        <w:t xml:space="preserve">  </w:t>
      </w:r>
      <w:r>
        <w:t>предотвращением</w:t>
      </w:r>
      <w:r>
        <w:rPr>
          <w:spacing w:val="37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rPr>
          <w:spacing w:val="-2"/>
        </w:rPr>
        <w:t>урегулированием</w:t>
      </w:r>
    </w:p>
    <w:p w14:paraId="71EE7837">
      <w:pPr>
        <w:spacing w:before="0" w:line="249" w:lineRule="exact"/>
        <w:ind w:left="285" w:right="0" w:firstLine="0"/>
        <w:jc w:val="both"/>
        <w:rPr>
          <w:b/>
          <w:sz w:val="22"/>
        </w:rPr>
      </w:pPr>
      <w:r>
        <w:rPr>
          <w:b/>
          <w:spacing w:val="-2"/>
          <w:sz w:val="22"/>
        </w:rPr>
        <w:t>конфликта</w:t>
      </w:r>
      <w:r>
        <w:rPr>
          <w:b/>
          <w:spacing w:val="4"/>
          <w:sz w:val="22"/>
        </w:rPr>
        <w:t xml:space="preserve"> </w:t>
      </w:r>
      <w:r>
        <w:rPr>
          <w:b/>
          <w:spacing w:val="-2"/>
          <w:sz w:val="22"/>
        </w:rPr>
        <w:t>интересов</w:t>
      </w:r>
    </w:p>
    <w:p w14:paraId="24F59AAE">
      <w:pPr>
        <w:pStyle w:val="5"/>
        <w:ind w:right="284" w:firstLine="708"/>
      </w:pPr>
      <w:r>
        <w:t>Деятельность по предотвращению и урегулированию конфликта интересов в учреждении</w:t>
      </w:r>
      <w:r>
        <w:rPr>
          <w:spacing w:val="80"/>
        </w:rPr>
        <w:t xml:space="preserve"> </w:t>
      </w:r>
      <w:r>
        <w:t>осуществляется на основании следующих основных принципов:</w:t>
      </w:r>
    </w:p>
    <w:p w14:paraId="4FF7C265">
      <w:pPr>
        <w:pStyle w:val="5"/>
        <w:ind w:left="645"/>
      </w:pPr>
      <w:r>
        <w:rPr>
          <w:sz w:val="20"/>
        </w:rPr>
        <w:t>−</w:t>
      </w:r>
      <w:r>
        <w:rPr>
          <w:spacing w:val="65"/>
          <w:sz w:val="20"/>
        </w:rPr>
        <w:t xml:space="preserve">  </w:t>
      </w:r>
      <w:r>
        <w:t>приоритетное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2"/>
        </w:rPr>
        <w:t xml:space="preserve"> коррупции;</w:t>
      </w:r>
    </w:p>
    <w:p w14:paraId="6C424289">
      <w:pPr>
        <w:pStyle w:val="5"/>
        <w:tabs>
          <w:tab w:val="left" w:pos="1702"/>
        </w:tabs>
        <w:ind w:right="282" w:firstLine="707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обязательность</w:t>
      </w:r>
      <w:r>
        <w:rPr>
          <w:spacing w:val="40"/>
        </w:rPr>
        <w:t xml:space="preserve"> </w:t>
      </w:r>
      <w:r>
        <w:t>раскрытия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реальном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потенциальном конфликте</w:t>
      </w:r>
      <w:r>
        <w:rPr>
          <w:spacing w:val="40"/>
        </w:rPr>
        <w:t xml:space="preserve"> </w:t>
      </w:r>
      <w:r>
        <w:t>интересов;</w:t>
      </w:r>
    </w:p>
    <w:p w14:paraId="5468AC5F">
      <w:pPr>
        <w:pStyle w:val="5"/>
        <w:tabs>
          <w:tab w:val="left" w:pos="1702"/>
        </w:tabs>
        <w:ind w:right="281" w:firstLine="707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индивидуальное рассмотрение и оценка репутационных рисков для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выявлении каждого конфликта интересов и его урегулировании;</w:t>
      </w:r>
    </w:p>
    <w:p w14:paraId="7AB424A8">
      <w:pPr>
        <w:pStyle w:val="5"/>
        <w:tabs>
          <w:tab w:val="left" w:pos="1702"/>
        </w:tabs>
        <w:ind w:right="283" w:firstLine="707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конфиденциальность процесса раскрытия сведений о конфликте интересов и процесса</w:t>
      </w:r>
      <w:r>
        <w:rPr>
          <w:spacing w:val="40"/>
        </w:rPr>
        <w:t xml:space="preserve"> </w:t>
      </w:r>
      <w:r>
        <w:t>его урегулирования;</w:t>
      </w:r>
    </w:p>
    <w:p w14:paraId="33B69934">
      <w:pPr>
        <w:pStyle w:val="5"/>
        <w:tabs>
          <w:tab w:val="left" w:pos="1702"/>
        </w:tabs>
        <w:ind w:right="283" w:firstLine="707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соблюдение баланса интересов учреждения и работника учреждения при урегулировании</w:t>
      </w:r>
      <w:r>
        <w:rPr>
          <w:spacing w:val="40"/>
        </w:rPr>
        <w:t xml:space="preserve"> </w:t>
      </w:r>
      <w:r>
        <w:t>конфликта интересов;</w:t>
      </w:r>
    </w:p>
    <w:p w14:paraId="60A515D3">
      <w:pPr>
        <w:pStyle w:val="5"/>
        <w:tabs>
          <w:tab w:val="left" w:pos="1702"/>
        </w:tabs>
        <w:ind w:right="279" w:firstLine="707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</w:t>
      </w:r>
      <w:r>
        <w:rPr>
          <w:spacing w:val="40"/>
        </w:rPr>
        <w:t xml:space="preserve"> </w:t>
      </w:r>
      <w:r>
        <w:t>(предотвращен) учреждением.</w:t>
      </w:r>
    </w:p>
    <w:p w14:paraId="2B7E6EDA">
      <w:pPr>
        <w:pStyle w:val="5"/>
        <w:spacing w:after="0"/>
        <w:sectPr>
          <w:type w:val="continuous"/>
          <w:pgSz w:w="11910" w:h="16840"/>
          <w:pgMar w:top="760" w:right="566" w:bottom="280" w:left="1133" w:header="720" w:footer="720" w:gutter="0"/>
          <w:cols w:space="720" w:num="1"/>
        </w:sectPr>
      </w:pPr>
    </w:p>
    <w:p w14:paraId="029F3598">
      <w:pPr>
        <w:pStyle w:val="2"/>
        <w:numPr>
          <w:ilvl w:val="0"/>
          <w:numId w:val="1"/>
        </w:numPr>
        <w:tabs>
          <w:tab w:val="left" w:pos="1229"/>
        </w:tabs>
        <w:spacing w:before="72" w:after="0" w:line="275" w:lineRule="exact"/>
        <w:ind w:left="1229" w:right="0" w:hanging="236"/>
        <w:jc w:val="left"/>
      </w:pPr>
      <w:bookmarkStart w:id="2" w:name="3. Обязанности работника учреждения в св"/>
      <w:bookmarkEnd w:id="2"/>
      <w:r>
        <w:t>Обязанности</w:t>
      </w:r>
      <w:r>
        <w:rPr>
          <w:spacing w:val="-12"/>
        </w:rPr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раскрытием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урегулированием</w:t>
      </w:r>
    </w:p>
    <w:p w14:paraId="1DC9571D">
      <w:pPr>
        <w:spacing w:before="0" w:line="249" w:lineRule="exact"/>
        <w:ind w:left="285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конфликта</w:t>
      </w:r>
      <w:r>
        <w:rPr>
          <w:b/>
          <w:spacing w:val="4"/>
          <w:sz w:val="22"/>
        </w:rPr>
        <w:t xml:space="preserve"> </w:t>
      </w:r>
      <w:r>
        <w:rPr>
          <w:b/>
          <w:spacing w:val="-2"/>
          <w:sz w:val="22"/>
        </w:rPr>
        <w:t>интересов</w:t>
      </w:r>
    </w:p>
    <w:p w14:paraId="4AC37703">
      <w:pPr>
        <w:pStyle w:val="7"/>
        <w:numPr>
          <w:ilvl w:val="1"/>
          <w:numId w:val="1"/>
        </w:numPr>
        <w:tabs>
          <w:tab w:val="left" w:pos="1702"/>
        </w:tabs>
        <w:spacing w:before="0" w:after="0" w:line="240" w:lineRule="auto"/>
        <w:ind w:left="284" w:right="282" w:firstLine="668"/>
        <w:jc w:val="left"/>
        <w:rPr>
          <w:sz w:val="22"/>
        </w:rPr>
      </w:pPr>
      <w:r>
        <w:rPr>
          <w:sz w:val="24"/>
        </w:rPr>
        <w:t>Работник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своих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обязанностей </w:t>
      </w:r>
      <w:r>
        <w:rPr>
          <w:spacing w:val="-2"/>
          <w:sz w:val="24"/>
        </w:rPr>
        <w:t>обязан:</w:t>
      </w:r>
    </w:p>
    <w:p w14:paraId="21A2E2C5">
      <w:pPr>
        <w:pStyle w:val="5"/>
        <w:tabs>
          <w:tab w:val="left" w:pos="1004"/>
        </w:tabs>
        <w:ind w:left="645"/>
        <w:jc w:val="left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соблюдать</w:t>
      </w:r>
      <w:r>
        <w:rPr>
          <w:spacing w:val="-2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rPr>
          <w:spacing w:val="-2"/>
        </w:rPr>
        <w:t>учреждения;</w:t>
      </w:r>
    </w:p>
    <w:p w14:paraId="19C68DE9">
      <w:pPr>
        <w:pStyle w:val="5"/>
        <w:tabs>
          <w:tab w:val="left" w:pos="1004"/>
        </w:tabs>
        <w:ind w:left="1005" w:right="314" w:hanging="361"/>
        <w:jc w:val="left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руководствоваться</w:t>
      </w:r>
      <w:r>
        <w:rPr>
          <w:spacing w:val="80"/>
        </w:rPr>
        <w:t xml:space="preserve"> </w:t>
      </w:r>
      <w:r>
        <w:t>интересами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учета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интересов,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своих родственников и друзей;</w:t>
      </w:r>
    </w:p>
    <w:p w14:paraId="4CD50AB7">
      <w:pPr>
        <w:pStyle w:val="5"/>
        <w:tabs>
          <w:tab w:val="left" w:pos="1004"/>
        </w:tabs>
        <w:ind w:left="645"/>
        <w:jc w:val="left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избегать</w:t>
      </w:r>
      <w:r>
        <w:rPr>
          <w:spacing w:val="-8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обстоятельств,</w:t>
      </w:r>
      <w:r>
        <w:rPr>
          <w:spacing w:val="-5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привести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конфликту</w:t>
      </w:r>
      <w:r>
        <w:rPr>
          <w:spacing w:val="-9"/>
        </w:rPr>
        <w:t xml:space="preserve"> </w:t>
      </w:r>
      <w:r>
        <w:rPr>
          <w:spacing w:val="-2"/>
        </w:rPr>
        <w:t>интересов;</w:t>
      </w:r>
    </w:p>
    <w:p w14:paraId="460F24AE">
      <w:pPr>
        <w:pStyle w:val="5"/>
        <w:tabs>
          <w:tab w:val="left" w:pos="1004"/>
        </w:tabs>
        <w:ind w:left="645"/>
        <w:jc w:val="left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раскрывать</w:t>
      </w:r>
      <w:r>
        <w:rPr>
          <w:spacing w:val="-9"/>
        </w:rPr>
        <w:t xml:space="preserve"> </w:t>
      </w:r>
      <w:r>
        <w:t>возникший</w:t>
      </w:r>
      <w:r>
        <w:rPr>
          <w:spacing w:val="-12"/>
        </w:rPr>
        <w:t xml:space="preserve"> </w:t>
      </w:r>
      <w:r>
        <w:t>(реальный)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потенциальный</w:t>
      </w:r>
      <w:r>
        <w:rPr>
          <w:spacing w:val="-10"/>
        </w:rPr>
        <w:t xml:space="preserve"> </w:t>
      </w:r>
      <w:r>
        <w:t>конфликт</w:t>
      </w:r>
      <w:r>
        <w:rPr>
          <w:spacing w:val="-7"/>
        </w:rPr>
        <w:t xml:space="preserve"> </w:t>
      </w:r>
      <w:r>
        <w:rPr>
          <w:spacing w:val="-2"/>
        </w:rPr>
        <w:t>интересов;</w:t>
      </w:r>
    </w:p>
    <w:p w14:paraId="23D9AD12">
      <w:pPr>
        <w:pStyle w:val="5"/>
        <w:tabs>
          <w:tab w:val="left" w:pos="1004"/>
        </w:tabs>
        <w:ind w:left="645"/>
        <w:jc w:val="left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содействовать</w:t>
      </w:r>
      <w:r>
        <w:rPr>
          <w:spacing w:val="-10"/>
        </w:rPr>
        <w:t xml:space="preserve"> </w:t>
      </w:r>
      <w:r>
        <w:t>урегулированию</w:t>
      </w:r>
      <w:r>
        <w:rPr>
          <w:spacing w:val="-12"/>
        </w:rPr>
        <w:t xml:space="preserve"> </w:t>
      </w:r>
      <w:r>
        <w:t>возникшего</w:t>
      </w:r>
      <w:r>
        <w:rPr>
          <w:spacing w:val="-10"/>
        </w:rPr>
        <w:t xml:space="preserve"> </w:t>
      </w:r>
      <w:r>
        <w:t>конфликта</w:t>
      </w:r>
      <w:r>
        <w:rPr>
          <w:spacing w:val="-10"/>
        </w:rPr>
        <w:t xml:space="preserve"> </w:t>
      </w:r>
      <w:r>
        <w:rPr>
          <w:spacing w:val="-2"/>
        </w:rPr>
        <w:t>интересов.</w:t>
      </w:r>
    </w:p>
    <w:p w14:paraId="790824BF">
      <w:pPr>
        <w:pStyle w:val="7"/>
        <w:numPr>
          <w:ilvl w:val="1"/>
          <w:numId w:val="1"/>
        </w:numPr>
        <w:tabs>
          <w:tab w:val="left" w:pos="1701"/>
        </w:tabs>
        <w:spacing w:before="0" w:after="0" w:line="240" w:lineRule="auto"/>
        <w:ind w:left="284" w:right="281" w:firstLine="668"/>
        <w:jc w:val="both"/>
        <w:rPr>
          <w:sz w:val="22"/>
        </w:rPr>
      </w:pPr>
      <w:r>
        <w:rPr>
          <w:sz w:val="24"/>
        </w:rPr>
        <w:t>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</w:t>
      </w:r>
      <w:r>
        <w:rPr>
          <w:spacing w:val="40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предусмотренных учредительными документами учреждения.</w:t>
      </w:r>
    </w:p>
    <w:p w14:paraId="293B1F00">
      <w:pPr>
        <w:pStyle w:val="2"/>
        <w:numPr>
          <w:ilvl w:val="0"/>
          <w:numId w:val="1"/>
        </w:numPr>
        <w:tabs>
          <w:tab w:val="left" w:pos="1229"/>
        </w:tabs>
        <w:spacing w:before="123" w:after="0" w:line="273" w:lineRule="exact"/>
        <w:ind w:left="1229" w:right="0" w:hanging="236"/>
        <w:jc w:val="both"/>
      </w:pPr>
      <w:bookmarkStart w:id="3" w:name="4. Порядок раскрытия конфликта интересов"/>
      <w:bookmarkEnd w:id="3"/>
      <w:r>
        <w:t>Порядок</w:t>
      </w:r>
      <w:r>
        <w:rPr>
          <w:spacing w:val="-14"/>
        </w:rPr>
        <w:t xml:space="preserve"> </w:t>
      </w:r>
      <w:r>
        <w:t>раскрытия</w:t>
      </w:r>
      <w:r>
        <w:rPr>
          <w:spacing w:val="-13"/>
        </w:rPr>
        <w:t xml:space="preserve"> </w:t>
      </w:r>
      <w:r>
        <w:t>конфликта</w:t>
      </w:r>
      <w:r>
        <w:rPr>
          <w:spacing w:val="-12"/>
        </w:rPr>
        <w:t xml:space="preserve"> </w:t>
      </w:r>
      <w:r>
        <w:t>интересов</w:t>
      </w:r>
      <w:r>
        <w:rPr>
          <w:spacing w:val="-11"/>
        </w:rPr>
        <w:t xml:space="preserve"> </w:t>
      </w:r>
      <w:r>
        <w:t>работником</w:t>
      </w:r>
      <w:r>
        <w:rPr>
          <w:spacing w:val="-11"/>
        </w:rPr>
        <w:t xml:space="preserve"> </w:t>
      </w:r>
      <w:r>
        <w:rPr>
          <w:spacing w:val="-2"/>
        </w:rPr>
        <w:t>учреждения</w:t>
      </w:r>
    </w:p>
    <w:p w14:paraId="6178B598">
      <w:pPr>
        <w:pStyle w:val="7"/>
        <w:numPr>
          <w:ilvl w:val="1"/>
          <w:numId w:val="1"/>
        </w:numPr>
        <w:tabs>
          <w:tab w:val="left" w:pos="1701"/>
        </w:tabs>
        <w:spacing w:before="0" w:after="0" w:line="240" w:lineRule="auto"/>
        <w:ind w:left="284" w:right="282" w:firstLine="668"/>
        <w:jc w:val="both"/>
        <w:rPr>
          <w:sz w:val="22"/>
        </w:rPr>
      </w:pPr>
      <w:r>
        <w:rPr>
          <w:sz w:val="24"/>
        </w:rPr>
        <w:t>Ответственным за прием сведений о возникающих (имеющихся) конфликтах 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является заместитель директора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i/>
          <w:color w:val="FF0000"/>
          <w:sz w:val="24"/>
        </w:rPr>
        <w:t>.</w:t>
      </w:r>
    </w:p>
    <w:p w14:paraId="2F63D863">
      <w:pPr>
        <w:pStyle w:val="7"/>
        <w:numPr>
          <w:ilvl w:val="1"/>
          <w:numId w:val="1"/>
        </w:numPr>
        <w:tabs>
          <w:tab w:val="left" w:pos="1701"/>
        </w:tabs>
        <w:spacing w:before="0" w:after="0" w:line="240" w:lineRule="auto"/>
        <w:ind w:left="285" w:right="280" w:firstLine="667"/>
        <w:jc w:val="both"/>
        <w:rPr>
          <w:sz w:val="22"/>
        </w:rPr>
      </w:pPr>
      <w:r>
        <w:rPr>
          <w:sz w:val="24"/>
        </w:rPr>
        <w:t>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39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0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привести к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Приложением № 1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 настоящему Положению.</w:t>
      </w:r>
    </w:p>
    <w:p w14:paraId="2A26BAFD">
      <w:pPr>
        <w:pStyle w:val="7"/>
        <w:numPr>
          <w:ilvl w:val="1"/>
          <w:numId w:val="1"/>
        </w:numPr>
        <w:tabs>
          <w:tab w:val="left" w:pos="1701"/>
        </w:tabs>
        <w:spacing w:before="0" w:after="0" w:line="240" w:lineRule="auto"/>
        <w:ind w:left="285" w:right="277" w:firstLine="667"/>
        <w:jc w:val="both"/>
        <w:rPr>
          <w:sz w:val="22"/>
        </w:rPr>
      </w:pPr>
      <w:r>
        <w:rPr>
          <w:sz w:val="24"/>
        </w:rPr>
        <w:t>Указанное в пункте 4.2 настоящего Положения сообщение работника 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40"/>
          <w:sz w:val="24"/>
        </w:rPr>
        <w:t xml:space="preserve"> </w:t>
      </w:r>
      <w:r>
        <w:rPr>
          <w:sz w:val="24"/>
        </w:rPr>
        <w:t>лицу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 ответственному за противодействие коррупции,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(</w:t>
      </w:r>
      <w:r>
        <w:rPr>
          <w:i/>
          <w:sz w:val="24"/>
        </w:rPr>
        <w:t xml:space="preserve">Приложение № 2 </w:t>
      </w:r>
      <w:r>
        <w:rPr>
          <w:sz w:val="24"/>
        </w:rPr>
        <w:t>к настоящему Положению).</w:t>
      </w:r>
    </w:p>
    <w:p w14:paraId="5BFEB4C9">
      <w:pPr>
        <w:pStyle w:val="7"/>
        <w:numPr>
          <w:ilvl w:val="1"/>
          <w:numId w:val="1"/>
        </w:numPr>
        <w:tabs>
          <w:tab w:val="left" w:pos="1701"/>
        </w:tabs>
        <w:spacing w:before="0" w:after="0" w:line="240" w:lineRule="auto"/>
        <w:ind w:left="285" w:right="284" w:firstLine="667"/>
        <w:jc w:val="both"/>
        <w:rPr>
          <w:sz w:val="22"/>
        </w:rPr>
      </w:pPr>
      <w:r>
        <w:rPr>
          <w:sz w:val="24"/>
        </w:rPr>
        <w:t>Допустимо первоначальное раскрытие информации о конфликте интересов в устной форме с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последующей фиксацией в письменном виде.</w:t>
      </w:r>
    </w:p>
    <w:p w14:paraId="4366B2A2">
      <w:pPr>
        <w:pStyle w:val="2"/>
        <w:numPr>
          <w:ilvl w:val="0"/>
          <w:numId w:val="1"/>
        </w:numPr>
        <w:tabs>
          <w:tab w:val="left" w:pos="1384"/>
        </w:tabs>
        <w:spacing w:before="123" w:after="0" w:line="240" w:lineRule="auto"/>
        <w:ind w:left="285" w:right="284" w:firstLine="708"/>
        <w:jc w:val="both"/>
      </w:pPr>
      <w:r>
        <w:t xml:space="preserve">Механизм предотвращения и урегулирования конфликта интересов в </w:t>
      </w:r>
      <w:r>
        <w:rPr>
          <w:spacing w:val="-2"/>
        </w:rPr>
        <w:t>учреждении</w:t>
      </w:r>
    </w:p>
    <w:p w14:paraId="3F66E210">
      <w:pPr>
        <w:pStyle w:val="7"/>
        <w:numPr>
          <w:ilvl w:val="1"/>
          <w:numId w:val="1"/>
        </w:numPr>
        <w:tabs>
          <w:tab w:val="left" w:pos="1701"/>
        </w:tabs>
        <w:spacing w:before="0" w:after="0" w:line="240" w:lineRule="auto"/>
        <w:ind w:left="285" w:right="281" w:firstLine="667"/>
        <w:jc w:val="both"/>
        <w:rPr>
          <w:sz w:val="22"/>
        </w:rPr>
      </w:pPr>
      <w:r>
        <w:rPr>
          <w:sz w:val="24"/>
        </w:rPr>
        <w:t>Работники учреждения обязаны принимать меры по предотвращению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 конфликта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руководствуясь требованиями законодательства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Перечнем типовых ситуаций конфликта интересов и порядком их разрешения в учреждении (Приложение № 3 к настоящему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Положению).</w:t>
      </w:r>
    </w:p>
    <w:p w14:paraId="1DA0FC6D">
      <w:pPr>
        <w:pStyle w:val="7"/>
        <w:numPr>
          <w:ilvl w:val="1"/>
          <w:numId w:val="1"/>
        </w:numPr>
        <w:tabs>
          <w:tab w:val="left" w:pos="1702"/>
        </w:tabs>
        <w:spacing w:before="0" w:after="0" w:line="240" w:lineRule="auto"/>
        <w:ind w:left="1702" w:right="0" w:hanging="749"/>
        <w:jc w:val="both"/>
        <w:rPr>
          <w:sz w:val="22"/>
        </w:rPr>
      </w:pPr>
      <w:r>
        <w:rPr>
          <w:sz w:val="24"/>
        </w:rPr>
        <w:t>Способами</w:t>
      </w:r>
      <w:r>
        <w:rPr>
          <w:spacing w:val="-13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быть:</w:t>
      </w:r>
    </w:p>
    <w:p w14:paraId="2B2A7B3C">
      <w:pPr>
        <w:pStyle w:val="5"/>
        <w:tabs>
          <w:tab w:val="left" w:pos="1702"/>
        </w:tabs>
        <w:ind w:left="284" w:right="282" w:firstLine="708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ограничение доступа работника учреждения к конкретной информации,</w:t>
      </w:r>
      <w:r>
        <w:rPr>
          <w:spacing w:val="40"/>
        </w:rPr>
        <w:t xml:space="preserve"> </w:t>
      </w:r>
      <w:r>
        <w:t>которая может</w:t>
      </w:r>
      <w:r>
        <w:rPr>
          <w:spacing w:val="40"/>
        </w:rPr>
        <w:t xml:space="preserve"> </w:t>
      </w:r>
      <w:r>
        <w:t>затрагивать его личные интересы;</w:t>
      </w:r>
    </w:p>
    <w:p w14:paraId="61F7470A">
      <w:pPr>
        <w:pStyle w:val="5"/>
        <w:tabs>
          <w:tab w:val="left" w:pos="1702"/>
        </w:tabs>
        <w:ind w:left="284" w:right="282" w:firstLine="708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добровольный отказ работника учреждения или его отстранение (постоянное или</w:t>
      </w:r>
      <w:r>
        <w:rPr>
          <w:spacing w:val="31"/>
        </w:rPr>
        <w:t xml:space="preserve"> </w:t>
      </w:r>
      <w:r>
        <w:t>временное)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обсуждении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решений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вопросам,</w:t>
      </w:r>
      <w:r>
        <w:rPr>
          <w:spacing w:val="-10"/>
        </w:rPr>
        <w:t xml:space="preserve"> </w:t>
      </w:r>
      <w:r>
        <w:t>которые находятся</w:t>
      </w:r>
      <w:r>
        <w:rPr>
          <w:spacing w:val="40"/>
        </w:rPr>
        <w:t xml:space="preserve"> </w:t>
      </w:r>
      <w:r>
        <w:t>или могут оказаться под влиянием конфликта интересов;</w:t>
      </w:r>
    </w:p>
    <w:p w14:paraId="45883C31">
      <w:pPr>
        <w:pStyle w:val="5"/>
        <w:tabs>
          <w:tab w:val="left" w:pos="1702"/>
        </w:tabs>
        <w:ind w:left="993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пересмотр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изменение</w:t>
      </w:r>
      <w:r>
        <w:rPr>
          <w:spacing w:val="-11"/>
        </w:rPr>
        <w:t xml:space="preserve"> </w:t>
      </w:r>
      <w:r>
        <w:t>функциональных</w:t>
      </w:r>
      <w:r>
        <w:rPr>
          <w:spacing w:val="-10"/>
        </w:rPr>
        <w:t xml:space="preserve"> </w:t>
      </w:r>
      <w:r>
        <w:t>обязанностей</w:t>
      </w:r>
      <w:r>
        <w:rPr>
          <w:spacing w:val="-10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rPr>
          <w:spacing w:val="-2"/>
        </w:rPr>
        <w:t>учреждения;</w:t>
      </w:r>
    </w:p>
    <w:p w14:paraId="1BDA0385">
      <w:pPr>
        <w:pStyle w:val="5"/>
        <w:tabs>
          <w:tab w:val="left" w:pos="1702"/>
        </w:tabs>
        <w:ind w:right="282" w:firstLine="707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перевод работника учреждения на должность, предусматривающую выполнение функциональных обязанностей, исключающих конфликт интересов,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Трудовым</w:t>
      </w:r>
      <w:r>
        <w:rPr>
          <w:spacing w:val="40"/>
        </w:rPr>
        <w:t xml:space="preserve"> </w:t>
      </w:r>
      <w:r>
        <w:fldChar w:fldCharType="begin"/>
      </w:r>
      <w:r>
        <w:instrText xml:space="preserve"> HYPERLINK "consultantplus://offline/ref%3D7AB3C63E41DE313C104A0AC7AF46711F16FB3F25C5FE776F1FBA720121aB73E" \h </w:instrText>
      </w:r>
      <w:r>
        <w:fldChar w:fldCharType="separate"/>
      </w:r>
      <w:r>
        <w:t>кодексом</w:t>
      </w:r>
      <w:r>
        <w:fldChar w:fldCharType="end"/>
      </w:r>
      <w:r>
        <w:t xml:space="preserve"> Российской Федерации (далее – ТК РФ);</w:t>
      </w:r>
    </w:p>
    <w:p w14:paraId="4A597CA9">
      <w:pPr>
        <w:pStyle w:val="5"/>
        <w:tabs>
          <w:tab w:val="left" w:pos="1702"/>
        </w:tabs>
        <w:ind w:left="284" w:right="282" w:firstLine="708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отказ работника учреждения от своего личного интереса, порождающего конфликт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интересами учреждения;</w:t>
      </w:r>
    </w:p>
    <w:p w14:paraId="2F33A91D">
      <w:pPr>
        <w:pStyle w:val="5"/>
        <w:tabs>
          <w:tab w:val="left" w:pos="1702"/>
        </w:tabs>
        <w:ind w:left="993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увольнение</w:t>
      </w:r>
      <w:r>
        <w:rPr>
          <w:spacing w:val="-7"/>
        </w:rPr>
        <w:t xml:space="preserve"> </w:t>
      </w:r>
      <w:r>
        <w:t>работника</w:t>
      </w:r>
      <w:r>
        <w:rPr>
          <w:spacing w:val="-9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основаниям,</w:t>
      </w:r>
      <w:r>
        <w:rPr>
          <w:spacing w:val="-10"/>
        </w:rPr>
        <w:t xml:space="preserve"> </w:t>
      </w:r>
      <w:r>
        <w:t>установленным</w:t>
      </w:r>
      <w:r>
        <w:rPr>
          <w:spacing w:val="-12"/>
        </w:rPr>
        <w:t xml:space="preserve"> </w:t>
      </w:r>
      <w:r>
        <w:t>ТК</w:t>
      </w:r>
      <w:r>
        <w:rPr>
          <w:spacing w:val="-11"/>
        </w:rPr>
        <w:t xml:space="preserve"> </w:t>
      </w:r>
      <w:r>
        <w:rPr>
          <w:spacing w:val="-5"/>
        </w:rPr>
        <w:t>РФ;</w:t>
      </w:r>
    </w:p>
    <w:p w14:paraId="02085F34">
      <w:pPr>
        <w:tabs>
          <w:tab w:val="left" w:pos="1702"/>
        </w:tabs>
        <w:spacing w:before="0"/>
        <w:ind w:left="993" w:right="0" w:firstLine="0"/>
        <w:jc w:val="both"/>
        <w:rPr>
          <w:sz w:val="24"/>
        </w:rPr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Приложением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Положению.</w:t>
      </w:r>
    </w:p>
    <w:p w14:paraId="2D97B25E">
      <w:pPr>
        <w:pStyle w:val="7"/>
        <w:numPr>
          <w:ilvl w:val="1"/>
          <w:numId w:val="1"/>
        </w:numPr>
        <w:tabs>
          <w:tab w:val="left" w:pos="1701"/>
        </w:tabs>
        <w:spacing w:before="0" w:after="0" w:line="240" w:lineRule="auto"/>
        <w:ind w:left="284" w:right="282" w:firstLine="668"/>
        <w:jc w:val="both"/>
        <w:rPr>
          <w:sz w:val="22"/>
        </w:rPr>
      </w:pPr>
      <w:r>
        <w:rPr>
          <w:sz w:val="24"/>
        </w:rPr>
        <w:t>При принятии решения о выборе конкретного способа урегулирования конфликта интересов учитывается степень личного интереса работника учреждения, вероятность того, что его личный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будет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14:paraId="61CCD580">
      <w:pPr>
        <w:pStyle w:val="2"/>
        <w:numPr>
          <w:ilvl w:val="0"/>
          <w:numId w:val="1"/>
        </w:numPr>
        <w:tabs>
          <w:tab w:val="left" w:pos="1393"/>
        </w:tabs>
        <w:spacing w:before="0" w:after="0" w:line="240" w:lineRule="auto"/>
        <w:ind w:left="284" w:right="282" w:firstLine="708"/>
        <w:jc w:val="both"/>
      </w:pPr>
      <w:bookmarkStart w:id="4" w:name="6. Ответственность работников учреждения"/>
      <w:bookmarkEnd w:id="4"/>
      <w:r>
        <w:t xml:space="preserve">Ответственность работников учреждения за несоблюдение настоящего </w:t>
      </w:r>
      <w:r>
        <w:rPr>
          <w:spacing w:val="-2"/>
        </w:rPr>
        <w:t>Положения</w:t>
      </w:r>
    </w:p>
    <w:p w14:paraId="673F880D">
      <w:pPr>
        <w:pStyle w:val="7"/>
        <w:numPr>
          <w:ilvl w:val="1"/>
          <w:numId w:val="1"/>
        </w:numPr>
        <w:tabs>
          <w:tab w:val="left" w:pos="1702"/>
        </w:tabs>
        <w:spacing w:before="0" w:after="0" w:line="270" w:lineRule="exact"/>
        <w:ind w:left="1702" w:right="0" w:hanging="749"/>
        <w:jc w:val="both"/>
        <w:rPr>
          <w:sz w:val="22"/>
        </w:rPr>
      </w:pPr>
      <w:r>
        <w:rPr>
          <w:sz w:val="24"/>
        </w:rPr>
        <w:t>Согласно</w:t>
      </w:r>
      <w:r>
        <w:rPr>
          <w:spacing w:val="65"/>
          <w:w w:val="150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67"/>
          <w:w w:val="150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72"/>
          <w:w w:val="150"/>
          <w:sz w:val="24"/>
        </w:rPr>
        <w:t xml:space="preserve"> </w:t>
      </w:r>
      <w:r>
        <w:fldChar w:fldCharType="begin"/>
      </w:r>
      <w:r>
        <w:instrText xml:space="preserve"> HYPERLINK "consultantplus://offline/ref%3DB4EE020F15F049A6B2AC01B4B81A3C6743ED28062111ADEB8B0099907FC5E0F83A7B6A488B536E13tEgAI" \h </w:instrText>
      </w:r>
      <w:r>
        <w:fldChar w:fldCharType="separate"/>
      </w:r>
      <w:r>
        <w:rPr>
          <w:i/>
          <w:sz w:val="24"/>
        </w:rPr>
        <w:t>статьи</w:t>
      </w:r>
      <w:r>
        <w:rPr>
          <w:i/>
          <w:spacing w:val="66"/>
          <w:w w:val="150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z w:val="24"/>
        </w:rPr>
        <w:fldChar w:fldCharType="end"/>
      </w:r>
      <w:r>
        <w:rPr>
          <w:i/>
          <w:spacing w:val="70"/>
          <w:w w:val="15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«О</w:t>
      </w:r>
      <w:r>
        <w:rPr>
          <w:spacing w:val="71"/>
          <w:w w:val="150"/>
          <w:sz w:val="24"/>
        </w:rPr>
        <w:t xml:space="preserve"> </w:t>
      </w:r>
      <w:r>
        <w:rPr>
          <w:spacing w:val="-2"/>
          <w:sz w:val="24"/>
        </w:rPr>
        <w:t>противодействии</w:t>
      </w:r>
    </w:p>
    <w:p w14:paraId="4F210029">
      <w:pPr>
        <w:pStyle w:val="7"/>
        <w:spacing w:after="0" w:line="270" w:lineRule="exact"/>
        <w:jc w:val="both"/>
        <w:rPr>
          <w:sz w:val="22"/>
        </w:rPr>
        <w:sectPr>
          <w:pgSz w:w="11910" w:h="16840"/>
          <w:pgMar w:top="760" w:right="566" w:bottom="280" w:left="1133" w:header="720" w:footer="720" w:gutter="0"/>
          <w:cols w:space="720" w:num="1"/>
        </w:sectPr>
      </w:pPr>
    </w:p>
    <w:p w14:paraId="20A4CA45">
      <w:pPr>
        <w:pStyle w:val="5"/>
        <w:spacing w:before="66"/>
        <w:ind w:left="284" w:right="282"/>
      </w:pPr>
      <w:r>
        <w:t>коррупции» граждане</w:t>
      </w:r>
      <w:r>
        <w:rPr>
          <w:spacing w:val="40"/>
        </w:rPr>
        <w:t xml:space="preserve"> </w:t>
      </w:r>
      <w:r>
        <w:t>Российской Федерации, иностранные граждане и лица без</w:t>
      </w:r>
      <w:r>
        <w:rPr>
          <w:spacing w:val="40"/>
        </w:rPr>
        <w:t xml:space="preserve"> </w:t>
      </w:r>
      <w:r>
        <w:t>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156743A2">
      <w:pPr>
        <w:pStyle w:val="7"/>
        <w:numPr>
          <w:ilvl w:val="1"/>
          <w:numId w:val="1"/>
        </w:numPr>
        <w:tabs>
          <w:tab w:val="left" w:pos="1702"/>
        </w:tabs>
        <w:spacing w:before="0" w:after="0" w:line="240" w:lineRule="auto"/>
        <w:ind w:left="284" w:right="282" w:firstLine="668"/>
        <w:jc w:val="left"/>
        <w:rPr>
          <w:sz w:val="22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40"/>
          <w:sz w:val="24"/>
        </w:rPr>
        <w:t xml:space="preserve"> </w:t>
      </w:r>
      <w:r>
        <w:rPr>
          <w:sz w:val="24"/>
        </w:rPr>
        <w:t>192</w:t>
      </w:r>
      <w:r>
        <w:rPr>
          <w:spacing w:val="40"/>
          <w:sz w:val="24"/>
        </w:rPr>
        <w:t xml:space="preserve"> </w:t>
      </w:r>
      <w:r>
        <w:rPr>
          <w:sz w:val="24"/>
        </w:rPr>
        <w:t>ТК</w:t>
      </w:r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 применены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 дисциплинарные взыскания:</w:t>
      </w:r>
    </w:p>
    <w:p w14:paraId="18552E5C">
      <w:pPr>
        <w:pStyle w:val="7"/>
        <w:numPr>
          <w:ilvl w:val="0"/>
          <w:numId w:val="2"/>
        </w:numPr>
        <w:tabs>
          <w:tab w:val="left" w:pos="1107"/>
        </w:tabs>
        <w:spacing w:before="0" w:after="0" w:line="240" w:lineRule="auto"/>
        <w:ind w:left="1107" w:right="0" w:hanging="255"/>
        <w:jc w:val="left"/>
        <w:rPr>
          <w:sz w:val="24"/>
        </w:rPr>
      </w:pPr>
      <w:r>
        <w:rPr>
          <w:spacing w:val="-2"/>
          <w:sz w:val="24"/>
        </w:rPr>
        <w:t>замечание;</w:t>
      </w:r>
    </w:p>
    <w:p w14:paraId="350D5DEE">
      <w:pPr>
        <w:pStyle w:val="7"/>
        <w:numPr>
          <w:ilvl w:val="0"/>
          <w:numId w:val="2"/>
        </w:numPr>
        <w:tabs>
          <w:tab w:val="left" w:pos="1107"/>
        </w:tabs>
        <w:spacing w:before="0" w:after="0" w:line="240" w:lineRule="auto"/>
        <w:ind w:left="1107" w:right="0" w:hanging="255"/>
        <w:jc w:val="left"/>
        <w:rPr>
          <w:sz w:val="24"/>
        </w:rPr>
      </w:pPr>
      <w:r>
        <w:rPr>
          <w:spacing w:val="-2"/>
          <w:sz w:val="24"/>
        </w:rPr>
        <w:t>выговор;</w:t>
      </w:r>
    </w:p>
    <w:p w14:paraId="2A94DC50">
      <w:pPr>
        <w:pStyle w:val="7"/>
        <w:numPr>
          <w:ilvl w:val="0"/>
          <w:numId w:val="2"/>
        </w:numPr>
        <w:tabs>
          <w:tab w:val="left" w:pos="1109"/>
        </w:tabs>
        <w:spacing w:before="0" w:after="0" w:line="240" w:lineRule="auto"/>
        <w:ind w:left="1109" w:right="0" w:hanging="257"/>
        <w:jc w:val="left"/>
        <w:rPr>
          <w:sz w:val="24"/>
        </w:rPr>
      </w:pPr>
      <w:r>
        <w:rPr>
          <w:sz w:val="24"/>
        </w:rPr>
        <w:t>увольнение,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числе:</w:t>
      </w:r>
    </w:p>
    <w:p w14:paraId="0E1E3839">
      <w:pPr>
        <w:pStyle w:val="5"/>
        <w:tabs>
          <w:tab w:val="left" w:pos="1702"/>
        </w:tabs>
        <w:ind w:right="281" w:firstLine="708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>в случае однократного</w:t>
      </w:r>
      <w:r>
        <w:rPr>
          <w:spacing w:val="-2"/>
        </w:rPr>
        <w:t xml:space="preserve"> </w:t>
      </w:r>
      <w:r>
        <w:t>грубого</w:t>
      </w:r>
      <w:r>
        <w:rPr>
          <w:spacing w:val="-1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работником трудовых</w:t>
      </w:r>
      <w:r>
        <w:rPr>
          <w:spacing w:val="-1"/>
        </w:rPr>
        <w:t xml:space="preserve"> </w:t>
      </w:r>
      <w:r>
        <w:t>обязанностей, выразившегося</w:t>
      </w:r>
      <w:r>
        <w:rPr>
          <w:spacing w:val="40"/>
        </w:rPr>
        <w:t xml:space="preserve"> </w:t>
      </w:r>
      <w:r>
        <w:t>в разглашении охраняемой законом тайны (государственной, коммерческой</w:t>
      </w:r>
      <w:r>
        <w:rPr>
          <w:spacing w:val="40"/>
        </w:rPr>
        <w:t xml:space="preserve"> </w:t>
      </w:r>
      <w:r>
        <w:t>и иной), ставшей</w:t>
      </w:r>
      <w:r>
        <w:rPr>
          <w:spacing w:val="40"/>
        </w:rPr>
        <w:t xml:space="preserve"> </w:t>
      </w:r>
      <w:r>
        <w:t>известной работнику в связи с исполнением им трудовых обязанностей, в том числе разглашении</w:t>
      </w:r>
      <w:r>
        <w:rPr>
          <w:spacing w:val="40"/>
        </w:rPr>
        <w:t xml:space="preserve"> </w:t>
      </w:r>
      <w:r>
        <w:t xml:space="preserve">персональных данных другого работника </w:t>
      </w:r>
      <w:r>
        <w:rPr>
          <w:i/>
        </w:rPr>
        <w:t>(</w:t>
      </w:r>
      <w:r>
        <w:fldChar w:fldCharType="begin"/>
      </w:r>
      <w:r>
        <w:instrText xml:space="preserve"> HYPERLINK "consultantplus://offline/ref%3DB4EE020F15F049A6B2AC01B4B81A3C6743ED2D002511ADEB8B0099907FC5E0F83A7B6A4C8Bt5g2I" \h </w:instrText>
      </w:r>
      <w:r>
        <w:fldChar w:fldCharType="separate"/>
      </w:r>
      <w:r>
        <w:rPr>
          <w:i/>
          <w:u w:val="single"/>
        </w:rPr>
        <w:t>подпункт «в» пункта 6</w:t>
      </w:r>
      <w:r>
        <w:rPr>
          <w:i/>
          <w:u w:val="single"/>
        </w:rPr>
        <w:fldChar w:fldCharType="end"/>
      </w:r>
      <w:r>
        <w:rPr>
          <w:i/>
        </w:rPr>
        <w:t xml:space="preserve"> </w:t>
      </w:r>
      <w:r>
        <w:fldChar w:fldCharType="begin"/>
      </w:r>
      <w:r>
        <w:instrText xml:space="preserve"> HYPERLINK "consultantplus://offline/ref%3DB4EE020F15F049A6B2AC01B4B81A3C6743ED2D002511ADEB8B0099907FC5E0F83A7B6A4C8Bt5g2I" \h </w:instrText>
      </w:r>
      <w:r>
        <w:fldChar w:fldCharType="separate"/>
      </w:r>
      <w:r>
        <w:rPr>
          <w:i/>
          <w:u w:val="single"/>
        </w:rPr>
        <w:t>части 1 статьи 81</w:t>
      </w:r>
      <w:r>
        <w:rPr>
          <w:i/>
          <w:u w:val="single"/>
        </w:rPr>
        <w:fldChar w:fldCharType="end"/>
      </w:r>
      <w:r>
        <w:rPr>
          <w:i/>
          <w:u w:val="single"/>
        </w:rPr>
        <w:t xml:space="preserve"> </w:t>
      </w:r>
      <w:r>
        <w:rPr>
          <w:i/>
        </w:rPr>
        <w:t>ТК РФ</w:t>
      </w:r>
      <w:r>
        <w:t>);</w:t>
      </w:r>
    </w:p>
    <w:p w14:paraId="69013D67">
      <w:pPr>
        <w:pStyle w:val="5"/>
        <w:tabs>
          <w:tab w:val="left" w:pos="1120"/>
          <w:tab w:val="left" w:pos="1702"/>
          <w:tab w:val="left" w:pos="2028"/>
          <w:tab w:val="left" w:pos="2384"/>
          <w:tab w:val="left" w:pos="2920"/>
          <w:tab w:val="left" w:pos="3624"/>
          <w:tab w:val="left" w:pos="4344"/>
          <w:tab w:val="left" w:pos="4716"/>
          <w:tab w:val="left" w:pos="5564"/>
          <w:tab w:val="left" w:pos="6038"/>
          <w:tab w:val="left" w:pos="6662"/>
          <w:tab w:val="left" w:pos="6709"/>
          <w:tab w:val="left" w:pos="7640"/>
          <w:tab w:val="left" w:pos="8191"/>
          <w:tab w:val="left" w:pos="8782"/>
        </w:tabs>
        <w:ind w:left="284" w:right="282" w:firstLine="708"/>
        <w:jc w:val="left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>совершения</w:t>
      </w:r>
      <w:r>
        <w:tab/>
      </w:r>
      <w:r>
        <w:rPr>
          <w:spacing w:val="-2"/>
        </w:rPr>
        <w:t>виновных</w:t>
      </w:r>
      <w:r>
        <w:tab/>
      </w:r>
      <w:r>
        <w:rPr>
          <w:spacing w:val="-2"/>
        </w:rPr>
        <w:t>действий</w:t>
      </w:r>
      <w:r>
        <w:tab/>
      </w:r>
      <w:r>
        <w:tab/>
      </w:r>
      <w:r>
        <w:rPr>
          <w:spacing w:val="-2"/>
        </w:rPr>
        <w:t>работником,</w:t>
      </w:r>
      <w:r>
        <w:tab/>
      </w:r>
      <w:r>
        <w:rPr>
          <w:spacing w:val="-2"/>
        </w:rPr>
        <w:t xml:space="preserve">непосредственно </w:t>
      </w:r>
      <w:r>
        <w:t>обслуживающим</w:t>
      </w:r>
      <w:r>
        <w:rPr>
          <w:spacing w:val="40"/>
        </w:rPr>
        <w:t xml:space="preserve"> </w:t>
      </w:r>
      <w:r>
        <w:t>денежные или товарные ценности, если эти действия дают основание для утраты доверия</w:t>
      </w:r>
      <w:r>
        <w:rPr>
          <w:spacing w:val="-2"/>
        </w:rPr>
        <w:t xml:space="preserve"> </w:t>
      </w:r>
      <w:r>
        <w:t>к нему</w:t>
      </w:r>
      <w:r>
        <w:rPr>
          <w:spacing w:val="-6"/>
        </w:rPr>
        <w:t xml:space="preserve"> </w:t>
      </w:r>
      <w:r>
        <w:t>со</w:t>
      </w:r>
      <w:r>
        <w:rPr>
          <w:spacing w:val="79"/>
        </w:rPr>
        <w:t xml:space="preserve"> </w:t>
      </w:r>
      <w:r>
        <w:t>стороны работодателя (</w:t>
      </w:r>
      <w:r>
        <w:fldChar w:fldCharType="begin"/>
      </w:r>
      <w:r>
        <w:instrText xml:space="preserve"> HYPERLINK "consultantplus://offline/ref%3DB4EE020F15F049A6B2AC01B4B81A3C6743ED2D002511ADEB8B0099907FC5E0F83A7B6A488B536912tEgBI" \h </w:instrText>
      </w:r>
      <w:r>
        <w:fldChar w:fldCharType="separate"/>
      </w:r>
      <w:r>
        <w:rPr>
          <w:i/>
          <w:u w:val="single"/>
        </w:rPr>
        <w:t>пункт 7 части первой статьи 81</w:t>
      </w:r>
      <w:r>
        <w:rPr>
          <w:i/>
          <w:u w:val="single"/>
        </w:rPr>
        <w:fldChar w:fldCharType="end"/>
      </w:r>
      <w:r>
        <w:rPr>
          <w:i/>
          <w:u w:val="single"/>
        </w:rPr>
        <w:t xml:space="preserve"> </w:t>
      </w:r>
      <w:r>
        <w:rPr>
          <w:i/>
        </w:rPr>
        <w:t>ТК РФ</w:t>
      </w:r>
      <w:r>
        <w:t>); по</w:t>
      </w:r>
      <w:r>
        <w:rPr>
          <w:spacing w:val="29"/>
        </w:rPr>
        <w:t xml:space="preserve"> </w:t>
      </w:r>
      <w:r>
        <w:t>основанию,</w:t>
      </w:r>
      <w:r>
        <w:rPr>
          <w:spacing w:val="28"/>
        </w:rPr>
        <w:t xml:space="preserve"> </w:t>
      </w:r>
      <w:r>
        <w:t>предусмотренному пунктом</w:t>
      </w:r>
      <w:r>
        <w:rPr>
          <w:spacing w:val="28"/>
        </w:rPr>
        <w:t xml:space="preserve"> </w:t>
      </w:r>
      <w:r>
        <w:rPr>
          <w:i/>
        </w:rPr>
        <w:t>7.1</w:t>
      </w:r>
      <w:r>
        <w:rPr>
          <w:i/>
          <w:spacing w:val="31"/>
        </w:rPr>
        <w:t xml:space="preserve"> </w:t>
      </w:r>
      <w:r>
        <w:rPr>
          <w:i/>
        </w:rPr>
        <w:t>части</w:t>
      </w:r>
      <w:r>
        <w:rPr>
          <w:i/>
          <w:spacing w:val="27"/>
        </w:rPr>
        <w:t xml:space="preserve"> </w:t>
      </w:r>
      <w:r>
        <w:rPr>
          <w:i/>
        </w:rPr>
        <w:t>первой</w:t>
      </w:r>
      <w:r>
        <w:rPr>
          <w:i/>
          <w:spacing w:val="28"/>
        </w:rPr>
        <w:t xml:space="preserve"> </w:t>
      </w:r>
      <w:r>
        <w:rPr>
          <w:i/>
        </w:rPr>
        <w:t>статьи</w:t>
      </w:r>
      <w:r>
        <w:rPr>
          <w:i/>
          <w:spacing w:val="28"/>
        </w:rPr>
        <w:t xml:space="preserve"> </w:t>
      </w:r>
      <w:r>
        <w:rPr>
          <w:i/>
        </w:rPr>
        <w:t>81</w:t>
      </w:r>
      <w:r>
        <w:rPr>
          <w:i/>
          <w:spacing w:val="30"/>
        </w:rPr>
        <w:t xml:space="preserve"> </w:t>
      </w:r>
      <w:r>
        <w:rPr>
          <w:i/>
        </w:rPr>
        <w:t>ТК</w:t>
      </w:r>
      <w:r>
        <w:rPr>
          <w:i/>
          <w:spacing w:val="26"/>
        </w:rPr>
        <w:t xml:space="preserve"> </w:t>
      </w:r>
      <w:r>
        <w:rPr>
          <w:i/>
        </w:rPr>
        <w:t>РФ</w:t>
      </w:r>
      <w:r>
        <w:rPr>
          <w:i/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 xml:space="preserve">случаях, </w:t>
      </w:r>
      <w:r>
        <w:rPr>
          <w:spacing w:val="-2"/>
        </w:rPr>
        <w:t>когда</w:t>
      </w:r>
      <w:r>
        <w:tab/>
      </w:r>
      <w:r>
        <w:rPr>
          <w:spacing w:val="-2"/>
        </w:rPr>
        <w:t>виновные</w:t>
      </w:r>
      <w:r>
        <w:tab/>
      </w:r>
      <w:r>
        <w:rPr>
          <w:spacing w:val="-2"/>
        </w:rPr>
        <w:t>действия,</w:t>
      </w:r>
      <w:r>
        <w:tab/>
      </w:r>
      <w:r>
        <w:rPr>
          <w:spacing w:val="-2"/>
        </w:rPr>
        <w:t>дающие</w:t>
      </w:r>
      <w:r>
        <w:tab/>
      </w:r>
      <w:r>
        <w:rPr>
          <w:spacing w:val="-2"/>
        </w:rPr>
        <w:t>основания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утраты</w:t>
      </w:r>
      <w:r>
        <w:tab/>
      </w:r>
      <w:r>
        <w:rPr>
          <w:spacing w:val="-2"/>
        </w:rPr>
        <w:t>доверия,</w:t>
      </w:r>
      <w:r>
        <w:tab/>
      </w:r>
      <w:r>
        <w:rPr>
          <w:spacing w:val="-2"/>
        </w:rPr>
        <w:t xml:space="preserve">совершены </w:t>
      </w:r>
      <w:r>
        <w:t>работником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месту</w:t>
      </w:r>
      <w:r>
        <w:rPr>
          <w:spacing w:val="40"/>
        </w:rPr>
        <w:t xml:space="preserve"> </w:t>
      </w:r>
      <w:r>
        <w:t>работы и в связи с исполнением им трудовых обязанностей.</w:t>
      </w:r>
    </w:p>
    <w:p w14:paraId="63A885B4">
      <w:pPr>
        <w:pStyle w:val="7"/>
        <w:numPr>
          <w:ilvl w:val="1"/>
          <w:numId w:val="1"/>
        </w:numPr>
        <w:tabs>
          <w:tab w:val="left" w:pos="1701"/>
        </w:tabs>
        <w:spacing w:before="0" w:after="0" w:line="240" w:lineRule="auto"/>
        <w:ind w:left="284" w:right="283" w:firstLine="692"/>
        <w:jc w:val="both"/>
        <w:rPr>
          <w:sz w:val="22"/>
        </w:rPr>
      </w:pPr>
      <w:r>
        <w:rPr>
          <w:spacing w:val="-2"/>
          <w:sz w:val="24"/>
        </w:rPr>
        <w:t>Сделка,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совершении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которой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имеется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заинтересованность,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которая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совершена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с </w:t>
      </w:r>
      <w:r>
        <w:rPr>
          <w:sz w:val="24"/>
        </w:rPr>
        <w:t>нарушением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требований </w:t>
      </w:r>
      <w:r>
        <w:rPr>
          <w:i/>
          <w:sz w:val="24"/>
        </w:rPr>
        <w:t xml:space="preserve">статьи 17 </w:t>
      </w:r>
      <w:r>
        <w:rPr>
          <w:sz w:val="24"/>
        </w:rPr>
        <w:t>Федерального закона от 03.11.2006 №174-ФЗ «Об автономных учреждениях», 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 признана судом недействительной в соответствии с указанными положениями 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 и нормами гражданского законодательства.</w:t>
      </w:r>
    </w:p>
    <w:p w14:paraId="0BB43FC8">
      <w:pPr>
        <w:pStyle w:val="5"/>
        <w:ind w:left="284" w:right="281" w:firstLine="692"/>
      </w:pPr>
      <w:r>
        <w:t>Заинтересованное лицо несет перед учреждением ответственность в размере убытков, причиненных им этому учреждению. Если убытки причинены учреждению несколькими заинтересованными лицами, их ответственность перед учреждением является солидарной.</w:t>
      </w:r>
    </w:p>
    <w:p w14:paraId="6ACB1BEE">
      <w:pPr>
        <w:pStyle w:val="5"/>
        <w:spacing w:after="0"/>
        <w:sectPr>
          <w:pgSz w:w="11910" w:h="16840"/>
          <w:pgMar w:top="760" w:right="566" w:bottom="280" w:left="1133" w:header="720" w:footer="720" w:gutter="0"/>
          <w:cols w:space="720" w:num="1"/>
        </w:sectPr>
      </w:pPr>
    </w:p>
    <w:p w14:paraId="10F35203">
      <w:pPr>
        <w:spacing w:before="60"/>
        <w:ind w:left="5955" w:right="0" w:firstLine="0"/>
        <w:jc w:val="lef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0"/>
          <w:sz w:val="24"/>
        </w:rPr>
        <w:t xml:space="preserve"> 1</w:t>
      </w:r>
    </w:p>
    <w:p w14:paraId="54D46955">
      <w:pPr>
        <w:pStyle w:val="5"/>
        <w:ind w:left="5955" w:right="314"/>
        <w:jc w:val="left"/>
        <w:rPr>
          <w:rFonts w:hint="default"/>
          <w:spacing w:val="40"/>
          <w:lang w:val="ru-RU"/>
        </w:rPr>
      </w:pPr>
      <w:r>
        <w:t>к</w:t>
      </w:r>
      <w:r>
        <w:rPr>
          <w:spacing w:val="-1"/>
        </w:rPr>
        <w:t xml:space="preserve"> </w:t>
      </w:r>
      <w:r>
        <w:t>Положению о конфликте интересов в</w:t>
      </w:r>
      <w:r>
        <w:rPr>
          <w:spacing w:val="40"/>
        </w:rPr>
        <w:t xml:space="preserve"> </w:t>
      </w:r>
      <w:r>
        <w:rPr>
          <w:spacing w:val="40"/>
          <w:lang w:val="ru-RU"/>
        </w:rPr>
        <w:t>Кировском</w:t>
      </w:r>
      <w:r>
        <w:rPr>
          <w:rFonts w:hint="default"/>
          <w:spacing w:val="40"/>
          <w:lang w:val="ru-RU"/>
        </w:rPr>
        <w:t xml:space="preserve"> областном государственном общеобразовательном бюджетном учреждении «Средняя школа пгт Свеча»</w:t>
      </w:r>
    </w:p>
    <w:p w14:paraId="4CE52F55">
      <w:pPr>
        <w:pStyle w:val="5"/>
        <w:ind w:left="5955" w:right="314"/>
        <w:jc w:val="left"/>
      </w:pPr>
    </w:p>
    <w:p w14:paraId="2D9BFAFE">
      <w:pPr>
        <w:pStyle w:val="5"/>
        <w:ind w:left="0"/>
        <w:jc w:val="left"/>
      </w:pPr>
    </w:p>
    <w:p w14:paraId="6709C114">
      <w:pPr>
        <w:pStyle w:val="5"/>
        <w:spacing w:line="276" w:lineRule="auto"/>
        <w:ind w:left="5813" w:right="1424"/>
        <w:jc w:val="left"/>
        <w:rPr>
          <w:rFonts w:hint="default"/>
          <w:lang w:val="ru-RU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4552950</wp:posOffset>
                </wp:positionH>
                <wp:positionV relativeFrom="paragraph">
                  <wp:posOffset>523240</wp:posOffset>
                </wp:positionV>
                <wp:extent cx="2101850" cy="4699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0" cy="46990"/>
                          <a:chOff x="0" y="0"/>
                          <a:chExt cx="2101850" cy="46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9001"/>
                            <a:ext cx="387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7620">
                                <a:moveTo>
                                  <a:pt x="38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8112" y="7620"/>
                                </a:lnTo>
                                <a:lnTo>
                                  <a:pt x="38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0800" y="2806"/>
                            <a:ext cx="20510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050">
                                <a:moveTo>
                                  <a:pt x="0" y="0"/>
                                </a:moveTo>
                                <a:lnTo>
                                  <a:pt x="2051050" y="0"/>
                                </a:lnTo>
                              </a:path>
                            </a:pathLst>
                          </a:custGeom>
                          <a:ln w="56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358.5pt;margin-top:41.2pt;height:3.7pt;width:165.5pt;mso-position-horizontal-relative:page;z-index:251659264;mso-width-relative:page;mso-height-relative:page;" coordsize="2101850,46990" o:gfxdata="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CICCmT2gAAAAoBAAAPAAAAAAAAAAEAIAAAACIAAABkcnMvZG93bnJl&#10;di54bWxQSwECFAAUAAAACACHTuJAcCRCRN8CAAClCAAADgAAAAAAAAABACAAAAApAQAAZHJzL2Uy&#10;b0RvYy54bWxQSwUGAAAAAAYABgBZAQAAegYAAAAA&#10;">
                <o:lock v:ext="edit" aspectratio="f"/>
                <v:shape id="Graphic 2" o:spid="_x0000_s1026" o:spt="100" style="position:absolute;left:0;top:39001;height:7620;width:38735;" fillcolor="#000000" filled="t" stroked="f" coordsize="38735,7620" o:gfxdata="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RbV825AAAA2gAA&#10;AA8AAAAAAAAAAQAgAAAAIgAAAGRycy9kb3ducmV2LnhtbFBLAQIUABQAAAAIAIdO4kAzLwWeOwAA&#10;ADkAAAAQAAAAAAAAAAEAIAAAAAgBAABkcnMvc2hhcGV4bWwueG1sUEsFBgAAAAAGAAYAWwEAALID&#10;AAAAAA==&#10;" path="m38112,0l0,0,0,7620,38112,7620,38112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" o:spid="_x0000_s1026" o:spt="100" style="position:absolute;left:50800;top:2806;height:1270;width:2051050;" filled="f" stroked="t" coordsize="2051050,1" o:gfxdata="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Nt3m8AAAA&#10;2gAAAA8AAAAAAAAAAQAgAAAAIgAAAGRycy9kb3ducmV2LnhtbFBLAQIUABQAAAAIAIdO4kAzLwWe&#10;OwAAADkAAAAQAAAAAAAAAAEAIAAAAAsBAABkcnMvc2hhcGV4bWwueG1sUEsFBgAAAAAGAAYAWwEA&#10;ALUDAAAAAA==&#10;" path="m0,0l2051050,0e">
                  <v:fill on="f" focussize="0,0"/>
                  <v:stroke weight="0.441968503937008pt"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t xml:space="preserve">Директору </w:t>
      </w:r>
      <w:r>
        <w:rPr>
          <w:lang w:val="ru-RU"/>
        </w:rPr>
        <w:t>КОГОБУСШ</w:t>
      </w:r>
      <w:r>
        <w:rPr>
          <w:rFonts w:hint="default"/>
          <w:lang w:val="ru-RU"/>
        </w:rPr>
        <w:t xml:space="preserve"> пгт Свеча </w:t>
      </w:r>
    </w:p>
    <w:p w14:paraId="6EF9FCA0">
      <w:pPr>
        <w:pStyle w:val="5"/>
        <w:spacing w:line="276" w:lineRule="auto"/>
        <w:ind w:left="5813" w:right="1424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>Шабанову С.А.</w:t>
      </w:r>
    </w:p>
    <w:p w14:paraId="315DDDFE">
      <w:pPr>
        <w:pStyle w:val="5"/>
        <w:spacing w:line="276" w:lineRule="auto"/>
        <w:ind w:left="5813" w:right="1424"/>
        <w:jc w:val="left"/>
      </w:pPr>
      <w:r>
        <w:rPr>
          <w:spacing w:val="-6"/>
        </w:rPr>
        <w:t>от</w:t>
      </w:r>
    </w:p>
    <w:p w14:paraId="51AB413E">
      <w:pPr>
        <w:pStyle w:val="5"/>
        <w:spacing w:before="1"/>
        <w:ind w:left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4410075</wp:posOffset>
                </wp:positionH>
                <wp:positionV relativeFrom="paragraph">
                  <wp:posOffset>132715</wp:posOffset>
                </wp:positionV>
                <wp:extent cx="209550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0">
                              <a:moveTo>
                                <a:pt x="0" y="0"/>
                              </a:moveTo>
                              <a:lnTo>
                                <a:pt x="20955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347.25pt;margin-top:10.45pt;height:0.1pt;width:165pt;mso-position-horizontal-relative:page;mso-wrap-distance-bottom:0pt;mso-wrap-distance-top:0pt;z-index:-251656192;mso-width-relative:page;mso-height-relative:page;" filled="f" stroked="t" coordsize="2095500,1" o:gfxdata="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4rULXXAAAACgEAAA8AAAAAAAAAAQAg&#10;AAAAIgAAAGRycy9kb3ducmV2LnhtbFBLAQIUABQAAAAIAIdO4kD26TpmDwIAAHoEAAAOAAAAAAAA&#10;AAEAIAAAACYBAABkcnMvZTJvRG9jLnhtbFBLBQYAAAAABgAGAFkBAACnBQAAAAA=&#10;" path="m0,0l2095500,0e">
                <v:fill on="f" focussize="0,0"/>
                <v:stroke weight="0.44645669291338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C71543A">
      <w:pPr>
        <w:spacing w:before="59" w:line="312" w:lineRule="auto"/>
        <w:ind w:left="6239" w:right="314" w:hanging="1"/>
        <w:jc w:val="left"/>
        <w:rPr>
          <w:i/>
          <w:sz w:val="16"/>
        </w:rPr>
      </w:pPr>
      <w:r>
        <w:rPr>
          <w:i/>
          <w:spacing w:val="-2"/>
          <w:sz w:val="16"/>
        </w:rPr>
        <w:t>(ФИО, должность работника учреждения,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контактный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телефон)</w:t>
      </w:r>
    </w:p>
    <w:p w14:paraId="6FB4FD8C">
      <w:pPr>
        <w:pStyle w:val="5"/>
        <w:ind w:left="0"/>
        <w:jc w:val="left"/>
        <w:rPr>
          <w:i/>
          <w:sz w:val="16"/>
        </w:rPr>
      </w:pPr>
    </w:p>
    <w:p w14:paraId="6C7654B8">
      <w:pPr>
        <w:pStyle w:val="5"/>
        <w:spacing w:before="131"/>
        <w:ind w:left="0"/>
        <w:jc w:val="left"/>
        <w:rPr>
          <w:i/>
          <w:sz w:val="16"/>
        </w:rPr>
      </w:pPr>
    </w:p>
    <w:p w14:paraId="58FDE32F">
      <w:pPr>
        <w:pStyle w:val="2"/>
        <w:ind w:left="553" w:right="553" w:firstLine="0"/>
        <w:jc w:val="center"/>
      </w:pPr>
      <w:bookmarkStart w:id="5" w:name="Сообщение"/>
      <w:bookmarkEnd w:id="5"/>
      <w:r>
        <w:rPr>
          <w:spacing w:val="-2"/>
        </w:rPr>
        <w:t>Сообщение</w:t>
      </w:r>
    </w:p>
    <w:p w14:paraId="597F84B0">
      <w:pPr>
        <w:spacing w:before="0"/>
        <w:ind w:left="555" w:right="55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о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наличии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личной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заинтересованности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исполнении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обязанностей,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которая приводит или может привести к конфликту интересов</w:t>
      </w:r>
    </w:p>
    <w:p w14:paraId="633C317E">
      <w:pPr>
        <w:pStyle w:val="5"/>
        <w:spacing w:before="270" w:line="276" w:lineRule="auto"/>
        <w:ind w:right="281" w:firstLine="708"/>
        <w:rPr>
          <w:i/>
        </w:rPr>
      </w:pPr>
      <w:r>
        <w:t>Сообщаю о возникновении у меня личной заинтересованности</w:t>
      </w:r>
      <w:r>
        <w:rPr>
          <w:spacing w:val="40"/>
        </w:rPr>
        <w:t xml:space="preserve"> </w:t>
      </w:r>
      <w:r>
        <w:t>при исполнении обязанностей,</w:t>
      </w:r>
      <w:r>
        <w:rPr>
          <w:spacing w:val="40"/>
        </w:rPr>
        <w:t xml:space="preserve"> </w:t>
      </w:r>
      <w:r>
        <w:t xml:space="preserve">которая приводит или может привести к конфликту интересов </w:t>
      </w:r>
      <w:r>
        <w:rPr>
          <w:i/>
        </w:rPr>
        <w:t xml:space="preserve">(нужное </w:t>
      </w:r>
      <w:r>
        <w:rPr>
          <w:i/>
          <w:spacing w:val="-2"/>
        </w:rPr>
        <w:t>подчеркнуть).</w:t>
      </w:r>
    </w:p>
    <w:p w14:paraId="7D058149">
      <w:pPr>
        <w:pStyle w:val="5"/>
      </w:pPr>
      <w:r>
        <w:t>Обстоятельства,</w:t>
      </w:r>
      <w:r>
        <w:rPr>
          <w:spacing w:val="49"/>
        </w:rPr>
        <w:t xml:space="preserve"> </w:t>
      </w:r>
      <w:r>
        <w:t>являющиеся</w:t>
      </w:r>
      <w:r>
        <w:rPr>
          <w:spacing w:val="-5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rPr>
          <w:spacing w:val="-2"/>
        </w:rPr>
        <w:t>заинтересованности:</w:t>
      </w:r>
    </w:p>
    <w:p w14:paraId="3FE5618A">
      <w:pPr>
        <w:pStyle w:val="5"/>
        <w:spacing w:before="33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182245</wp:posOffset>
                </wp:positionV>
                <wp:extent cx="597281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810" y="0"/>
                              </a:lnTo>
                            </a:path>
                          </a:pathLst>
                        </a:custGeom>
                        <a:ln w="56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71.9pt;margin-top:14.35pt;height:0.1pt;width:470.3pt;mso-position-horizontal-relative:page;mso-wrap-distance-bottom:0pt;mso-wrap-distance-top:0pt;z-index:-251656192;mso-width-relative:page;mso-height-relative:page;" filled="f" stroked="t" coordsize="5972810,1" o:gfxdata="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oNdpb1wAAAAoBAAAPAAAAAAAAAAEA&#10;IAAAACIAAABkcnMvZG93bnJldi54bWxQSwECFAAUAAAACACHTuJA51ambhACAAB6BAAADgAAAAAA&#10;AAABACAAAAAmAQAAZHJzL2Uyb0RvYy54bWxQSwUGAAAAAAYABgBZAQAAqAUAAAAA&#10;" path="m0,0l5972810,0e">
                <v:fill on="f" focussize="0,0"/>
                <v:stroke weight="0.44196850393700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9B9BB4B">
      <w:pPr>
        <w:pStyle w:val="5"/>
        <w:tabs>
          <w:tab w:val="left" w:pos="9529"/>
        </w:tabs>
        <w:spacing w:before="68" w:line="276" w:lineRule="auto"/>
        <w:ind w:right="282" w:hanging="1"/>
      </w:pPr>
      <w:r>
        <w:t xml:space="preserve">Обязанности в соответствии с трудовым договором, на исполнение которых влияет или может повлиять личная заинтересованность: </w:t>
      </w:r>
      <w:r>
        <w:rPr>
          <w:u w:val="single"/>
        </w:rPr>
        <w:tab/>
      </w:r>
    </w:p>
    <w:p w14:paraId="6666D0F0">
      <w:pPr>
        <w:pStyle w:val="5"/>
        <w:spacing w:before="16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171450</wp:posOffset>
                </wp:positionV>
                <wp:extent cx="589407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070">
                              <a:moveTo>
                                <a:pt x="0" y="0"/>
                              </a:moveTo>
                              <a:lnTo>
                                <a:pt x="589361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70.9pt;margin-top:13.5pt;height:0.1pt;width:464.1pt;mso-position-horizontal-relative:page;mso-wrap-distance-bottom:0pt;mso-wrap-distance-top:0pt;z-index:-251655168;mso-width-relative:page;mso-height-relative:page;" filled="f" stroked="t" coordsize="5894070,1" o:gfxdata="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kPClPUAAAACgEAAA8AAAAAAAAAAQAg&#10;AAAAIgAAAGRycy9kb3ducmV2LnhtbFBLAQIUABQAAAAIAIdO4kDzJKdVEgIAAHoEAAAOAAAAAAAA&#10;AAEAIAAAACMBAABkcnMvZTJvRG9jLnhtbFBLBQYAAAAABgAGAFkBAACnBQAAAAA=&#10;" path="m0,0l5893613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65248DD3">
      <w:pPr>
        <w:pStyle w:val="5"/>
        <w:spacing w:before="42"/>
        <w:jc w:val="left"/>
      </w:pPr>
      <w:r>
        <w:t>Предлагаемые</w:t>
      </w:r>
      <w:r>
        <w:rPr>
          <w:spacing w:val="-15"/>
        </w:rPr>
        <w:t xml:space="preserve"> </w:t>
      </w:r>
      <w:r>
        <w:t>меры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предотвращению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урегулированию</w:t>
      </w:r>
      <w:r>
        <w:rPr>
          <w:spacing w:val="-13"/>
        </w:rPr>
        <w:t xml:space="preserve"> </w:t>
      </w:r>
      <w:r>
        <w:t>конфликта</w:t>
      </w:r>
      <w:r>
        <w:rPr>
          <w:spacing w:val="-12"/>
        </w:rPr>
        <w:t xml:space="preserve"> </w:t>
      </w:r>
      <w:r>
        <w:rPr>
          <w:spacing w:val="-2"/>
        </w:rPr>
        <w:t>интересов:</w:t>
      </w:r>
    </w:p>
    <w:p w14:paraId="589ADAAD">
      <w:pPr>
        <w:pStyle w:val="5"/>
        <w:spacing w:before="57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197485</wp:posOffset>
                </wp:positionV>
                <wp:extent cx="589407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4070">
                              <a:moveTo>
                                <a:pt x="0" y="0"/>
                              </a:moveTo>
                              <a:lnTo>
                                <a:pt x="589361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70.9pt;margin-top:15.55pt;height:0.1pt;width:464.1pt;mso-position-horizontal-relative:page;mso-wrap-distance-bottom:0pt;mso-wrap-distance-top:0pt;z-index:-251655168;mso-width-relative:page;mso-height-relative:page;" filled="f" stroked="t" coordsize="5894070,1" o:gfxdata="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yjbjK1AAAAAoBAAAPAAAAAAAAAAEA&#10;IAAAACIAAABkcnMvZG93bnJldi54bWxQSwECFAAUAAAACACHTuJAEjAKZRMCAAB6BAAADgAAAAAA&#10;AAABACAAAAAjAQAAZHJzL2Uyb0RvYy54bWxQSwUGAAAAAAYABgBZAQAAqAUAAAAA&#10;" path="m0,0l5893613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88E44FB">
      <w:pPr>
        <w:pStyle w:val="5"/>
        <w:spacing w:before="41"/>
        <w:ind w:left="0"/>
        <w:jc w:val="left"/>
      </w:pPr>
    </w:p>
    <w:p w14:paraId="5984495E">
      <w:pPr>
        <w:pStyle w:val="5"/>
        <w:tabs>
          <w:tab w:val="left" w:pos="4689"/>
          <w:tab w:val="left" w:pos="7257"/>
          <w:tab w:val="left" w:pos="7790"/>
          <w:tab w:val="left" w:pos="8860"/>
        </w:tabs>
        <w:spacing w:before="1"/>
        <w:jc w:val="left"/>
      </w:pPr>
      <w:r>
        <w:t>Лицо,</w:t>
      </w:r>
      <w:r>
        <w:rPr>
          <w:spacing w:val="-3"/>
        </w:rPr>
        <w:t xml:space="preserve"> </w:t>
      </w:r>
      <w:r>
        <w:t>направившее</w:t>
      </w:r>
      <w:r>
        <w:rPr>
          <w:spacing w:val="-6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 20</w:t>
      </w:r>
      <w:r>
        <w:rPr>
          <w:spacing w:val="67"/>
          <w:u w:val="single"/>
        </w:rPr>
        <w:t xml:space="preserve">  </w:t>
      </w:r>
      <w:r>
        <w:t>г.</w:t>
      </w:r>
    </w:p>
    <w:p w14:paraId="194DF459">
      <w:pPr>
        <w:tabs>
          <w:tab w:val="left" w:pos="5290"/>
        </w:tabs>
        <w:spacing w:before="44"/>
        <w:ind w:left="3830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(подпись)</w:t>
      </w:r>
      <w:r>
        <w:rPr>
          <w:i/>
          <w:sz w:val="18"/>
        </w:rPr>
        <w:tab/>
      </w:r>
      <w:r>
        <w:rPr>
          <w:i/>
          <w:spacing w:val="-2"/>
          <w:sz w:val="18"/>
        </w:rPr>
        <w:t>(расшифровка</w:t>
      </w:r>
      <w:r>
        <w:rPr>
          <w:i/>
          <w:spacing w:val="7"/>
          <w:sz w:val="18"/>
        </w:rPr>
        <w:t xml:space="preserve"> </w:t>
      </w:r>
      <w:r>
        <w:rPr>
          <w:i/>
          <w:spacing w:val="-2"/>
          <w:sz w:val="18"/>
        </w:rPr>
        <w:t>подписи)</w:t>
      </w:r>
    </w:p>
    <w:p w14:paraId="50905FC2">
      <w:pPr>
        <w:pStyle w:val="5"/>
        <w:spacing w:before="65"/>
        <w:ind w:left="0"/>
        <w:jc w:val="left"/>
        <w:rPr>
          <w:i/>
          <w:sz w:val="18"/>
        </w:rPr>
      </w:pPr>
    </w:p>
    <w:p w14:paraId="1F2C9A98">
      <w:pPr>
        <w:pStyle w:val="5"/>
        <w:tabs>
          <w:tab w:val="left" w:pos="4662"/>
          <w:tab w:val="left" w:pos="7346"/>
          <w:tab w:val="left" w:pos="7880"/>
          <w:tab w:val="left" w:pos="8950"/>
        </w:tabs>
        <w:spacing w:before="1"/>
        <w:jc w:val="left"/>
      </w:pPr>
      <w:r>
        <w:t>Лицо,</w:t>
      </w:r>
      <w:r>
        <w:rPr>
          <w:spacing w:val="-1"/>
        </w:rPr>
        <w:t xml:space="preserve"> </w:t>
      </w:r>
      <w:r>
        <w:t>принявшее сообщение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 20</w:t>
      </w:r>
      <w:r>
        <w:rPr>
          <w:spacing w:val="65"/>
          <w:u w:val="single"/>
        </w:rPr>
        <w:t xml:space="preserve">  </w:t>
      </w:r>
      <w:r>
        <w:t>г.</w:t>
      </w:r>
    </w:p>
    <w:p w14:paraId="7C6D2B85">
      <w:pPr>
        <w:tabs>
          <w:tab w:val="left" w:pos="5290"/>
        </w:tabs>
        <w:spacing w:before="2"/>
        <w:ind w:left="3830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(подпись)</w:t>
      </w:r>
      <w:r>
        <w:rPr>
          <w:i/>
          <w:sz w:val="18"/>
        </w:rPr>
        <w:tab/>
      </w:r>
      <w:r>
        <w:rPr>
          <w:i/>
          <w:spacing w:val="-2"/>
          <w:sz w:val="18"/>
        </w:rPr>
        <w:t>(расшифровка</w:t>
      </w:r>
      <w:r>
        <w:rPr>
          <w:i/>
          <w:spacing w:val="7"/>
          <w:sz w:val="18"/>
        </w:rPr>
        <w:t xml:space="preserve"> </w:t>
      </w:r>
      <w:r>
        <w:rPr>
          <w:i/>
          <w:spacing w:val="-2"/>
          <w:sz w:val="18"/>
        </w:rPr>
        <w:t>подписи)</w:t>
      </w:r>
    </w:p>
    <w:p w14:paraId="7210BCE7">
      <w:pPr>
        <w:pStyle w:val="5"/>
        <w:spacing w:before="68"/>
        <w:ind w:left="0"/>
        <w:jc w:val="left"/>
        <w:rPr>
          <w:i/>
          <w:sz w:val="18"/>
        </w:rPr>
      </w:pPr>
    </w:p>
    <w:p w14:paraId="6C0508A9">
      <w:pPr>
        <w:pStyle w:val="5"/>
        <w:tabs>
          <w:tab w:val="left" w:pos="2368"/>
          <w:tab w:val="left" w:pos="3250"/>
          <w:tab w:val="left" w:pos="3620"/>
          <w:tab w:val="left" w:pos="4082"/>
          <w:tab w:val="left" w:pos="4744"/>
          <w:tab w:val="left" w:pos="6278"/>
          <w:tab w:val="left" w:pos="7678"/>
          <w:tab w:val="left" w:pos="8058"/>
          <w:tab w:val="left" w:pos="9174"/>
        </w:tabs>
        <w:ind w:left="284" w:right="284"/>
        <w:jc w:val="left"/>
      </w:pPr>
      <w:r>
        <w:rPr>
          <w:spacing w:val="-2"/>
        </w:rPr>
        <w:t>Регистрационный</w:t>
      </w:r>
      <w:r>
        <w:tab/>
      </w:r>
      <w:r>
        <w:rPr>
          <w:spacing w:val="-4"/>
        </w:rPr>
        <w:t>номер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журнале</w:t>
      </w:r>
      <w:r>
        <w:tab/>
      </w:r>
      <w:r>
        <w:rPr>
          <w:spacing w:val="-2"/>
        </w:rPr>
        <w:t>регистрации</w:t>
      </w:r>
      <w:r>
        <w:tab/>
      </w:r>
      <w:r>
        <w:rPr>
          <w:spacing w:val="-2"/>
        </w:rPr>
        <w:t>сообщений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наличии</w:t>
      </w:r>
      <w:r>
        <w:tab/>
      </w:r>
      <w:r>
        <w:rPr>
          <w:spacing w:val="-2"/>
        </w:rPr>
        <w:t xml:space="preserve">личной </w:t>
      </w:r>
      <w:r>
        <w:t xml:space="preserve">заинтересованности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8AADED">
      <w:pPr>
        <w:pStyle w:val="5"/>
        <w:spacing w:after="0"/>
        <w:jc w:val="left"/>
        <w:sectPr>
          <w:pgSz w:w="11910" w:h="16840"/>
          <w:pgMar w:top="1040" w:right="566" w:bottom="280" w:left="1133" w:header="720" w:footer="720" w:gutter="0"/>
          <w:cols w:space="720" w:num="1"/>
        </w:sectPr>
      </w:pPr>
    </w:p>
    <w:p w14:paraId="6C0293FC">
      <w:pPr>
        <w:spacing w:before="66"/>
        <w:ind w:left="5955" w:right="0" w:firstLine="0"/>
        <w:jc w:val="left"/>
        <w:rPr>
          <w:i/>
          <w:sz w:val="22"/>
        </w:rPr>
      </w:pPr>
      <w:r>
        <w:rPr>
          <w:i/>
          <w:sz w:val="22"/>
        </w:rPr>
        <w:t>Приложение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№</w:t>
      </w:r>
      <w:r>
        <w:rPr>
          <w:i/>
          <w:spacing w:val="-8"/>
          <w:sz w:val="22"/>
        </w:rPr>
        <w:t xml:space="preserve"> </w:t>
      </w:r>
      <w:r>
        <w:rPr>
          <w:i/>
          <w:spacing w:val="-10"/>
          <w:sz w:val="22"/>
        </w:rPr>
        <w:t>2</w:t>
      </w:r>
    </w:p>
    <w:p w14:paraId="10E09DE7">
      <w:pPr>
        <w:spacing w:before="37" w:line="276" w:lineRule="auto"/>
        <w:ind w:left="5955" w:right="314" w:hanging="1"/>
        <w:jc w:val="left"/>
        <w:rPr>
          <w:sz w:val="22"/>
        </w:rPr>
      </w:pPr>
      <w:r>
        <w:rPr>
          <w:sz w:val="22"/>
        </w:rPr>
        <w:t xml:space="preserve">к Положению о конфликте интересов в </w:t>
      </w:r>
      <w:r>
        <w:rPr>
          <w:spacing w:val="-2"/>
          <w:sz w:val="22"/>
        </w:rPr>
        <w:t xml:space="preserve">муниципальном автономном учреждении </w:t>
      </w:r>
      <w:r>
        <w:rPr>
          <w:sz w:val="22"/>
        </w:rPr>
        <w:t>дополнительного образования Дом детского творчества</w:t>
      </w:r>
    </w:p>
    <w:p w14:paraId="03BD901C">
      <w:pPr>
        <w:pStyle w:val="5"/>
        <w:spacing w:before="29"/>
        <w:ind w:left="0"/>
        <w:jc w:val="left"/>
        <w:rPr>
          <w:sz w:val="22"/>
        </w:rPr>
      </w:pPr>
    </w:p>
    <w:p w14:paraId="67DA77F7">
      <w:pPr>
        <w:pStyle w:val="2"/>
        <w:ind w:left="552" w:right="553" w:firstLine="0"/>
        <w:jc w:val="center"/>
      </w:pPr>
      <w:bookmarkStart w:id="6" w:name="ЖУРНАЛ"/>
      <w:bookmarkEnd w:id="6"/>
      <w:r>
        <w:rPr>
          <w:spacing w:val="-2"/>
        </w:rPr>
        <w:t>ЖУРНАЛ</w:t>
      </w:r>
    </w:p>
    <w:p w14:paraId="08AAB727">
      <w:pPr>
        <w:spacing w:before="0"/>
        <w:ind w:left="553" w:right="553" w:firstLine="0"/>
        <w:jc w:val="center"/>
        <w:rPr>
          <w:b/>
          <w:sz w:val="24"/>
        </w:rPr>
      </w:pPr>
      <w:r>
        <w:rPr>
          <w:b/>
          <w:sz w:val="24"/>
        </w:rPr>
        <w:t>регистрации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сообщений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наличии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заинтересованности</w:t>
      </w:r>
    </w:p>
    <w:p w14:paraId="1C32DF0D">
      <w:pPr>
        <w:pStyle w:val="5"/>
        <w:spacing w:before="48"/>
        <w:ind w:left="0"/>
        <w:jc w:val="left"/>
        <w:rPr>
          <w:b/>
          <w:sz w:val="20"/>
        </w:rPr>
      </w:pPr>
    </w:p>
    <w:tbl>
      <w:tblPr>
        <w:tblStyle w:val="4"/>
        <w:tblW w:w="0" w:type="auto"/>
        <w:tblInd w:w="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195"/>
        <w:gridCol w:w="1192"/>
        <w:gridCol w:w="1134"/>
        <w:gridCol w:w="992"/>
        <w:gridCol w:w="1418"/>
        <w:gridCol w:w="1275"/>
        <w:gridCol w:w="1329"/>
        <w:gridCol w:w="1040"/>
      </w:tblGrid>
      <w:tr w14:paraId="443A6B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475" w:type="dxa"/>
            <w:tcBorders>
              <w:right w:val="single" w:color="000000" w:sz="12" w:space="0"/>
            </w:tcBorders>
          </w:tcPr>
          <w:p w14:paraId="222E73AD">
            <w:pPr>
              <w:pStyle w:val="8"/>
              <w:rPr>
                <w:b/>
                <w:sz w:val="20"/>
              </w:rPr>
            </w:pPr>
          </w:p>
          <w:p w14:paraId="098FD6D6">
            <w:pPr>
              <w:pStyle w:val="8"/>
              <w:spacing w:before="149"/>
              <w:rPr>
                <w:b/>
                <w:sz w:val="20"/>
              </w:rPr>
            </w:pPr>
          </w:p>
          <w:p w14:paraId="28FEF75E">
            <w:pPr>
              <w:pStyle w:val="8"/>
              <w:ind w:left="100" w:right="75" w:firstLine="4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195" w:type="dxa"/>
            <w:tcBorders>
              <w:left w:val="single" w:color="000000" w:sz="12" w:space="0"/>
            </w:tcBorders>
          </w:tcPr>
          <w:p w14:paraId="6DEAB861">
            <w:pPr>
              <w:pStyle w:val="8"/>
              <w:rPr>
                <w:b/>
                <w:sz w:val="20"/>
              </w:rPr>
            </w:pPr>
          </w:p>
          <w:p w14:paraId="1B0C83E6">
            <w:pPr>
              <w:pStyle w:val="8"/>
              <w:spacing w:before="149"/>
              <w:rPr>
                <w:b/>
                <w:sz w:val="20"/>
              </w:rPr>
            </w:pPr>
          </w:p>
          <w:p w14:paraId="6F7B9B45">
            <w:pPr>
              <w:pStyle w:val="8"/>
              <w:ind w:left="63" w:right="45" w:firstLine="32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Дата </w:t>
            </w:r>
            <w:r>
              <w:rPr>
                <w:spacing w:val="-2"/>
                <w:sz w:val="20"/>
              </w:rPr>
              <w:t>регистрации</w:t>
            </w:r>
          </w:p>
        </w:tc>
        <w:tc>
          <w:tcPr>
            <w:tcW w:w="1192" w:type="dxa"/>
          </w:tcPr>
          <w:p w14:paraId="66D2499F">
            <w:pPr>
              <w:pStyle w:val="8"/>
              <w:rPr>
                <w:b/>
                <w:sz w:val="20"/>
              </w:rPr>
            </w:pPr>
          </w:p>
          <w:p w14:paraId="6D323035">
            <w:pPr>
              <w:pStyle w:val="8"/>
              <w:spacing w:before="149"/>
              <w:rPr>
                <w:b/>
                <w:sz w:val="20"/>
              </w:rPr>
            </w:pPr>
          </w:p>
          <w:p w14:paraId="7A32060A">
            <w:pPr>
              <w:pStyle w:val="8"/>
              <w:ind w:left="20" w:right="-1" w:firstLine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Регистраци </w:t>
            </w:r>
            <w:r>
              <w:rPr>
                <w:sz w:val="20"/>
              </w:rPr>
              <w:t>онный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1134" w:type="dxa"/>
          </w:tcPr>
          <w:p w14:paraId="35590A54">
            <w:pPr>
              <w:pStyle w:val="8"/>
              <w:spacing w:before="149"/>
              <w:ind w:left="14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ФИО,</w:t>
            </w:r>
          </w:p>
          <w:p w14:paraId="68AF12F2">
            <w:pPr>
              <w:pStyle w:val="8"/>
              <w:ind w:left="98" w:right="83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должность лица, </w:t>
            </w:r>
            <w:r>
              <w:rPr>
                <w:spacing w:val="-4"/>
                <w:sz w:val="20"/>
              </w:rPr>
              <w:t xml:space="preserve">направивш его </w:t>
            </w:r>
            <w:r>
              <w:rPr>
                <w:spacing w:val="-2"/>
                <w:sz w:val="20"/>
              </w:rPr>
              <w:t>сообщение</w:t>
            </w:r>
          </w:p>
        </w:tc>
        <w:tc>
          <w:tcPr>
            <w:tcW w:w="992" w:type="dxa"/>
          </w:tcPr>
          <w:p w14:paraId="060DAB23">
            <w:pPr>
              <w:pStyle w:val="8"/>
              <w:spacing w:before="149"/>
              <w:rPr>
                <w:b/>
                <w:sz w:val="20"/>
              </w:rPr>
            </w:pPr>
          </w:p>
          <w:p w14:paraId="7A29CBDF">
            <w:pPr>
              <w:pStyle w:val="8"/>
              <w:ind w:left="58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Содержа </w:t>
            </w:r>
            <w:r>
              <w:rPr>
                <w:spacing w:val="-4"/>
                <w:sz w:val="20"/>
              </w:rPr>
              <w:t xml:space="preserve">ние </w:t>
            </w:r>
            <w:r>
              <w:rPr>
                <w:spacing w:val="-2"/>
                <w:sz w:val="20"/>
              </w:rPr>
              <w:t xml:space="preserve">сообщен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418" w:type="dxa"/>
          </w:tcPr>
          <w:p w14:paraId="6F7D0166">
            <w:pPr>
              <w:pStyle w:val="8"/>
              <w:spacing w:before="149"/>
              <w:ind w:left="99" w:right="84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Сделка, в </w:t>
            </w:r>
            <w:r>
              <w:rPr>
                <w:spacing w:val="-2"/>
                <w:sz w:val="20"/>
              </w:rPr>
              <w:t xml:space="preserve">совершении которой имеется заинтересован </w:t>
            </w:r>
            <w:r>
              <w:rPr>
                <w:spacing w:val="-4"/>
                <w:sz w:val="20"/>
              </w:rPr>
              <w:t>ность</w:t>
            </w:r>
          </w:p>
        </w:tc>
        <w:tc>
          <w:tcPr>
            <w:tcW w:w="1275" w:type="dxa"/>
            <w:tcBorders>
              <w:right w:val="single" w:color="000000" w:sz="12" w:space="0"/>
            </w:tcBorders>
          </w:tcPr>
          <w:p w14:paraId="20296511">
            <w:pPr>
              <w:pStyle w:val="8"/>
              <w:spacing w:before="149"/>
              <w:rPr>
                <w:b/>
                <w:sz w:val="20"/>
              </w:rPr>
            </w:pPr>
          </w:p>
          <w:p w14:paraId="63F3176A">
            <w:pPr>
              <w:pStyle w:val="8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</w:p>
          <w:p w14:paraId="606A10D8">
            <w:pPr>
              <w:pStyle w:val="8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>принявшего сообщение</w:t>
            </w:r>
          </w:p>
        </w:tc>
        <w:tc>
          <w:tcPr>
            <w:tcW w:w="1329" w:type="dxa"/>
            <w:tcBorders>
              <w:left w:val="single" w:color="000000" w:sz="12" w:space="0"/>
            </w:tcBorders>
          </w:tcPr>
          <w:p w14:paraId="79C56142">
            <w:pPr>
              <w:pStyle w:val="8"/>
              <w:rPr>
                <w:b/>
                <w:sz w:val="20"/>
              </w:rPr>
            </w:pPr>
          </w:p>
          <w:p w14:paraId="46FDF614">
            <w:pPr>
              <w:pStyle w:val="8"/>
              <w:spacing w:before="35"/>
              <w:rPr>
                <w:b/>
                <w:sz w:val="20"/>
              </w:rPr>
            </w:pPr>
          </w:p>
          <w:p w14:paraId="161EA514">
            <w:pPr>
              <w:pStyle w:val="8"/>
              <w:ind w:left="60" w:right="18" w:hanging="28"/>
              <w:jc w:val="both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>направившего уведомление</w:t>
            </w:r>
          </w:p>
        </w:tc>
        <w:tc>
          <w:tcPr>
            <w:tcW w:w="1040" w:type="dxa"/>
          </w:tcPr>
          <w:p w14:paraId="6958A59F">
            <w:pPr>
              <w:pStyle w:val="8"/>
              <w:spacing w:before="149"/>
              <w:ind w:left="76" w:right="55" w:hanging="3"/>
              <w:jc w:val="center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 xml:space="preserve">передачи материала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сделке </w:t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одобрение</w:t>
            </w:r>
          </w:p>
        </w:tc>
      </w:tr>
      <w:tr w14:paraId="1C9F12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75" w:type="dxa"/>
            <w:tcBorders>
              <w:right w:val="single" w:color="000000" w:sz="12" w:space="0"/>
            </w:tcBorders>
          </w:tcPr>
          <w:p w14:paraId="556F5851">
            <w:pPr>
              <w:pStyle w:val="8"/>
              <w:spacing w:line="223" w:lineRule="exact"/>
              <w:ind w:left="20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95" w:type="dxa"/>
            <w:tcBorders>
              <w:left w:val="single" w:color="000000" w:sz="12" w:space="0"/>
            </w:tcBorders>
          </w:tcPr>
          <w:p w14:paraId="315942F9">
            <w:pPr>
              <w:pStyle w:val="8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92" w:type="dxa"/>
          </w:tcPr>
          <w:p w14:paraId="6D84BB7E">
            <w:pPr>
              <w:pStyle w:val="8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34" w:type="dxa"/>
          </w:tcPr>
          <w:p w14:paraId="149242CF">
            <w:pPr>
              <w:pStyle w:val="8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2" w:type="dxa"/>
          </w:tcPr>
          <w:p w14:paraId="0058FA46">
            <w:pPr>
              <w:pStyle w:val="8"/>
              <w:spacing w:line="223" w:lineRule="exact"/>
              <w:ind w:left="58" w:righ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8" w:type="dxa"/>
          </w:tcPr>
          <w:p w14:paraId="492B8C42">
            <w:pPr>
              <w:pStyle w:val="8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75" w:type="dxa"/>
            <w:tcBorders>
              <w:right w:val="single" w:color="000000" w:sz="12" w:space="0"/>
            </w:tcBorders>
          </w:tcPr>
          <w:p w14:paraId="6DBD3D51">
            <w:pPr>
              <w:pStyle w:val="8"/>
              <w:spacing w:line="223" w:lineRule="exact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329" w:type="dxa"/>
            <w:tcBorders>
              <w:left w:val="single" w:color="000000" w:sz="12" w:space="0"/>
            </w:tcBorders>
          </w:tcPr>
          <w:p w14:paraId="2AB681D3">
            <w:pPr>
              <w:pStyle w:val="8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40" w:type="dxa"/>
          </w:tcPr>
          <w:p w14:paraId="7004A931">
            <w:pPr>
              <w:pStyle w:val="8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14:paraId="6A9682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75" w:type="dxa"/>
            <w:tcBorders>
              <w:right w:val="single" w:color="000000" w:sz="12" w:space="0"/>
            </w:tcBorders>
          </w:tcPr>
          <w:p w14:paraId="1F218DE7">
            <w:pPr>
              <w:pStyle w:val="8"/>
              <w:spacing w:line="223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195" w:type="dxa"/>
            <w:tcBorders>
              <w:left w:val="single" w:color="000000" w:sz="12" w:space="0"/>
            </w:tcBorders>
          </w:tcPr>
          <w:p w14:paraId="5D2E1798">
            <w:pPr>
              <w:pStyle w:val="8"/>
              <w:rPr>
                <w:sz w:val="18"/>
              </w:rPr>
            </w:pPr>
          </w:p>
        </w:tc>
        <w:tc>
          <w:tcPr>
            <w:tcW w:w="1192" w:type="dxa"/>
          </w:tcPr>
          <w:p w14:paraId="2EC6177F">
            <w:pPr>
              <w:pStyle w:val="8"/>
              <w:rPr>
                <w:sz w:val="18"/>
              </w:rPr>
            </w:pPr>
          </w:p>
        </w:tc>
        <w:tc>
          <w:tcPr>
            <w:tcW w:w="1134" w:type="dxa"/>
          </w:tcPr>
          <w:p w14:paraId="2A3A9190">
            <w:pPr>
              <w:pStyle w:val="8"/>
              <w:rPr>
                <w:sz w:val="18"/>
              </w:rPr>
            </w:pPr>
          </w:p>
        </w:tc>
        <w:tc>
          <w:tcPr>
            <w:tcW w:w="992" w:type="dxa"/>
          </w:tcPr>
          <w:p w14:paraId="7C6A5D0D">
            <w:pPr>
              <w:pStyle w:val="8"/>
              <w:rPr>
                <w:sz w:val="18"/>
              </w:rPr>
            </w:pPr>
          </w:p>
        </w:tc>
        <w:tc>
          <w:tcPr>
            <w:tcW w:w="1418" w:type="dxa"/>
          </w:tcPr>
          <w:p w14:paraId="5D56F670">
            <w:pPr>
              <w:pStyle w:val="8"/>
              <w:rPr>
                <w:sz w:val="18"/>
              </w:rPr>
            </w:pPr>
          </w:p>
        </w:tc>
        <w:tc>
          <w:tcPr>
            <w:tcW w:w="1275" w:type="dxa"/>
            <w:tcBorders>
              <w:right w:val="single" w:color="000000" w:sz="12" w:space="0"/>
            </w:tcBorders>
          </w:tcPr>
          <w:p w14:paraId="439CE07E">
            <w:pPr>
              <w:pStyle w:val="8"/>
              <w:rPr>
                <w:sz w:val="18"/>
              </w:rPr>
            </w:pPr>
          </w:p>
        </w:tc>
        <w:tc>
          <w:tcPr>
            <w:tcW w:w="1329" w:type="dxa"/>
            <w:tcBorders>
              <w:left w:val="single" w:color="000000" w:sz="12" w:space="0"/>
            </w:tcBorders>
          </w:tcPr>
          <w:p w14:paraId="3F0B5EA6">
            <w:pPr>
              <w:pStyle w:val="8"/>
              <w:rPr>
                <w:sz w:val="18"/>
              </w:rPr>
            </w:pPr>
          </w:p>
        </w:tc>
        <w:tc>
          <w:tcPr>
            <w:tcW w:w="1040" w:type="dxa"/>
          </w:tcPr>
          <w:p w14:paraId="46E91C2F">
            <w:pPr>
              <w:pStyle w:val="8"/>
              <w:rPr>
                <w:sz w:val="18"/>
              </w:rPr>
            </w:pPr>
          </w:p>
        </w:tc>
      </w:tr>
      <w:tr w14:paraId="04513C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75" w:type="dxa"/>
            <w:tcBorders>
              <w:right w:val="single" w:color="000000" w:sz="12" w:space="0"/>
            </w:tcBorders>
          </w:tcPr>
          <w:p w14:paraId="6979F629">
            <w:pPr>
              <w:pStyle w:val="8"/>
              <w:spacing w:line="223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195" w:type="dxa"/>
            <w:tcBorders>
              <w:left w:val="single" w:color="000000" w:sz="12" w:space="0"/>
            </w:tcBorders>
          </w:tcPr>
          <w:p w14:paraId="11480DED">
            <w:pPr>
              <w:pStyle w:val="8"/>
              <w:rPr>
                <w:sz w:val="18"/>
              </w:rPr>
            </w:pPr>
          </w:p>
        </w:tc>
        <w:tc>
          <w:tcPr>
            <w:tcW w:w="1192" w:type="dxa"/>
          </w:tcPr>
          <w:p w14:paraId="6F1405EB">
            <w:pPr>
              <w:pStyle w:val="8"/>
              <w:rPr>
                <w:sz w:val="18"/>
              </w:rPr>
            </w:pPr>
          </w:p>
        </w:tc>
        <w:tc>
          <w:tcPr>
            <w:tcW w:w="1134" w:type="dxa"/>
          </w:tcPr>
          <w:p w14:paraId="1DAF1D7E">
            <w:pPr>
              <w:pStyle w:val="8"/>
              <w:rPr>
                <w:sz w:val="18"/>
              </w:rPr>
            </w:pPr>
          </w:p>
        </w:tc>
        <w:tc>
          <w:tcPr>
            <w:tcW w:w="992" w:type="dxa"/>
          </w:tcPr>
          <w:p w14:paraId="17C07FAF">
            <w:pPr>
              <w:pStyle w:val="8"/>
              <w:rPr>
                <w:sz w:val="18"/>
              </w:rPr>
            </w:pPr>
          </w:p>
        </w:tc>
        <w:tc>
          <w:tcPr>
            <w:tcW w:w="1418" w:type="dxa"/>
          </w:tcPr>
          <w:p w14:paraId="7F8C6A16">
            <w:pPr>
              <w:pStyle w:val="8"/>
              <w:rPr>
                <w:sz w:val="18"/>
              </w:rPr>
            </w:pPr>
          </w:p>
        </w:tc>
        <w:tc>
          <w:tcPr>
            <w:tcW w:w="1275" w:type="dxa"/>
            <w:tcBorders>
              <w:right w:val="single" w:color="000000" w:sz="12" w:space="0"/>
            </w:tcBorders>
          </w:tcPr>
          <w:p w14:paraId="776AE701">
            <w:pPr>
              <w:pStyle w:val="8"/>
              <w:rPr>
                <w:sz w:val="18"/>
              </w:rPr>
            </w:pPr>
          </w:p>
        </w:tc>
        <w:tc>
          <w:tcPr>
            <w:tcW w:w="1329" w:type="dxa"/>
            <w:tcBorders>
              <w:left w:val="single" w:color="000000" w:sz="12" w:space="0"/>
            </w:tcBorders>
          </w:tcPr>
          <w:p w14:paraId="391DBAB8">
            <w:pPr>
              <w:pStyle w:val="8"/>
              <w:rPr>
                <w:sz w:val="18"/>
              </w:rPr>
            </w:pPr>
          </w:p>
        </w:tc>
        <w:tc>
          <w:tcPr>
            <w:tcW w:w="1040" w:type="dxa"/>
          </w:tcPr>
          <w:p w14:paraId="37C036EB">
            <w:pPr>
              <w:pStyle w:val="8"/>
              <w:rPr>
                <w:sz w:val="18"/>
              </w:rPr>
            </w:pPr>
          </w:p>
        </w:tc>
      </w:tr>
      <w:tr w14:paraId="31404A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75" w:type="dxa"/>
            <w:tcBorders>
              <w:right w:val="single" w:color="000000" w:sz="12" w:space="0"/>
            </w:tcBorders>
          </w:tcPr>
          <w:p w14:paraId="479E6A67">
            <w:pPr>
              <w:pStyle w:val="8"/>
              <w:spacing w:line="223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195" w:type="dxa"/>
            <w:tcBorders>
              <w:left w:val="single" w:color="000000" w:sz="12" w:space="0"/>
            </w:tcBorders>
          </w:tcPr>
          <w:p w14:paraId="0C9B6B43">
            <w:pPr>
              <w:pStyle w:val="8"/>
              <w:rPr>
                <w:sz w:val="18"/>
              </w:rPr>
            </w:pPr>
          </w:p>
        </w:tc>
        <w:tc>
          <w:tcPr>
            <w:tcW w:w="1192" w:type="dxa"/>
          </w:tcPr>
          <w:p w14:paraId="5E5BE1B9">
            <w:pPr>
              <w:pStyle w:val="8"/>
              <w:rPr>
                <w:sz w:val="18"/>
              </w:rPr>
            </w:pPr>
          </w:p>
        </w:tc>
        <w:tc>
          <w:tcPr>
            <w:tcW w:w="1134" w:type="dxa"/>
          </w:tcPr>
          <w:p w14:paraId="6BDB3F25">
            <w:pPr>
              <w:pStyle w:val="8"/>
              <w:rPr>
                <w:sz w:val="18"/>
              </w:rPr>
            </w:pPr>
          </w:p>
        </w:tc>
        <w:tc>
          <w:tcPr>
            <w:tcW w:w="992" w:type="dxa"/>
          </w:tcPr>
          <w:p w14:paraId="34E1778D">
            <w:pPr>
              <w:pStyle w:val="8"/>
              <w:rPr>
                <w:sz w:val="18"/>
              </w:rPr>
            </w:pPr>
          </w:p>
        </w:tc>
        <w:tc>
          <w:tcPr>
            <w:tcW w:w="1418" w:type="dxa"/>
          </w:tcPr>
          <w:p w14:paraId="1B7CD5E5">
            <w:pPr>
              <w:pStyle w:val="8"/>
              <w:rPr>
                <w:sz w:val="18"/>
              </w:rPr>
            </w:pPr>
          </w:p>
        </w:tc>
        <w:tc>
          <w:tcPr>
            <w:tcW w:w="1275" w:type="dxa"/>
            <w:tcBorders>
              <w:right w:val="single" w:color="000000" w:sz="12" w:space="0"/>
            </w:tcBorders>
          </w:tcPr>
          <w:p w14:paraId="6F0CB422">
            <w:pPr>
              <w:pStyle w:val="8"/>
              <w:rPr>
                <w:sz w:val="18"/>
              </w:rPr>
            </w:pPr>
          </w:p>
        </w:tc>
        <w:tc>
          <w:tcPr>
            <w:tcW w:w="1329" w:type="dxa"/>
            <w:tcBorders>
              <w:left w:val="single" w:color="000000" w:sz="12" w:space="0"/>
            </w:tcBorders>
          </w:tcPr>
          <w:p w14:paraId="70E50476">
            <w:pPr>
              <w:pStyle w:val="8"/>
              <w:rPr>
                <w:sz w:val="18"/>
              </w:rPr>
            </w:pPr>
          </w:p>
        </w:tc>
        <w:tc>
          <w:tcPr>
            <w:tcW w:w="1040" w:type="dxa"/>
          </w:tcPr>
          <w:p w14:paraId="2DACEBC7">
            <w:pPr>
              <w:pStyle w:val="8"/>
              <w:rPr>
                <w:sz w:val="18"/>
              </w:rPr>
            </w:pPr>
          </w:p>
        </w:tc>
      </w:tr>
    </w:tbl>
    <w:p w14:paraId="4326F52E">
      <w:pPr>
        <w:pStyle w:val="8"/>
        <w:spacing w:after="0"/>
        <w:rPr>
          <w:sz w:val="18"/>
        </w:rPr>
        <w:sectPr>
          <w:pgSz w:w="11910" w:h="16840"/>
          <w:pgMar w:top="760" w:right="566" w:bottom="280" w:left="1133" w:header="720" w:footer="720" w:gutter="0"/>
          <w:cols w:space="720" w:num="1"/>
        </w:sectPr>
      </w:pPr>
    </w:p>
    <w:p w14:paraId="453E847D">
      <w:pPr>
        <w:spacing w:before="60"/>
        <w:ind w:left="6097" w:right="0" w:firstLine="0"/>
        <w:jc w:val="lef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0"/>
          <w:sz w:val="24"/>
        </w:rPr>
        <w:t xml:space="preserve"> 3</w:t>
      </w:r>
    </w:p>
    <w:p w14:paraId="14B494C4">
      <w:pPr>
        <w:pStyle w:val="5"/>
        <w:ind w:left="6096" w:right="284"/>
        <w:jc w:val="left"/>
      </w:pPr>
      <w:r>
        <w:t>к</w:t>
      </w:r>
      <w:r>
        <w:rPr>
          <w:spacing w:val="-15"/>
        </w:rPr>
        <w:t xml:space="preserve"> </w:t>
      </w:r>
      <w:r>
        <w:t>Положению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конфликте</w:t>
      </w:r>
      <w:r>
        <w:rPr>
          <w:spacing w:val="-15"/>
        </w:rPr>
        <w:t xml:space="preserve"> </w:t>
      </w:r>
      <w:r>
        <w:t>интересов в</w:t>
      </w:r>
      <w:r>
        <w:rPr>
          <w:spacing w:val="40"/>
        </w:rPr>
        <w:t xml:space="preserve"> </w:t>
      </w:r>
      <w:r>
        <w:t>муниципальном автономном учреждении</w:t>
      </w:r>
      <w:r>
        <w:rPr>
          <w:spacing w:val="40"/>
        </w:rPr>
        <w:t xml:space="preserve"> </w:t>
      </w:r>
      <w:r>
        <w:t xml:space="preserve">дополнительного образования Дом детского </w:t>
      </w:r>
      <w:r>
        <w:rPr>
          <w:spacing w:val="-2"/>
        </w:rPr>
        <w:t>творчества</w:t>
      </w:r>
    </w:p>
    <w:p w14:paraId="5F219219">
      <w:pPr>
        <w:pStyle w:val="2"/>
        <w:spacing w:before="6"/>
        <w:ind w:left="4587" w:firstLine="0"/>
        <w:jc w:val="left"/>
      </w:pPr>
      <w:bookmarkStart w:id="7" w:name="Перечень"/>
      <w:bookmarkEnd w:id="7"/>
      <w:r>
        <w:rPr>
          <w:spacing w:val="-2"/>
        </w:rPr>
        <w:t>Перечень</w:t>
      </w:r>
    </w:p>
    <w:p w14:paraId="71A786CA">
      <w:pPr>
        <w:spacing w:before="0"/>
        <w:ind w:left="703" w:right="0" w:firstLine="0"/>
        <w:jc w:val="left"/>
        <w:rPr>
          <w:b/>
          <w:sz w:val="24"/>
        </w:rPr>
      </w:pPr>
      <w:r>
        <w:rPr>
          <w:b/>
          <w:sz w:val="24"/>
        </w:rPr>
        <w:t>типовых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ситуаций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разрешения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учреждении</w:t>
      </w:r>
    </w:p>
    <w:p w14:paraId="20CECD7A">
      <w:pPr>
        <w:spacing w:before="270"/>
        <w:ind w:left="993" w:right="0" w:firstLine="0"/>
        <w:jc w:val="both"/>
        <w:rPr>
          <w:i/>
          <w:sz w:val="24"/>
        </w:rPr>
      </w:pPr>
      <w:r>
        <w:rPr>
          <w:b/>
          <w:sz w:val="24"/>
          <w:u w:val="thick"/>
        </w:rPr>
        <w:t>1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ситуация.</w:t>
      </w:r>
      <w:r>
        <w:rPr>
          <w:b/>
          <w:spacing w:val="-14"/>
          <w:sz w:val="24"/>
        </w:rPr>
        <w:t xml:space="preserve"> </w:t>
      </w:r>
      <w:r>
        <w:rPr>
          <w:i/>
          <w:sz w:val="24"/>
        </w:rPr>
        <w:t>Заинтересованность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совершении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учреждением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сделки.</w:t>
      </w:r>
    </w:p>
    <w:p w14:paraId="19709AA7">
      <w:pPr>
        <w:pStyle w:val="2"/>
        <w:numPr>
          <w:ilvl w:val="0"/>
          <w:numId w:val="3"/>
        </w:numPr>
        <w:tabs>
          <w:tab w:val="left" w:pos="1173"/>
        </w:tabs>
        <w:spacing w:before="6" w:after="0" w:line="273" w:lineRule="exact"/>
        <w:ind w:left="1173" w:right="0" w:hanging="180"/>
        <w:jc w:val="both"/>
      </w:pPr>
      <w:r>
        <w:rPr>
          <w:spacing w:val="-2"/>
        </w:rPr>
        <w:t>Пример.</w:t>
      </w:r>
    </w:p>
    <w:p w14:paraId="68796640">
      <w:pPr>
        <w:pStyle w:val="5"/>
        <w:ind w:left="284" w:right="278" w:firstLine="708"/>
      </w:pPr>
      <w:r>
        <w:t>Члены наблюдательного совета учреждения, либо руководитель автономного учреждения, либо</w:t>
      </w:r>
      <w:r>
        <w:rPr>
          <w:spacing w:val="40"/>
        </w:rPr>
        <w:t xml:space="preserve"> </w:t>
      </w:r>
      <w:r>
        <w:t>его заместители, являются лицами, заинтересованными в совершении таким учреждением сделок с</w:t>
      </w:r>
      <w:r>
        <w:rPr>
          <w:spacing w:val="40"/>
        </w:rPr>
        <w:t xml:space="preserve"> </w:t>
      </w:r>
      <w:r>
        <w:t>другими</w:t>
      </w:r>
      <w:r>
        <w:rPr>
          <w:spacing w:val="40"/>
        </w:rPr>
        <w:t xml:space="preserve"> </w:t>
      </w:r>
      <w:r>
        <w:t>юридическими</w:t>
      </w:r>
      <w:r>
        <w:rPr>
          <w:spacing w:val="40"/>
        </w:rPr>
        <w:t xml:space="preserve"> </w:t>
      </w:r>
      <w:r>
        <w:t>лицами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гражданами,</w:t>
      </w:r>
      <w:r>
        <w:rPr>
          <w:spacing w:val="40"/>
        </w:rPr>
        <w:t xml:space="preserve"> </w:t>
      </w:r>
      <w:r>
        <w:t>поскольку такое лицо, его супруг (в том числе бывший), родители, бабушки, дедушки, дети, внуки, полнородные</w:t>
      </w:r>
      <w:r>
        <w:rPr>
          <w:spacing w:val="-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неполнородные</w:t>
      </w:r>
      <w:r>
        <w:rPr>
          <w:spacing w:val="40"/>
        </w:rPr>
        <w:t xml:space="preserve"> </w:t>
      </w:r>
      <w:r>
        <w:t>братья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сестры,</w:t>
      </w:r>
      <w:r>
        <w:rPr>
          <w:spacing w:val="-14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двоюродные</w:t>
      </w:r>
      <w:r>
        <w:rPr>
          <w:spacing w:val="-14"/>
        </w:rPr>
        <w:t xml:space="preserve"> </w:t>
      </w:r>
      <w:r>
        <w:t>братья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сестры,</w:t>
      </w:r>
      <w:r>
        <w:rPr>
          <w:spacing w:val="-15"/>
        </w:rPr>
        <w:t xml:space="preserve"> </w:t>
      </w:r>
      <w:r>
        <w:t>дяди, тети (в том числе братья и сестры усыновителей</w:t>
      </w:r>
      <w:r>
        <w:rPr>
          <w:spacing w:val="40"/>
        </w:rPr>
        <w:t xml:space="preserve"> </w:t>
      </w:r>
      <w:r>
        <w:t xml:space="preserve">этого лица), племянники, усыновители, </w:t>
      </w:r>
      <w:r>
        <w:rPr>
          <w:spacing w:val="-2"/>
        </w:rPr>
        <w:t>усыновленные:</w:t>
      </w:r>
    </w:p>
    <w:p w14:paraId="084A8244">
      <w:pPr>
        <w:pStyle w:val="5"/>
        <w:tabs>
          <w:tab w:val="left" w:pos="1840"/>
        </w:tabs>
        <w:ind w:right="281" w:firstLine="707"/>
      </w:pPr>
      <w:r>
        <w:rPr>
          <w:spacing w:val="-10"/>
          <w:sz w:val="20"/>
        </w:rPr>
        <w:t>−</w:t>
      </w:r>
      <w:r>
        <w:rPr>
          <w:sz w:val="20"/>
        </w:rPr>
        <w:tab/>
      </w:r>
      <w:r>
        <w:t xml:space="preserve">являются в сделке стороной, выгодоприобретателем, посредником или </w:t>
      </w:r>
      <w:r>
        <w:rPr>
          <w:spacing w:val="-2"/>
        </w:rPr>
        <w:t>представителем;</w:t>
      </w:r>
    </w:p>
    <w:p w14:paraId="54113ACB">
      <w:pPr>
        <w:pStyle w:val="7"/>
        <w:numPr>
          <w:ilvl w:val="0"/>
          <w:numId w:val="4"/>
        </w:numPr>
        <w:tabs>
          <w:tab w:val="left" w:pos="1840"/>
        </w:tabs>
        <w:spacing w:before="0" w:after="0" w:line="240" w:lineRule="auto"/>
        <w:ind w:left="284" w:right="281" w:firstLine="708"/>
        <w:jc w:val="both"/>
        <w:rPr>
          <w:sz w:val="24"/>
        </w:rPr>
      </w:pPr>
      <w:r>
        <w:rPr>
          <w:sz w:val="24"/>
        </w:rPr>
        <w:t>владеют (каждый в отдельности или в совокупности) двадцатью и более процентами</w:t>
      </w:r>
      <w:r>
        <w:rPr>
          <w:spacing w:val="40"/>
          <w:sz w:val="24"/>
        </w:rPr>
        <w:t xml:space="preserve"> </w:t>
      </w:r>
      <w:r>
        <w:rPr>
          <w:sz w:val="24"/>
        </w:rPr>
        <w:t>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единственным или одним из не более чем трех учредителей иного юридического лица, которое в</w:t>
      </w:r>
      <w:r>
        <w:rPr>
          <w:spacing w:val="40"/>
          <w:sz w:val="24"/>
        </w:rPr>
        <w:t xml:space="preserve"> </w:t>
      </w:r>
      <w:r>
        <w:rPr>
          <w:sz w:val="24"/>
        </w:rPr>
        <w:t>сделке является контрагентом</w:t>
      </w:r>
      <w:r>
        <w:rPr>
          <w:spacing w:val="40"/>
          <w:sz w:val="24"/>
        </w:rPr>
        <w:t xml:space="preserve"> </w:t>
      </w:r>
      <w:r>
        <w:rPr>
          <w:sz w:val="24"/>
        </w:rPr>
        <w:t>автономного учреждения, выгодоприобретателем, посредником 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представителем;</w:t>
      </w:r>
    </w:p>
    <w:p w14:paraId="38C625A2">
      <w:pPr>
        <w:pStyle w:val="7"/>
        <w:numPr>
          <w:ilvl w:val="0"/>
          <w:numId w:val="4"/>
        </w:numPr>
        <w:tabs>
          <w:tab w:val="left" w:pos="1840"/>
        </w:tabs>
        <w:spacing w:before="0" w:after="0" w:line="240" w:lineRule="auto"/>
        <w:ind w:left="285" w:right="281" w:firstLine="707"/>
        <w:jc w:val="both"/>
        <w:rPr>
          <w:sz w:val="24"/>
        </w:rPr>
      </w:pPr>
      <w:r>
        <w:rPr>
          <w:sz w:val="24"/>
        </w:rPr>
        <w:t xml:space="preserve">занимают должности в органах управления юридического лица, которое в сделке является контрагентом учреждения, выгодоприобретателем, посредником или </w:t>
      </w:r>
      <w:r>
        <w:rPr>
          <w:spacing w:val="-2"/>
          <w:sz w:val="24"/>
        </w:rPr>
        <w:t>представителем.</w:t>
      </w:r>
    </w:p>
    <w:p w14:paraId="535A583F">
      <w:pPr>
        <w:pStyle w:val="2"/>
        <w:spacing w:before="3"/>
        <w:ind w:left="285" w:right="280"/>
      </w:pPr>
      <w:bookmarkStart w:id="8" w:name="При совершении сделки, в отношении котор"/>
      <w:bookmarkEnd w:id="8"/>
      <w:r>
        <w:t>При совершении сделки, в отношении которой имеется заинтересованность отдельных</w:t>
      </w:r>
      <w:r>
        <w:rPr>
          <w:spacing w:val="40"/>
        </w:rPr>
        <w:t xml:space="preserve"> </w:t>
      </w:r>
      <w:r>
        <w:t>лиц, должны быть приняты следующие меры:</w:t>
      </w:r>
    </w:p>
    <w:p w14:paraId="05A0B162">
      <w:pPr>
        <w:pStyle w:val="7"/>
        <w:numPr>
          <w:ilvl w:val="0"/>
          <w:numId w:val="5"/>
        </w:numPr>
        <w:tabs>
          <w:tab w:val="left" w:pos="1461"/>
        </w:tabs>
        <w:spacing w:before="0" w:after="0" w:line="240" w:lineRule="auto"/>
        <w:ind w:left="285" w:right="279" w:firstLine="611"/>
        <w:jc w:val="both"/>
        <w:rPr>
          <w:sz w:val="24"/>
        </w:rPr>
      </w:pPr>
      <w:r>
        <w:rPr>
          <w:sz w:val="24"/>
        </w:rPr>
        <w:t>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</w:t>
      </w:r>
      <w:r>
        <w:rPr>
          <w:spacing w:val="38"/>
          <w:sz w:val="24"/>
        </w:rPr>
        <w:t xml:space="preserve"> </w:t>
      </w:r>
      <w:r>
        <w:rPr>
          <w:sz w:val="24"/>
        </w:rPr>
        <w:t>сделке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ему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40"/>
          <w:sz w:val="24"/>
        </w:rPr>
        <w:t xml:space="preserve"> </w:t>
      </w:r>
      <w:r>
        <w:rPr>
          <w:sz w:val="24"/>
        </w:rPr>
        <w:t>сделке,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 оно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признано</w:t>
      </w:r>
      <w:r>
        <w:rPr>
          <w:spacing w:val="40"/>
          <w:sz w:val="24"/>
        </w:rPr>
        <w:t xml:space="preserve"> </w:t>
      </w:r>
      <w:r>
        <w:rPr>
          <w:sz w:val="24"/>
        </w:rPr>
        <w:t>заинтересованным;</w:t>
      </w:r>
    </w:p>
    <w:p w14:paraId="62A4556F">
      <w:pPr>
        <w:pStyle w:val="7"/>
        <w:numPr>
          <w:ilvl w:val="0"/>
          <w:numId w:val="5"/>
        </w:numPr>
        <w:tabs>
          <w:tab w:val="left" w:pos="1461"/>
        </w:tabs>
        <w:spacing w:before="0" w:after="0" w:line="240" w:lineRule="auto"/>
        <w:ind w:left="285" w:right="278" w:firstLine="611"/>
        <w:jc w:val="both"/>
        <w:rPr>
          <w:sz w:val="24"/>
        </w:rPr>
      </w:pPr>
      <w:r>
        <w:rPr>
          <w:sz w:val="24"/>
        </w:rPr>
        <w:t>совершение такой сделки возможно лишь с предварительного одобрения наблюдательного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учреждения. Решение наблюдательного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совета по</w:t>
      </w:r>
      <w:r>
        <w:rPr>
          <w:spacing w:val="40"/>
          <w:sz w:val="24"/>
        </w:rPr>
        <w:t xml:space="preserve"> </w:t>
      </w:r>
      <w:r>
        <w:rPr>
          <w:sz w:val="24"/>
        </w:rPr>
        <w:t>данному вопросу, исходя из норм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законодательства, обязательно для руководителя учреждения.</w:t>
      </w:r>
    </w:p>
    <w:p w14:paraId="2408F16D">
      <w:pPr>
        <w:pStyle w:val="5"/>
        <w:ind w:left="284" w:right="279" w:firstLine="612"/>
      </w:pPr>
      <w:r>
        <w:t>Сделка, в совершении которой имеется заинтересованность, совершенная с нарушением указанных требований, может быть признана недействительной, при этом заинтересованное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нарушившее</w:t>
      </w:r>
      <w:r>
        <w:rPr>
          <w:spacing w:val="40"/>
        </w:rPr>
        <w:t xml:space="preserve"> </w:t>
      </w:r>
      <w:r>
        <w:t>обязанность</w:t>
      </w:r>
      <w:r>
        <w:rPr>
          <w:spacing w:val="40"/>
        </w:rPr>
        <w:t xml:space="preserve"> </w:t>
      </w:r>
      <w:r>
        <w:t>уведомления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заинтересованности, несет перед учреждением ответственность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размере</w:t>
      </w:r>
      <w:r>
        <w:rPr>
          <w:spacing w:val="40"/>
        </w:rPr>
        <w:t xml:space="preserve"> </w:t>
      </w:r>
      <w:r>
        <w:t>убытков,</w:t>
      </w:r>
      <w:r>
        <w:rPr>
          <w:spacing w:val="40"/>
        </w:rPr>
        <w:t xml:space="preserve"> </w:t>
      </w:r>
      <w:r>
        <w:t>причиненных</w:t>
      </w:r>
      <w:r>
        <w:rPr>
          <w:spacing w:val="40"/>
        </w:rPr>
        <w:t xml:space="preserve"> </w:t>
      </w:r>
      <w:r>
        <w:t>ему</w:t>
      </w:r>
      <w:r>
        <w:rPr>
          <w:spacing w:val="40"/>
        </w:rPr>
        <w:t xml:space="preserve"> </w:t>
      </w:r>
      <w:r>
        <w:t>в результате</w:t>
      </w:r>
      <w:r>
        <w:rPr>
          <w:spacing w:val="40"/>
        </w:rPr>
        <w:t xml:space="preserve"> </w:t>
      </w:r>
      <w:r>
        <w:t>совершения</w:t>
      </w:r>
      <w:r>
        <w:rPr>
          <w:spacing w:val="40"/>
        </w:rPr>
        <w:t xml:space="preserve"> </w:t>
      </w:r>
      <w:r>
        <w:t>сделки,</w:t>
      </w:r>
      <w:r>
        <w:rPr>
          <w:spacing w:val="40"/>
        </w:rPr>
        <w:t xml:space="preserve"> </w:t>
      </w:r>
      <w:r>
        <w:t>в совершении которой имеется заинтересованность, с нарушением требований закона, независимо от</w:t>
      </w:r>
      <w:r>
        <w:rPr>
          <w:spacing w:val="40"/>
        </w:rPr>
        <w:t xml:space="preserve"> </w:t>
      </w:r>
      <w:r>
        <w:t>того, была ли эта сделка признана недействительной, если не докажет, что оно не знало и не могло</w:t>
      </w:r>
      <w:r>
        <w:rPr>
          <w:spacing w:val="40"/>
        </w:rPr>
        <w:t xml:space="preserve"> </w:t>
      </w:r>
      <w:r>
        <w:t xml:space="preserve">знать о предполагаемой сделке или о своей заинтересованности в ее совершении. </w:t>
      </w:r>
      <w:r>
        <w:rPr>
          <w:b/>
        </w:rPr>
        <w:t>Важным</w:t>
      </w:r>
      <w:r>
        <w:rPr>
          <w:b/>
          <w:spacing w:val="40"/>
        </w:rPr>
        <w:t xml:space="preserve"> </w:t>
      </w:r>
      <w:r>
        <w:rPr>
          <w:b/>
        </w:rPr>
        <w:t>моментом является и</w:t>
      </w:r>
      <w:r>
        <w:rPr>
          <w:b/>
          <w:spacing w:val="40"/>
        </w:rPr>
        <w:t xml:space="preserve"> </w:t>
      </w:r>
      <w:r>
        <w:rPr>
          <w:b/>
        </w:rPr>
        <w:t>то, что такую же ответственность несет руководитель учреждения</w:t>
      </w:r>
      <w:r>
        <w:t>, не являющийся лицом, заинтересованным в совершении сделки, в совершении которой имеется заинтересованность, если не докажет, что он не знал и не мог знать о наличии конфликта интересов</w:t>
      </w:r>
      <w:r>
        <w:rPr>
          <w:spacing w:val="80"/>
        </w:rPr>
        <w:t xml:space="preserve"> </w:t>
      </w:r>
      <w:r>
        <w:t>в отношении этой сделки.</w:t>
      </w:r>
    </w:p>
    <w:p w14:paraId="0966B9B4">
      <w:pPr>
        <w:pStyle w:val="5"/>
        <w:spacing w:after="0"/>
        <w:sectPr>
          <w:pgSz w:w="11910" w:h="16840"/>
          <w:pgMar w:top="1040" w:right="566" w:bottom="280" w:left="1133" w:header="720" w:footer="720" w:gutter="0"/>
          <w:cols w:space="720" w:num="1"/>
        </w:sectPr>
      </w:pPr>
    </w:p>
    <w:p w14:paraId="40B8CCF9">
      <w:pPr>
        <w:pStyle w:val="7"/>
        <w:numPr>
          <w:ilvl w:val="0"/>
          <w:numId w:val="3"/>
        </w:numPr>
        <w:tabs>
          <w:tab w:val="left" w:pos="1016"/>
        </w:tabs>
        <w:spacing w:before="66" w:after="0" w:line="240" w:lineRule="auto"/>
        <w:ind w:left="285" w:right="281" w:firstLine="611"/>
        <w:jc w:val="both"/>
        <w:rPr>
          <w:b/>
          <w:sz w:val="24"/>
          <w:u w:val="single"/>
        </w:rPr>
      </w:pP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​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ситуация. </w:t>
      </w:r>
      <w:r>
        <w:rPr>
          <w:i/>
          <w:sz w:val="24"/>
          <w:u w:val="single"/>
        </w:rPr>
        <w:t>Руководитель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(работник)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учреждения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ходе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выполнения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своих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трудовых обязанностей участвует в принятии решений, которые могут принести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материальную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или нематериальную выгоду лицам, являющимся его родственниками,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друзьями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или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иным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лицам,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с которыми связана его личная заинтересованность</w:t>
      </w:r>
      <w:r>
        <w:rPr>
          <w:sz w:val="24"/>
        </w:rPr>
        <w:t>.</w:t>
      </w:r>
    </w:p>
    <w:p w14:paraId="37141675">
      <w:pPr>
        <w:pStyle w:val="7"/>
        <w:numPr>
          <w:ilvl w:val="0"/>
          <w:numId w:val="6"/>
        </w:numPr>
        <w:tabs>
          <w:tab w:val="left" w:pos="1113"/>
        </w:tabs>
        <w:spacing w:before="0" w:after="0" w:line="240" w:lineRule="auto"/>
        <w:ind w:left="284" w:right="281" w:firstLine="588"/>
        <w:jc w:val="both"/>
        <w:rPr>
          <w:b/>
          <w:sz w:val="24"/>
          <w:u w:val="thick"/>
        </w:rPr>
      </w:pPr>
      <w:r>
        <w:rPr>
          <w:b/>
          <w:sz w:val="24"/>
        </w:rPr>
        <w:t xml:space="preserve">пример. </w:t>
      </w:r>
      <w:r>
        <w:rPr>
          <w:sz w:val="24"/>
        </w:rPr>
        <w:t>Одной из кандидатур на вакантную должность в учреждении является кандидатура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лица, с которым связана личная заинтересованность указанного работника </w:t>
      </w:r>
      <w:r>
        <w:rPr>
          <w:spacing w:val="-2"/>
          <w:sz w:val="24"/>
        </w:rPr>
        <w:t>учреждения.</w:t>
      </w:r>
    </w:p>
    <w:p w14:paraId="1EB2C2CA">
      <w:pPr>
        <w:pStyle w:val="2"/>
        <w:spacing w:before="8" w:line="235" w:lineRule="auto"/>
        <w:ind w:right="282"/>
        <w:rPr>
          <w:b w:val="0"/>
        </w:rPr>
      </w:pPr>
      <w:bookmarkStart w:id="9" w:name="Возможные способы предотвращения и (или)"/>
      <w:bookmarkEnd w:id="9"/>
      <w:r>
        <w:t xml:space="preserve">Возможные способы предотвращения и (или) урегулирования конфликта </w:t>
      </w:r>
      <w:r>
        <w:rPr>
          <w:spacing w:val="-2"/>
        </w:rPr>
        <w:t>интересов</w:t>
      </w:r>
      <w:r>
        <w:rPr>
          <w:b w:val="0"/>
          <w:spacing w:val="-2"/>
        </w:rPr>
        <w:t>:</w:t>
      </w:r>
    </w:p>
    <w:p w14:paraId="418005EC">
      <w:pPr>
        <w:pStyle w:val="7"/>
        <w:numPr>
          <w:ilvl w:val="1"/>
          <w:numId w:val="6"/>
        </w:numPr>
        <w:tabs>
          <w:tab w:val="left" w:pos="1701"/>
        </w:tabs>
        <w:spacing w:before="1" w:after="0" w:line="240" w:lineRule="auto"/>
        <w:ind w:left="285" w:right="282" w:firstLine="697"/>
        <w:jc w:val="both"/>
        <w:rPr>
          <w:sz w:val="24"/>
        </w:rPr>
      </w:pPr>
      <w:r>
        <w:rPr>
          <w:sz w:val="24"/>
        </w:rPr>
        <w:t>добровольно отказаться от принятия решения в пользу лица, с которым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40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40"/>
          <w:sz w:val="24"/>
        </w:rPr>
        <w:t xml:space="preserve"> </w:t>
      </w:r>
      <w:r>
        <w:rPr>
          <w:sz w:val="24"/>
        </w:rPr>
        <w:t>заинтересованность работника учреждения;</w:t>
      </w:r>
    </w:p>
    <w:p w14:paraId="52626097">
      <w:pPr>
        <w:pStyle w:val="7"/>
        <w:numPr>
          <w:ilvl w:val="1"/>
          <w:numId w:val="6"/>
        </w:numPr>
        <w:tabs>
          <w:tab w:val="left" w:pos="1701"/>
        </w:tabs>
        <w:spacing w:before="0" w:after="0" w:line="240" w:lineRule="auto"/>
        <w:ind w:left="284" w:right="282" w:firstLine="698"/>
        <w:jc w:val="both"/>
        <w:rPr>
          <w:sz w:val="24"/>
        </w:rPr>
      </w:pPr>
      <w:r>
        <w:rPr>
          <w:sz w:val="24"/>
        </w:rPr>
        <w:t>сообщить в письменной форме руководителю учреждения о возникновении 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заинтересованности, которая приводит или может привести к конфликту интересов;</w:t>
      </w:r>
    </w:p>
    <w:p w14:paraId="4B5B0AEE">
      <w:pPr>
        <w:pStyle w:val="7"/>
        <w:numPr>
          <w:ilvl w:val="1"/>
          <w:numId w:val="6"/>
        </w:numPr>
        <w:tabs>
          <w:tab w:val="left" w:pos="1701"/>
        </w:tabs>
        <w:spacing w:before="0" w:after="0" w:line="240" w:lineRule="auto"/>
        <w:ind w:left="284" w:right="281" w:firstLine="698"/>
        <w:jc w:val="both"/>
        <w:rPr>
          <w:sz w:val="24"/>
        </w:rPr>
      </w:pPr>
      <w:r>
        <w:rPr>
          <w:sz w:val="24"/>
        </w:rPr>
        <w:t>руководитель учреждения может принять решение об отстранении работника учреждения от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 решения, которое является предметом конфликта интересов либо о его переводе на иную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должность, либо изменить круг его должностных обязанностей.</w:t>
      </w:r>
    </w:p>
    <w:p w14:paraId="65F0F9B8">
      <w:pPr>
        <w:pStyle w:val="7"/>
        <w:numPr>
          <w:ilvl w:val="0"/>
          <w:numId w:val="6"/>
        </w:numPr>
        <w:tabs>
          <w:tab w:val="left" w:pos="1113"/>
        </w:tabs>
        <w:spacing w:before="0" w:after="0" w:line="240" w:lineRule="auto"/>
        <w:ind w:left="285" w:right="281" w:firstLine="587"/>
        <w:jc w:val="both"/>
        <w:rPr>
          <w:b/>
          <w:sz w:val="24"/>
          <w:u w:val="thick"/>
        </w:rPr>
      </w:pPr>
      <w:r>
        <w:rPr>
          <w:b/>
          <w:sz w:val="24"/>
        </w:rPr>
        <w:t xml:space="preserve">пример. </w:t>
      </w:r>
      <w:r>
        <w:rPr>
          <w:sz w:val="24"/>
        </w:rPr>
        <w:t>Одной из кандидатур на вакантную должность в учреждении является кандидатура</w:t>
      </w:r>
      <w:r>
        <w:rPr>
          <w:spacing w:val="40"/>
          <w:sz w:val="24"/>
        </w:rPr>
        <w:t xml:space="preserve"> </w:t>
      </w:r>
      <w:r>
        <w:rPr>
          <w:sz w:val="24"/>
        </w:rPr>
        <w:t>лица, с 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связана личная заинтересованность руководителя учреждения.</w:t>
      </w:r>
    </w:p>
    <w:p w14:paraId="5C311827">
      <w:pPr>
        <w:pStyle w:val="2"/>
        <w:spacing w:before="11" w:line="235" w:lineRule="auto"/>
        <w:ind w:left="285" w:right="281"/>
        <w:rPr>
          <w:b w:val="0"/>
        </w:rPr>
      </w:pPr>
      <w:bookmarkStart w:id="10" w:name="Возможные способы предотвращения и (или)"/>
      <w:bookmarkEnd w:id="10"/>
      <w:r>
        <w:t xml:space="preserve">Возможные способы предотвращения и (или) урегулирования конфликта </w:t>
      </w:r>
      <w:r>
        <w:rPr>
          <w:spacing w:val="-2"/>
        </w:rPr>
        <w:t>интересов</w:t>
      </w:r>
      <w:r>
        <w:rPr>
          <w:b w:val="0"/>
          <w:spacing w:val="-2"/>
        </w:rPr>
        <w:t>:</w:t>
      </w:r>
    </w:p>
    <w:p w14:paraId="4D55401C">
      <w:pPr>
        <w:pStyle w:val="7"/>
        <w:numPr>
          <w:ilvl w:val="0"/>
          <w:numId w:val="7"/>
        </w:numPr>
        <w:tabs>
          <w:tab w:val="left" w:pos="285"/>
          <w:tab w:val="left" w:pos="981"/>
        </w:tabs>
        <w:spacing w:before="0" w:after="0" w:line="240" w:lineRule="auto"/>
        <w:ind w:left="285" w:right="281" w:hanging="1"/>
        <w:jc w:val="both"/>
        <w:rPr>
          <w:sz w:val="24"/>
        </w:rPr>
      </w:pPr>
      <w:r>
        <w:rPr>
          <w:sz w:val="24"/>
        </w:rPr>
        <w:t>добровольно отказаться от принятия решения в пользу лица, с которым связана</w:t>
      </w:r>
      <w:r>
        <w:rPr>
          <w:spacing w:val="40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40"/>
          <w:sz w:val="24"/>
        </w:rPr>
        <w:t xml:space="preserve"> </w:t>
      </w:r>
      <w:r>
        <w:rPr>
          <w:sz w:val="24"/>
        </w:rPr>
        <w:t>заинтересованность руководителя учреждения;</w:t>
      </w:r>
    </w:p>
    <w:p w14:paraId="6318A45B">
      <w:pPr>
        <w:pStyle w:val="7"/>
        <w:numPr>
          <w:ilvl w:val="0"/>
          <w:numId w:val="7"/>
        </w:numPr>
        <w:tabs>
          <w:tab w:val="left" w:pos="957"/>
        </w:tabs>
        <w:spacing w:before="0" w:after="0" w:line="240" w:lineRule="auto"/>
        <w:ind w:left="284" w:right="281" w:firstLine="0"/>
        <w:jc w:val="both"/>
        <w:rPr>
          <w:sz w:val="24"/>
        </w:rPr>
      </w:pPr>
      <w:r>
        <w:rPr>
          <w:sz w:val="24"/>
        </w:rPr>
        <w:t>сообщить в письменной форме руководителю структурного подразделения администрации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0"/>
          <w:sz w:val="24"/>
        </w:rPr>
        <w:t xml:space="preserve"> </w:t>
      </w:r>
      <w:r>
        <w:rPr>
          <w:sz w:val="24"/>
        </w:rPr>
        <w:t>приводит или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привести к конфликту интересов;</w:t>
      </w:r>
    </w:p>
    <w:p w14:paraId="288C4413">
      <w:pPr>
        <w:pStyle w:val="7"/>
        <w:numPr>
          <w:ilvl w:val="0"/>
          <w:numId w:val="7"/>
        </w:numPr>
        <w:tabs>
          <w:tab w:val="left" w:pos="285"/>
          <w:tab w:val="left" w:pos="957"/>
        </w:tabs>
        <w:spacing w:before="0" w:after="0" w:line="240" w:lineRule="auto"/>
        <w:ind w:left="285" w:right="280" w:hanging="1"/>
        <w:jc w:val="both"/>
        <w:rPr>
          <w:sz w:val="24"/>
        </w:rPr>
      </w:pPr>
      <w:r>
        <w:rPr>
          <w:sz w:val="24"/>
        </w:rPr>
        <w:t>решение вопроса об отстранении руководителя учреждения от принятия решения, которое является предметом конфликта интересов, принимается руководителем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подразделения администрации города.</w:t>
      </w:r>
    </w:p>
    <w:p w14:paraId="1D2C33B5">
      <w:pPr>
        <w:pStyle w:val="5"/>
        <w:ind w:left="0"/>
        <w:jc w:val="left"/>
      </w:pPr>
    </w:p>
    <w:p w14:paraId="6005CFCC">
      <w:pPr>
        <w:pStyle w:val="7"/>
        <w:numPr>
          <w:ilvl w:val="0"/>
          <w:numId w:val="6"/>
        </w:numPr>
        <w:tabs>
          <w:tab w:val="left" w:pos="920"/>
        </w:tabs>
        <w:spacing w:before="0" w:after="0" w:line="240" w:lineRule="auto"/>
        <w:ind w:left="285" w:right="280" w:firstLine="515"/>
        <w:jc w:val="both"/>
        <w:rPr>
          <w:b/>
          <w:sz w:val="24"/>
          <w:u w:val="single"/>
        </w:rPr>
      </w:pPr>
      <w:bookmarkStart w:id="11" w:name="3 ситуация.  UРаботник учреждения, ответ"/>
      <w:bookmarkEnd w:id="11"/>
      <w:r>
        <w:rPr>
          <w:b/>
          <w:sz w:val="24"/>
          <w:u w:val="single"/>
        </w:rPr>
        <w:t xml:space="preserve"> ​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ситуация.</w:t>
      </w:r>
      <w:r>
        <w:rPr>
          <w:b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Работник учреждения, ответственный за осуществление закупок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товаров,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работ,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услуг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обеспечения государственных (муниципальных) нужд, участвует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в осуществлении выбора из ограниченного числа поставщиков в пользу организации, в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которой руководителем, его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заместителем, руководителем отдела продаж является его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родственник или иное лицо, с которым</w:t>
      </w:r>
      <w:r>
        <w:rPr>
          <w:i/>
          <w:spacing w:val="40"/>
          <w:sz w:val="24"/>
          <w:u w:val="single"/>
        </w:rPr>
        <w:t xml:space="preserve"> </w:t>
      </w:r>
      <w:r>
        <w:rPr>
          <w:i/>
          <w:sz w:val="24"/>
          <w:u w:val="single"/>
        </w:rPr>
        <w:t>связана личная заинтересованность работника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  <w:u w:val="single"/>
        </w:rPr>
        <w:t>учреждения.</w:t>
      </w:r>
    </w:p>
    <w:p w14:paraId="4A1B3F65">
      <w:pPr>
        <w:pStyle w:val="2"/>
        <w:spacing w:before="11" w:line="235" w:lineRule="auto"/>
        <w:ind w:right="281"/>
        <w:rPr>
          <w:b w:val="0"/>
        </w:rPr>
      </w:pPr>
      <w:bookmarkStart w:id="12" w:name="Возможные способы предотвращения и (или)"/>
      <w:bookmarkEnd w:id="12"/>
      <w:r>
        <w:t xml:space="preserve">Возможные способы предотвращения и (или) урегулирования конфликта </w:t>
      </w:r>
      <w:r>
        <w:rPr>
          <w:spacing w:val="-2"/>
        </w:rPr>
        <w:t>интересов</w:t>
      </w:r>
      <w:r>
        <w:rPr>
          <w:b w:val="0"/>
          <w:spacing w:val="-2"/>
        </w:rPr>
        <w:t>:</w:t>
      </w:r>
    </w:p>
    <w:p w14:paraId="2F31DD68">
      <w:pPr>
        <w:pStyle w:val="7"/>
        <w:numPr>
          <w:ilvl w:val="1"/>
          <w:numId w:val="6"/>
        </w:numPr>
        <w:tabs>
          <w:tab w:val="left" w:pos="1701"/>
        </w:tabs>
        <w:spacing w:before="1" w:after="0" w:line="240" w:lineRule="auto"/>
        <w:ind w:left="284" w:right="282" w:firstLine="708"/>
        <w:jc w:val="both"/>
        <w:rPr>
          <w:sz w:val="24"/>
        </w:rPr>
      </w:pPr>
      <w:r>
        <w:rPr>
          <w:sz w:val="24"/>
        </w:rPr>
        <w:t>сообщить в письменной форме руководителю учреждения о возникновении 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заинтересованности, которая приводит или может привести к конфликту интересов;</w:t>
      </w:r>
    </w:p>
    <w:p w14:paraId="07D36308">
      <w:pPr>
        <w:pStyle w:val="7"/>
        <w:numPr>
          <w:ilvl w:val="1"/>
          <w:numId w:val="6"/>
        </w:numPr>
        <w:tabs>
          <w:tab w:val="left" w:pos="1702"/>
        </w:tabs>
        <w:spacing w:before="0" w:after="0" w:line="240" w:lineRule="auto"/>
        <w:ind w:left="1702" w:right="0" w:hanging="70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одно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решений:</w:t>
      </w:r>
    </w:p>
    <w:p w14:paraId="1FC53227">
      <w:pPr>
        <w:pStyle w:val="7"/>
        <w:numPr>
          <w:ilvl w:val="2"/>
          <w:numId w:val="6"/>
        </w:numPr>
        <w:tabs>
          <w:tab w:val="left" w:pos="1702"/>
        </w:tabs>
        <w:spacing w:before="0" w:after="0" w:line="240" w:lineRule="auto"/>
        <w:ind w:left="284" w:right="281" w:firstLine="708"/>
        <w:jc w:val="both"/>
        <w:rPr>
          <w:sz w:val="24"/>
        </w:rPr>
      </w:pPr>
      <w:r>
        <w:rPr>
          <w:sz w:val="24"/>
        </w:rPr>
        <w:t>об отстранении работника учреждения от исполнения обязанностей по осуществлению закупок,</w:t>
      </w:r>
      <w:r>
        <w:rPr>
          <w:spacing w:val="40"/>
          <w:sz w:val="24"/>
        </w:rPr>
        <w:t xml:space="preserve"> </w:t>
      </w:r>
      <w:r>
        <w:rPr>
          <w:sz w:val="24"/>
        </w:rPr>
        <w:t>в которых одним из потенциальных поставщиков учреждения является организация, руководителем, его заместителем, руководителем отдела продаж в которой является родственник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 учреждения или иное лицо, с которым связана личная заинтересованность 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учреждения;</w:t>
      </w:r>
    </w:p>
    <w:p w14:paraId="69DD917F">
      <w:pPr>
        <w:pStyle w:val="7"/>
        <w:numPr>
          <w:ilvl w:val="2"/>
          <w:numId w:val="6"/>
        </w:numPr>
        <w:tabs>
          <w:tab w:val="left" w:pos="1702"/>
        </w:tabs>
        <w:spacing w:before="0" w:after="0" w:line="240" w:lineRule="auto"/>
        <w:ind w:left="1702" w:right="0" w:hanging="709"/>
        <w:jc w:val="both"/>
        <w:rPr>
          <w:sz w:val="24"/>
        </w:rPr>
      </w:pP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9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должность;</w:t>
      </w:r>
    </w:p>
    <w:p w14:paraId="08B39B6B">
      <w:pPr>
        <w:pStyle w:val="7"/>
        <w:numPr>
          <w:ilvl w:val="2"/>
          <w:numId w:val="6"/>
        </w:numPr>
        <w:tabs>
          <w:tab w:val="left" w:pos="1702"/>
        </w:tabs>
        <w:spacing w:before="0" w:after="0" w:line="240" w:lineRule="auto"/>
        <w:ind w:left="1702" w:right="0" w:hanging="709"/>
        <w:jc w:val="both"/>
        <w:rPr>
          <w:sz w:val="24"/>
        </w:rPr>
      </w:pP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27C83155">
      <w:pPr>
        <w:pStyle w:val="7"/>
        <w:numPr>
          <w:ilvl w:val="1"/>
          <w:numId w:val="6"/>
        </w:numPr>
        <w:tabs>
          <w:tab w:val="left" w:pos="1701"/>
        </w:tabs>
        <w:spacing w:before="0" w:after="0" w:line="240" w:lineRule="auto"/>
        <w:ind w:left="284" w:right="282" w:firstLine="708"/>
        <w:jc w:val="both"/>
        <w:rPr>
          <w:sz w:val="24"/>
        </w:rPr>
      </w:pPr>
      <w:r>
        <w:rPr>
          <w:sz w:val="24"/>
        </w:rPr>
        <w:t>руководитель учреждения может быть временно отстранен от принятия подобного решения.</w:t>
      </w:r>
    </w:p>
    <w:p w14:paraId="49734083">
      <w:pPr>
        <w:pStyle w:val="5"/>
        <w:ind w:left="0"/>
        <w:jc w:val="left"/>
      </w:pPr>
    </w:p>
    <w:p w14:paraId="7B535DE4">
      <w:pPr>
        <w:pStyle w:val="7"/>
        <w:numPr>
          <w:ilvl w:val="0"/>
          <w:numId w:val="6"/>
        </w:numPr>
        <w:tabs>
          <w:tab w:val="left" w:pos="920"/>
        </w:tabs>
        <w:spacing w:before="0" w:after="0" w:line="240" w:lineRule="auto"/>
        <w:ind w:left="285" w:right="283" w:firstLine="515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ситуация. </w:t>
      </w:r>
      <w:r>
        <w:rPr>
          <w:i/>
          <w:sz w:val="24"/>
          <w:u w:val="single"/>
        </w:rPr>
        <w:t>Работник учреждения принимает решение о закупке учреждением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товаров, являющихся результатами интеллектуальной деятельности, на которую он, его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родственник или иное лицо, с которым связана личная заинтересованность такого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работника,</w:t>
      </w:r>
      <w:r>
        <w:rPr>
          <w:i/>
          <w:spacing w:val="80"/>
          <w:sz w:val="24"/>
          <w:u w:val="single"/>
        </w:rPr>
        <w:t xml:space="preserve"> </w:t>
      </w:r>
      <w:r>
        <w:rPr>
          <w:i/>
          <w:sz w:val="24"/>
          <w:u w:val="single"/>
        </w:rPr>
        <w:t>обладает исключительными правами.</w:t>
      </w:r>
    </w:p>
    <w:p w14:paraId="3C951BB5">
      <w:pPr>
        <w:pStyle w:val="7"/>
        <w:spacing w:after="0" w:line="240" w:lineRule="auto"/>
        <w:jc w:val="both"/>
        <w:rPr>
          <w:b/>
          <w:sz w:val="24"/>
        </w:rPr>
        <w:sectPr>
          <w:pgSz w:w="11910" w:h="16840"/>
          <w:pgMar w:top="760" w:right="566" w:bottom="280" w:left="1133" w:header="720" w:footer="720" w:gutter="0"/>
          <w:cols w:space="720" w:num="1"/>
        </w:sectPr>
      </w:pPr>
    </w:p>
    <w:p w14:paraId="73930918">
      <w:pPr>
        <w:pStyle w:val="2"/>
        <w:spacing w:before="78" w:line="232" w:lineRule="auto"/>
        <w:ind w:right="281"/>
        <w:rPr>
          <w:b w:val="0"/>
        </w:rPr>
      </w:pPr>
      <w:bookmarkStart w:id="13" w:name="Возможные способы предотвращения и (или)"/>
      <w:bookmarkEnd w:id="13"/>
      <w:r>
        <w:t xml:space="preserve">Возможные способы предотвращения и (или) урегулирования конфликта </w:t>
      </w:r>
      <w:r>
        <w:rPr>
          <w:spacing w:val="-2"/>
        </w:rPr>
        <w:t>интересов</w:t>
      </w:r>
      <w:r>
        <w:rPr>
          <w:b w:val="0"/>
          <w:spacing w:val="-2"/>
        </w:rPr>
        <w:t>:</w:t>
      </w:r>
    </w:p>
    <w:p w14:paraId="1AC39494">
      <w:pPr>
        <w:pStyle w:val="7"/>
        <w:numPr>
          <w:ilvl w:val="0"/>
          <w:numId w:val="8"/>
        </w:numPr>
        <w:tabs>
          <w:tab w:val="left" w:pos="1035"/>
        </w:tabs>
        <w:spacing w:before="2" w:after="0" w:line="240" w:lineRule="auto"/>
        <w:ind w:left="283" w:right="282" w:firstLine="1"/>
        <w:jc w:val="both"/>
        <w:rPr>
          <w:sz w:val="24"/>
        </w:rPr>
      </w:pPr>
      <w:r>
        <w:rPr>
          <w:sz w:val="24"/>
        </w:rPr>
        <w:t>сообщить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структурного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администрации города Оренбурга);</w:t>
      </w:r>
    </w:p>
    <w:p w14:paraId="05DF5287">
      <w:pPr>
        <w:pStyle w:val="7"/>
        <w:numPr>
          <w:ilvl w:val="0"/>
          <w:numId w:val="8"/>
        </w:numPr>
        <w:tabs>
          <w:tab w:val="left" w:pos="930"/>
        </w:tabs>
        <w:spacing w:before="0" w:after="0" w:line="240" w:lineRule="auto"/>
        <w:ind w:left="930" w:right="0" w:hanging="645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одно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решений:</w:t>
      </w:r>
    </w:p>
    <w:p w14:paraId="774E39AA">
      <w:pPr>
        <w:pStyle w:val="7"/>
        <w:numPr>
          <w:ilvl w:val="1"/>
          <w:numId w:val="8"/>
        </w:numPr>
        <w:tabs>
          <w:tab w:val="left" w:pos="809"/>
        </w:tabs>
        <w:spacing w:before="0" w:after="0" w:line="240" w:lineRule="auto"/>
        <w:ind w:left="284" w:right="282" w:firstLine="0"/>
        <w:jc w:val="both"/>
        <w:rPr>
          <w:sz w:val="24"/>
        </w:rPr>
      </w:pPr>
      <w:r>
        <w:rPr>
          <w:sz w:val="24"/>
        </w:rPr>
        <w:t>об отстранении работника учреждения от исполнения обязанностей по осуществлению закупок</w:t>
      </w:r>
      <w:r>
        <w:rPr>
          <w:spacing w:val="40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которую он, его</w:t>
      </w:r>
      <w:r>
        <w:rPr>
          <w:spacing w:val="40"/>
          <w:sz w:val="24"/>
        </w:rPr>
        <w:t xml:space="preserve"> </w:t>
      </w:r>
      <w:r>
        <w:rPr>
          <w:sz w:val="24"/>
        </w:rPr>
        <w:t>родственник или иное лицо, с которым связана личная заинтересованность такого работника,</w:t>
      </w:r>
      <w:r>
        <w:rPr>
          <w:spacing w:val="40"/>
          <w:sz w:val="24"/>
        </w:rPr>
        <w:t xml:space="preserve"> </w:t>
      </w:r>
      <w:r>
        <w:rPr>
          <w:sz w:val="24"/>
        </w:rPr>
        <w:t>обладает исключительными правами;</w:t>
      </w:r>
    </w:p>
    <w:p w14:paraId="4144DB61">
      <w:pPr>
        <w:pStyle w:val="7"/>
        <w:numPr>
          <w:ilvl w:val="1"/>
          <w:numId w:val="8"/>
        </w:numPr>
        <w:tabs>
          <w:tab w:val="left" w:pos="816"/>
        </w:tabs>
        <w:spacing w:before="0" w:after="0" w:line="240" w:lineRule="auto"/>
        <w:ind w:left="816" w:right="0" w:hanging="531"/>
        <w:jc w:val="both"/>
        <w:rPr>
          <w:sz w:val="24"/>
        </w:rPr>
      </w:pP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должность;</w:t>
      </w:r>
    </w:p>
    <w:p w14:paraId="607E6B0D">
      <w:pPr>
        <w:pStyle w:val="7"/>
        <w:numPr>
          <w:ilvl w:val="1"/>
          <w:numId w:val="8"/>
        </w:numPr>
        <w:tabs>
          <w:tab w:val="left" w:pos="816"/>
        </w:tabs>
        <w:spacing w:before="0" w:after="0" w:line="240" w:lineRule="auto"/>
        <w:ind w:left="816" w:right="0" w:hanging="531"/>
        <w:jc w:val="both"/>
        <w:rPr>
          <w:sz w:val="24"/>
        </w:rPr>
      </w:pP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2EC25B00">
      <w:pPr>
        <w:pStyle w:val="7"/>
        <w:numPr>
          <w:ilvl w:val="0"/>
          <w:numId w:val="8"/>
        </w:numPr>
        <w:tabs>
          <w:tab w:val="left" w:pos="929"/>
        </w:tabs>
        <w:spacing w:before="1" w:after="0" w:line="240" w:lineRule="auto"/>
        <w:ind w:left="284" w:right="282" w:firstLine="0"/>
        <w:jc w:val="both"/>
        <w:rPr>
          <w:sz w:val="24"/>
        </w:rPr>
      </w:pPr>
      <w:r>
        <w:rPr>
          <w:sz w:val="24"/>
        </w:rPr>
        <w:t xml:space="preserve">руководитель учреждения может быть временно отстранен от принятия подобного </w:t>
      </w:r>
      <w:r>
        <w:rPr>
          <w:spacing w:val="-2"/>
          <w:sz w:val="24"/>
        </w:rPr>
        <w:t>решения.</w:t>
      </w:r>
    </w:p>
    <w:p w14:paraId="57DD40BD">
      <w:pPr>
        <w:pStyle w:val="7"/>
        <w:numPr>
          <w:ilvl w:val="0"/>
          <w:numId w:val="6"/>
        </w:numPr>
        <w:tabs>
          <w:tab w:val="left" w:pos="920"/>
        </w:tabs>
        <w:spacing w:before="276" w:after="0" w:line="240" w:lineRule="auto"/>
        <w:ind w:left="285" w:right="280" w:firstLine="515"/>
        <w:jc w:val="both"/>
        <w:rPr>
          <w:b/>
          <w:sz w:val="24"/>
          <w:u w:val="thick"/>
        </w:rPr>
      </w:pPr>
      <w:r>
        <w:rPr>
          <w:b/>
          <w:sz w:val="24"/>
          <w:u w:val="thick"/>
        </w:rPr>
        <w:t xml:space="preserve"> ситуация. </w:t>
      </w:r>
      <w:r>
        <w:rPr>
          <w:sz w:val="24"/>
        </w:rPr>
        <w:t xml:space="preserve">Работник учреждения, его родственник или иное лицо, с которым связана личная заинтересованность такого работника, владеет ценными бумагами организации, которая имеет деловые отношения с учреждением, намеревается установить такие </w:t>
      </w:r>
      <w:r>
        <w:rPr>
          <w:spacing w:val="-2"/>
          <w:sz w:val="24"/>
        </w:rPr>
        <w:t>отношения.</w:t>
      </w:r>
    </w:p>
    <w:p w14:paraId="69B87294">
      <w:pPr>
        <w:pStyle w:val="5"/>
        <w:ind w:left="284" w:right="280" w:firstLine="516"/>
      </w:pPr>
      <w:r>
        <w:rPr>
          <w:b/>
        </w:rPr>
        <w:t>Пример</w:t>
      </w:r>
      <w:r>
        <w:t>: работник учреждения имеет отношение к принятию решений об инвестировании средств учреждения (в частности, работник автономного учреждения, включенный в состав наблюдательного совета такого учреждения). Потенциальным</w:t>
      </w:r>
      <w:r>
        <w:rPr>
          <w:spacing w:val="40"/>
        </w:rPr>
        <w:t xml:space="preserve"> </w:t>
      </w:r>
      <w:r>
        <w:t>объектом инвестиций является</w:t>
      </w:r>
      <w:r>
        <w:rPr>
          <w:spacing w:val="40"/>
        </w:rPr>
        <w:t xml:space="preserve"> </w:t>
      </w:r>
      <w:r>
        <w:t xml:space="preserve">организация, ценные бумаги которой принадлежат такому </w:t>
      </w:r>
      <w:r>
        <w:rPr>
          <w:spacing w:val="-2"/>
        </w:rPr>
        <w:t>работнику.</w:t>
      </w:r>
    </w:p>
    <w:p w14:paraId="389E7296">
      <w:pPr>
        <w:pStyle w:val="2"/>
        <w:spacing w:before="10" w:line="235" w:lineRule="auto"/>
        <w:ind w:right="282" w:firstLine="516"/>
        <w:rPr>
          <w:b w:val="0"/>
        </w:rPr>
      </w:pPr>
      <w:bookmarkStart w:id="14" w:name="Возможные способы предотвращения и (или)"/>
      <w:bookmarkEnd w:id="14"/>
      <w:r>
        <w:t xml:space="preserve">Возможные способы предотвращения и (или) урегулирования конфликта </w:t>
      </w:r>
      <w:r>
        <w:rPr>
          <w:spacing w:val="-2"/>
        </w:rPr>
        <w:t>интересов</w:t>
      </w:r>
      <w:r>
        <w:rPr>
          <w:b w:val="0"/>
          <w:spacing w:val="-2"/>
        </w:rPr>
        <w:t>:</w:t>
      </w:r>
    </w:p>
    <w:p w14:paraId="62E06D69">
      <w:pPr>
        <w:pStyle w:val="7"/>
        <w:numPr>
          <w:ilvl w:val="1"/>
          <w:numId w:val="6"/>
        </w:numPr>
        <w:tabs>
          <w:tab w:val="left" w:pos="1702"/>
        </w:tabs>
        <w:spacing w:before="1" w:after="0" w:line="240" w:lineRule="auto"/>
        <w:ind w:left="285" w:right="281" w:firstLine="645"/>
        <w:jc w:val="both"/>
        <w:rPr>
          <w:sz w:val="24"/>
        </w:rPr>
      </w:pPr>
      <w:r>
        <w:rPr>
          <w:sz w:val="24"/>
        </w:rPr>
        <w:t>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или продать их;</w:t>
      </w:r>
    </w:p>
    <w:p w14:paraId="770E1163">
      <w:pPr>
        <w:pStyle w:val="7"/>
        <w:numPr>
          <w:ilvl w:val="1"/>
          <w:numId w:val="6"/>
        </w:numPr>
        <w:tabs>
          <w:tab w:val="left" w:pos="1702"/>
        </w:tabs>
        <w:spacing w:before="0" w:after="0" w:line="240" w:lineRule="auto"/>
        <w:ind w:left="284" w:right="281" w:firstLine="646"/>
        <w:jc w:val="both"/>
        <w:rPr>
          <w:sz w:val="24"/>
        </w:rPr>
      </w:pPr>
      <w:r>
        <w:rPr>
          <w:sz w:val="24"/>
        </w:rPr>
        <w:t>сообщить в письменной форме руководителю учреждения (в автономном учреждении – также и в наблюдательный совет автономного учреждения, если в соответствии с уставом автономного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 решение о назначении такого работника членом наблюдательного совета принимается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руководителем учреждения) о возникновении личной заинтересованности, которая приводит или</w:t>
      </w:r>
      <w:r>
        <w:rPr>
          <w:spacing w:val="40"/>
          <w:sz w:val="24"/>
        </w:rPr>
        <w:t xml:space="preserve"> </w:t>
      </w:r>
      <w:r>
        <w:rPr>
          <w:sz w:val="24"/>
        </w:rPr>
        <w:t>может привести к конфликту интересов;</w:t>
      </w:r>
    </w:p>
    <w:p w14:paraId="4602CEB2">
      <w:pPr>
        <w:pStyle w:val="7"/>
        <w:numPr>
          <w:ilvl w:val="1"/>
          <w:numId w:val="6"/>
        </w:numPr>
        <w:tabs>
          <w:tab w:val="left" w:pos="1702"/>
        </w:tabs>
        <w:spacing w:before="0" w:after="0" w:line="240" w:lineRule="auto"/>
        <w:ind w:left="1702" w:right="0" w:hanging="771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одно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решений:</w:t>
      </w:r>
    </w:p>
    <w:p w14:paraId="502CF328">
      <w:pPr>
        <w:pStyle w:val="7"/>
        <w:numPr>
          <w:ilvl w:val="2"/>
          <w:numId w:val="6"/>
        </w:numPr>
        <w:tabs>
          <w:tab w:val="left" w:pos="1702"/>
        </w:tabs>
        <w:spacing w:before="0" w:after="0" w:line="240" w:lineRule="auto"/>
        <w:ind w:left="284" w:right="279" w:firstLine="646"/>
        <w:jc w:val="both"/>
        <w:rPr>
          <w:sz w:val="24"/>
        </w:rPr>
      </w:pPr>
      <w:r>
        <w:rPr>
          <w:sz w:val="24"/>
        </w:rPr>
        <w:t>о временном отстранении работника учреждения от исполнения обязанностей по</w:t>
      </w:r>
      <w:r>
        <w:rPr>
          <w:spacing w:val="40"/>
          <w:sz w:val="24"/>
        </w:rPr>
        <w:t xml:space="preserve"> </w:t>
      </w:r>
      <w:r>
        <w:rPr>
          <w:sz w:val="24"/>
        </w:rPr>
        <w:t>инвестированию средств учреждения в организацию (в автономном учреждении – от исполнения обязанностей члена наблюдательного совета, если в соответствии с уставом автономного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 решение о назначении такого работника членом наблюдательного совета принимается руководителем учреждения), ценные бумаги которой принадлежат работнику учреждения, его</w:t>
      </w:r>
      <w:r>
        <w:rPr>
          <w:spacing w:val="40"/>
          <w:sz w:val="24"/>
        </w:rPr>
        <w:t xml:space="preserve"> </w:t>
      </w:r>
      <w:r>
        <w:rPr>
          <w:sz w:val="24"/>
        </w:rPr>
        <w:t>родственнику или иному лицу, с которым связана личная заинтересованность такого работника;</w:t>
      </w:r>
    </w:p>
    <w:p w14:paraId="42AE2AE5">
      <w:pPr>
        <w:pStyle w:val="7"/>
        <w:numPr>
          <w:ilvl w:val="2"/>
          <w:numId w:val="6"/>
        </w:numPr>
        <w:tabs>
          <w:tab w:val="left" w:pos="1702"/>
        </w:tabs>
        <w:spacing w:before="0" w:after="0" w:line="240" w:lineRule="auto"/>
        <w:ind w:left="1702" w:right="0" w:hanging="771"/>
        <w:jc w:val="both"/>
        <w:rPr>
          <w:sz w:val="24"/>
        </w:rPr>
      </w:pP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9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должность;</w:t>
      </w:r>
    </w:p>
    <w:p w14:paraId="3FF9508A">
      <w:pPr>
        <w:pStyle w:val="7"/>
        <w:numPr>
          <w:ilvl w:val="2"/>
          <w:numId w:val="6"/>
        </w:numPr>
        <w:tabs>
          <w:tab w:val="left" w:pos="1702"/>
        </w:tabs>
        <w:spacing w:before="0" w:after="0" w:line="240" w:lineRule="auto"/>
        <w:ind w:left="1702" w:right="0" w:hanging="771"/>
        <w:jc w:val="both"/>
        <w:rPr>
          <w:sz w:val="24"/>
        </w:rPr>
      </w:pP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6B7CAB76">
      <w:pPr>
        <w:pStyle w:val="7"/>
        <w:numPr>
          <w:ilvl w:val="1"/>
          <w:numId w:val="6"/>
        </w:numPr>
        <w:tabs>
          <w:tab w:val="left" w:pos="1702"/>
        </w:tabs>
        <w:spacing w:before="0" w:after="0" w:line="240" w:lineRule="auto"/>
        <w:ind w:left="284" w:right="282" w:firstLine="646"/>
        <w:jc w:val="both"/>
        <w:rPr>
          <w:sz w:val="24"/>
        </w:rPr>
      </w:pPr>
      <w:r>
        <w:rPr>
          <w:sz w:val="24"/>
        </w:rPr>
        <w:t>руководитель учреждения может быть временно отстранен от принятия подобного решения.</w:t>
      </w:r>
    </w:p>
    <w:p w14:paraId="0B4C63DA">
      <w:pPr>
        <w:pStyle w:val="5"/>
        <w:ind w:left="0"/>
        <w:jc w:val="left"/>
      </w:pPr>
    </w:p>
    <w:p w14:paraId="5116E9D2">
      <w:pPr>
        <w:pStyle w:val="7"/>
        <w:numPr>
          <w:ilvl w:val="0"/>
          <w:numId w:val="6"/>
        </w:numPr>
        <w:tabs>
          <w:tab w:val="left" w:pos="920"/>
        </w:tabs>
        <w:spacing w:before="0" w:after="0" w:line="240" w:lineRule="auto"/>
        <w:ind w:left="285" w:right="280" w:firstLine="515"/>
        <w:jc w:val="both"/>
        <w:rPr>
          <w:b/>
          <w:sz w:val="24"/>
          <w:u w:val="thick"/>
        </w:rPr>
      </w:pPr>
      <w:r>
        <w:rPr>
          <w:b/>
          <w:sz w:val="24"/>
          <w:u w:val="thick"/>
        </w:rPr>
        <w:t xml:space="preserve"> ситуация</w:t>
      </w:r>
      <w:r>
        <w:rPr>
          <w:sz w:val="24"/>
        </w:rPr>
        <w:t>. Работник учреждения, его родственник или иное лицо, с которым связана личная заинтересованность такого работника, имеет финансовые или имущественные обязательства 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организацией, с которой у учреждения сложились (складываются) деловые отношения.</w:t>
      </w:r>
    </w:p>
    <w:p w14:paraId="55AB6A93">
      <w:pPr>
        <w:pStyle w:val="5"/>
        <w:ind w:right="282" w:firstLine="708"/>
      </w:pPr>
      <w:r>
        <w:rPr>
          <w:b/>
        </w:rPr>
        <w:t>Пример</w:t>
      </w:r>
      <w:r>
        <w:t>: работник учреждения имеет кредитные обязательства перед организацией, при</w:t>
      </w:r>
      <w:r>
        <w:rPr>
          <w:spacing w:val="16"/>
        </w:rPr>
        <w:t xml:space="preserve"> </w:t>
      </w:r>
      <w:r>
        <w:t>этом</w:t>
      </w:r>
      <w:r>
        <w:rPr>
          <w:spacing w:val="2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трудовые</w:t>
      </w:r>
      <w:r>
        <w:rPr>
          <w:spacing w:val="23"/>
        </w:rPr>
        <w:t xml:space="preserve"> </w:t>
      </w:r>
      <w:r>
        <w:t>обязанности</w:t>
      </w:r>
      <w:r>
        <w:rPr>
          <w:spacing w:val="26"/>
        </w:rPr>
        <w:t xml:space="preserve"> </w:t>
      </w:r>
      <w:r>
        <w:t>такого</w:t>
      </w:r>
      <w:r>
        <w:rPr>
          <w:spacing w:val="23"/>
        </w:rPr>
        <w:t xml:space="preserve"> </w:t>
      </w:r>
      <w:r>
        <w:t>работника</w:t>
      </w:r>
      <w:r>
        <w:rPr>
          <w:spacing w:val="23"/>
        </w:rPr>
        <w:t xml:space="preserve"> </w:t>
      </w:r>
      <w:r>
        <w:t>входит</w:t>
      </w:r>
      <w:r>
        <w:rPr>
          <w:spacing w:val="24"/>
        </w:rPr>
        <w:t xml:space="preserve"> </w:t>
      </w:r>
      <w:r>
        <w:t>участие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принятии</w:t>
      </w:r>
      <w:r>
        <w:rPr>
          <w:spacing w:val="24"/>
        </w:rPr>
        <w:t xml:space="preserve"> </w:t>
      </w:r>
      <w:r>
        <w:t>решений</w:t>
      </w:r>
      <w:r>
        <w:rPr>
          <w:spacing w:val="27"/>
        </w:rPr>
        <w:t xml:space="preserve"> </w:t>
      </w:r>
      <w:r>
        <w:rPr>
          <w:spacing w:val="-10"/>
        </w:rPr>
        <w:t>о</w:t>
      </w:r>
    </w:p>
    <w:p w14:paraId="4116639F">
      <w:pPr>
        <w:pStyle w:val="5"/>
        <w:spacing w:after="0"/>
        <w:sectPr>
          <w:pgSz w:w="11910" w:h="16840"/>
          <w:pgMar w:top="760" w:right="566" w:bottom="280" w:left="1133" w:header="720" w:footer="720" w:gutter="0"/>
          <w:cols w:space="720" w:num="1"/>
        </w:sectPr>
      </w:pPr>
    </w:p>
    <w:p w14:paraId="02598F0B">
      <w:pPr>
        <w:pStyle w:val="5"/>
        <w:spacing w:before="66"/>
        <w:ind w:right="281" w:hanging="1"/>
      </w:pPr>
      <w:r>
        <w:t>привлечении</w:t>
      </w:r>
      <w:r>
        <w:rPr>
          <w:spacing w:val="40"/>
        </w:rPr>
        <w:t xml:space="preserve"> </w:t>
      </w:r>
      <w:r>
        <w:t>учреждением заемных средств, а организация является одним из возможных кредиторов учреждения.</w:t>
      </w:r>
    </w:p>
    <w:p w14:paraId="3D19A0A9">
      <w:pPr>
        <w:pStyle w:val="2"/>
        <w:spacing w:before="8" w:line="235" w:lineRule="auto"/>
        <w:ind w:left="285" w:right="281"/>
        <w:rPr>
          <w:b w:val="0"/>
        </w:rPr>
      </w:pPr>
      <w:bookmarkStart w:id="15" w:name="Возможные способы предотвращения и (или)"/>
      <w:bookmarkEnd w:id="15"/>
      <w:r>
        <w:t xml:space="preserve">Возможные способы предотвращения и (или) урегулирования конфликта </w:t>
      </w:r>
      <w:r>
        <w:rPr>
          <w:spacing w:val="-2"/>
        </w:rPr>
        <w:t>интересов</w:t>
      </w:r>
      <w:r>
        <w:rPr>
          <w:b w:val="0"/>
          <w:spacing w:val="-2"/>
        </w:rPr>
        <w:t>:</w:t>
      </w:r>
    </w:p>
    <w:p w14:paraId="6694A561">
      <w:pPr>
        <w:pStyle w:val="7"/>
        <w:numPr>
          <w:ilvl w:val="1"/>
          <w:numId w:val="6"/>
        </w:numPr>
        <w:tabs>
          <w:tab w:val="left" w:pos="1702"/>
        </w:tabs>
        <w:spacing w:before="1" w:after="0" w:line="240" w:lineRule="auto"/>
        <w:ind w:left="284" w:right="281" w:firstLine="642"/>
        <w:jc w:val="both"/>
        <w:rPr>
          <w:sz w:val="24"/>
        </w:rPr>
      </w:pPr>
      <w:r>
        <w:rPr>
          <w:sz w:val="24"/>
        </w:rPr>
        <w:t>работнику учреждения следует сообщить в письменной форме руководителю учреждения (в автономном учреждении – также в наблюдательный совет автономного учреждения)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структурного подразделения администрации города);</w:t>
      </w:r>
    </w:p>
    <w:p w14:paraId="13329DE7">
      <w:pPr>
        <w:pStyle w:val="7"/>
        <w:numPr>
          <w:ilvl w:val="1"/>
          <w:numId w:val="6"/>
        </w:numPr>
        <w:tabs>
          <w:tab w:val="left" w:pos="1702"/>
        </w:tabs>
        <w:spacing w:before="0" w:after="0" w:line="240" w:lineRule="auto"/>
        <w:ind w:left="1702" w:right="0" w:hanging="775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одно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решений:</w:t>
      </w:r>
    </w:p>
    <w:p w14:paraId="5DDBFA70">
      <w:pPr>
        <w:pStyle w:val="7"/>
        <w:numPr>
          <w:ilvl w:val="2"/>
          <w:numId w:val="6"/>
        </w:numPr>
        <w:tabs>
          <w:tab w:val="left" w:pos="1702"/>
        </w:tabs>
        <w:spacing w:before="0" w:after="0" w:line="240" w:lineRule="auto"/>
        <w:ind w:left="285" w:right="281" w:firstLine="641"/>
        <w:jc w:val="both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имущественных </w:t>
      </w:r>
      <w:r>
        <w:rPr>
          <w:spacing w:val="-2"/>
          <w:sz w:val="24"/>
        </w:rPr>
        <w:t>обязательств;</w:t>
      </w:r>
    </w:p>
    <w:p w14:paraId="2DE452C7">
      <w:pPr>
        <w:pStyle w:val="7"/>
        <w:numPr>
          <w:ilvl w:val="2"/>
          <w:numId w:val="6"/>
        </w:numPr>
        <w:tabs>
          <w:tab w:val="left" w:pos="1702"/>
        </w:tabs>
        <w:spacing w:before="0" w:after="0" w:line="240" w:lineRule="auto"/>
        <w:ind w:left="284" w:right="279" w:firstLine="642"/>
        <w:jc w:val="both"/>
        <w:rPr>
          <w:sz w:val="24"/>
        </w:rPr>
      </w:pPr>
      <w:r>
        <w:rPr>
          <w:sz w:val="24"/>
        </w:rPr>
        <w:t>об отстранении работника учреждения временно от исполнения обязанностей по участию в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привлечении заемных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 средств учреждением из организации, перед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самого работника учреждения, его родственника или иного лица, с которым связана его личная заинтересованность (в автономном учреждении – от исполнения обязанностей члена наблюдательного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совета, если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80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3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решение о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наблюдательного совета принимается руководителем учреждения);</w:t>
      </w:r>
    </w:p>
    <w:p w14:paraId="1E6331B9">
      <w:pPr>
        <w:pStyle w:val="7"/>
        <w:numPr>
          <w:ilvl w:val="2"/>
          <w:numId w:val="6"/>
        </w:numPr>
        <w:tabs>
          <w:tab w:val="left" w:pos="1702"/>
        </w:tabs>
        <w:spacing w:before="0" w:after="0" w:line="240" w:lineRule="auto"/>
        <w:ind w:left="1702" w:right="0" w:hanging="775"/>
        <w:jc w:val="both"/>
        <w:rPr>
          <w:sz w:val="24"/>
        </w:rPr>
      </w:pP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9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должность;</w:t>
      </w:r>
    </w:p>
    <w:p w14:paraId="6D1F7D0B">
      <w:pPr>
        <w:pStyle w:val="7"/>
        <w:numPr>
          <w:ilvl w:val="2"/>
          <w:numId w:val="6"/>
        </w:numPr>
        <w:tabs>
          <w:tab w:val="left" w:pos="1702"/>
        </w:tabs>
        <w:spacing w:before="0" w:after="0" w:line="240" w:lineRule="auto"/>
        <w:ind w:left="1702" w:right="0" w:hanging="775"/>
        <w:jc w:val="both"/>
        <w:rPr>
          <w:sz w:val="24"/>
        </w:rPr>
      </w:pP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78908356">
      <w:pPr>
        <w:pStyle w:val="7"/>
        <w:numPr>
          <w:ilvl w:val="1"/>
          <w:numId w:val="6"/>
        </w:numPr>
        <w:tabs>
          <w:tab w:val="left" w:pos="1702"/>
        </w:tabs>
        <w:spacing w:before="0" w:after="0" w:line="240" w:lineRule="auto"/>
        <w:ind w:left="284" w:right="282" w:firstLine="642"/>
        <w:jc w:val="both"/>
        <w:rPr>
          <w:sz w:val="24"/>
        </w:rPr>
      </w:pPr>
      <w:r>
        <w:rPr>
          <w:sz w:val="24"/>
        </w:rPr>
        <w:t>руководитель учреждения может быть временно отстранен от принятия подобного решения.</w:t>
      </w:r>
    </w:p>
    <w:p w14:paraId="22F86D1C">
      <w:pPr>
        <w:pStyle w:val="5"/>
        <w:ind w:left="0"/>
        <w:jc w:val="left"/>
      </w:pPr>
    </w:p>
    <w:p w14:paraId="481FF66C">
      <w:pPr>
        <w:pStyle w:val="7"/>
        <w:numPr>
          <w:ilvl w:val="0"/>
          <w:numId w:val="6"/>
        </w:numPr>
        <w:tabs>
          <w:tab w:val="left" w:pos="900"/>
        </w:tabs>
        <w:spacing w:before="0" w:after="0" w:line="240" w:lineRule="auto"/>
        <w:ind w:left="285" w:right="281" w:firstLine="495"/>
        <w:jc w:val="both"/>
        <w:rPr>
          <w:b/>
          <w:sz w:val="24"/>
          <w:u w:val="thick"/>
        </w:rPr>
      </w:pP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​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ситуация</w:t>
      </w:r>
      <w:r>
        <w:rPr>
          <w:sz w:val="24"/>
        </w:rPr>
        <w:t>. Работник учреждения участвует в принятии решения об установлении (сохранении) деловых отношений учреждения с организацией, которая имеет перед работником, его родственником или иным лицом, с которым связана его личная заинтересованность, финансовые</w:t>
      </w:r>
      <w:r>
        <w:rPr>
          <w:spacing w:val="40"/>
          <w:sz w:val="24"/>
        </w:rPr>
        <w:t xml:space="preserve"> </w:t>
      </w:r>
      <w:r>
        <w:rPr>
          <w:sz w:val="24"/>
        </w:rPr>
        <w:t>или имущественные обязательства.</w:t>
      </w:r>
    </w:p>
    <w:p w14:paraId="21D29E3B">
      <w:pPr>
        <w:pStyle w:val="5"/>
        <w:ind w:left="284" w:right="279" w:firstLine="708"/>
      </w:pPr>
      <w:r>
        <w:rPr>
          <w:b/>
        </w:rPr>
        <w:t>Пример</w:t>
      </w:r>
      <w:r>
        <w:t>: перед работником учреждения другая организация имеет обязательство за использование товаров, являющихся результатами интеллектуальной деятельности, на которую</w:t>
      </w:r>
      <w:r>
        <w:rPr>
          <w:spacing w:val="40"/>
        </w:rPr>
        <w:t xml:space="preserve"> </w:t>
      </w:r>
      <w:r>
        <w:t>работник или иное лицо, с которым связана личная заинтересованность работника, обладает</w:t>
      </w:r>
      <w:r>
        <w:rPr>
          <w:spacing w:val="40"/>
        </w:rPr>
        <w:t xml:space="preserve"> </w:t>
      </w:r>
      <w:r>
        <w:t>исключительными правами. При этом в полномочия работника учреждения входит принятие решений о сохранении или прекращении деловых отношений учреждения с указанной</w:t>
      </w:r>
      <w:r>
        <w:rPr>
          <w:spacing w:val="40"/>
        </w:rPr>
        <w:t xml:space="preserve"> </w:t>
      </w:r>
      <w:r>
        <w:t>организацией.</w:t>
      </w:r>
    </w:p>
    <w:p w14:paraId="7E814863">
      <w:pPr>
        <w:pStyle w:val="2"/>
        <w:spacing w:before="11" w:line="235" w:lineRule="auto"/>
        <w:ind w:left="286" w:right="280"/>
        <w:rPr>
          <w:b w:val="0"/>
        </w:rPr>
      </w:pPr>
      <w:r>
        <w:t xml:space="preserve">Возможные способы предотвращения и (или) урегулирования конфликта </w:t>
      </w:r>
      <w:r>
        <w:rPr>
          <w:spacing w:val="-2"/>
        </w:rPr>
        <w:t>интересов</w:t>
      </w:r>
      <w:r>
        <w:rPr>
          <w:b w:val="0"/>
          <w:spacing w:val="-2"/>
        </w:rPr>
        <w:t>:</w:t>
      </w:r>
    </w:p>
    <w:p w14:paraId="02E29F7A">
      <w:pPr>
        <w:pStyle w:val="7"/>
        <w:numPr>
          <w:ilvl w:val="1"/>
          <w:numId w:val="6"/>
        </w:numPr>
        <w:tabs>
          <w:tab w:val="left" w:pos="1701"/>
        </w:tabs>
        <w:spacing w:before="1" w:after="0" w:line="240" w:lineRule="auto"/>
        <w:ind w:left="285" w:right="281" w:firstLine="707"/>
        <w:jc w:val="both"/>
        <w:rPr>
          <w:sz w:val="24"/>
        </w:rPr>
      </w:pPr>
      <w:r>
        <w:rPr>
          <w:sz w:val="24"/>
        </w:rPr>
        <w:t>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областного органа);</w:t>
      </w:r>
    </w:p>
    <w:p w14:paraId="0AC34628">
      <w:pPr>
        <w:pStyle w:val="7"/>
        <w:numPr>
          <w:ilvl w:val="1"/>
          <w:numId w:val="6"/>
        </w:numPr>
        <w:tabs>
          <w:tab w:val="left" w:pos="1702"/>
        </w:tabs>
        <w:spacing w:before="0" w:after="0" w:line="240" w:lineRule="auto"/>
        <w:ind w:left="1702" w:right="0" w:hanging="70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одно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решений:</w:t>
      </w:r>
    </w:p>
    <w:p w14:paraId="070CCF08">
      <w:pPr>
        <w:pStyle w:val="7"/>
        <w:numPr>
          <w:ilvl w:val="2"/>
          <w:numId w:val="6"/>
        </w:numPr>
        <w:tabs>
          <w:tab w:val="left" w:pos="1702"/>
        </w:tabs>
        <w:spacing w:before="0" w:after="0" w:line="240" w:lineRule="auto"/>
        <w:ind w:left="284" w:right="281" w:firstLine="708"/>
        <w:jc w:val="both"/>
        <w:rPr>
          <w:sz w:val="24"/>
        </w:rPr>
      </w:pPr>
      <w:r>
        <w:rPr>
          <w:sz w:val="24"/>
        </w:rPr>
        <w:t>об отстранении работника учреждения временно от исполнения обязанностей по участию в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принятии решений в отношении организации, которая перед таким работником, его родственником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 иным лицом, с которым связана его личная заинтересованность, имеет обязательство;</w:t>
      </w:r>
    </w:p>
    <w:p w14:paraId="50A9EACB">
      <w:pPr>
        <w:pStyle w:val="7"/>
        <w:numPr>
          <w:ilvl w:val="2"/>
          <w:numId w:val="6"/>
        </w:numPr>
        <w:tabs>
          <w:tab w:val="left" w:pos="1702"/>
        </w:tabs>
        <w:spacing w:before="0" w:after="0" w:line="240" w:lineRule="auto"/>
        <w:ind w:left="1702" w:right="0" w:hanging="709"/>
        <w:jc w:val="both"/>
        <w:rPr>
          <w:sz w:val="24"/>
        </w:rPr>
      </w:pP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4AB4582C">
      <w:pPr>
        <w:pStyle w:val="7"/>
        <w:numPr>
          <w:ilvl w:val="1"/>
          <w:numId w:val="6"/>
        </w:numPr>
        <w:tabs>
          <w:tab w:val="left" w:pos="1701"/>
        </w:tabs>
        <w:spacing w:before="0" w:after="0" w:line="240" w:lineRule="auto"/>
        <w:ind w:left="284" w:right="282" w:firstLine="708"/>
        <w:jc w:val="both"/>
        <w:rPr>
          <w:sz w:val="24"/>
        </w:rPr>
      </w:pPr>
      <w:r>
        <w:rPr>
          <w:sz w:val="24"/>
        </w:rPr>
        <w:t>руководитель учреждения может быть временно отстранен от принятия подобного решения.</w:t>
      </w:r>
    </w:p>
    <w:p w14:paraId="675370C3">
      <w:pPr>
        <w:pStyle w:val="5"/>
        <w:ind w:left="0"/>
        <w:jc w:val="left"/>
      </w:pPr>
    </w:p>
    <w:p w14:paraId="79BBAF0D">
      <w:pPr>
        <w:pStyle w:val="7"/>
        <w:numPr>
          <w:ilvl w:val="0"/>
          <w:numId w:val="6"/>
        </w:numPr>
        <w:tabs>
          <w:tab w:val="left" w:pos="900"/>
        </w:tabs>
        <w:spacing w:before="0" w:after="0" w:line="240" w:lineRule="auto"/>
        <w:ind w:left="285" w:right="280" w:firstLine="495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ситуация</w:t>
      </w:r>
      <w:r>
        <w:rPr>
          <w:sz w:val="24"/>
        </w:rPr>
        <w:t>. Работник учреждения, его родственник или иное лицо, с которым связана личная заинтересованность работника, получает материальные блага или услуги от организации, которая</w:t>
      </w:r>
      <w:r>
        <w:rPr>
          <w:spacing w:val="40"/>
          <w:sz w:val="24"/>
        </w:rPr>
        <w:t xml:space="preserve"> </w:t>
      </w:r>
      <w:r>
        <w:rPr>
          <w:sz w:val="24"/>
        </w:rPr>
        <w:t>имеет деловые отношения с учреждением.</w:t>
      </w:r>
    </w:p>
    <w:p w14:paraId="1AE888AE">
      <w:pPr>
        <w:pStyle w:val="5"/>
        <w:ind w:left="777"/>
      </w:pPr>
      <w:r>
        <w:rPr>
          <w:b/>
        </w:rPr>
        <w:t>Пример</w:t>
      </w:r>
      <w:r>
        <w:t>:</w:t>
      </w:r>
      <w:r>
        <w:rPr>
          <w:spacing w:val="60"/>
          <w:w w:val="150"/>
        </w:rPr>
        <w:t xml:space="preserve"> </w:t>
      </w:r>
      <w:r>
        <w:t>работник</w:t>
      </w:r>
      <w:r>
        <w:rPr>
          <w:spacing w:val="70"/>
          <w:w w:val="150"/>
        </w:rPr>
        <w:t xml:space="preserve"> </w:t>
      </w:r>
      <w:r>
        <w:t>учреждения,</w:t>
      </w:r>
      <w:r>
        <w:rPr>
          <w:spacing w:val="65"/>
          <w:w w:val="15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чьи</w:t>
      </w:r>
      <w:r>
        <w:rPr>
          <w:spacing w:val="64"/>
          <w:w w:val="150"/>
        </w:rPr>
        <w:t xml:space="preserve"> </w:t>
      </w:r>
      <w:r>
        <w:t>трудовые</w:t>
      </w:r>
      <w:r>
        <w:rPr>
          <w:spacing w:val="64"/>
          <w:w w:val="150"/>
        </w:rPr>
        <w:t xml:space="preserve"> </w:t>
      </w:r>
      <w:r>
        <w:t>обязанности</w:t>
      </w:r>
      <w:r>
        <w:rPr>
          <w:spacing w:val="64"/>
          <w:w w:val="150"/>
        </w:rPr>
        <w:t xml:space="preserve"> </w:t>
      </w:r>
      <w:r>
        <w:t>входит</w:t>
      </w:r>
      <w:r>
        <w:rPr>
          <w:spacing w:val="63"/>
          <w:w w:val="150"/>
        </w:rPr>
        <w:t xml:space="preserve"> </w:t>
      </w:r>
      <w:r>
        <w:t>контроль</w:t>
      </w:r>
      <w:r>
        <w:rPr>
          <w:spacing w:val="69"/>
          <w:w w:val="150"/>
        </w:rPr>
        <w:t xml:space="preserve"> </w:t>
      </w:r>
      <w:r>
        <w:rPr>
          <w:spacing w:val="-5"/>
        </w:rPr>
        <w:t>за</w:t>
      </w:r>
    </w:p>
    <w:p w14:paraId="3A328D01">
      <w:pPr>
        <w:pStyle w:val="5"/>
        <w:spacing w:after="0"/>
        <w:sectPr>
          <w:pgSz w:w="11910" w:h="16840"/>
          <w:pgMar w:top="760" w:right="566" w:bottom="280" w:left="1133" w:header="720" w:footer="720" w:gutter="0"/>
          <w:cols w:space="720" w:num="1"/>
        </w:sectPr>
      </w:pPr>
    </w:p>
    <w:p w14:paraId="5B83E01F">
      <w:pPr>
        <w:pStyle w:val="5"/>
        <w:spacing w:before="66"/>
        <w:ind w:left="284" w:right="281"/>
      </w:pPr>
      <w:r>
        <w:t>качеством товаров и услуг, предоставляемых учреждению контрагентами, получает значительную скидку на</w:t>
      </w:r>
      <w:r>
        <w:rPr>
          <w:spacing w:val="40"/>
        </w:rPr>
        <w:t xml:space="preserve"> </w:t>
      </w:r>
      <w:r>
        <w:t xml:space="preserve">товары (услуги) организации, которая является поставщиком </w:t>
      </w:r>
      <w:r>
        <w:rPr>
          <w:spacing w:val="-2"/>
        </w:rPr>
        <w:t>учреждения.</w:t>
      </w:r>
    </w:p>
    <w:p w14:paraId="27BB350D">
      <w:pPr>
        <w:pStyle w:val="2"/>
        <w:spacing w:before="8" w:line="235" w:lineRule="auto"/>
        <w:ind w:left="285" w:right="281" w:firstLine="492"/>
        <w:rPr>
          <w:b w:val="0"/>
        </w:rPr>
      </w:pPr>
      <w:r>
        <w:t xml:space="preserve">Возможные способы предотвращения и (или) урегулирования конфликта </w:t>
      </w:r>
      <w:r>
        <w:rPr>
          <w:spacing w:val="-2"/>
        </w:rPr>
        <w:t>интересов</w:t>
      </w:r>
      <w:r>
        <w:rPr>
          <w:b w:val="0"/>
          <w:spacing w:val="-2"/>
        </w:rPr>
        <w:t>:</w:t>
      </w:r>
    </w:p>
    <w:p w14:paraId="713EC7B2">
      <w:pPr>
        <w:pStyle w:val="7"/>
        <w:numPr>
          <w:ilvl w:val="1"/>
          <w:numId w:val="6"/>
        </w:numPr>
        <w:tabs>
          <w:tab w:val="left" w:pos="1760"/>
        </w:tabs>
        <w:spacing w:before="1" w:after="0" w:line="240" w:lineRule="auto"/>
        <w:ind w:left="285" w:right="282" w:firstLine="641"/>
        <w:jc w:val="both"/>
        <w:rPr>
          <w:sz w:val="24"/>
        </w:rPr>
      </w:pPr>
      <w:r>
        <w:rPr>
          <w:sz w:val="24"/>
        </w:rPr>
        <w:t>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интересов;</w:t>
      </w:r>
    </w:p>
    <w:p w14:paraId="13901EC5">
      <w:pPr>
        <w:pStyle w:val="7"/>
        <w:numPr>
          <w:ilvl w:val="1"/>
          <w:numId w:val="6"/>
        </w:numPr>
        <w:tabs>
          <w:tab w:val="left" w:pos="1702"/>
        </w:tabs>
        <w:spacing w:before="0" w:after="0" w:line="240" w:lineRule="auto"/>
        <w:ind w:left="1702" w:right="0" w:hanging="775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одно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решений:</w:t>
      </w:r>
    </w:p>
    <w:p w14:paraId="6D83ED3A">
      <w:pPr>
        <w:pStyle w:val="7"/>
        <w:numPr>
          <w:ilvl w:val="2"/>
          <w:numId w:val="6"/>
        </w:numPr>
        <w:tabs>
          <w:tab w:val="left" w:pos="1702"/>
        </w:tabs>
        <w:spacing w:before="0" w:after="0" w:line="240" w:lineRule="auto"/>
        <w:ind w:left="1702" w:right="0" w:hanging="775"/>
        <w:jc w:val="both"/>
        <w:rPr>
          <w:sz w:val="24"/>
        </w:rPr>
      </w:pPr>
      <w:r>
        <w:rPr>
          <w:sz w:val="24"/>
        </w:rPr>
        <w:t>рекомендовать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3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благ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услуг;</w:t>
      </w:r>
    </w:p>
    <w:p w14:paraId="540DA034">
      <w:pPr>
        <w:pStyle w:val="7"/>
        <w:numPr>
          <w:ilvl w:val="2"/>
          <w:numId w:val="6"/>
        </w:numPr>
        <w:tabs>
          <w:tab w:val="left" w:pos="1702"/>
        </w:tabs>
        <w:spacing w:before="0" w:after="0" w:line="240" w:lineRule="auto"/>
        <w:ind w:left="285" w:right="281" w:firstLine="641"/>
        <w:jc w:val="both"/>
        <w:rPr>
          <w:sz w:val="24"/>
        </w:rPr>
      </w:pPr>
      <w:r>
        <w:rPr>
          <w:sz w:val="24"/>
        </w:rPr>
        <w:t>о временном отстранении работника учреждения от исполнения обязанностей по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принятии решений в отношении указанной организации;</w:t>
      </w:r>
    </w:p>
    <w:p w14:paraId="2AA66F97">
      <w:pPr>
        <w:pStyle w:val="7"/>
        <w:numPr>
          <w:ilvl w:val="2"/>
          <w:numId w:val="6"/>
        </w:numPr>
        <w:tabs>
          <w:tab w:val="left" w:pos="1702"/>
        </w:tabs>
        <w:spacing w:before="0" w:after="0" w:line="240" w:lineRule="auto"/>
        <w:ind w:left="1702" w:right="0" w:hanging="775"/>
        <w:jc w:val="both"/>
        <w:rPr>
          <w:sz w:val="24"/>
        </w:rPr>
      </w:pP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14:paraId="0E61756E">
      <w:pPr>
        <w:pStyle w:val="5"/>
        <w:ind w:left="0"/>
        <w:jc w:val="left"/>
      </w:pPr>
    </w:p>
    <w:p w14:paraId="281BF089">
      <w:pPr>
        <w:pStyle w:val="7"/>
        <w:numPr>
          <w:ilvl w:val="0"/>
          <w:numId w:val="6"/>
        </w:numPr>
        <w:tabs>
          <w:tab w:val="left" w:pos="1112"/>
        </w:tabs>
        <w:spacing w:before="0" w:after="0" w:line="240" w:lineRule="auto"/>
        <w:ind w:left="284" w:right="281" w:firstLine="708"/>
        <w:jc w:val="both"/>
        <w:rPr>
          <w:b/>
          <w:sz w:val="24"/>
          <w:u w:val="thick"/>
        </w:rPr>
      </w:pP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ситуация</w:t>
      </w:r>
      <w:r>
        <w:rPr>
          <w:sz w:val="24"/>
        </w:rPr>
        <w:t>. Работник учреждения, его родственник или иное лицо, с которым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связана личная</w:t>
      </w:r>
      <w:r>
        <w:rPr>
          <w:spacing w:val="40"/>
          <w:sz w:val="24"/>
        </w:rPr>
        <w:t xml:space="preserve"> </w:t>
      </w:r>
      <w:r>
        <w:rPr>
          <w:sz w:val="24"/>
        </w:rPr>
        <w:t>заинтересованность работника, получает дорогостоящие подарки от своего подчиненного или иного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указанный работник выполняет контрольные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функции.</w:t>
      </w:r>
    </w:p>
    <w:p w14:paraId="61C3E4DA">
      <w:pPr>
        <w:pStyle w:val="5"/>
        <w:ind w:left="284" w:right="282" w:firstLine="708"/>
      </w:pPr>
      <w:r>
        <w:rPr>
          <w:b/>
        </w:rPr>
        <w:t>Пример</w:t>
      </w:r>
      <w:r>
        <w:t>:</w:t>
      </w:r>
      <w:r>
        <w:rPr>
          <w:spacing w:val="-9"/>
        </w:rPr>
        <w:t xml:space="preserve"> </w:t>
      </w:r>
      <w:r>
        <w:t>работник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получает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личным</w:t>
      </w:r>
      <w:r>
        <w:rPr>
          <w:spacing w:val="-6"/>
        </w:rPr>
        <w:t xml:space="preserve"> </w:t>
      </w:r>
      <w:r>
        <w:t>праздником</w:t>
      </w:r>
      <w:r>
        <w:rPr>
          <w:spacing w:val="-9"/>
        </w:rPr>
        <w:t xml:space="preserve"> </w:t>
      </w:r>
      <w:r>
        <w:t>дорогостоящий подарок</w:t>
      </w:r>
      <w:r>
        <w:rPr>
          <w:spacing w:val="40"/>
        </w:rPr>
        <w:t xml:space="preserve"> </w:t>
      </w:r>
      <w:r>
        <w:t>от своего подчиненного, при этом в полномочия работника входит принятие (участие в принятии)</w:t>
      </w:r>
      <w:r>
        <w:rPr>
          <w:spacing w:val="40"/>
        </w:rPr>
        <w:t xml:space="preserve"> </w:t>
      </w:r>
      <w:r>
        <w:t>решений о повышении заработной платы подчиненным работникам и назначении (участии в</w:t>
      </w:r>
      <w:r>
        <w:rPr>
          <w:spacing w:val="80"/>
        </w:rPr>
        <w:t xml:space="preserve"> </w:t>
      </w:r>
      <w:r>
        <w:t>назначении) на более высокие должности в учреждении.</w:t>
      </w:r>
    </w:p>
    <w:p w14:paraId="63E68B30">
      <w:pPr>
        <w:pStyle w:val="2"/>
        <w:spacing w:before="11" w:line="235" w:lineRule="auto"/>
        <w:ind w:right="282"/>
        <w:rPr>
          <w:b w:val="0"/>
        </w:rPr>
      </w:pPr>
      <w:r>
        <w:t xml:space="preserve">Возможные способы предотвращения и (или) урегулирования конфликта </w:t>
      </w:r>
      <w:r>
        <w:rPr>
          <w:spacing w:val="-2"/>
        </w:rPr>
        <w:t>интересов</w:t>
      </w:r>
      <w:r>
        <w:rPr>
          <w:b w:val="0"/>
          <w:spacing w:val="-2"/>
        </w:rPr>
        <w:t>:</w:t>
      </w:r>
    </w:p>
    <w:p w14:paraId="7196CAF0">
      <w:pPr>
        <w:pStyle w:val="7"/>
        <w:numPr>
          <w:ilvl w:val="0"/>
          <w:numId w:val="9"/>
        </w:numPr>
        <w:tabs>
          <w:tab w:val="left" w:pos="1701"/>
        </w:tabs>
        <w:spacing w:before="0" w:after="0" w:line="240" w:lineRule="auto"/>
        <w:ind w:left="285" w:right="283" w:firstLine="707"/>
        <w:jc w:val="both"/>
        <w:rPr>
          <w:sz w:val="24"/>
        </w:rPr>
      </w:pPr>
      <w:r>
        <w:rPr>
          <w:sz w:val="24"/>
        </w:rPr>
        <w:t>установление правил корпоративного поведения, рекомендующих воздерживаться от дарения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(принятия) дорогостоящих подарков;</w:t>
      </w:r>
    </w:p>
    <w:p w14:paraId="504C6311">
      <w:pPr>
        <w:pStyle w:val="7"/>
        <w:numPr>
          <w:ilvl w:val="0"/>
          <w:numId w:val="9"/>
        </w:numPr>
        <w:tabs>
          <w:tab w:val="left" w:pos="1701"/>
        </w:tabs>
        <w:spacing w:before="0" w:after="0" w:line="240" w:lineRule="auto"/>
        <w:ind w:left="285" w:right="281" w:firstLine="707"/>
        <w:jc w:val="both"/>
        <w:rPr>
          <w:sz w:val="24"/>
        </w:rPr>
      </w:pPr>
      <w:r>
        <w:rPr>
          <w:sz w:val="24"/>
        </w:rPr>
        <w:t>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 руководителю структурного подразделения мэрии города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Новосибирска);</w:t>
      </w:r>
    </w:p>
    <w:p w14:paraId="30DD6A8F">
      <w:pPr>
        <w:pStyle w:val="7"/>
        <w:numPr>
          <w:ilvl w:val="0"/>
          <w:numId w:val="9"/>
        </w:numPr>
        <w:tabs>
          <w:tab w:val="left" w:pos="1702"/>
        </w:tabs>
        <w:spacing w:before="0" w:after="0" w:line="240" w:lineRule="auto"/>
        <w:ind w:left="1702" w:right="0" w:hanging="709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одно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решений:</w:t>
      </w:r>
    </w:p>
    <w:p w14:paraId="5A894914">
      <w:pPr>
        <w:pStyle w:val="7"/>
        <w:numPr>
          <w:ilvl w:val="1"/>
          <w:numId w:val="9"/>
        </w:numPr>
        <w:tabs>
          <w:tab w:val="left" w:pos="1702"/>
        </w:tabs>
        <w:spacing w:before="0" w:after="0" w:line="240" w:lineRule="auto"/>
        <w:ind w:left="1702" w:right="0" w:hanging="709"/>
        <w:jc w:val="both"/>
        <w:rPr>
          <w:sz w:val="24"/>
        </w:rPr>
      </w:pPr>
      <w:r>
        <w:rPr>
          <w:spacing w:val="-2"/>
          <w:sz w:val="24"/>
        </w:rPr>
        <w:t>рекомендовать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вернуть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дорогостоящий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подарок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дарителю;</w:t>
      </w:r>
    </w:p>
    <w:p w14:paraId="527B080A">
      <w:pPr>
        <w:pStyle w:val="7"/>
        <w:numPr>
          <w:ilvl w:val="1"/>
          <w:numId w:val="9"/>
        </w:numPr>
        <w:tabs>
          <w:tab w:val="left" w:pos="1702"/>
        </w:tabs>
        <w:spacing w:before="0" w:after="0" w:line="240" w:lineRule="auto"/>
        <w:ind w:left="1702" w:right="0" w:hanging="709"/>
        <w:jc w:val="both"/>
        <w:rPr>
          <w:sz w:val="24"/>
        </w:rPr>
      </w:pP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круга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296D2D10">
      <w:pPr>
        <w:pStyle w:val="7"/>
        <w:numPr>
          <w:ilvl w:val="0"/>
          <w:numId w:val="9"/>
        </w:numPr>
        <w:tabs>
          <w:tab w:val="left" w:pos="1701"/>
        </w:tabs>
        <w:spacing w:before="1" w:after="0" w:line="240" w:lineRule="auto"/>
        <w:ind w:left="285" w:right="282" w:firstLine="707"/>
        <w:jc w:val="both"/>
        <w:rPr>
          <w:sz w:val="24"/>
        </w:rPr>
      </w:pPr>
      <w:r>
        <w:rPr>
          <w:sz w:val="24"/>
        </w:rPr>
        <w:t>руководителю учреждения может быть рекомендовано вернуть дарителю дорогостоящий</w:t>
      </w:r>
      <w:r>
        <w:rPr>
          <w:spacing w:val="40"/>
          <w:sz w:val="24"/>
        </w:rPr>
        <w:t xml:space="preserve"> </w:t>
      </w:r>
      <w:r>
        <w:rPr>
          <w:sz w:val="24"/>
        </w:rPr>
        <w:t>подарок;</w:t>
      </w:r>
    </w:p>
    <w:p w14:paraId="0031EAB4">
      <w:pPr>
        <w:pStyle w:val="7"/>
        <w:numPr>
          <w:ilvl w:val="0"/>
          <w:numId w:val="9"/>
        </w:numPr>
        <w:tabs>
          <w:tab w:val="left" w:pos="1701"/>
        </w:tabs>
        <w:spacing w:before="0" w:after="0" w:line="240" w:lineRule="auto"/>
        <w:ind w:left="285" w:right="281" w:firstLine="707"/>
        <w:jc w:val="both"/>
        <w:rPr>
          <w:sz w:val="24"/>
        </w:rPr>
      </w:pPr>
      <w:r>
        <w:rPr>
          <w:sz w:val="24"/>
        </w:rPr>
        <w:t>руководителю учреждения и подчиненному ему работнику 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следует разъяснять положения законодательства об ответственности за совершение коррупционных правонарушений.</w:t>
      </w:r>
    </w:p>
    <w:p w14:paraId="6040355A">
      <w:pPr>
        <w:pStyle w:val="7"/>
        <w:numPr>
          <w:ilvl w:val="0"/>
          <w:numId w:val="6"/>
        </w:numPr>
        <w:tabs>
          <w:tab w:val="left" w:pos="1200"/>
        </w:tabs>
        <w:spacing w:before="276" w:after="0" w:line="240" w:lineRule="auto"/>
        <w:ind w:left="285" w:right="280" w:firstLine="675"/>
        <w:jc w:val="both"/>
        <w:rPr>
          <w:b/>
          <w:sz w:val="24"/>
          <w:u w:val="thick"/>
        </w:rPr>
      </w:pP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​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ситуация</w:t>
      </w:r>
      <w:r>
        <w:rPr>
          <w:sz w:val="24"/>
        </w:rPr>
        <w:t>. Работник учреждения участвует в принятии решений об установлении, сохранении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0"/>
          <w:sz w:val="24"/>
        </w:rPr>
        <w:t xml:space="preserve"> </w:t>
      </w:r>
      <w:r>
        <w:rPr>
          <w:sz w:val="24"/>
        </w:rPr>
        <w:t>ему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поступает предложение трудоустройства.</w:t>
      </w:r>
    </w:p>
    <w:p w14:paraId="49F404E5">
      <w:pPr>
        <w:pStyle w:val="5"/>
        <w:ind w:right="279" w:firstLine="675"/>
      </w:pPr>
      <w:r>
        <w:rPr>
          <w:b/>
        </w:rPr>
        <w:t>Пример</w:t>
      </w:r>
      <w:r>
        <w:t>: организация, заинтересованная в заключении договора с учреждением, предлагает</w:t>
      </w:r>
      <w:r>
        <w:rPr>
          <w:spacing w:val="40"/>
        </w:rPr>
        <w:t xml:space="preserve"> </w:t>
      </w:r>
      <w:r>
        <w:t>трудоустройство работнику учреждения, участвующему в принятии решений о заключении таких</w:t>
      </w:r>
      <w:r>
        <w:rPr>
          <w:spacing w:val="40"/>
        </w:rPr>
        <w:t xml:space="preserve"> </w:t>
      </w:r>
      <w:r>
        <w:t>договоров,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иному</w:t>
      </w:r>
      <w:r>
        <w:rPr>
          <w:spacing w:val="-13"/>
        </w:rPr>
        <w:t xml:space="preserve"> </w:t>
      </w:r>
      <w:r>
        <w:t>лицу,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которым</w:t>
      </w:r>
      <w:r>
        <w:rPr>
          <w:spacing w:val="-9"/>
        </w:rPr>
        <w:t xml:space="preserve"> </w:t>
      </w:r>
      <w:r>
        <w:t>связана</w:t>
      </w:r>
      <w:r>
        <w:rPr>
          <w:spacing w:val="-11"/>
        </w:rPr>
        <w:t xml:space="preserve"> </w:t>
      </w:r>
      <w:r>
        <w:t>личная</w:t>
      </w:r>
      <w:r>
        <w:rPr>
          <w:spacing w:val="-9"/>
        </w:rPr>
        <w:t xml:space="preserve"> </w:t>
      </w:r>
      <w:r>
        <w:t>заинтересованность работника учреждения.</w:t>
      </w:r>
    </w:p>
    <w:p w14:paraId="2973A599">
      <w:pPr>
        <w:pStyle w:val="2"/>
        <w:spacing w:before="10" w:line="235" w:lineRule="auto"/>
        <w:ind w:left="285" w:right="281" w:firstLine="675"/>
        <w:rPr>
          <w:b w:val="0"/>
        </w:rPr>
      </w:pPr>
      <w:r>
        <w:t xml:space="preserve">Возможные способы предотвращения и (или) урегулирования конфликта </w:t>
      </w:r>
      <w:r>
        <w:rPr>
          <w:spacing w:val="-2"/>
        </w:rPr>
        <w:t>интересов</w:t>
      </w:r>
      <w:r>
        <w:rPr>
          <w:b w:val="0"/>
          <w:spacing w:val="-2"/>
        </w:rPr>
        <w:t>:</w:t>
      </w:r>
    </w:p>
    <w:p w14:paraId="2BFC8874">
      <w:pPr>
        <w:pStyle w:val="7"/>
        <w:numPr>
          <w:ilvl w:val="0"/>
          <w:numId w:val="10"/>
        </w:numPr>
        <w:tabs>
          <w:tab w:val="left" w:pos="1701"/>
        </w:tabs>
        <w:spacing w:before="1" w:after="0" w:line="240" w:lineRule="auto"/>
        <w:ind w:left="285" w:right="281" w:firstLine="675"/>
        <w:jc w:val="both"/>
        <w:rPr>
          <w:sz w:val="24"/>
        </w:rPr>
      </w:pPr>
      <w:r>
        <w:rPr>
          <w:sz w:val="24"/>
        </w:rPr>
        <w:t>работнику учреждения следует сообщить в письменной форме руководителю учреждения о возникновении личной заинтересованности, которая приводит или может привести к конфликту интересов (руководитель учреждения сообщает о личной заинтересованности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структурного подразделения);</w:t>
      </w:r>
    </w:p>
    <w:p w14:paraId="434487AC">
      <w:pPr>
        <w:pStyle w:val="7"/>
        <w:numPr>
          <w:ilvl w:val="0"/>
          <w:numId w:val="10"/>
        </w:numPr>
        <w:tabs>
          <w:tab w:val="left" w:pos="1702"/>
        </w:tabs>
        <w:spacing w:before="0" w:after="0" w:line="240" w:lineRule="auto"/>
        <w:ind w:left="1702" w:right="0" w:hanging="741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3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может</w:t>
      </w:r>
      <w:r>
        <w:rPr>
          <w:spacing w:val="3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отстранении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работника</w:t>
      </w:r>
    </w:p>
    <w:p w14:paraId="4428B05B">
      <w:pPr>
        <w:pStyle w:val="7"/>
        <w:spacing w:after="0" w:line="240" w:lineRule="auto"/>
        <w:jc w:val="both"/>
        <w:rPr>
          <w:sz w:val="24"/>
        </w:rPr>
        <w:sectPr>
          <w:pgSz w:w="11910" w:h="16840"/>
          <w:pgMar w:top="760" w:right="566" w:bottom="280" w:left="1133" w:header="720" w:footer="720" w:gutter="0"/>
          <w:cols w:space="720" w:num="1"/>
        </w:sectPr>
      </w:pPr>
    </w:p>
    <w:p w14:paraId="308BAD5B">
      <w:pPr>
        <w:pStyle w:val="5"/>
        <w:spacing w:before="66"/>
        <w:ind w:left="284" w:right="285"/>
      </w:pPr>
      <w:r>
        <w:t>учреждения временно от исполнения обязанностей по участию в принятии решений в отношении указанной</w:t>
      </w:r>
      <w:r>
        <w:rPr>
          <w:spacing w:val="40"/>
        </w:rPr>
        <w:t xml:space="preserve"> </w:t>
      </w:r>
      <w:r>
        <w:t>организации;</w:t>
      </w:r>
    </w:p>
    <w:p w14:paraId="3F693184">
      <w:pPr>
        <w:pStyle w:val="7"/>
        <w:numPr>
          <w:ilvl w:val="0"/>
          <w:numId w:val="10"/>
        </w:numPr>
        <w:tabs>
          <w:tab w:val="left" w:pos="1701"/>
        </w:tabs>
        <w:spacing w:before="0" w:after="0" w:line="240" w:lineRule="auto"/>
        <w:ind w:left="284" w:right="281" w:firstLine="676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отстранен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 в отношении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указанной организации.</w:t>
      </w:r>
    </w:p>
    <w:p w14:paraId="0E748060">
      <w:pPr>
        <w:pStyle w:val="5"/>
        <w:ind w:left="284" w:right="279" w:firstLine="676"/>
      </w:pPr>
      <w:r>
        <w:t>Необходимо помнить, что законодательством установлены ограничения на распоряжение</w:t>
      </w:r>
      <w:r>
        <w:rPr>
          <w:spacing w:val="40"/>
        </w:rPr>
        <w:t xml:space="preserve"> </w:t>
      </w:r>
      <w:r>
        <w:t>имуществом бюджетным</w:t>
      </w:r>
      <w:r>
        <w:rPr>
          <w:spacing w:val="-2"/>
        </w:rPr>
        <w:t xml:space="preserve"> </w:t>
      </w:r>
      <w:r>
        <w:t>и автономным учреждениями, а также согласование совершения</w:t>
      </w:r>
      <w:r>
        <w:rPr>
          <w:spacing w:val="40"/>
        </w:rPr>
        <w:t xml:space="preserve"> </w:t>
      </w:r>
      <w:r>
        <w:t>крупных</w:t>
      </w:r>
      <w:r>
        <w:rPr>
          <w:spacing w:val="40"/>
        </w:rPr>
        <w:t xml:space="preserve"> </w:t>
      </w:r>
      <w:r>
        <w:t>сделок: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бюджетном</w:t>
      </w:r>
      <w:r>
        <w:rPr>
          <w:spacing w:val="40"/>
        </w:rPr>
        <w:t xml:space="preserve"> </w:t>
      </w:r>
      <w:r>
        <w:t>учреждении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органа</w:t>
      </w:r>
      <w:r>
        <w:rPr>
          <w:spacing w:val="40"/>
        </w:rPr>
        <w:t xml:space="preserve"> </w:t>
      </w:r>
      <w:r>
        <w:t>учредителя,</w:t>
      </w:r>
      <w:r>
        <w:rPr>
          <w:spacing w:val="40"/>
        </w:rPr>
        <w:t xml:space="preserve"> </w:t>
      </w:r>
      <w:r>
        <w:t>а автономном</w:t>
      </w:r>
      <w:r>
        <w:rPr>
          <w:spacing w:val="40"/>
        </w:rPr>
        <w:t xml:space="preserve"> </w:t>
      </w:r>
      <w:r>
        <w:t>учреждении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наблюдательного совета автономного учреждения.</w:t>
      </w:r>
    </w:p>
    <w:p w14:paraId="35694F44">
      <w:pPr>
        <w:pStyle w:val="7"/>
        <w:numPr>
          <w:ilvl w:val="0"/>
          <w:numId w:val="6"/>
        </w:numPr>
        <w:tabs>
          <w:tab w:val="left" w:pos="1200"/>
        </w:tabs>
        <w:spacing w:before="274" w:after="0" w:line="240" w:lineRule="auto"/>
        <w:ind w:left="285" w:right="277" w:firstLine="675"/>
        <w:jc w:val="both"/>
        <w:rPr>
          <w:b/>
          <w:sz w:val="24"/>
          <w:u w:val="thick"/>
        </w:rPr>
      </w:pPr>
      <w:r>
        <w:rPr>
          <w:b/>
          <w:spacing w:val="40"/>
          <w:sz w:val="24"/>
          <w:u w:val="thick"/>
        </w:rPr>
        <w:t xml:space="preserve"> </w:t>
      </w:r>
      <w:r>
        <w:rPr>
          <w:b/>
          <w:sz w:val="24"/>
          <w:u w:val="thick"/>
        </w:rPr>
        <w:t>​ситуация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ставшую</w:t>
      </w:r>
      <w:r>
        <w:rPr>
          <w:spacing w:val="40"/>
          <w:sz w:val="24"/>
        </w:rPr>
        <w:t xml:space="preserve"> </w:t>
      </w:r>
      <w:r>
        <w:rPr>
          <w:sz w:val="24"/>
        </w:rPr>
        <w:t>ему известной в ходе выполнения трудовых обязанностей, для получения выгоды или конкурентных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коммерческих сделок для себя или иного лица, с которым связана личная</w:t>
      </w:r>
      <w:r>
        <w:rPr>
          <w:spacing w:val="40"/>
          <w:sz w:val="24"/>
        </w:rPr>
        <w:t xml:space="preserve"> </w:t>
      </w:r>
      <w:r>
        <w:rPr>
          <w:sz w:val="24"/>
        </w:rPr>
        <w:t>заинтересованность работника.</w:t>
      </w:r>
    </w:p>
    <w:p w14:paraId="5825CA2B">
      <w:pPr>
        <w:spacing w:before="8" w:line="237" w:lineRule="auto"/>
        <w:ind w:left="284" w:right="281" w:firstLine="676"/>
        <w:jc w:val="both"/>
        <w:rPr>
          <w:sz w:val="24"/>
        </w:rPr>
      </w:pPr>
      <w:r>
        <w:rPr>
          <w:b/>
          <w:sz w:val="24"/>
        </w:rPr>
        <w:t>Возможные способы предотвращения и (или) урегулирования конфликта интересов</w:t>
      </w:r>
      <w:r>
        <w:rPr>
          <w:sz w:val="24"/>
        </w:rPr>
        <w:t>: установление правил корпоративного поведения, запрещающих работникам разглашение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или 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9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с выполнением трудовых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обязанностей.</w:t>
      </w:r>
    </w:p>
    <w:sectPr>
      <w:pgSz w:w="11910" w:h="16840"/>
      <w:pgMar w:top="760" w:right="566" w:bottom="280" w:left="113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1"/>
      <w:numFmt w:val="decimal"/>
      <w:lvlText w:val="%1)"/>
      <w:lvlJc w:val="left"/>
      <w:pPr>
        <w:ind w:left="283" w:hanging="7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84" w:hanging="52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5" w:hanging="5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8" w:hanging="5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0" w:hanging="5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5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6" w:hanging="5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8" w:hanging="5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1" w:hanging="526"/>
      </w:pPr>
      <w:rPr>
        <w:rFonts w:hint="default"/>
        <w:lang w:val="ru-RU" w:eastAsia="en-US" w:bidi="ar-SA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decimal"/>
      <w:lvlText w:val="%1)"/>
      <w:lvlJc w:val="left"/>
      <w:pPr>
        <w:ind w:left="1108" w:hanging="2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10" w:hanging="25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1" w:hanging="25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2" w:hanging="25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2" w:hanging="25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53" w:hanging="25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4" w:hanging="25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74" w:hanging="25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5" w:hanging="257"/>
      </w:pPr>
      <w:rPr>
        <w:rFonts w:hint="default"/>
        <w:lang w:val="ru-RU" w:eastAsia="en-US" w:bidi="ar-SA"/>
      </w:rPr>
    </w:lvl>
  </w:abstractNum>
  <w:abstractNum w:abstractNumId="2">
    <w:nsid w:val="D7F9FE59"/>
    <w:multiLevelType w:val="multilevel"/>
    <w:tmpl w:val="D7F9FE59"/>
    <w:lvl w:ilvl="0" w:tentative="0">
      <w:start w:val="1"/>
      <w:numFmt w:val="decimal"/>
      <w:lvlText w:val="%1)"/>
      <w:lvlJc w:val="left"/>
      <w:pPr>
        <w:ind w:left="285" w:hanging="6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2" w:hanging="69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5" w:hanging="69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8" w:hanging="69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0" w:hanging="69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69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6" w:hanging="69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8" w:hanging="69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1" w:hanging="698"/>
      </w:pPr>
      <w:rPr>
        <w:rFonts w:hint="default"/>
        <w:lang w:val="ru-RU" w:eastAsia="en-US" w:bidi="ar-SA"/>
      </w:rPr>
    </w:lvl>
  </w:abstractNum>
  <w:abstractNum w:abstractNumId="3">
    <w:nsid w:val="DCBA6B53"/>
    <w:multiLevelType w:val="multilevel"/>
    <w:tmpl w:val="DCBA6B53"/>
    <w:lvl w:ilvl="0" w:tentative="0">
      <w:start w:val="1"/>
      <w:numFmt w:val="decimal"/>
      <w:lvlText w:val="%1"/>
      <w:lvlJc w:val="left"/>
      <w:pPr>
        <w:ind w:left="284" w:hanging="242"/>
        <w:jc w:val="right"/>
      </w:pPr>
      <w:rPr>
        <w:rFonts w:hint="default"/>
        <w:spacing w:val="0"/>
        <w:w w:val="83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285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284" w:hanging="7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8" w:hanging="7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0" w:hanging="7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7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6" w:hanging="7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8" w:hanging="7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1" w:hanging="710"/>
      </w:pPr>
      <w:rPr>
        <w:rFonts w:hint="default"/>
        <w:lang w:val="ru-RU" w:eastAsia="en-US" w:bidi="ar-SA"/>
      </w:rPr>
    </w:lvl>
  </w:abstractNum>
  <w:abstractNum w:abstractNumId="4">
    <w:nsid w:val="F4B5D9F5"/>
    <w:multiLevelType w:val="multilevel"/>
    <w:tmpl w:val="F4B5D9F5"/>
    <w:lvl w:ilvl="0" w:tentative="0">
      <w:start w:val="0"/>
      <w:numFmt w:val="bullet"/>
      <w:lvlText w:val=""/>
      <w:lvlJc w:val="left"/>
      <w:pPr>
        <w:ind w:left="284" w:hanging="8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2" w:hanging="8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5" w:hanging="8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8" w:hanging="8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0" w:hanging="8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8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6" w:hanging="8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8" w:hanging="8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1" w:hanging="848"/>
      </w:pPr>
      <w:rPr>
        <w:rFonts w:hint="default"/>
        <w:lang w:val="ru-RU" w:eastAsia="en-US" w:bidi="ar-SA"/>
      </w:rPr>
    </w:lvl>
  </w:abstractNum>
  <w:abstractNum w:abstractNumId="5">
    <w:nsid w:val="2470EC97"/>
    <w:multiLevelType w:val="multilevel"/>
    <w:tmpl w:val="2470EC97"/>
    <w:lvl w:ilvl="0" w:tentative="0">
      <w:start w:val="1"/>
      <w:numFmt w:val="decimal"/>
      <w:lvlText w:val="%1)"/>
      <w:lvlJc w:val="left"/>
      <w:pPr>
        <w:ind w:left="285" w:hanging="5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2" w:hanging="5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5" w:hanging="5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8" w:hanging="5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0" w:hanging="5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5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6" w:hanging="5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8" w:hanging="5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1" w:hanging="566"/>
      </w:pPr>
      <w:rPr>
        <w:rFonts w:hint="default"/>
        <w:lang w:val="ru-RU" w:eastAsia="en-US" w:bidi="ar-SA"/>
      </w:rPr>
    </w:lvl>
  </w:abstractNum>
  <w:abstractNum w:abstractNumId="6">
    <w:nsid w:val="4C1BAE26"/>
    <w:multiLevelType w:val="multilevel"/>
    <w:tmpl w:val="4C1BAE26"/>
    <w:lvl w:ilvl="0" w:tentative="0">
      <w:start w:val="1"/>
      <w:numFmt w:val="decimal"/>
      <w:lvlText w:val="%1)"/>
      <w:lvlJc w:val="left"/>
      <w:pPr>
        <w:ind w:left="285" w:hanging="71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703" w:hanging="71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7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0" w:hanging="7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5" w:hanging="7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0" w:hanging="7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6" w:hanging="7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1" w:hanging="7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16" w:hanging="710"/>
      </w:pPr>
      <w:rPr>
        <w:rFonts w:hint="default"/>
        <w:lang w:val="ru-RU" w:eastAsia="en-US" w:bidi="ar-SA"/>
      </w:rPr>
    </w:lvl>
  </w:abstractNum>
  <w:abstractNum w:abstractNumId="7">
    <w:nsid w:val="4D4DC07F"/>
    <w:multiLevelType w:val="multilevel"/>
    <w:tmpl w:val="4D4DC07F"/>
    <w:lvl w:ilvl="0" w:tentative="0">
      <w:start w:val="1"/>
      <w:numFmt w:val="decimal"/>
      <w:lvlText w:val="%1"/>
      <w:lvlJc w:val="left"/>
      <w:pPr>
        <w:ind w:left="1173" w:hanging="180"/>
        <w:jc w:val="right"/>
      </w:pPr>
      <w:rPr>
        <w:rFonts w:hint="default"/>
        <w:spacing w:val="0"/>
        <w:w w:val="8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85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8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0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3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96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8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01" w:hanging="180"/>
      </w:pPr>
      <w:rPr>
        <w:rFonts w:hint="default"/>
        <w:lang w:val="ru-RU" w:eastAsia="en-US" w:bidi="ar-SA"/>
      </w:rPr>
    </w:lvl>
  </w:abstractNum>
  <w:abstractNum w:abstractNumId="8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229" w:hanging="23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03" w:hanging="750"/>
        <w:jc w:val="lef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00" w:hanging="7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63" w:hanging="7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26" w:hanging="7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7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53" w:hanging="7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16" w:hanging="7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0" w:hanging="750"/>
      </w:pPr>
      <w:rPr>
        <w:rFonts w:hint="default"/>
        <w:lang w:val="ru-RU" w:eastAsia="en-US" w:bidi="ar-SA"/>
      </w:rPr>
    </w:lvl>
  </w:abstractNum>
  <w:abstractNum w:abstractNumId="9">
    <w:nsid w:val="60382F6E"/>
    <w:multiLevelType w:val="multilevel"/>
    <w:tmpl w:val="60382F6E"/>
    <w:lvl w:ilvl="0" w:tentative="0">
      <w:start w:val="1"/>
      <w:numFmt w:val="decimal"/>
      <w:lvlText w:val="%1)"/>
      <w:lvlJc w:val="left"/>
      <w:pPr>
        <w:ind w:left="285" w:hanging="7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2" w:hanging="7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65" w:hanging="7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8" w:hanging="7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0" w:hanging="7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3" w:hanging="7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6" w:hanging="7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8" w:hanging="7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21" w:hanging="7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7762F6F"/>
    <w:rsid w:val="62D81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84" w:firstLine="70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85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85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11</Pages>
  <TotalTime>2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2025-04-17T11:06:00Z</dcterms:created>
  <dc:creator>Admin</dc:creator>
  <cp:lastModifiedBy>Пользователь</cp:lastModifiedBy>
  <dcterms:modified xsi:type="dcterms:W3CDTF">2025-04-18T10:49:49Z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2025-04-17T00:00:00Z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D:20240212042552</vt:lpwstr>
  </property>
  <property fmtid="{D5CDD505-2E9C-101B-9397-08002B2CF9AE}" pid="7" name="KSOProductBuildVer">
    <vt:lpwstr>1049-12.2.0.20795</vt:lpwstr>
  </property>
  <property fmtid="{D5CDD505-2E9C-101B-9397-08002B2CF9AE}" pid="8" name="ICV">
    <vt:lpwstr>6CA407200A19443D85522661910F41FF_13</vt:lpwstr>
  </property>
</Properties>
</file>